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6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网页微缩版 PRD 草稿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版本：人工修改版　|　基于原始 PRD 小幅完善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myMemory</w:t>
        <w:br/>
        <w:t>口述记录生成传记系统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产品概述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产品名称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myMemory 口述记录生成传记系统（网页微缩版）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产品定位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面向中老年用户，提供一条简单、清晰、低学习成本的个人记忆记录流程：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录入口述素材 → 语音转文字 → AI 润色生成传记初稿 → 用户在线编辑 → 导出文档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产品目标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无需学习复杂的文字编辑工具，即可将个人经历、家庭故事、成长记忆等口述内容，整理为一篇结构基本完整、语言通顺的传记初稿，并导出保存。产品优先保证录音、转写、润色、编辑和导出的连续体验，同时允许用户分阶段补充同一主题的口述内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1.4 目标用户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主要用户：习惯口述表达、不熟悉电脑操作的中老年口述记录者；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协助用户：需要帮助父母完成授权、录音和文字校对的子女或照护者；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非主要用户：专业传记编辑、机构采集人员和多人家庭协作者。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功能详细描述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本版本以核心闭环为主，并在不显著增加使用复杂度的前提下，适当补充记录管理、分段口述、隐私提示和失败恢复能力。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2.1 创建口述记录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用户进入系统后，可以新建一条口述记录，并填写一个简单标题，例如“我的童年”“南京求学经历”“我们的家庭故事”。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新建口述记录；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填写或修改记录标题；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自动生成记录创建时间；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进入该记录的口述录入页面；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展示当前记录状态，例如“未录入”“转写中”“待编辑”“已完成”；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支持删除不再需要的记录，删除前必须二次确认。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不包含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复杂分类；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标签体系；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文件夹管理；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多人共享记录。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2.2 录入口述素材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用户通过网页端麦克风录制口述内容，也可以选择上传已有音频文件。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请求并获得浏览器麦克风权限；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开始、暂停、继续和结束录音；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播放、重新录制或确认当前音频；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上传常见音频文件作为备用录入方式；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显示录音时长和当前录音状态；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允许在同一主题下追加新的口述片段，并将多段内容合并到当前传记初稿中。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录入方式优先级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语音录入为首选方式，音频文件上传为备用方式。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录入限制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单段口述建议控制在合理时长内；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单段音频最长暂定为 30 分钟；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同一主题可以包含多段音频，系统按录入顺序排列；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超出单段时长时，通过文字提示用户结束当前片段并继续追加。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2.3 语音转文字并生成传记初稿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系统将用户确认的音频转换为文字，并通过 AI 对文字进行基础整理和润色，生成传记初稿。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对音频进行语音识别并展示转写进度；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生成原始转写文字；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修正明显错别字、删除明显口头重复、调整语句和段落结构；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生成传记初稿；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明确区分“原始转写文本”和“AI 润色文本”；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提示用户核对 AI 生成内容。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AI 润色要求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保留用户原本的事实、人物、时间和情感表达；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不主动虚构经历、人物、地点或事件；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无法确定的内容尽量保留原意，不擅自补充；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不新增原始口述中不存在的人物、时间、地点和事件；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对疑似识别错误或听不清的内容，保留原文或标记为待核对，不自行编造；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AI 只调整表达和结构，不改变故事事实关系。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2.4 在线编辑传记初稿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用户可以在网页中查看并修改 AI 生成的传记初稿。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查看并修改传记标题和正文；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保存当前编辑结果；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显示保存成功或失败提示；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离开页面前提示未保存内容。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编辑范围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MVP 仅支持普通文本编辑，不提供复杂排版能力。允许用户修改、删除、增加文字和调整简单段落；不提供字体、颜色、字号、图片、表格等富文本功能。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2.5 导出传记文档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用户完成编辑后，可以将传记正文导出为文档文件。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导出当前传记标题和正文；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生成可下载的文档文件；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使用标题、正文、创建时间等基础信息组织文档；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导出前提示当前内容是否已保存；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导出完成后显示明确的下载成功提示。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MVP 导出形式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优先支持一种通用文档格式，例如 .docx 或 .txt，具体格式在技术方案阶段确定。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业务边界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产品要做什么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帮助中老年用户通过语音方式记录个人经历和家庭故事。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将口述音频转换为可阅读、可编辑的文字。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通过 AI 对转写文字进行基础润色，生成传记初稿。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支持用户在线修改传记标题和正文。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支持将完成的传记内容导出为文档文件。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产品不做什么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不支持机构账号。不提供学校、社区、养老机构、文化机构等组织账号体系。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不提供会员付费。不包含会员等级、订阅、充值、支付或付费内容。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不支持多人家庭协作。不提供多人同时编辑、家庭成员权限管理或协作空间。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不提供印刷对接。不对接打印店、出版社、装订服务或实体书制作服务。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不做非遗或村史专项采集。只面向个人记忆和个人传记记录。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不支持多语言。MVP 仅支持中文普通话语音识别和中文文本处理。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不支持评论社交。不提供评论、点赞、关注、动态分享、社区互动或公开发布。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不支持历史版本对比。不提供版本差异查看、版本恢复或修改轨迹对比。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不提供富文本编辑。不支持字体、字号、颜色、图片、表格和复杂排版。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不提供云同步。不支持跨设备自动同步、网盘同步或云端多端数据保持一致。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不提供专业传记代写服务。AI 只生成辅助性初稿。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不保证 AI 内容完全准确。用户需自行核对人物、时间、地点、事件等事实。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不提供公开内容发布。传记内容默认仅供用户本人使用。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不处理复杂音视频素材。不支持视频剪辑、照片编排或背景音乐制作。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用户使用场景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场景一：老人独自在家录制人生经历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用户动机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老人希望把童年、工作经历和家庭故事记录下来，但不擅长打字，也不会使用复杂软件。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操作步骤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打开 myMemory 网页；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点击“新建口述记录”，输入标题；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点击“开始录音”并讲述经历；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结束录音后播放确认；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点击“开始转写”，等待文字和 AI 初稿生成；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阅读、修改并导出传记初稿。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期望结果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老人不需要大量打字，就能将口述内容整理成结构清晰、语言通顺的文字并保存为文档。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场景二：子女协助老人首次使用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用户动机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老人想记录人生经历，但第一次使用网页工具时不熟悉麦克风授权、录音和转写流程，需要子女协助。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操作步骤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子女陪同打开系统并协助完成麦克风授权；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帮助老人新建记录并填写标题；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老人进行口述，子女确认录音是否清晰；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开始转写并生成原始文本和 AI 润色初稿；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老人确认事实内容，子女协助修改文字；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导出最终文档。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期望结果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老人负责讲述和确认内容，子女负责操作辅助，共同完成一份个人传记初稿。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场景三：老人分多次记录同一主题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用户动机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老人一次无法讲完完整故事，希望分多次录制童年、工作经历和家庭生活。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操作步骤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新建主题记录，例如“我的一生”；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分次录制不同阶段的经历；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每次确认音频并完成转写和润色；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再次进入记录，继续补充内容；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统一检查标题和正文后导出完整文档。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期望结果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用户能够分阶段完成内容积累，最终形成一份相对完整的个人记忆记录。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核心数据结构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数据类型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 / UUID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口述记录的唯一标识，用于区分不同传记记录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口述记录或传记的标题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audio_url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音频文件的访问地址或本地临时文件地址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audio_duration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音频时长，单位为秒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音频状态，如“未录音”“录音完成”“已确认”“录音失败”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transcribed_text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语音识别生成的原始转写文本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transcription_status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转写状态，如“未开始”“处理中”“成功”“失败”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polished_text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润色后生成的传记初稿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editing_status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编辑状态，如“待编辑”“编辑中”“已完成”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export_status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导出状态，如“未导出”“导出中”“导出成功”“导出失败”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created_at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记录首次创建时间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updated_at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记录最后一次修改时间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last_saved_at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最近一次保存正文或标题的时间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5.1 数据处理原则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原始转写文本和 AI 润色文本必须分开保存。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用户在线编辑后的内容以最终编辑结果为准。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AI 生成内容不能覆盖原始转写文本。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页面需要明确提示用户核对 AI 生成内容。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MVP 不建立历史版本记录，updated_at 只表示最近修改时间。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由于产品不提供云同步，数据保存范围应在技术方案中明确。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5.2 数据保存与隐私说明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产品需要明确提示用户：当前版本的记录默认保存在当前设备和当前浏览器中，不提供跨设备云同步。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如语音转写或 AI 润色需要调用外部服务，应在操作前以文字提示用户，并说明音频或文本可能被上传处理。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用户应可以删除当前记录；删除操作应同时清理关联音频、原始转写文本和润色文本。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用户导出文档后，可以根据需要清理浏览器中的本地记录。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6. 页面交互逻辑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6.1 首页 / 记录列表页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进入首页，查看已有记录列表；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点击“新建口述记录”；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输入记录标题；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点击“开始记录”；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进入口述录入页面。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交互要求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每页只设置一个主要操作按钮；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空记录列表显示“还没有口述记录，可以先创建一条记录”；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点击新建后必须出现明确文字提示或页面变化。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6.2 新建记录页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输入记录标题；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点击“开始录音”；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系统创建 story_id，保存标题和 created_at；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进入录音页面。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交互要求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标题输入框字体不小于 16px；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标题为空时提示“请先填写记录标题”；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创建成功后提示“记录已创建，接下来可以开始录音”；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按钮尺寸不小于 48px。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6.3 录音页面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点击“开始录音”并授权麦克风；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开始口述，页面显示“正在录音”和时长；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可暂停、继续或结束录音；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结束后播放录音检查内容；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选择“重新录制”或“确认录音”；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确认后进入转写页面。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备用路径：上传音频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点击“上传音频”；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选择本地音频文件；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系统检查格式和时长；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通过后显示文件名和时长；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点击“确认音频”进入转写页面。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必须提供的反馈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未授权：“未获得麦克风权限，请允许浏览器使用麦克风后重试”；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开始：“正在录音，请开始讲述”；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暂停：“录音已暂停”；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结束：“录音已结束，请播放确认内容”；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保存：“录音已保存，可以开始转写”；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格式错误：“暂不支持该音频格式，请重新选择”。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6.4 转写与 AI 初稿页面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点击“开始转写”；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显示“正在识别语音”；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转写完成后展示原始转写文本；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点击“生成传记初稿”；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显示“AI 正在整理内容”；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展示 AI 润色文本并提示核对事实；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点击“进入编辑”。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异常反馈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转写失败：“语音转写失败，请检查音频后重试”；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结果为空：“未识别到有效内容，请重新录音或上传更清晰的音频”；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AI 失败：“传记初稿生成失败，可以稍后重试”；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网络中断：保留当前页面状态并显示明确错误提示。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6.5 在线编辑页面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查看当前标题和正文；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修改标题或正文；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点击“保存内容”；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显示保存成功提示；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点击“导出文档”进入导出流程。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交互要求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编辑区域字体不小于 16px；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使用普通文本编辑区域，不提供富文本工具栏；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离开页面时若有未保存内容，提示“当前内容尚未保存，是否保存后离开？”；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保存成功提示“内容已保存”，失败提示“保存失败，请稍后重试”。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6.6 导出页面或导出确认弹窗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点击“导出文档”；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检查标题、正文和未保存修改；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如有未保存内容，提示先保存；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用户确认导出；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生成文件并开始下载；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显示导出结果。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异常反馈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标题为空：“请先填写传记标题”；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正文为空：“当前没有可导出的传记内容”；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有未保存内容：“请先保存当前修改，再导出文档”；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导出失败：“文档导出失败，请稍后重试”。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7. 统一交互设计要求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按钮尺寸不小于 48px。重点操作按钮应保证中老年用户容易点击。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页面文字字号不小于 16px。重要提示、状态信息和错误信息不能使用过小字体。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每页只设置一个主要操作按钮。主要按钮应对应当前页面最重要的下一步动作。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语音输入作为首选录入方式。“开始录音”应比“上传音频”等备用入口更加醒目。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所有操作反馈必须有明确的文字提示。不得只通过颜色、图标或动画表示成功、失败和处理中状态。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尽量减少同时出现的选择项。每个页面只展示完成当前步骤所必需的功能。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涉及 AI 生成的内容必须提醒用户核对。尤其是人物、时间、地点和事件等事实信息。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危险或不可逆操作必须二次确认。例如重新录制、放弃未保存内容等操作。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系统状态必须可理解。统一使用“未开始、处理中、成功、失败、待确认”等文字状态。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页面操作路径应保持单向清晰。用户应按照“创建记录—录音—转写—编辑—导出”的顺序完成核心任务。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8. 版本说明与验收标准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8.1 本次人工修改说明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本版本是在原始 PRD 草稿基础上的人工修改版，保留原有产品定位、章节结构和核心流程，仅对记录管理、多段口述、用户角色、AI 约束、隐私提示、失败恢复和验收标准进行了适度补充。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8.2 初步验收标准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用户能够新建记录并完成一次或多次口述录入。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每段录音均能显示录音状态和时长，并支持播放确认。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系统能够保留原始转写文本，并生成可编辑的 AI 传记初稿。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AI 初稿不应凭空新增人物、时间、地点或事件，用户可以人工核对和修改。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用户可以保存标题和正文，并在离开页面前收到未保存提示。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用户可以删除不需要的记录，删除前有明确的二次确认。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用户可以成功导出包含标题和正文的文档。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录音、转写、AI 生成、保存和导出失败时，已有内容不会被无提示覆盖或丢失。</w:t>
      </w:r>
    </w:p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