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GROUND AT THE BUTTERFLY SANCTUARY/ GARDEN IN BULALA, SABLAN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