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Ryan Colilin M. Tolding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Rigne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IB 96, Laoyan St., Km 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Tolding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TALOY-BAYACSAN PROVINCIAL ROAD,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