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04,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Eduardo B. Titiwa</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Eb Titiwa Gen. Engineering And Construction Services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Ac 74 Eastern Buyagan, Poblacion,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Titiwa</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FENCING AND IMPROVEMENT OF PUBLIC COMFORT ROOM AT ACOP , CAPONGA, TUBLAY</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