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12,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Noel G. Haight</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Haight's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218-A Dapiting, Alapang, La Trinidad, Benguet/ km 6 Dangwa Square,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Haight</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projects</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A.) CONCRETING OF SINK HOLE PHASE II DES-OK AT UPPER WANGAL, HOUSING, LA TRINIDAD, BENGUET B.) IMPROVEMENT OF BUHAW COMMUNITY ROAD, PUGUIS, LA TRINIDAD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