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CONCRETING AND COMPLETION OF BARANGAY ROAD LITOPAN TALINGUROY, WANGAL,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