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October 05,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Reynald T. SIbelius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ESTAKA Builders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462 Slide Tuding Itogon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SIbelius: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CONSTRUCTION OF RETAINING WALL AND REHABILITATION OF CANAL ALONG UPPER MANGGA TURNING POINT, TUDING, ITOGON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Ico Construction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