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COMPOSTING FACILITY, LOWER ABIANG, ABIANG,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ACC NN - CALIPONGPONG - ATRAS ABANTE BOTINGEW ROAD,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ACC NN NAGAWA-LOWER PATKIAW ROAD, PROPER PATKIAO,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J207 - BAD-AYAN - PUGO - LAM-AYAN - SINTO - J204 ROAD (LAM-AYAN SECTION),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RIPRAPPING AND CONSTRUCTION OF DRYING SHED AT MONGOTO, PACSO,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COVERED WALKWAY ALONG SWAMP ROAD IN BETAG, LA TRINIDAD, BENGUET (PHASE II)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POWERHOUSE AT PROVINCIAL ENGINEER'S OFFICE, WANGAL, LA TRINIDAD, BENGUET   B. IMPROVEMENT OF POWERHOUSE AT PROVINCIAL ENGINEER'S OFFICE, WANGAL, LA TRINIDAD, BENGUET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A.Php210,000.00 B.Php400,000.00 = Php610,000.00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PUBLIC MARKET, PHILEX MINES, CAMP 3,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SHONTOG - BELING FARM TO MARKET ROAD, TALOY SUR,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ASOB WATERWORKS SYSTEM WITH WATER PUMP, BAAYAN,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