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51B5" w14:textId="77777777" w:rsidR="003A24DB" w:rsidRPr="00C142C8" w:rsidRDefault="00115590">
      <w:pPr>
        <w:jc w:val="center"/>
        <w:rPr>
          <w:rFonts w:ascii="Arial" w:hAnsi="Arial" w:cs="Arial"/>
          <w:b/>
          <w:sz w:val="32"/>
          <w:szCs w:val="32"/>
        </w:rPr>
      </w:pPr>
      <w:r w:rsidRPr="00C142C8">
        <w:rPr>
          <w:rFonts w:ascii="Arial" w:hAnsi="Arial" w:cs="Arial"/>
          <w:b/>
          <w:sz w:val="32"/>
          <w:szCs w:val="32"/>
        </w:rPr>
        <w:t>NOTICE OF AWARD</w:t>
      </w:r>
    </w:p>
    <w:p w14:paraId="6E316CCF" w14:textId="77777777" w:rsidR="003A24DB" w:rsidRPr="00C142C8" w:rsidRDefault="003A24DB">
      <w:pPr>
        <w:jc w:val="both"/>
        <w:rPr>
          <w:rFonts w:ascii="Arial" w:hAnsi="Arial" w:cs="Arial"/>
          <w:szCs w:val="26"/>
        </w:rPr>
      </w:pPr>
    </w:p>
    <w:p w14:paraId="79283C27" w14:textId="77777777" w:rsidR="003A24DB" w:rsidRPr="00C142C8" w:rsidRDefault="00115590">
      <w:pPr>
        <w:jc w:val="both"/>
        <w:rPr>
          <w:rFonts w:ascii="Arial" w:hAnsi="Arial" w:cs="Arial"/>
          <w:szCs w:val="26"/>
        </w:rPr>
      </w:pPr>
      <w:r w:rsidRPr="00C142C8">
        <w:rPr>
          <w:rFonts w:ascii="Arial" w:hAnsi="Arial" w:cs="Arial"/>
          <w:szCs w:val="26"/>
        </w:rPr>
        <w:t>${</w:t>
      </w:r>
      <w:proofErr w:type="spellStart"/>
      <w:r w:rsidRPr="00C142C8">
        <w:rPr>
          <w:rFonts w:ascii="Arial" w:hAnsi="Arial" w:cs="Arial"/>
          <w:szCs w:val="26"/>
        </w:rPr>
        <w:t>date_generated</w:t>
      </w:r>
      <w:proofErr w:type="spellEnd"/>
      <w:r w:rsidRPr="00C142C8">
        <w:rPr>
          <w:rFonts w:ascii="Arial" w:hAnsi="Arial" w:cs="Arial"/>
          <w:szCs w:val="26"/>
        </w:rPr>
        <w:t>}</w:t>
      </w:r>
    </w:p>
    <w:p w14:paraId="1798A738" w14:textId="77777777" w:rsidR="003A24DB" w:rsidRPr="00C142C8" w:rsidRDefault="003A24DB">
      <w:pPr>
        <w:tabs>
          <w:tab w:val="left" w:pos="2867"/>
          <w:tab w:val="left" w:pos="8550"/>
        </w:tabs>
        <w:rPr>
          <w:rFonts w:ascii="Arial" w:hAnsi="Arial" w:cs="Arial"/>
        </w:rPr>
      </w:pPr>
    </w:p>
    <w:p w14:paraId="5653DD58" w14:textId="77777777" w:rsidR="003A24DB" w:rsidRPr="00C142C8" w:rsidRDefault="00115590">
      <w:pPr>
        <w:jc w:val="both"/>
        <w:rPr>
          <w:rFonts w:ascii="Arial" w:hAnsi="Arial" w:cs="Arial"/>
          <w:color w:val="000000"/>
        </w:rPr>
      </w:pPr>
      <w:r w:rsidRPr="00C142C8">
        <w:rPr>
          <w:rFonts w:ascii="Arial" w:hAnsi="Arial" w:cs="Arial"/>
          <w:b/>
          <w:color w:val="000000"/>
        </w:rPr>
        <w:t>${owner}</w:t>
      </w:r>
    </w:p>
    <w:p w14:paraId="6A5F562D" w14:textId="77777777" w:rsidR="003A24DB" w:rsidRPr="00C142C8" w:rsidRDefault="00115590">
      <w:pPr>
        <w:jc w:val="both"/>
        <w:rPr>
          <w:rFonts w:ascii="Arial" w:hAnsi="Arial" w:cs="Arial"/>
          <w:color w:val="000000"/>
        </w:rPr>
      </w:pPr>
      <w:r w:rsidRPr="00C142C8">
        <w:rPr>
          <w:rFonts w:ascii="Arial" w:hAnsi="Arial" w:cs="Arial"/>
          <w:color w:val="000000"/>
        </w:rPr>
        <w:t>${position}/${</w:t>
      </w:r>
      <w:proofErr w:type="spellStart"/>
      <w:r w:rsidRPr="00C142C8">
        <w:rPr>
          <w:rFonts w:ascii="Arial" w:hAnsi="Arial" w:cs="Arial"/>
          <w:color w:val="000000"/>
        </w:rPr>
        <w:t>business_name</w:t>
      </w:r>
      <w:proofErr w:type="spellEnd"/>
      <w:r w:rsidRPr="00C142C8">
        <w:rPr>
          <w:rFonts w:ascii="Arial" w:hAnsi="Arial" w:cs="Arial"/>
          <w:color w:val="000000"/>
        </w:rPr>
        <w:t>}</w:t>
      </w:r>
    </w:p>
    <w:p w14:paraId="6679FB0D" w14:textId="77777777" w:rsidR="003A24DB" w:rsidRPr="00C142C8" w:rsidRDefault="00115590">
      <w:pPr>
        <w:jc w:val="both"/>
        <w:rPr>
          <w:rFonts w:ascii="Arial" w:hAnsi="Arial" w:cs="Arial"/>
          <w:color w:val="000000"/>
        </w:rPr>
      </w:pPr>
      <w:r w:rsidRPr="00C142C8">
        <w:rPr>
          <w:rFonts w:ascii="Arial" w:hAnsi="Arial" w:cs="Arial"/>
          <w:color w:val="000000"/>
        </w:rPr>
        <w:t>${address}</w:t>
      </w:r>
    </w:p>
    <w:p w14:paraId="70A1017A" w14:textId="77777777" w:rsidR="003A24DB" w:rsidRPr="00C142C8" w:rsidRDefault="003A24DB">
      <w:pPr>
        <w:jc w:val="both"/>
        <w:rPr>
          <w:rFonts w:ascii="Arial" w:hAnsi="Arial" w:cs="Arial"/>
          <w:b/>
          <w:szCs w:val="26"/>
        </w:rPr>
      </w:pPr>
    </w:p>
    <w:p w14:paraId="6BC2AAC4" w14:textId="77777777" w:rsidR="003A24DB" w:rsidRPr="00C142C8" w:rsidRDefault="003A24DB">
      <w:pPr>
        <w:jc w:val="both"/>
        <w:rPr>
          <w:rFonts w:ascii="Arial" w:hAnsi="Arial" w:cs="Arial"/>
          <w:b/>
          <w:szCs w:val="26"/>
        </w:rPr>
      </w:pPr>
    </w:p>
    <w:p w14:paraId="261E0E60" w14:textId="77777777" w:rsidR="003A24DB" w:rsidRPr="00C142C8" w:rsidRDefault="003A24DB">
      <w:pPr>
        <w:jc w:val="both"/>
        <w:rPr>
          <w:rFonts w:ascii="Arial" w:hAnsi="Arial" w:cs="Arial"/>
          <w:b/>
          <w:szCs w:val="26"/>
        </w:rPr>
      </w:pPr>
    </w:p>
    <w:p w14:paraId="6A1A4560" w14:textId="77777777" w:rsidR="003A24DB" w:rsidRPr="00C142C8" w:rsidRDefault="00115590">
      <w:pPr>
        <w:jc w:val="both"/>
        <w:rPr>
          <w:rFonts w:ascii="Arial" w:hAnsi="Arial" w:cs="Arial"/>
          <w:b/>
          <w:szCs w:val="26"/>
        </w:rPr>
      </w:pPr>
      <w:r w:rsidRPr="00C142C8">
        <w:rPr>
          <w:rFonts w:ascii="Arial" w:hAnsi="Arial" w:cs="Arial"/>
          <w:b/>
          <w:szCs w:val="26"/>
        </w:rPr>
        <w:t>Sir/Ma’am,</w:t>
      </w:r>
    </w:p>
    <w:p w14:paraId="0CE45F2D" w14:textId="77777777" w:rsidR="003A24DB" w:rsidRPr="00C142C8" w:rsidRDefault="003A24DB">
      <w:pPr>
        <w:ind w:firstLine="720"/>
        <w:jc w:val="both"/>
        <w:rPr>
          <w:rFonts w:ascii="Arial" w:hAnsi="Arial" w:cs="Arial"/>
          <w:szCs w:val="26"/>
        </w:rPr>
      </w:pPr>
    </w:p>
    <w:p w14:paraId="3023F905" w14:textId="71546F32" w:rsidR="003A24DB" w:rsidRPr="00C142C8" w:rsidRDefault="00115590">
      <w:pPr>
        <w:jc w:val="both"/>
        <w:rPr>
          <w:rFonts w:ascii="Arial" w:hAnsi="Arial" w:cs="Arial"/>
        </w:rPr>
      </w:pPr>
      <w:r w:rsidRPr="00C142C8">
        <w:rPr>
          <w:rFonts w:ascii="Arial" w:hAnsi="Arial" w:cs="Arial"/>
          <w:szCs w:val="26"/>
        </w:rPr>
        <w:t>We are happy to notify you that the ${</w:t>
      </w:r>
      <w:proofErr w:type="spellStart"/>
      <w:r w:rsidRPr="00C142C8">
        <w:rPr>
          <w:rFonts w:ascii="Arial" w:hAnsi="Arial" w:cs="Arial"/>
          <w:szCs w:val="26"/>
        </w:rPr>
        <w:t>project_label</w:t>
      </w:r>
      <w:proofErr w:type="spellEnd"/>
      <w:r w:rsidRPr="00C142C8">
        <w:rPr>
          <w:rFonts w:ascii="Arial" w:hAnsi="Arial" w:cs="Arial"/>
          <w:szCs w:val="26"/>
        </w:rPr>
        <w:t>}:</w:t>
      </w:r>
      <w:r w:rsidRPr="00C142C8">
        <w:rPr>
          <w:rFonts w:ascii="Arial" w:hAnsi="Arial" w:cs="Arial"/>
          <w:b/>
          <w:szCs w:val="26"/>
        </w:rPr>
        <w:t xml:space="preserve"> $</w:t>
      </w:r>
      <w:r w:rsidRPr="00C142C8">
        <w:rPr>
          <w:rFonts w:ascii="Arial" w:hAnsi="Arial" w:cs="Arial"/>
          <w:b/>
        </w:rPr>
        <w:t>{</w:t>
      </w:r>
      <w:proofErr w:type="spellStart"/>
      <w:r w:rsidRPr="00C142C8">
        <w:rPr>
          <w:rFonts w:ascii="Arial" w:hAnsi="Arial" w:cs="Arial"/>
          <w:b/>
        </w:rPr>
        <w:t>project_title</w:t>
      </w:r>
      <w:proofErr w:type="spellEnd"/>
      <w:r w:rsidRPr="00C142C8">
        <w:rPr>
          <w:rFonts w:ascii="Arial" w:hAnsi="Arial" w:cs="Arial"/>
          <w:b/>
        </w:rPr>
        <w:t xml:space="preserve">} </w:t>
      </w:r>
      <w:r w:rsidRPr="00C142C8">
        <w:rPr>
          <w:rFonts w:ascii="Arial" w:hAnsi="Arial" w:cs="Arial"/>
          <w:szCs w:val="26"/>
        </w:rPr>
        <w:t>is hereby awarded to you as the Bidder with the ${lowest} at a Contract Price equivalent to your ${</w:t>
      </w:r>
      <w:proofErr w:type="spellStart"/>
      <w:r w:rsidRPr="00C142C8">
        <w:rPr>
          <w:rFonts w:ascii="Arial" w:hAnsi="Arial" w:cs="Arial"/>
          <w:szCs w:val="26"/>
        </w:rPr>
        <w:t>bid_or_quoted</w:t>
      </w:r>
      <w:proofErr w:type="spellEnd"/>
      <w:r w:rsidRPr="00C142C8">
        <w:rPr>
          <w:rFonts w:ascii="Arial" w:hAnsi="Arial" w:cs="Arial"/>
          <w:szCs w:val="26"/>
        </w:rPr>
        <w:t xml:space="preserve">} amount of </w:t>
      </w:r>
      <w:r w:rsidRPr="00C142C8">
        <w:rPr>
          <w:rFonts w:ascii="Arial" w:hAnsi="Arial" w:cs="Arial"/>
          <w:b/>
          <w:szCs w:val="26"/>
        </w:rPr>
        <w:t>${</w:t>
      </w:r>
      <w:proofErr w:type="spellStart"/>
      <w:r w:rsidRPr="00C142C8">
        <w:rPr>
          <w:rFonts w:ascii="Arial" w:hAnsi="Arial" w:cs="Arial"/>
          <w:b/>
          <w:szCs w:val="26"/>
        </w:rPr>
        <w:t>bid_in_words</w:t>
      </w:r>
      <w:proofErr w:type="spellEnd"/>
      <w:r w:rsidRPr="00C142C8">
        <w:rPr>
          <w:rFonts w:ascii="Arial" w:hAnsi="Arial" w:cs="Arial"/>
          <w:b/>
          <w:szCs w:val="26"/>
        </w:rPr>
        <w:t>} ${bid}.</w:t>
      </w:r>
    </w:p>
    <w:p w14:paraId="6F150D14" w14:textId="77777777" w:rsidR="003A24DB" w:rsidRPr="00C142C8" w:rsidRDefault="003A24DB">
      <w:pPr>
        <w:jc w:val="both"/>
        <w:rPr>
          <w:rFonts w:ascii="Arial" w:hAnsi="Arial" w:cs="Arial"/>
          <w:b/>
          <w:szCs w:val="26"/>
        </w:rPr>
      </w:pPr>
    </w:p>
    <w:p w14:paraId="15A3B76C" w14:textId="77777777" w:rsidR="003A24DB" w:rsidRPr="00C142C8" w:rsidRDefault="00115590">
      <w:pPr>
        <w:jc w:val="both"/>
        <w:rPr>
          <w:rFonts w:ascii="Arial" w:hAnsi="Arial" w:cs="Arial"/>
          <w:szCs w:val="26"/>
        </w:rPr>
      </w:pPr>
      <w:r w:rsidRPr="00C142C8">
        <w:rPr>
          <w:rFonts w:ascii="Arial" w:hAnsi="Arial" w:cs="Arial"/>
          <w:szCs w:val="26"/>
        </w:rPr>
        <w:t>You are therefore required, within ten (10) days from receipt of this Notice of Award, to formally enter into a contract with us, and to submit the Performance Security in the form and in the amount stipulated the in the Instruction to Bidders. Failure to enter into said contract or provide the Performance Security within the specified time shall constitute a sufficient ground for cancellation of this award ${</w:t>
      </w:r>
      <w:proofErr w:type="spellStart"/>
      <w:r w:rsidRPr="00C142C8">
        <w:rPr>
          <w:rFonts w:ascii="Arial" w:hAnsi="Arial" w:cs="Arial"/>
          <w:szCs w:val="26"/>
        </w:rPr>
        <w:t>and_bid</w:t>
      </w:r>
      <w:proofErr w:type="spellEnd"/>
      <w:r w:rsidRPr="00C142C8">
        <w:rPr>
          <w:rFonts w:ascii="Arial" w:hAnsi="Arial" w:cs="Arial"/>
          <w:szCs w:val="26"/>
        </w:rPr>
        <w:t>}.</w:t>
      </w:r>
    </w:p>
    <w:p w14:paraId="44C06727" w14:textId="77777777" w:rsidR="003A24DB" w:rsidRPr="00C142C8" w:rsidRDefault="003A24DB">
      <w:pPr>
        <w:jc w:val="both"/>
        <w:rPr>
          <w:rFonts w:ascii="Arial" w:hAnsi="Arial" w:cs="Arial"/>
          <w:szCs w:val="26"/>
        </w:rPr>
      </w:pPr>
    </w:p>
    <w:p w14:paraId="2442107F" w14:textId="77777777" w:rsidR="003A24DB" w:rsidRPr="00C142C8" w:rsidRDefault="003A24DB">
      <w:pPr>
        <w:ind w:firstLine="720"/>
        <w:jc w:val="both"/>
        <w:rPr>
          <w:rFonts w:ascii="Arial" w:hAnsi="Arial" w:cs="Arial"/>
          <w:szCs w:val="26"/>
        </w:rPr>
      </w:pPr>
    </w:p>
    <w:p w14:paraId="157F9D00" w14:textId="77777777" w:rsidR="003A24DB" w:rsidRPr="00C142C8" w:rsidRDefault="003A24DB">
      <w:pPr>
        <w:ind w:firstLine="720"/>
        <w:jc w:val="both"/>
        <w:rPr>
          <w:rFonts w:ascii="Arial" w:hAnsi="Arial" w:cs="Arial"/>
          <w:szCs w:val="26"/>
        </w:rPr>
      </w:pPr>
    </w:p>
    <w:p w14:paraId="5BB6B9B4" w14:textId="77777777" w:rsidR="003A24DB" w:rsidRPr="00C142C8" w:rsidRDefault="00115590">
      <w:pPr>
        <w:jc w:val="both"/>
        <w:rPr>
          <w:rFonts w:ascii="Arial" w:hAnsi="Arial" w:cs="Arial"/>
          <w:szCs w:val="26"/>
        </w:rPr>
      </w:pPr>
      <w:r w:rsidRPr="00C142C8">
        <w:rPr>
          <w:rFonts w:ascii="Arial" w:hAnsi="Arial" w:cs="Arial"/>
          <w:szCs w:val="26"/>
        </w:rPr>
        <w:t>Very truly yours,</w:t>
      </w:r>
    </w:p>
    <w:p w14:paraId="0BFF0AC8" w14:textId="77777777" w:rsidR="003A24DB" w:rsidRPr="00C142C8" w:rsidRDefault="003A24DB">
      <w:pPr>
        <w:ind w:firstLine="720"/>
        <w:jc w:val="both"/>
        <w:rPr>
          <w:rFonts w:ascii="Arial" w:hAnsi="Arial" w:cs="Arial"/>
          <w:szCs w:val="26"/>
        </w:rPr>
      </w:pPr>
    </w:p>
    <w:p w14:paraId="524D4CB5" w14:textId="77777777" w:rsidR="003A24DB" w:rsidRPr="00C142C8" w:rsidRDefault="003A24DB">
      <w:pPr>
        <w:jc w:val="both"/>
        <w:rPr>
          <w:rFonts w:ascii="Arial" w:hAnsi="Arial" w:cs="Arial"/>
          <w:szCs w:val="26"/>
        </w:rPr>
      </w:pPr>
    </w:p>
    <w:p w14:paraId="7A84A27A" w14:textId="77777777" w:rsidR="003A24DB" w:rsidRPr="00C142C8" w:rsidRDefault="00115590">
      <w:pPr>
        <w:jc w:val="both"/>
        <w:rPr>
          <w:rFonts w:ascii="Arial" w:hAnsi="Arial" w:cs="Arial"/>
          <w:b/>
          <w:szCs w:val="26"/>
        </w:rPr>
      </w:pPr>
      <w:r w:rsidRPr="00C142C8">
        <w:rPr>
          <w:rFonts w:ascii="Arial" w:hAnsi="Arial" w:cs="Arial"/>
          <w:b/>
          <w:szCs w:val="26"/>
        </w:rPr>
        <w:t>${governor}, MD.</w:t>
      </w:r>
    </w:p>
    <w:p w14:paraId="4D5A23A5" w14:textId="77777777" w:rsidR="003A24DB" w:rsidRPr="00C142C8" w:rsidRDefault="00115590">
      <w:pPr>
        <w:jc w:val="both"/>
        <w:rPr>
          <w:rFonts w:ascii="Arial" w:hAnsi="Arial" w:cs="Arial"/>
          <w:szCs w:val="26"/>
        </w:rPr>
      </w:pPr>
      <w:r w:rsidRPr="00C142C8">
        <w:rPr>
          <w:rFonts w:ascii="Arial" w:hAnsi="Arial" w:cs="Arial"/>
          <w:szCs w:val="26"/>
        </w:rPr>
        <w:t>Provincial Governor</w:t>
      </w:r>
    </w:p>
    <w:p w14:paraId="16165E90" w14:textId="77777777" w:rsidR="003A24DB" w:rsidRPr="00C142C8" w:rsidRDefault="003A24DB">
      <w:pPr>
        <w:ind w:firstLine="720"/>
        <w:jc w:val="both"/>
        <w:rPr>
          <w:rFonts w:ascii="Arial" w:hAnsi="Arial" w:cs="Arial"/>
          <w:szCs w:val="26"/>
        </w:rPr>
      </w:pPr>
    </w:p>
    <w:p w14:paraId="73368A2F" w14:textId="77777777" w:rsidR="003A24DB" w:rsidRPr="00C142C8" w:rsidRDefault="003A24DB">
      <w:pPr>
        <w:ind w:firstLine="720"/>
        <w:jc w:val="both"/>
        <w:rPr>
          <w:rFonts w:ascii="Arial" w:hAnsi="Arial" w:cs="Arial"/>
          <w:szCs w:val="26"/>
        </w:rPr>
      </w:pPr>
    </w:p>
    <w:p w14:paraId="0E601F0B" w14:textId="77777777" w:rsidR="003A24DB" w:rsidRPr="00C142C8" w:rsidRDefault="003A24DB">
      <w:pPr>
        <w:ind w:firstLine="720"/>
        <w:jc w:val="both"/>
        <w:rPr>
          <w:rFonts w:ascii="Arial" w:hAnsi="Arial" w:cs="Arial"/>
          <w:szCs w:val="26"/>
        </w:rPr>
      </w:pPr>
    </w:p>
    <w:p w14:paraId="1893A71D" w14:textId="77777777" w:rsidR="003A24DB" w:rsidRPr="00C142C8" w:rsidRDefault="00115590">
      <w:pPr>
        <w:jc w:val="both"/>
        <w:rPr>
          <w:rFonts w:ascii="Arial" w:hAnsi="Arial" w:cs="Arial"/>
          <w:szCs w:val="26"/>
        </w:rPr>
      </w:pPr>
      <w:r w:rsidRPr="00C142C8">
        <w:rPr>
          <w:rFonts w:ascii="Arial" w:hAnsi="Arial" w:cs="Arial"/>
          <w:szCs w:val="26"/>
        </w:rPr>
        <w:t>Conforme:</w:t>
      </w:r>
      <w:r w:rsidRPr="00C142C8">
        <w:rPr>
          <w:rFonts w:ascii="Arial" w:hAnsi="Arial" w:cs="Arial"/>
          <w:szCs w:val="26"/>
        </w:rPr>
        <w:tab/>
      </w:r>
    </w:p>
    <w:p w14:paraId="737ECD43" w14:textId="77777777" w:rsidR="003A24DB" w:rsidRPr="00C142C8" w:rsidRDefault="003A24DB">
      <w:pPr>
        <w:jc w:val="both"/>
        <w:rPr>
          <w:rFonts w:ascii="Arial" w:hAnsi="Arial" w:cs="Arial"/>
          <w:szCs w:val="26"/>
        </w:rPr>
      </w:pPr>
    </w:p>
    <w:p w14:paraId="6295795A" w14:textId="77777777" w:rsidR="003A24DB" w:rsidRPr="00C142C8" w:rsidRDefault="00115590">
      <w:pPr>
        <w:jc w:val="both"/>
        <w:rPr>
          <w:rFonts w:ascii="Arial" w:hAnsi="Arial" w:cs="Arial"/>
          <w:szCs w:val="26"/>
        </w:rPr>
      </w:pPr>
      <w:r w:rsidRPr="00C142C8">
        <w:rPr>
          <w:rFonts w:ascii="Arial" w:hAnsi="Arial" w:cs="Arial"/>
          <w:szCs w:val="26"/>
        </w:rPr>
        <w:t>_____________________________</w:t>
      </w:r>
    </w:p>
    <w:p w14:paraId="1B5D4ED5" w14:textId="77777777" w:rsidR="003A24DB" w:rsidRPr="00C142C8" w:rsidRDefault="00115590">
      <w:pPr>
        <w:jc w:val="both"/>
        <w:rPr>
          <w:rFonts w:ascii="Arial" w:hAnsi="Arial" w:cs="Arial"/>
          <w:sz w:val="22"/>
          <w:szCs w:val="22"/>
        </w:rPr>
      </w:pPr>
      <w:r w:rsidRPr="00C142C8">
        <w:rPr>
          <w:rFonts w:ascii="Arial" w:hAnsi="Arial" w:cs="Arial"/>
          <w:sz w:val="22"/>
          <w:szCs w:val="22"/>
        </w:rPr>
        <w:t>Name of Bidder/Representative</w:t>
      </w:r>
    </w:p>
    <w:p w14:paraId="65A612C0" w14:textId="77777777" w:rsidR="003A24DB" w:rsidRPr="00C142C8" w:rsidRDefault="00115590">
      <w:pPr>
        <w:ind w:left="720"/>
        <w:jc w:val="both"/>
        <w:rPr>
          <w:rFonts w:ascii="Arial" w:hAnsi="Arial" w:cs="Arial"/>
          <w:sz w:val="20"/>
          <w:szCs w:val="20"/>
        </w:rPr>
      </w:pPr>
      <w:r w:rsidRPr="00C142C8">
        <w:rPr>
          <w:rFonts w:ascii="Arial" w:hAnsi="Arial" w:cs="Arial"/>
          <w:sz w:val="22"/>
          <w:szCs w:val="22"/>
        </w:rPr>
        <w:t xml:space="preserve">    </w:t>
      </w:r>
      <w:r w:rsidRPr="00C142C8">
        <w:rPr>
          <w:rFonts w:ascii="Arial" w:hAnsi="Arial" w:cs="Arial"/>
          <w:sz w:val="20"/>
          <w:szCs w:val="20"/>
        </w:rPr>
        <w:t>(Signature)</w:t>
      </w:r>
    </w:p>
    <w:p w14:paraId="2F2A33A1" w14:textId="77777777" w:rsidR="003A24DB" w:rsidRPr="00C142C8" w:rsidRDefault="003A24DB">
      <w:pPr>
        <w:ind w:left="720"/>
        <w:jc w:val="both"/>
        <w:rPr>
          <w:rFonts w:ascii="Arial" w:hAnsi="Arial" w:cs="Arial"/>
          <w:sz w:val="20"/>
          <w:szCs w:val="20"/>
        </w:rPr>
      </w:pPr>
    </w:p>
    <w:p w14:paraId="010B8634" w14:textId="77777777" w:rsidR="003A24DB" w:rsidRPr="00C142C8" w:rsidRDefault="00115590">
      <w:pPr>
        <w:jc w:val="both"/>
        <w:rPr>
          <w:rFonts w:ascii="Arial" w:hAnsi="Arial" w:cs="Arial"/>
          <w:szCs w:val="26"/>
        </w:rPr>
      </w:pPr>
      <w:r w:rsidRPr="00C142C8">
        <w:rPr>
          <w:rFonts w:ascii="Arial" w:hAnsi="Arial" w:cs="Arial"/>
          <w:szCs w:val="26"/>
        </w:rPr>
        <w:t>__________________</w:t>
      </w:r>
    </w:p>
    <w:p w14:paraId="32281CC8" w14:textId="77777777" w:rsidR="003A24DB" w:rsidRPr="00C142C8" w:rsidRDefault="00115590">
      <w:pPr>
        <w:ind w:left="720"/>
        <w:jc w:val="both"/>
        <w:rPr>
          <w:rFonts w:ascii="Arial" w:hAnsi="Arial" w:cs="Arial"/>
          <w:szCs w:val="26"/>
        </w:rPr>
      </w:pPr>
      <w:r w:rsidRPr="00C142C8">
        <w:rPr>
          <w:rFonts w:ascii="Arial" w:hAnsi="Arial" w:cs="Arial"/>
          <w:szCs w:val="26"/>
        </w:rPr>
        <w:t>Date</w:t>
      </w:r>
    </w:p>
    <w:p w14:paraId="47E4FEB9" w14:textId="77777777" w:rsidR="003A24DB" w:rsidRPr="00C142C8" w:rsidRDefault="003A24DB">
      <w:pPr>
        <w:jc w:val="both"/>
        <w:rPr>
          <w:rFonts w:ascii="Arial" w:hAnsi="Arial" w:cs="Arial"/>
          <w:szCs w:val="26"/>
        </w:rPr>
      </w:pPr>
    </w:p>
    <w:sectPr w:rsidR="003A24DB" w:rsidRPr="00C142C8">
      <w:headerReference w:type="even" r:id="rId7"/>
      <w:headerReference w:type="default" r:id="rId8"/>
      <w:footerReference w:type="even" r:id="rId9"/>
      <w:footerReference w:type="default" r:id="rId10"/>
      <w:headerReference w:type="first" r:id="rId11"/>
      <w:footerReference w:type="first" r:id="rId12"/>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7186" w14:textId="77777777" w:rsidR="00115590" w:rsidRDefault="00115590">
      <w:r>
        <w:separator/>
      </w:r>
    </w:p>
  </w:endnote>
  <w:endnote w:type="continuationSeparator" w:id="0">
    <w:p w14:paraId="2B4B0C82" w14:textId="77777777" w:rsidR="00115590" w:rsidRDefault="00115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EA1B" w14:textId="77777777" w:rsidR="00E44D40" w:rsidRDefault="00E44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158B1" w14:textId="77777777" w:rsidR="00E44D40" w:rsidRDefault="00E44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E5049" w14:textId="77777777" w:rsidR="00E44D40" w:rsidRDefault="00E44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37B0A" w14:textId="77777777" w:rsidR="00115590" w:rsidRDefault="00115590">
      <w:r>
        <w:separator/>
      </w:r>
    </w:p>
  </w:footnote>
  <w:footnote w:type="continuationSeparator" w:id="0">
    <w:p w14:paraId="04C8139D" w14:textId="77777777" w:rsidR="00115590" w:rsidRDefault="00115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60F0" w14:textId="77777777" w:rsidR="00E44D40" w:rsidRDefault="00E44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7ECB" w14:textId="5F025D07" w:rsidR="003A24DB" w:rsidRDefault="00E44D40">
    <w:pPr>
      <w:jc w:val="center"/>
      <w:rPr>
        <w:rFonts w:ascii="Monotype Corsiva" w:eastAsiaTheme="minorHAnsi" w:hAnsi="Monotype Corsiva" w:cs="Arial"/>
        <w:i/>
        <w:sz w:val="28"/>
        <w:szCs w:val="28"/>
      </w:rPr>
    </w:pPr>
    <w:r>
      <w:rPr>
        <w:noProof/>
      </w:rPr>
      <w:drawing>
        <wp:anchor distT="0" distB="0" distL="114300" distR="114300" simplePos="0" relativeHeight="251661312" behindDoc="0" locked="0" layoutInCell="1" allowOverlap="1" wp14:anchorId="67B9FAA5" wp14:editId="64B0ABBB">
          <wp:simplePos x="0" y="0"/>
          <wp:positionH relativeFrom="margin">
            <wp:posOffset>5010150</wp:posOffset>
          </wp:positionH>
          <wp:positionV relativeFrom="paragraph">
            <wp:posOffset>-121920</wp:posOffset>
          </wp:positionV>
          <wp:extent cx="985969" cy="1028700"/>
          <wp:effectExtent l="0" t="0" r="0" b="0"/>
          <wp:wrapNone/>
          <wp:docPr id="205518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5969"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5590">
      <w:rPr>
        <w:noProof/>
      </w:rPr>
      <w:drawing>
        <wp:anchor distT="0" distB="0" distL="114300" distR="114300" simplePos="0" relativeHeight="251659264" behindDoc="0" locked="0" layoutInCell="1" allowOverlap="0" wp14:anchorId="6268A0B0" wp14:editId="6A356884">
          <wp:simplePos x="0" y="0"/>
          <wp:positionH relativeFrom="margin">
            <wp:posOffset>266700</wp:posOffset>
          </wp:positionH>
          <wp:positionV relativeFrom="paragraph">
            <wp:posOffset>28575</wp:posOffset>
          </wp:positionV>
          <wp:extent cx="819150" cy="81915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age result for BENGUET LOGO"/>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a:noFill/>
                  <a:ln w="9525">
                    <a:noFill/>
                    <a:miter lim="800000"/>
                    <a:headEnd/>
                    <a:tailEnd/>
                  </a:ln>
                </pic:spPr>
              </pic:pic>
            </a:graphicData>
          </a:graphic>
        </wp:anchor>
      </w:drawing>
    </w:r>
    <w:r w:rsidR="00115590">
      <w:rPr>
        <w:rFonts w:ascii="Monotype Corsiva" w:hAnsi="Monotype Corsiva" w:cs="Arial"/>
        <w:i/>
        <w:sz w:val="28"/>
        <w:szCs w:val="28"/>
      </w:rPr>
      <w:t>Republic of the Philippines</w:t>
    </w:r>
  </w:p>
  <w:p w14:paraId="5ED10CC8" w14:textId="49394536" w:rsidR="003A24DB" w:rsidRDefault="00115590">
    <w:pPr>
      <w:jc w:val="center"/>
      <w:rPr>
        <w:rFonts w:ascii="Arial" w:eastAsiaTheme="minorHAnsi" w:hAnsi="Arial" w:cs="Arial"/>
        <w:b/>
        <w:sz w:val="28"/>
        <w:szCs w:val="28"/>
      </w:rPr>
    </w:pPr>
    <w:r>
      <w:rPr>
        <w:rFonts w:ascii="Arial" w:eastAsiaTheme="minorHAnsi" w:hAnsi="Arial" w:cs="Arial"/>
        <w:b/>
        <w:sz w:val="28"/>
        <w:szCs w:val="28"/>
      </w:rPr>
      <w:t>PROVINCE OF BENGUET</w:t>
    </w:r>
  </w:p>
  <w:p w14:paraId="14E44919" w14:textId="05C671D7" w:rsidR="003A24DB" w:rsidRDefault="00115590">
    <w:pPr>
      <w:jc w:val="center"/>
      <w:rPr>
        <w:rFonts w:ascii="Arial" w:eastAsiaTheme="minorHAnsi" w:hAnsi="Arial" w:cs="Arial"/>
        <w:sz w:val="18"/>
        <w:szCs w:val="18"/>
      </w:rPr>
    </w:pPr>
    <w:r>
      <w:rPr>
        <w:rFonts w:ascii="Arial" w:eastAsiaTheme="minorHAnsi" w:hAnsi="Arial" w:cs="Arial"/>
        <w:sz w:val="18"/>
        <w:szCs w:val="18"/>
      </w:rPr>
      <w:t>LA TRINIDAD</w:t>
    </w:r>
  </w:p>
  <w:p w14:paraId="14D501E7" w14:textId="76DEDE48" w:rsidR="003A24DB" w:rsidRDefault="00115590">
    <w:pPr>
      <w:jc w:val="center"/>
      <w:rPr>
        <w:rFonts w:ascii="Arial" w:eastAsiaTheme="minorHAnsi" w:hAnsi="Arial" w:cs="Arial"/>
        <w:sz w:val="20"/>
        <w:szCs w:val="20"/>
      </w:rPr>
    </w:pPr>
    <w:r>
      <w:rPr>
        <w:rFonts w:ascii="Arial" w:eastAsiaTheme="minorHAnsi" w:hAnsi="Arial" w:cs="Arial"/>
        <w:sz w:val="20"/>
        <w:szCs w:val="20"/>
      </w:rPr>
      <w:t>BIDS AND AWARDS COMMITTEE ON INFRASTRUCTURE</w:t>
    </w:r>
  </w:p>
  <w:p w14:paraId="4AB6A8C6" w14:textId="77777777" w:rsidR="003A24DB" w:rsidRDefault="00115590">
    <w:pPr>
      <w:jc w:val="center"/>
      <w:rPr>
        <w:rFonts w:ascii="Arial" w:eastAsiaTheme="minorHAnsi" w:hAnsi="Arial" w:cs="Arial"/>
        <w:sz w:val="18"/>
        <w:szCs w:val="18"/>
      </w:rPr>
    </w:pPr>
    <w:r>
      <w:rPr>
        <w:rFonts w:ascii="Arial" w:eastAsiaTheme="minorHAnsi" w:hAnsi="Arial" w:cs="Arial"/>
        <w:sz w:val="18"/>
        <w:szCs w:val="18"/>
      </w:rPr>
      <w:t>Cell no: 09108175538</w:t>
    </w:r>
  </w:p>
  <w:p w14:paraId="5E63C503" w14:textId="01EA0EA3" w:rsidR="007B423B" w:rsidRPr="00B36F75" w:rsidRDefault="00115590" w:rsidP="00B36F75">
    <w:pPr>
      <w:pBdr>
        <w:bottom w:val="single" w:sz="12" w:space="1" w:color="auto"/>
      </w:pBdr>
      <w:spacing w:line="276" w:lineRule="auto"/>
      <w:jc w:val="center"/>
      <w:rPr>
        <w:rFonts w:ascii="Arial" w:eastAsiaTheme="minorHAnsi" w:hAnsi="Arial" w:cs="Arial"/>
        <w:color w:val="0000FF" w:themeColor="hyperlink"/>
        <w:u w:val="single"/>
      </w:rPr>
    </w:pPr>
    <w:r>
      <w:rPr>
        <w:rFonts w:ascii="Arial" w:eastAsiaTheme="minorHAnsi" w:hAnsi="Arial" w:cs="Arial"/>
      </w:rPr>
      <w:t xml:space="preserve">Website: </w:t>
    </w:r>
    <w:hyperlink r:id="rId3" w:history="1">
      <w:r>
        <w:rPr>
          <w:rFonts w:ascii="Arial" w:eastAsiaTheme="minorHAnsi" w:hAnsi="Arial" w:cs="Arial"/>
          <w:color w:val="0000FF" w:themeColor="hyperlink"/>
          <w:u w:val="single"/>
        </w:rPr>
        <w:t>www.benguet.gov.ph</w:t>
      </w:r>
    </w:hyperlink>
  </w:p>
  <w:p w14:paraId="25BE0560" w14:textId="77777777" w:rsidR="003A24DB" w:rsidRDefault="003A2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DCE7" w14:textId="77777777" w:rsidR="00E44D40" w:rsidRDefault="00E44D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5D1"/>
    <w:rsid w:val="00062C47"/>
    <w:rsid w:val="00092904"/>
    <w:rsid w:val="000D31AB"/>
    <w:rsid w:val="001050D0"/>
    <w:rsid w:val="00112D1A"/>
    <w:rsid w:val="00115590"/>
    <w:rsid w:val="0017280E"/>
    <w:rsid w:val="001C6F29"/>
    <w:rsid w:val="001D6031"/>
    <w:rsid w:val="001D76D1"/>
    <w:rsid w:val="001E0B45"/>
    <w:rsid w:val="001E0DCA"/>
    <w:rsid w:val="001F106B"/>
    <w:rsid w:val="00204F10"/>
    <w:rsid w:val="00233CD0"/>
    <w:rsid w:val="00284AB1"/>
    <w:rsid w:val="00290B42"/>
    <w:rsid w:val="002F2080"/>
    <w:rsid w:val="00372BBB"/>
    <w:rsid w:val="00383720"/>
    <w:rsid w:val="00390CBE"/>
    <w:rsid w:val="003A24DB"/>
    <w:rsid w:val="003A6E5A"/>
    <w:rsid w:val="003B656A"/>
    <w:rsid w:val="003E56B2"/>
    <w:rsid w:val="00402D05"/>
    <w:rsid w:val="00411DA5"/>
    <w:rsid w:val="00422728"/>
    <w:rsid w:val="0044347A"/>
    <w:rsid w:val="00445931"/>
    <w:rsid w:val="00487485"/>
    <w:rsid w:val="00493107"/>
    <w:rsid w:val="004A2003"/>
    <w:rsid w:val="004F3393"/>
    <w:rsid w:val="00503AF6"/>
    <w:rsid w:val="00520953"/>
    <w:rsid w:val="00544F6A"/>
    <w:rsid w:val="005905A1"/>
    <w:rsid w:val="005A69A4"/>
    <w:rsid w:val="005B6091"/>
    <w:rsid w:val="005C77CD"/>
    <w:rsid w:val="005E7D7C"/>
    <w:rsid w:val="0063130A"/>
    <w:rsid w:val="00664B8A"/>
    <w:rsid w:val="006A6053"/>
    <w:rsid w:val="006A70BA"/>
    <w:rsid w:val="006F508B"/>
    <w:rsid w:val="00716991"/>
    <w:rsid w:val="00747171"/>
    <w:rsid w:val="0077067B"/>
    <w:rsid w:val="007771B1"/>
    <w:rsid w:val="007A5D33"/>
    <w:rsid w:val="007B423B"/>
    <w:rsid w:val="007D4A5E"/>
    <w:rsid w:val="007D4B92"/>
    <w:rsid w:val="00836217"/>
    <w:rsid w:val="00854FC3"/>
    <w:rsid w:val="00871221"/>
    <w:rsid w:val="0088241A"/>
    <w:rsid w:val="008F3165"/>
    <w:rsid w:val="009555CF"/>
    <w:rsid w:val="0098355E"/>
    <w:rsid w:val="00990FA8"/>
    <w:rsid w:val="009B25BD"/>
    <w:rsid w:val="009D2EBD"/>
    <w:rsid w:val="00A47470"/>
    <w:rsid w:val="00A739C3"/>
    <w:rsid w:val="00AB32EA"/>
    <w:rsid w:val="00AC6B45"/>
    <w:rsid w:val="00B03D74"/>
    <w:rsid w:val="00B126A0"/>
    <w:rsid w:val="00B23DB3"/>
    <w:rsid w:val="00B36F75"/>
    <w:rsid w:val="00B673DA"/>
    <w:rsid w:val="00B92C1A"/>
    <w:rsid w:val="00BC0983"/>
    <w:rsid w:val="00BF31A4"/>
    <w:rsid w:val="00BF7951"/>
    <w:rsid w:val="00C142C8"/>
    <w:rsid w:val="00C22997"/>
    <w:rsid w:val="00C3597F"/>
    <w:rsid w:val="00C450B4"/>
    <w:rsid w:val="00C77E5D"/>
    <w:rsid w:val="00D50C05"/>
    <w:rsid w:val="00D735D1"/>
    <w:rsid w:val="00D943D0"/>
    <w:rsid w:val="00E20FF2"/>
    <w:rsid w:val="00E44D40"/>
    <w:rsid w:val="00E56C5B"/>
    <w:rsid w:val="00E62B5F"/>
    <w:rsid w:val="00E80C42"/>
    <w:rsid w:val="00EB7140"/>
    <w:rsid w:val="00EE287A"/>
    <w:rsid w:val="00EE2AC9"/>
    <w:rsid w:val="00F422EF"/>
    <w:rsid w:val="00F83D16"/>
    <w:rsid w:val="00FA0163"/>
    <w:rsid w:val="00FD021D"/>
    <w:rsid w:val="00FD42CC"/>
    <w:rsid w:val="21557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533AD3"/>
  <w15:docId w15:val="{ACE9EB50-9513-4710-BCB3-105186D1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Heading3Char">
    <w:name w:val="Heading 3 Char"/>
    <w:basedOn w:val="DefaultParagraphFont"/>
    <w:link w:val="Heading3"/>
    <w:rPr>
      <w:rFonts w:ascii="Arial" w:eastAsia="Times New Roman" w:hAnsi="Arial" w:cs="Arial"/>
      <w:b/>
      <w:bCs/>
      <w:sz w:val="26"/>
      <w:szCs w:val="26"/>
    </w:rPr>
  </w:style>
  <w:style w:type="character" w:customStyle="1" w:styleId="st">
    <w:name w:val="st"/>
    <w:basedOn w:val="DefaultParagraphFont"/>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www.benguet.gov.ph"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DURIEL A. TIMATIM</cp:lastModifiedBy>
  <cp:revision>67</cp:revision>
  <cp:lastPrinted>2020-09-09T07:41:00Z</cp:lastPrinted>
  <dcterms:created xsi:type="dcterms:W3CDTF">2020-09-09T05:59:00Z</dcterms:created>
  <dcterms:modified xsi:type="dcterms:W3CDTF">2024-01-08T23:38:00Z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11FE154B83A04E899BEB9A8F5F84F5B2</vt:lpwstr>
  </property>
</Properties>
</file>