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B87" w:rsidRDefault="00596B87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Экран – «Главное меню»</w:t>
      </w:r>
    </w:p>
    <w:p w:rsidR="00596B87" w:rsidRDefault="009A0A65" w:rsidP="009A0A65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9A0A6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441940" cy="6392174"/>
            <wp:effectExtent l="0" t="0" r="6350" b="8890"/>
            <wp:docPr id="19" name="Рисунок 19" descr="C:\Users\dns\Downloads\-Archero\Экраны\Экраны\main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ns\Downloads\-Archero\Экраны\Экраны\main_scree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025" cy="645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B87" w:rsidRDefault="00596B87" w:rsidP="00896447">
      <w:pPr>
        <w:ind w:firstLine="708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При нажатии на кнопку с иконкой уровня - пользователь попадаем на экран «Выбор уровня».</w:t>
      </w:r>
    </w:p>
    <w:p w:rsidR="00596B87" w:rsidRDefault="00596B87" w:rsidP="00896447">
      <w:pPr>
        <w:ind w:firstLine="708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При нажатии на кнопку «Играть» - пользователь попадает на экран «Уровнь».</w:t>
      </w:r>
    </w:p>
    <w:p w:rsidR="00596B87" w:rsidRDefault="008E13F3" w:rsidP="00896447">
      <w:pPr>
        <w:ind w:firstLine="708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При нажатии на кнопку с иконкой персонажа</w:t>
      </w:r>
      <w:r w:rsidR="00596B87">
        <w:rPr>
          <w:rFonts w:ascii="Times New Roman" w:hAnsi="Times New Roman" w:cs="Times New Roman"/>
          <w:noProof/>
          <w:sz w:val="28"/>
          <w:lang w:eastAsia="ru-RU"/>
        </w:rPr>
        <w:t xml:space="preserve"> – пользователь попадает на экран «Смена персонажа».</w:t>
      </w:r>
    </w:p>
    <w:p w:rsidR="00596B87" w:rsidRDefault="008E13F3" w:rsidP="00896447">
      <w:pPr>
        <w:ind w:firstLine="708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При нажатии на кнопку с иконкой пещеры</w:t>
      </w:r>
      <w:r w:rsidR="00596B87">
        <w:rPr>
          <w:rFonts w:ascii="Times New Roman" w:hAnsi="Times New Roman" w:cs="Times New Roman"/>
          <w:noProof/>
          <w:sz w:val="28"/>
          <w:lang w:eastAsia="ru-RU"/>
        </w:rPr>
        <w:t xml:space="preserve"> – ничего не произойдёт.</w:t>
      </w:r>
    </w:p>
    <w:p w:rsidR="00596B87" w:rsidRPr="00596B87" w:rsidRDefault="008E13F3" w:rsidP="00896447">
      <w:pPr>
        <w:ind w:firstLine="708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При нажатии на кнопку с естеренкой</w:t>
      </w:r>
      <w:r w:rsidR="00596B87">
        <w:rPr>
          <w:rFonts w:ascii="Times New Roman" w:hAnsi="Times New Roman" w:cs="Times New Roman"/>
          <w:noProof/>
          <w:sz w:val="28"/>
          <w:lang w:eastAsia="ru-RU"/>
        </w:rPr>
        <w:t xml:space="preserve"> – пользователь попадает на экран «Настройки».</w:t>
      </w:r>
    </w:p>
    <w:p w:rsidR="00596B87" w:rsidRDefault="009A0A65" w:rsidP="00596B87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Экран – «Выбор уровня</w:t>
      </w:r>
      <w:r w:rsidR="00596B87">
        <w:rPr>
          <w:rFonts w:ascii="Times New Roman" w:hAnsi="Times New Roman" w:cs="Times New Roman"/>
          <w:noProof/>
          <w:sz w:val="28"/>
          <w:lang w:eastAsia="ru-RU"/>
        </w:rPr>
        <w:t>»</w:t>
      </w:r>
    </w:p>
    <w:p w:rsidR="00596B87" w:rsidRDefault="009A0A65" w:rsidP="009A0A65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9A0A6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924935" cy="7289165"/>
            <wp:effectExtent l="0" t="0" r="0" b="6985"/>
            <wp:docPr id="18" name="Рисунок 18" descr="C:\Users\dns\Downloads\-Archero\Экраны\Экраны\choise_level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ns\Downloads\-Archero\Экраны\Экраны\choise_level_scree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728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B87" w:rsidRDefault="00596B87" w:rsidP="00896447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ab/>
        <w:t>При нажатии кнопки с иконкой уровня – система выберет данный уровени как текущий и вернет пользователя на экран «Главное меню».</w:t>
      </w:r>
    </w:p>
    <w:p w:rsidR="00596B87" w:rsidRDefault="00596B87" w:rsidP="009A0A65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ab/>
        <w:t>При нажатии кнопки «Назад» - пользо</w:t>
      </w:r>
      <w:r w:rsidR="009A0A65">
        <w:rPr>
          <w:rFonts w:ascii="Times New Roman" w:hAnsi="Times New Roman" w:cs="Times New Roman"/>
          <w:noProof/>
          <w:sz w:val="28"/>
          <w:lang w:eastAsia="ru-RU"/>
        </w:rPr>
        <w:t>ватель вернется на экран «Главн</w:t>
      </w:r>
      <w:r>
        <w:rPr>
          <w:rFonts w:ascii="Times New Roman" w:hAnsi="Times New Roman" w:cs="Times New Roman"/>
          <w:noProof/>
          <w:sz w:val="28"/>
          <w:lang w:eastAsia="ru-RU"/>
        </w:rPr>
        <w:t>о</w:t>
      </w:r>
      <w:r w:rsidR="009A0A65">
        <w:rPr>
          <w:rFonts w:ascii="Times New Roman" w:hAnsi="Times New Roman" w:cs="Times New Roman"/>
          <w:noProof/>
          <w:sz w:val="28"/>
          <w:lang w:eastAsia="ru-RU"/>
        </w:rPr>
        <w:t>е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меню».</w:t>
      </w:r>
    </w:p>
    <w:p w:rsidR="009A0A65" w:rsidRDefault="009A0A65" w:rsidP="009A0A65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596B87" w:rsidRDefault="00596B87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Экран – «Смена персонажа»</w:t>
      </w:r>
    </w:p>
    <w:p w:rsidR="009A0A65" w:rsidRDefault="009A0A65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Если персонаж имеется в коллекции игрока и уже выбран.</w:t>
      </w:r>
    </w:p>
    <w:p w:rsidR="00596B87" w:rsidRDefault="009A0A65" w:rsidP="009A0A65">
      <w:pPr>
        <w:jc w:val="center"/>
        <w:rPr>
          <w:rFonts w:ascii="Times New Roman" w:hAnsi="Times New Roman" w:cs="Times New Roman"/>
          <w:noProof/>
          <w:sz w:val="28"/>
          <w:lang w:val="en-US" w:eastAsia="ru-RU"/>
        </w:rPr>
      </w:pPr>
      <w:r w:rsidRPr="009A0A6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752491" cy="6968912"/>
            <wp:effectExtent l="0" t="0" r="635" b="3810"/>
            <wp:docPr id="12" name="Рисунок 12" descr="C:\Users\dns\Downloads\-Archero\Экраны\Экраны\choised_pers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ns\Downloads\-Archero\Экраны\Экраны\choised_pers_scre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347" cy="698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A65" w:rsidRPr="009A0A65" w:rsidRDefault="009A0A65" w:rsidP="009A0A65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Кнопка «Выбран» не активна.</w:t>
      </w:r>
    </w:p>
    <w:p w:rsidR="009A0A65" w:rsidRDefault="009A0A65" w:rsidP="00896447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9A0A65" w:rsidRDefault="009A0A65" w:rsidP="00896447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9A0A65" w:rsidRDefault="009A0A65" w:rsidP="00896447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9A0A65" w:rsidRDefault="009A0A65" w:rsidP="00896447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9A0A65" w:rsidRDefault="009A0A65" w:rsidP="00896447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Если персонажа еще нет в коллекции игрока.</w:t>
      </w:r>
    </w:p>
    <w:p w:rsidR="009A0A65" w:rsidRDefault="009A0A65" w:rsidP="00896447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A0A6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698741" cy="5011948"/>
            <wp:effectExtent l="0" t="0" r="6985" b="0"/>
            <wp:docPr id="13" name="Рисунок 13" descr="C:\Users\dns\Downloads\-Archero\Экраны\Экраны\buy_pers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ns\Downloads\-Archero\Экраны\Экраны\buy_pers_scre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755" cy="505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A6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694160" cy="5003440"/>
            <wp:effectExtent l="0" t="0" r="0" b="6985"/>
            <wp:docPr id="15" name="Рисунок 15" descr="C:\Users\dns\Downloads\-Archero\Экраны\Экраны\unlock_pers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ns\Downloads\-Archero\Экраны\Экраны\unlock_pers_scre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113" cy="507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B87" w:rsidRDefault="00596B87" w:rsidP="00896447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ab/>
        <w:t>При нажатии на кнопку «Купить</w:t>
      </w:r>
      <w:r w:rsidRPr="00596B87">
        <w:rPr>
          <w:rFonts w:ascii="Times New Roman" w:hAnsi="Times New Roman" w:cs="Times New Roman"/>
          <w:noProof/>
          <w:sz w:val="28"/>
          <w:lang w:eastAsia="ru-RU"/>
        </w:rPr>
        <w:t>/</w:t>
      </w:r>
      <w:r w:rsidR="009A0A65">
        <w:rPr>
          <w:rFonts w:ascii="Times New Roman" w:hAnsi="Times New Roman" w:cs="Times New Roman"/>
          <w:noProof/>
          <w:sz w:val="28"/>
          <w:lang w:eastAsia="ru-RU"/>
        </w:rPr>
        <w:t>разбокировать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» - система добавит персонажа в коллекцию игрока. </w:t>
      </w:r>
    </w:p>
    <w:p w:rsidR="009A0A65" w:rsidRDefault="009A0A65" w:rsidP="00896447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9A0A65" w:rsidRDefault="009A0A65" w:rsidP="00896447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9A0A65" w:rsidRDefault="009A0A65" w:rsidP="00896447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9A0A65" w:rsidRDefault="009A0A65" w:rsidP="00896447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9A0A65" w:rsidRDefault="009A0A65" w:rsidP="00896447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9A0A65" w:rsidRDefault="009A0A65" w:rsidP="00896447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9A0A65" w:rsidRDefault="009A0A65" w:rsidP="00896447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9A0A65" w:rsidRDefault="009A0A65" w:rsidP="00896447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9A0A65" w:rsidRDefault="009A0A65" w:rsidP="00896447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9A0A65" w:rsidRDefault="009A0A65" w:rsidP="00896447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9A0A65" w:rsidRDefault="009A0A65" w:rsidP="00896447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Если персонаж есть в коллекции игрока, но не выбран.</w:t>
      </w:r>
    </w:p>
    <w:p w:rsidR="009A0A65" w:rsidRDefault="009A0A65" w:rsidP="009A0A65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9A0A6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757799" cy="6978770"/>
            <wp:effectExtent l="0" t="0" r="0" b="0"/>
            <wp:docPr id="17" name="Рисунок 17" descr="C:\Users\dns\Downloads\-Archero\Экраны\Экраны\change_pers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ns\Downloads\-Archero\Экраны\Экраны\change_pers_scre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002" cy="699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A65" w:rsidRDefault="009A0A65" w:rsidP="009A0A65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При нажатии на кнопку «Выбрать» персонаж сменится на указанного.</w:t>
      </w:r>
    </w:p>
    <w:p w:rsidR="00596B87" w:rsidRDefault="009A0A65" w:rsidP="00896447">
      <w:pPr>
        <w:ind w:firstLine="708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При нажатии на кнопку с иконкой персонажа</w:t>
      </w:r>
      <w:r w:rsidR="00596B87">
        <w:rPr>
          <w:rFonts w:ascii="Times New Roman" w:hAnsi="Times New Roman" w:cs="Times New Roman"/>
          <w:noProof/>
          <w:sz w:val="28"/>
          <w:lang w:eastAsia="ru-RU"/>
        </w:rPr>
        <w:t xml:space="preserve"> – ничего не произойдёт. </w:t>
      </w:r>
    </w:p>
    <w:p w:rsidR="00596B87" w:rsidRDefault="009A0A65" w:rsidP="00896447">
      <w:pPr>
        <w:ind w:firstLine="708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При нажатии на кнопку с иконкой пещеры</w:t>
      </w:r>
      <w:r w:rsidR="00596B87">
        <w:rPr>
          <w:rFonts w:ascii="Times New Roman" w:hAnsi="Times New Roman" w:cs="Times New Roman"/>
          <w:noProof/>
          <w:sz w:val="28"/>
          <w:lang w:eastAsia="ru-RU"/>
        </w:rPr>
        <w:t xml:space="preserve"> – пользователь попадает на экран «Главное меню».</w:t>
      </w:r>
    </w:p>
    <w:p w:rsidR="009A0A65" w:rsidRDefault="009A0A65" w:rsidP="009A0A65">
      <w:pPr>
        <w:ind w:firstLine="708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При нажатии на кнопку с щестеренкой</w:t>
      </w:r>
      <w:r w:rsidR="00596B87">
        <w:rPr>
          <w:rFonts w:ascii="Times New Roman" w:hAnsi="Times New Roman" w:cs="Times New Roman"/>
          <w:noProof/>
          <w:sz w:val="28"/>
          <w:lang w:eastAsia="ru-RU"/>
        </w:rPr>
        <w:t xml:space="preserve"> – пользовател</w:t>
      </w:r>
      <w:r>
        <w:rPr>
          <w:rFonts w:ascii="Times New Roman" w:hAnsi="Times New Roman" w:cs="Times New Roman"/>
          <w:noProof/>
          <w:sz w:val="28"/>
          <w:lang w:eastAsia="ru-RU"/>
        </w:rPr>
        <w:t>ь попадает на экран «Настройки»</w:t>
      </w:r>
    </w:p>
    <w:p w:rsidR="00596B87" w:rsidRDefault="00596B87" w:rsidP="00596B87">
      <w:pPr>
        <w:ind w:firstLine="708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Экран – «Настройки».</w:t>
      </w:r>
    </w:p>
    <w:p w:rsidR="00596B87" w:rsidRDefault="00896447" w:rsidP="00896447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89644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519578" cy="6536359"/>
            <wp:effectExtent l="0" t="0" r="5080" b="0"/>
            <wp:docPr id="11" name="Рисунок 11" descr="C:\Users\dns\Downloads\-Archero\Экраны\Экраны\settings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ns\Downloads\-Archero\Экраны\Экраны\settings_scre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095" cy="655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6FA" w:rsidRPr="008836FA" w:rsidRDefault="008836FA" w:rsidP="008836FA">
      <w:pPr>
        <w:tabs>
          <w:tab w:val="left" w:pos="2133"/>
        </w:tabs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С помощью различных элементов укправления пользователь сможет изменять натсройки.</w:t>
      </w:r>
    </w:p>
    <w:p w:rsidR="00596B87" w:rsidRDefault="008E13F3" w:rsidP="00896447">
      <w:pPr>
        <w:ind w:firstLine="708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При нажатии на кнопку с иконкой персонажа</w:t>
      </w:r>
      <w:r w:rsidR="00596B87">
        <w:rPr>
          <w:rFonts w:ascii="Times New Roman" w:hAnsi="Times New Roman" w:cs="Times New Roman"/>
          <w:noProof/>
          <w:sz w:val="28"/>
          <w:lang w:eastAsia="ru-RU"/>
        </w:rPr>
        <w:t xml:space="preserve"> – пользователь попадает на экран «Сменить персонажа».</w:t>
      </w:r>
    </w:p>
    <w:p w:rsidR="00596B87" w:rsidRDefault="008E13F3" w:rsidP="00896447">
      <w:pPr>
        <w:ind w:firstLine="708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При нажатии на кнопку с иконкой пещеры</w:t>
      </w:r>
      <w:r w:rsidR="00596B87">
        <w:rPr>
          <w:rFonts w:ascii="Times New Roman" w:hAnsi="Times New Roman" w:cs="Times New Roman"/>
          <w:noProof/>
          <w:sz w:val="28"/>
          <w:lang w:eastAsia="ru-RU"/>
        </w:rPr>
        <w:t xml:space="preserve"> – пользователь попадает на экран «Главное меню».</w:t>
      </w:r>
    </w:p>
    <w:p w:rsidR="00596B87" w:rsidRDefault="008E13F3" w:rsidP="00896447">
      <w:pPr>
        <w:ind w:firstLine="708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При нажатии на кнопку с шестеренкой</w:t>
      </w:r>
      <w:r w:rsidR="00596B87">
        <w:rPr>
          <w:rFonts w:ascii="Times New Roman" w:hAnsi="Times New Roman" w:cs="Times New Roman"/>
          <w:noProof/>
          <w:sz w:val="28"/>
          <w:lang w:eastAsia="ru-RU"/>
        </w:rPr>
        <w:t xml:space="preserve"> –  ничего не произойдёт.</w:t>
      </w:r>
    </w:p>
    <w:p w:rsidR="008836FA" w:rsidRDefault="008836FA" w:rsidP="00896447">
      <w:pPr>
        <w:ind w:firstLine="708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596B87" w:rsidRDefault="00596B87" w:rsidP="00596B87">
      <w:pPr>
        <w:ind w:firstLine="708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Экран – «Уровень»</w:t>
      </w:r>
    </w:p>
    <w:p w:rsidR="00596B87" w:rsidRDefault="00896447" w:rsidP="00896447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89644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924935" cy="7289165"/>
            <wp:effectExtent l="0" t="0" r="0" b="6985"/>
            <wp:docPr id="10" name="Рисунок 10" descr="C:\Users\dns\Downloads\-Archero\Экраны\Экраны\battle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ns\Downloads\-Archero\Экраны\Экраны\battle_scree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728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B87" w:rsidRDefault="00596B87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ab/>
        <w:t>С помощью стика можно управлять движением персонажа.</w:t>
      </w:r>
    </w:p>
    <w:p w:rsidR="00DF3544" w:rsidRDefault="00DF3544" w:rsidP="00896447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ab/>
        <w:t>При нажатии на кнопку с иконкой шестерни – пользовател</w:t>
      </w:r>
      <w:r w:rsidR="008836FA">
        <w:rPr>
          <w:rFonts w:ascii="Times New Roman" w:hAnsi="Times New Roman" w:cs="Times New Roman"/>
          <w:noProof/>
          <w:sz w:val="28"/>
          <w:lang w:eastAsia="ru-RU"/>
        </w:rPr>
        <w:t>ь перейдёт на экран «Меню бой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». </w:t>
      </w:r>
    </w:p>
    <w:p w:rsidR="00DF3544" w:rsidRDefault="00DF3544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8836FA" w:rsidRDefault="008836FA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8836FA" w:rsidRDefault="008836FA" w:rsidP="008836FA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Экран – «Меню бой</w:t>
      </w:r>
      <w:r>
        <w:rPr>
          <w:rFonts w:ascii="Times New Roman" w:hAnsi="Times New Roman" w:cs="Times New Roman"/>
          <w:noProof/>
          <w:sz w:val="28"/>
          <w:lang w:eastAsia="ru-RU"/>
        </w:rPr>
        <w:t>»</w:t>
      </w:r>
    </w:p>
    <w:p w:rsidR="008836FA" w:rsidRDefault="008836FA" w:rsidP="008836FA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8836F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709359" cy="6888810"/>
            <wp:effectExtent l="0" t="0" r="5715" b="7620"/>
            <wp:docPr id="20" name="Рисунок 20" descr="C:\Users\dns\Downloads\-Archero\Экраны\Экраны\battle_menu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ns\Downloads\-Archero\Экраны\Экраны\battle_menu_scree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255" cy="690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6FA" w:rsidRDefault="008836FA" w:rsidP="008836F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Снизу под кнопками указываются все собранные персонажем за игру перки.</w:t>
      </w:r>
    </w:p>
    <w:p w:rsidR="008836FA" w:rsidRDefault="008836FA" w:rsidP="008836F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ab/>
        <w:t>При нажатии кнопки «Продолжить» - экран «Меню бой» вернется к экрану «Уровень»</w:t>
      </w:r>
    </w:p>
    <w:p w:rsidR="008836FA" w:rsidRDefault="008836FA" w:rsidP="008836F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ab/>
        <w:t>При нажатии кнопки «Настройки» - экран «Меню бой» сменится на экран «Настройки бой»</w:t>
      </w:r>
    </w:p>
    <w:p w:rsidR="008836FA" w:rsidRDefault="008836FA" w:rsidP="008836F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ab/>
        <w:t>При нажатии кнопки «Выйти» - игрок выйдет из игры и вернется к экрану «Главное меню»</w:t>
      </w:r>
    </w:p>
    <w:p w:rsidR="008836FA" w:rsidRDefault="008836FA" w:rsidP="008836FA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Экран «Настройки бой»</w:t>
      </w:r>
    </w:p>
    <w:p w:rsidR="008836FA" w:rsidRDefault="008836FA" w:rsidP="008836FA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8836F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924935" cy="7289165"/>
            <wp:effectExtent l="0" t="0" r="0" b="6985"/>
            <wp:docPr id="21" name="Рисунок 21" descr="C:\Users\dns\Downloads\-Archero\Экраны\Экраны\settings_during_game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ns\Downloads\-Archero\Экраны\Экраны\settings_during_game_scree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728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6FA" w:rsidRDefault="008836FA" w:rsidP="008836FA">
      <w:pPr>
        <w:ind w:firstLine="708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При нажатии кнопки «</w:t>
      </w:r>
      <w:r>
        <w:rPr>
          <w:rFonts w:ascii="Times New Roman" w:hAnsi="Times New Roman" w:cs="Times New Roman"/>
          <w:noProof/>
          <w:sz w:val="28"/>
          <w:lang w:eastAsia="ru-RU"/>
        </w:rPr>
        <w:t>Назад</w:t>
      </w:r>
      <w:r>
        <w:rPr>
          <w:rFonts w:ascii="Times New Roman" w:hAnsi="Times New Roman" w:cs="Times New Roman"/>
          <w:noProof/>
          <w:sz w:val="28"/>
          <w:lang w:eastAsia="ru-RU"/>
        </w:rPr>
        <w:t>» - экран «</w:t>
      </w:r>
      <w:r>
        <w:rPr>
          <w:rFonts w:ascii="Times New Roman" w:hAnsi="Times New Roman" w:cs="Times New Roman"/>
          <w:noProof/>
          <w:sz w:val="28"/>
          <w:lang w:eastAsia="ru-RU"/>
        </w:rPr>
        <w:t>Настрйоки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бой» вернется к экрану «</w:t>
      </w:r>
      <w:r>
        <w:rPr>
          <w:rFonts w:ascii="Times New Roman" w:hAnsi="Times New Roman" w:cs="Times New Roman"/>
          <w:noProof/>
          <w:sz w:val="28"/>
          <w:lang w:eastAsia="ru-RU"/>
        </w:rPr>
        <w:t>Меню бой</w:t>
      </w:r>
      <w:r>
        <w:rPr>
          <w:rFonts w:ascii="Times New Roman" w:hAnsi="Times New Roman" w:cs="Times New Roman"/>
          <w:noProof/>
          <w:sz w:val="28"/>
          <w:lang w:eastAsia="ru-RU"/>
        </w:rPr>
        <w:t>»</w:t>
      </w:r>
    </w:p>
    <w:p w:rsidR="008836FA" w:rsidRPr="008836FA" w:rsidRDefault="008836FA" w:rsidP="008836FA">
      <w:pPr>
        <w:tabs>
          <w:tab w:val="left" w:pos="2133"/>
        </w:tabs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С помощью различных элементов укправления пользователь сможет изменять натсройки</w:t>
      </w:r>
      <w:r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8836FA" w:rsidRDefault="008836FA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DF3544" w:rsidRDefault="00DF3544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Экран – «Выбор способности»</w:t>
      </w:r>
      <w:bookmarkStart w:id="0" w:name="_GoBack"/>
      <w:bookmarkEnd w:id="0"/>
    </w:p>
    <w:p w:rsidR="00DF3544" w:rsidRDefault="00896447" w:rsidP="00896447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89644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924935" cy="7289165"/>
            <wp:effectExtent l="0" t="0" r="0" b="6985"/>
            <wp:docPr id="9" name="Рисунок 9" descr="C:\Users\dns\Downloads\-Archero\Экраны\Экраны\choose_ability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ns\Downloads\-Archero\Экраны\Экраны\choose_ability_scree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728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544" w:rsidRDefault="00DF3544" w:rsidP="00896447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ab/>
        <w:t>При нажатии на кнопку с иконкой способности – система добавит данную способность в коллекцию персонажа для текущей игры и вернет пользователя на экран «Уровень».</w:t>
      </w:r>
    </w:p>
    <w:p w:rsidR="00DF3544" w:rsidRDefault="00DF3544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896447" w:rsidRDefault="00896447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DF3544" w:rsidRDefault="00DF3544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Экран – «Колесо фортуны».</w:t>
      </w:r>
    </w:p>
    <w:p w:rsidR="004238D7" w:rsidRDefault="00896447" w:rsidP="00896447">
      <w:pPr>
        <w:jc w:val="center"/>
        <w:rPr>
          <w:rFonts w:ascii="Times New Roman" w:hAnsi="Times New Roman" w:cs="Times New Roman"/>
          <w:sz w:val="28"/>
        </w:rPr>
      </w:pPr>
      <w:r w:rsidRPr="0089644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924935" cy="7289165"/>
            <wp:effectExtent l="0" t="0" r="0" b="6985"/>
            <wp:docPr id="8" name="Рисунок 8" descr="C:\Users\dns\Downloads\-Archero\Экраны\Экраны\lucky_wheel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ns\Downloads\-Archero\Экраны\Экраны\lucky_wheel_scree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728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544" w:rsidRPr="00596B87" w:rsidRDefault="00DF3544" w:rsidP="0089644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При нажатии на кнопку с иконкой «Колеса фортуны» - система добавит в коллекцию персонажа данной игры случайную вещь из пула. И вернет пользователя на экран «Уровень».</w:t>
      </w:r>
    </w:p>
    <w:sectPr w:rsidR="00DF3544" w:rsidRPr="00596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925"/>
    <w:rsid w:val="000C0385"/>
    <w:rsid w:val="004238D7"/>
    <w:rsid w:val="00596B87"/>
    <w:rsid w:val="008836FA"/>
    <w:rsid w:val="00896447"/>
    <w:rsid w:val="008E13F3"/>
    <w:rsid w:val="00901925"/>
    <w:rsid w:val="009A0A65"/>
    <w:rsid w:val="00DF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4BEF0"/>
  <w15:chartTrackingRefBased/>
  <w15:docId w15:val="{BE318CA5-0489-4F1B-A6C0-60F16C36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Tibynya</dc:creator>
  <cp:keywords/>
  <dc:description/>
  <cp:lastModifiedBy>dns</cp:lastModifiedBy>
  <cp:revision>6</cp:revision>
  <dcterms:created xsi:type="dcterms:W3CDTF">2020-09-13T15:19:00Z</dcterms:created>
  <dcterms:modified xsi:type="dcterms:W3CDTF">2020-09-14T16:54:00Z</dcterms:modified>
</cp:coreProperties>
</file>