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Заявка на подбор кандидата (образец для проверки)</w:t>
      </w:r>
    </w:p>
  </w:body>
</w:document>
</file>