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ECA36" w14:textId="5464725D" w:rsidR="00154966" w:rsidRPr="00154966" w:rsidRDefault="00154966" w:rsidP="00154966">
      <w:pPr>
        <w:jc w:val="center"/>
        <w:rPr>
          <w:rFonts w:ascii="Calibri Light" w:hAnsi="Calibri Light" w:cs="Calibri Light"/>
          <w:i/>
          <w:iCs/>
          <w:sz w:val="44"/>
          <w:szCs w:val="44"/>
        </w:rPr>
      </w:pPr>
      <w:r w:rsidRPr="00154966">
        <w:rPr>
          <w:rFonts w:ascii="Calibri Light" w:hAnsi="Calibri Light" w:cs="Calibri Light"/>
          <w:i/>
          <w:iCs/>
          <w:sz w:val="44"/>
          <w:szCs w:val="44"/>
        </w:rPr>
        <w:t>TASK REPORT</w:t>
      </w:r>
    </w:p>
    <w:p w14:paraId="6613BA6D" w14:textId="7019EF11" w:rsidR="00154966" w:rsidRPr="00154966" w:rsidRDefault="00154966" w:rsidP="00154966">
      <w:pPr>
        <w:jc w:val="center"/>
        <w:rPr>
          <w:rFonts w:ascii="Times New Roman" w:hAnsi="Times New Roman" w:cs="Times New Roman"/>
          <w:i/>
          <w:iCs/>
          <w:sz w:val="22"/>
          <w:szCs w:val="22"/>
        </w:rPr>
      </w:pPr>
      <w:r w:rsidRPr="00154966">
        <w:rPr>
          <w:rFonts w:ascii="Times New Roman" w:hAnsi="Times New Roman" w:cs="Times New Roman"/>
          <w:i/>
          <w:iCs/>
          <w:sz w:val="22"/>
          <w:szCs w:val="22"/>
        </w:rPr>
        <w:t>Assessment Deployment Readiness Checklist System</w:t>
      </w:r>
    </w:p>
    <w:p w14:paraId="6D3922DB" w14:textId="77777777" w:rsidR="00154966" w:rsidRDefault="00154966" w:rsidP="00154966">
      <w:pPr>
        <w:rPr>
          <w:rFonts w:ascii="Times New Roman" w:hAnsi="Times New Roman" w:cs="Times New Roman"/>
          <w:b/>
          <w:bCs/>
          <w:sz w:val="36"/>
          <w:szCs w:val="36"/>
        </w:rPr>
      </w:pPr>
    </w:p>
    <w:p w14:paraId="53A83543" w14:textId="6010527B" w:rsidR="00154966" w:rsidRPr="00154966" w:rsidRDefault="00154966" w:rsidP="00154966">
      <w:pPr>
        <w:rPr>
          <w:rFonts w:ascii="Times New Roman" w:hAnsi="Times New Roman" w:cs="Times New Roman"/>
        </w:rPr>
      </w:pPr>
      <w:r w:rsidRPr="00154966">
        <w:rPr>
          <w:rFonts w:ascii="Times New Roman" w:hAnsi="Times New Roman" w:cs="Times New Roman"/>
          <w:b/>
          <w:bCs/>
          <w:sz w:val="36"/>
          <w:szCs w:val="36"/>
        </w:rPr>
        <w:t>1.</w:t>
      </w:r>
      <w:r w:rsidRPr="00154966">
        <w:rPr>
          <w:rFonts w:ascii="Times New Roman" w:hAnsi="Times New Roman" w:cs="Times New Roman"/>
          <w:b/>
          <w:bCs/>
        </w:rPr>
        <w:t xml:space="preserve"> </w:t>
      </w:r>
      <w:r w:rsidRPr="00154966">
        <w:rPr>
          <w:rFonts w:ascii="Times New Roman" w:hAnsi="Times New Roman" w:cs="Times New Roman"/>
          <w:b/>
          <w:bCs/>
          <w:sz w:val="28"/>
          <w:szCs w:val="28"/>
        </w:rPr>
        <w:t>Title Page &amp; Project Details</w:t>
      </w:r>
    </w:p>
    <w:p w14:paraId="77102F37" w14:textId="77777777" w:rsidR="00154966" w:rsidRPr="00154966" w:rsidRDefault="00154966" w:rsidP="00154966">
      <w:pPr>
        <w:numPr>
          <w:ilvl w:val="0"/>
          <w:numId w:val="1"/>
        </w:numPr>
        <w:rPr>
          <w:rFonts w:ascii="Times New Roman" w:hAnsi="Times New Roman" w:cs="Times New Roman"/>
        </w:rPr>
      </w:pPr>
      <w:r w:rsidRPr="00154966">
        <w:rPr>
          <w:rFonts w:ascii="Times New Roman" w:hAnsi="Times New Roman" w:cs="Times New Roman"/>
          <w:b/>
          <w:bCs/>
        </w:rPr>
        <w:t>Project Title:</w:t>
      </w:r>
      <w:r w:rsidRPr="00154966">
        <w:rPr>
          <w:rFonts w:ascii="Times New Roman" w:hAnsi="Times New Roman" w:cs="Times New Roman"/>
        </w:rPr>
        <w:t xml:space="preserve"> AI Interview and Assessment Monitoring System (Phase 2)</w:t>
      </w:r>
    </w:p>
    <w:p w14:paraId="42F0560E" w14:textId="77777777" w:rsidR="00154966" w:rsidRPr="00154966" w:rsidRDefault="00154966" w:rsidP="00154966">
      <w:pPr>
        <w:numPr>
          <w:ilvl w:val="0"/>
          <w:numId w:val="1"/>
        </w:numPr>
        <w:rPr>
          <w:rFonts w:ascii="Times New Roman" w:hAnsi="Times New Roman" w:cs="Times New Roman"/>
        </w:rPr>
      </w:pPr>
      <w:r w:rsidRPr="00154966">
        <w:rPr>
          <w:rFonts w:ascii="Times New Roman" w:hAnsi="Times New Roman" w:cs="Times New Roman"/>
          <w:b/>
          <w:bCs/>
        </w:rPr>
        <w:t>Module Name:</w:t>
      </w:r>
      <w:r w:rsidRPr="00154966">
        <w:rPr>
          <w:rFonts w:ascii="Times New Roman" w:hAnsi="Times New Roman" w:cs="Times New Roman"/>
        </w:rPr>
        <w:t xml:space="preserve"> Assessment Deployment Readiness Checklist System</w:t>
      </w:r>
    </w:p>
    <w:p w14:paraId="19222158" w14:textId="77777777" w:rsidR="00154966" w:rsidRPr="00154966" w:rsidRDefault="00154966" w:rsidP="00154966">
      <w:pPr>
        <w:numPr>
          <w:ilvl w:val="0"/>
          <w:numId w:val="1"/>
        </w:numPr>
        <w:rPr>
          <w:rFonts w:ascii="Times New Roman" w:hAnsi="Times New Roman" w:cs="Times New Roman"/>
        </w:rPr>
      </w:pPr>
      <w:r w:rsidRPr="00154966">
        <w:rPr>
          <w:rFonts w:ascii="Times New Roman" w:hAnsi="Times New Roman" w:cs="Times New Roman"/>
          <w:b/>
          <w:bCs/>
        </w:rPr>
        <w:t>Team:</w:t>
      </w:r>
      <w:r w:rsidRPr="00154966">
        <w:rPr>
          <w:rFonts w:ascii="Times New Roman" w:hAnsi="Times New Roman" w:cs="Times New Roman"/>
        </w:rPr>
        <w:t xml:space="preserve"> TEAM 3 – FINAL SYSTEM COMPLETION &amp; PRODUCTION READINESS</w:t>
      </w:r>
    </w:p>
    <w:p w14:paraId="4D65E0AB" w14:textId="77777777" w:rsidR="00154966" w:rsidRPr="00154966" w:rsidRDefault="00154966" w:rsidP="00154966">
      <w:pPr>
        <w:numPr>
          <w:ilvl w:val="0"/>
          <w:numId w:val="1"/>
        </w:numPr>
        <w:rPr>
          <w:rFonts w:ascii="Times New Roman" w:hAnsi="Times New Roman" w:cs="Times New Roman"/>
        </w:rPr>
      </w:pPr>
      <w:r w:rsidRPr="00154966">
        <w:rPr>
          <w:rFonts w:ascii="Times New Roman" w:hAnsi="Times New Roman" w:cs="Times New Roman"/>
          <w:b/>
          <w:bCs/>
        </w:rPr>
        <w:t>Intern Name:</w:t>
      </w:r>
      <w:r w:rsidRPr="00154966">
        <w:rPr>
          <w:rFonts w:ascii="Times New Roman" w:hAnsi="Times New Roman" w:cs="Times New Roman"/>
        </w:rPr>
        <w:t xml:space="preserve"> Durvesh Motilal Raysing</w:t>
      </w:r>
    </w:p>
    <w:p w14:paraId="5868E6B2" w14:textId="65863A92" w:rsidR="00154966" w:rsidRPr="00154966" w:rsidRDefault="00154966" w:rsidP="00154966">
      <w:pPr>
        <w:numPr>
          <w:ilvl w:val="0"/>
          <w:numId w:val="1"/>
        </w:numPr>
        <w:rPr>
          <w:rFonts w:ascii="Times New Roman" w:hAnsi="Times New Roman" w:cs="Times New Roman"/>
        </w:rPr>
      </w:pPr>
      <w:r w:rsidRPr="00154966">
        <w:rPr>
          <w:rFonts w:ascii="Times New Roman" w:hAnsi="Times New Roman" w:cs="Times New Roman"/>
          <w:b/>
          <w:bCs/>
        </w:rPr>
        <w:t>Your Role:</w:t>
      </w:r>
      <w:r w:rsidRPr="00154966">
        <w:rPr>
          <w:rFonts w:ascii="Times New Roman" w:hAnsi="Times New Roman" w:cs="Times New Roman"/>
        </w:rPr>
        <w:t xml:space="preserve"> </w:t>
      </w:r>
      <w:r>
        <w:rPr>
          <w:rFonts w:ascii="Times New Roman" w:hAnsi="Times New Roman" w:cs="Times New Roman"/>
        </w:rPr>
        <w:t>Python</w:t>
      </w:r>
      <w:r w:rsidRPr="00154966">
        <w:rPr>
          <w:rFonts w:ascii="Times New Roman" w:hAnsi="Times New Roman" w:cs="Times New Roman"/>
        </w:rPr>
        <w:t xml:space="preserve"> Developer</w:t>
      </w:r>
    </w:p>
    <w:p w14:paraId="4B672E0E" w14:textId="69E88181" w:rsidR="00154966" w:rsidRPr="00154966" w:rsidRDefault="00154966" w:rsidP="00154966">
      <w:pPr>
        <w:numPr>
          <w:ilvl w:val="0"/>
          <w:numId w:val="1"/>
        </w:numPr>
        <w:rPr>
          <w:rFonts w:ascii="Times New Roman" w:hAnsi="Times New Roman" w:cs="Times New Roman"/>
        </w:rPr>
      </w:pPr>
      <w:r w:rsidRPr="00154966">
        <w:rPr>
          <w:rFonts w:ascii="Times New Roman" w:hAnsi="Times New Roman" w:cs="Times New Roman"/>
          <w:b/>
          <w:bCs/>
        </w:rPr>
        <w:t>Captain Name:</w:t>
      </w:r>
      <w:r w:rsidRPr="00154966">
        <w:rPr>
          <w:rFonts w:ascii="Times New Roman" w:hAnsi="Times New Roman" w:cs="Times New Roman"/>
        </w:rPr>
        <w:t xml:space="preserve"> </w:t>
      </w:r>
      <w:r>
        <w:rPr>
          <w:rFonts w:ascii="Times New Roman" w:hAnsi="Times New Roman" w:cs="Times New Roman"/>
        </w:rPr>
        <w:t>Aas Khan</w:t>
      </w:r>
    </w:p>
    <w:p w14:paraId="505E9E6F" w14:textId="77777777" w:rsidR="00154966" w:rsidRPr="00154966" w:rsidRDefault="00154966" w:rsidP="00154966">
      <w:pPr>
        <w:numPr>
          <w:ilvl w:val="0"/>
          <w:numId w:val="1"/>
        </w:numPr>
        <w:rPr>
          <w:rFonts w:ascii="Times New Roman" w:hAnsi="Times New Roman" w:cs="Times New Roman"/>
        </w:rPr>
      </w:pPr>
      <w:r w:rsidRPr="00154966">
        <w:rPr>
          <w:rFonts w:ascii="Times New Roman" w:hAnsi="Times New Roman" w:cs="Times New Roman"/>
          <w:b/>
          <w:bCs/>
        </w:rPr>
        <w:t>Date:</w:t>
      </w:r>
      <w:r w:rsidRPr="00154966">
        <w:rPr>
          <w:rFonts w:ascii="Times New Roman" w:hAnsi="Times New Roman" w:cs="Times New Roman"/>
        </w:rPr>
        <w:t xml:space="preserve"> 19/04/2026</w:t>
      </w:r>
    </w:p>
    <w:p w14:paraId="4F411D42" w14:textId="77777777" w:rsidR="00AF7FFC" w:rsidRDefault="00AF7FFC">
      <w:pPr>
        <w:rPr>
          <w:rFonts w:ascii="Times New Roman" w:hAnsi="Times New Roman" w:cs="Times New Roman"/>
        </w:rPr>
      </w:pPr>
    </w:p>
    <w:p w14:paraId="0257D02A" w14:textId="77777777" w:rsidR="00154966" w:rsidRPr="00154966" w:rsidRDefault="00154966" w:rsidP="00154966">
      <w:pPr>
        <w:jc w:val="both"/>
        <w:rPr>
          <w:rFonts w:ascii="Times New Roman" w:hAnsi="Times New Roman" w:cs="Times New Roman"/>
        </w:rPr>
      </w:pPr>
      <w:r w:rsidRPr="00154966">
        <w:rPr>
          <w:rFonts w:ascii="Times New Roman" w:hAnsi="Times New Roman" w:cs="Times New Roman"/>
          <w:b/>
          <w:bCs/>
          <w:sz w:val="36"/>
          <w:szCs w:val="36"/>
        </w:rPr>
        <w:t xml:space="preserve">2. </w:t>
      </w:r>
      <w:r w:rsidRPr="00154966">
        <w:rPr>
          <w:rFonts w:ascii="Times New Roman" w:hAnsi="Times New Roman" w:cs="Times New Roman"/>
          <w:b/>
          <w:bCs/>
          <w:sz w:val="28"/>
          <w:szCs w:val="28"/>
        </w:rPr>
        <w:t>Task Objective</w:t>
      </w:r>
      <w:r w:rsidRPr="00154966">
        <w:rPr>
          <w:rFonts w:ascii="Times New Roman" w:hAnsi="Times New Roman" w:cs="Times New Roman"/>
          <w:sz w:val="28"/>
          <w:szCs w:val="28"/>
        </w:rPr>
        <w:t xml:space="preserve"> </w:t>
      </w:r>
      <w:r w:rsidRPr="00154966">
        <w:rPr>
          <w:rFonts w:ascii="Times New Roman" w:hAnsi="Times New Roman" w:cs="Times New Roman"/>
        </w:rPr>
        <w:t>The primary objective of this task was to validate the final production readiness of the AI Assessment Monitoring System. As the system moves into its final completion phase, this module ensures that all interconnected components—including the Candidate Interface, Assessment Engine, Proctoring AI, and LLM Evaluator—function flawlessly as a unified platform.</w:t>
      </w:r>
    </w:p>
    <w:p w14:paraId="7DD99C71" w14:textId="77777777" w:rsidR="00154966" w:rsidRPr="00154966" w:rsidRDefault="00154966" w:rsidP="00154966">
      <w:pPr>
        <w:jc w:val="both"/>
        <w:rPr>
          <w:rFonts w:ascii="Times New Roman" w:hAnsi="Times New Roman" w:cs="Times New Roman"/>
        </w:rPr>
      </w:pPr>
      <w:r w:rsidRPr="00154966">
        <w:rPr>
          <w:rFonts w:ascii="Times New Roman" w:hAnsi="Times New Roman" w:cs="Times New Roman"/>
        </w:rPr>
        <w:t>The goal was to perform comprehensive Quality Assurance (QA) testing to verify that domain-specific question generation, negative marking calculations, live candidate proctoring, and automated LLM evaluations are secure, stable, and ready for live deployment.</w:t>
      </w:r>
    </w:p>
    <w:p w14:paraId="48623AF5" w14:textId="77777777" w:rsidR="00154966" w:rsidRDefault="00154966" w:rsidP="00154966">
      <w:pPr>
        <w:jc w:val="both"/>
        <w:rPr>
          <w:rFonts w:ascii="Times New Roman" w:hAnsi="Times New Roman" w:cs="Times New Roman"/>
        </w:rPr>
      </w:pPr>
    </w:p>
    <w:p w14:paraId="51DD910D" w14:textId="77777777" w:rsidR="00154966" w:rsidRPr="00154966" w:rsidRDefault="00154966" w:rsidP="00154966">
      <w:pPr>
        <w:jc w:val="both"/>
        <w:rPr>
          <w:rFonts w:ascii="Times New Roman" w:hAnsi="Times New Roman" w:cs="Times New Roman"/>
          <w:sz w:val="28"/>
          <w:szCs w:val="28"/>
        </w:rPr>
      </w:pPr>
      <w:r w:rsidRPr="00154966">
        <w:rPr>
          <w:rFonts w:ascii="Times New Roman" w:hAnsi="Times New Roman" w:cs="Times New Roman"/>
          <w:b/>
          <w:bCs/>
          <w:sz w:val="36"/>
          <w:szCs w:val="36"/>
        </w:rPr>
        <w:t xml:space="preserve">3. </w:t>
      </w:r>
      <w:r w:rsidRPr="00154966">
        <w:rPr>
          <w:rFonts w:ascii="Times New Roman" w:hAnsi="Times New Roman" w:cs="Times New Roman"/>
          <w:b/>
          <w:bCs/>
          <w:sz w:val="28"/>
          <w:szCs w:val="28"/>
        </w:rPr>
        <w:t>Deliverable 1: Assessment Deployment Readiness Checklist</w:t>
      </w:r>
    </w:p>
    <w:p w14:paraId="3C129356" w14:textId="77777777" w:rsidR="00154966" w:rsidRPr="00154966" w:rsidRDefault="00154966" w:rsidP="00154966">
      <w:pPr>
        <w:jc w:val="both"/>
        <w:rPr>
          <w:rFonts w:ascii="Times New Roman" w:hAnsi="Times New Roman" w:cs="Times New Roman"/>
        </w:rPr>
      </w:pPr>
      <w:r w:rsidRPr="00154966">
        <w:rPr>
          <w:rFonts w:ascii="Times New Roman" w:hAnsi="Times New Roman" w:cs="Times New Roman"/>
          <w:b/>
          <w:bCs/>
        </w:rPr>
        <w:t>Environment &amp; Infrastructure Readiness</w:t>
      </w:r>
    </w:p>
    <w:p w14:paraId="2FAB2E7F" w14:textId="77777777" w:rsidR="00154966" w:rsidRPr="00154966" w:rsidRDefault="00154966" w:rsidP="00154966">
      <w:pPr>
        <w:numPr>
          <w:ilvl w:val="0"/>
          <w:numId w:val="2"/>
        </w:numPr>
        <w:jc w:val="both"/>
        <w:rPr>
          <w:rFonts w:ascii="Times New Roman" w:hAnsi="Times New Roman" w:cs="Times New Roman"/>
        </w:rPr>
      </w:pPr>
      <w:r w:rsidRPr="00154966">
        <w:rPr>
          <w:rFonts w:ascii="Times New Roman" w:hAnsi="Times New Roman" w:cs="Times New Roman"/>
        </w:rPr>
        <w:t xml:space="preserve">[x] </w:t>
      </w:r>
      <w:r w:rsidRPr="00154966">
        <w:rPr>
          <w:rFonts w:ascii="Times New Roman" w:hAnsi="Times New Roman" w:cs="Times New Roman"/>
          <w:b/>
          <w:bCs/>
        </w:rPr>
        <w:t>Environment Variables:</w:t>
      </w:r>
      <w:r w:rsidRPr="00154966">
        <w:rPr>
          <w:rFonts w:ascii="Times New Roman" w:hAnsi="Times New Roman" w:cs="Times New Roman"/>
        </w:rPr>
        <w:t xml:space="preserve"> All sensitive keys (LLM API keys, Database URIs) are securely stored in .env files and strictly excluded from version control </w:t>
      </w:r>
      <w:proofErr w:type="gramStart"/>
      <w:r w:rsidRPr="00154966">
        <w:rPr>
          <w:rFonts w:ascii="Times New Roman" w:hAnsi="Times New Roman" w:cs="Times New Roman"/>
        </w:rPr>
        <w:t>via .</w:t>
      </w:r>
      <w:proofErr w:type="spellStart"/>
      <w:r w:rsidRPr="00154966">
        <w:rPr>
          <w:rFonts w:ascii="Times New Roman" w:hAnsi="Times New Roman" w:cs="Times New Roman"/>
        </w:rPr>
        <w:t>gitignore</w:t>
      </w:r>
      <w:proofErr w:type="spellEnd"/>
      <w:proofErr w:type="gramEnd"/>
      <w:r w:rsidRPr="00154966">
        <w:rPr>
          <w:rFonts w:ascii="Times New Roman" w:hAnsi="Times New Roman" w:cs="Times New Roman"/>
        </w:rPr>
        <w:t>.</w:t>
      </w:r>
    </w:p>
    <w:p w14:paraId="55239953" w14:textId="77777777" w:rsidR="00154966" w:rsidRPr="00154966" w:rsidRDefault="00154966" w:rsidP="00154966">
      <w:pPr>
        <w:numPr>
          <w:ilvl w:val="0"/>
          <w:numId w:val="2"/>
        </w:numPr>
        <w:jc w:val="both"/>
        <w:rPr>
          <w:rFonts w:ascii="Times New Roman" w:hAnsi="Times New Roman" w:cs="Times New Roman"/>
        </w:rPr>
      </w:pPr>
      <w:r w:rsidRPr="00154966">
        <w:rPr>
          <w:rFonts w:ascii="Times New Roman" w:hAnsi="Times New Roman" w:cs="Times New Roman"/>
        </w:rPr>
        <w:t xml:space="preserve">[x] </w:t>
      </w:r>
      <w:r w:rsidRPr="00154966">
        <w:rPr>
          <w:rFonts w:ascii="Times New Roman" w:hAnsi="Times New Roman" w:cs="Times New Roman"/>
          <w:b/>
          <w:bCs/>
        </w:rPr>
        <w:t>Dependency Management:</w:t>
      </w:r>
      <w:r w:rsidRPr="00154966">
        <w:rPr>
          <w:rFonts w:ascii="Times New Roman" w:hAnsi="Times New Roman" w:cs="Times New Roman"/>
        </w:rPr>
        <w:t xml:space="preserve"> The requirements.txt is updated and pinned to the correct versions for production deployment.</w:t>
      </w:r>
    </w:p>
    <w:p w14:paraId="51BDE12A" w14:textId="77777777" w:rsidR="00154966" w:rsidRPr="00154966" w:rsidRDefault="00154966" w:rsidP="00154966">
      <w:pPr>
        <w:numPr>
          <w:ilvl w:val="0"/>
          <w:numId w:val="2"/>
        </w:numPr>
        <w:jc w:val="both"/>
        <w:rPr>
          <w:rFonts w:ascii="Times New Roman" w:hAnsi="Times New Roman" w:cs="Times New Roman"/>
        </w:rPr>
      </w:pPr>
      <w:r w:rsidRPr="00154966">
        <w:rPr>
          <w:rFonts w:ascii="Times New Roman" w:hAnsi="Times New Roman" w:cs="Times New Roman"/>
        </w:rPr>
        <w:t xml:space="preserve">[x] </w:t>
      </w:r>
      <w:r w:rsidRPr="00154966">
        <w:rPr>
          <w:rFonts w:ascii="Times New Roman" w:hAnsi="Times New Roman" w:cs="Times New Roman"/>
          <w:b/>
          <w:bCs/>
        </w:rPr>
        <w:t>Server Configuration:</w:t>
      </w:r>
      <w:r w:rsidRPr="00154966">
        <w:rPr>
          <w:rFonts w:ascii="Times New Roman" w:hAnsi="Times New Roman" w:cs="Times New Roman"/>
        </w:rPr>
        <w:t xml:space="preserve"> The production server environment is configured to handle concurrent candidate sessions without network timeouts.</w:t>
      </w:r>
    </w:p>
    <w:p w14:paraId="7C73E431" w14:textId="77777777" w:rsidR="00154966" w:rsidRPr="00154966" w:rsidRDefault="00154966" w:rsidP="00154966">
      <w:pPr>
        <w:jc w:val="both"/>
        <w:rPr>
          <w:rFonts w:ascii="Times New Roman" w:hAnsi="Times New Roman" w:cs="Times New Roman"/>
        </w:rPr>
      </w:pPr>
      <w:r w:rsidRPr="00154966">
        <w:rPr>
          <w:rFonts w:ascii="Times New Roman" w:hAnsi="Times New Roman" w:cs="Times New Roman"/>
          <w:b/>
          <w:bCs/>
        </w:rPr>
        <w:lastRenderedPageBreak/>
        <w:t>Core Assessment Logic Validation</w:t>
      </w:r>
    </w:p>
    <w:p w14:paraId="05062723" w14:textId="77777777" w:rsidR="00154966" w:rsidRPr="00154966" w:rsidRDefault="00154966" w:rsidP="00154966">
      <w:pPr>
        <w:numPr>
          <w:ilvl w:val="0"/>
          <w:numId w:val="3"/>
        </w:numPr>
        <w:jc w:val="both"/>
        <w:rPr>
          <w:rFonts w:ascii="Times New Roman" w:hAnsi="Times New Roman" w:cs="Times New Roman"/>
        </w:rPr>
      </w:pPr>
      <w:r w:rsidRPr="00154966">
        <w:rPr>
          <w:rFonts w:ascii="Times New Roman" w:hAnsi="Times New Roman" w:cs="Times New Roman"/>
        </w:rPr>
        <w:t xml:space="preserve">[x] </w:t>
      </w:r>
      <w:r w:rsidRPr="00154966">
        <w:rPr>
          <w:rFonts w:ascii="Times New Roman" w:hAnsi="Times New Roman" w:cs="Times New Roman"/>
          <w:b/>
          <w:bCs/>
        </w:rPr>
        <w:t>Domain Selection:</w:t>
      </w:r>
      <w:r w:rsidRPr="00154966">
        <w:rPr>
          <w:rFonts w:ascii="Times New Roman" w:hAnsi="Times New Roman" w:cs="Times New Roman"/>
        </w:rPr>
        <w:t xml:space="preserve"> The system successfully assigns the correct domain-specific question bank based on candidate selection (e.g., AI/ML, Web Development, Data Science).</w:t>
      </w:r>
    </w:p>
    <w:p w14:paraId="58181C97" w14:textId="77777777" w:rsidR="00154966" w:rsidRPr="00154966" w:rsidRDefault="00154966" w:rsidP="00154966">
      <w:pPr>
        <w:numPr>
          <w:ilvl w:val="0"/>
          <w:numId w:val="3"/>
        </w:numPr>
        <w:jc w:val="both"/>
        <w:rPr>
          <w:rFonts w:ascii="Times New Roman" w:hAnsi="Times New Roman" w:cs="Times New Roman"/>
        </w:rPr>
      </w:pPr>
      <w:r w:rsidRPr="00154966">
        <w:rPr>
          <w:rFonts w:ascii="Times New Roman" w:hAnsi="Times New Roman" w:cs="Times New Roman"/>
        </w:rPr>
        <w:t xml:space="preserve">[x] </w:t>
      </w:r>
      <w:r w:rsidRPr="00154966">
        <w:rPr>
          <w:rFonts w:ascii="Times New Roman" w:hAnsi="Times New Roman" w:cs="Times New Roman"/>
          <w:b/>
          <w:bCs/>
        </w:rPr>
        <w:t>Question Generation:</w:t>
      </w:r>
      <w:r w:rsidRPr="00154966">
        <w:rPr>
          <w:rFonts w:ascii="Times New Roman" w:hAnsi="Times New Roman" w:cs="Times New Roman"/>
        </w:rPr>
        <w:t xml:space="preserve"> The engine strictly generates exactly 10 questions per candidate (1 mandatory introduction question + 9 domain-specific questions).</w:t>
      </w:r>
    </w:p>
    <w:p w14:paraId="300DB382" w14:textId="77777777" w:rsidR="00154966" w:rsidRPr="00154966" w:rsidRDefault="00154966" w:rsidP="00154966">
      <w:pPr>
        <w:numPr>
          <w:ilvl w:val="0"/>
          <w:numId w:val="3"/>
        </w:numPr>
        <w:jc w:val="both"/>
        <w:rPr>
          <w:rFonts w:ascii="Times New Roman" w:hAnsi="Times New Roman" w:cs="Times New Roman"/>
        </w:rPr>
      </w:pPr>
      <w:r w:rsidRPr="00154966">
        <w:rPr>
          <w:rFonts w:ascii="Times New Roman" w:hAnsi="Times New Roman" w:cs="Times New Roman"/>
        </w:rPr>
        <w:t xml:space="preserve">[x] </w:t>
      </w:r>
      <w:r w:rsidRPr="00154966">
        <w:rPr>
          <w:rFonts w:ascii="Times New Roman" w:hAnsi="Times New Roman" w:cs="Times New Roman"/>
          <w:b/>
          <w:bCs/>
        </w:rPr>
        <w:t>Difficulty Progression:</w:t>
      </w:r>
      <w:r w:rsidRPr="00154966">
        <w:rPr>
          <w:rFonts w:ascii="Times New Roman" w:hAnsi="Times New Roman" w:cs="Times New Roman"/>
        </w:rPr>
        <w:t xml:space="preserve"> The progressive difficulty algorithm accurately scales the technical depth of the 9 domain questions from easy to advanced.</w:t>
      </w:r>
    </w:p>
    <w:p w14:paraId="18AC5639" w14:textId="77777777" w:rsidR="00154966" w:rsidRPr="00154966" w:rsidRDefault="00154966" w:rsidP="00154966">
      <w:pPr>
        <w:numPr>
          <w:ilvl w:val="0"/>
          <w:numId w:val="3"/>
        </w:numPr>
        <w:jc w:val="both"/>
        <w:rPr>
          <w:rFonts w:ascii="Times New Roman" w:hAnsi="Times New Roman" w:cs="Times New Roman"/>
        </w:rPr>
      </w:pPr>
      <w:r w:rsidRPr="00154966">
        <w:rPr>
          <w:rFonts w:ascii="Times New Roman" w:hAnsi="Times New Roman" w:cs="Times New Roman"/>
        </w:rPr>
        <w:t xml:space="preserve">[x] </w:t>
      </w:r>
      <w:r w:rsidRPr="00154966">
        <w:rPr>
          <w:rFonts w:ascii="Times New Roman" w:hAnsi="Times New Roman" w:cs="Times New Roman"/>
          <w:b/>
          <w:bCs/>
        </w:rPr>
        <w:t>Scoring Math:</w:t>
      </w:r>
      <w:r w:rsidRPr="00154966">
        <w:rPr>
          <w:rFonts w:ascii="Times New Roman" w:hAnsi="Times New Roman" w:cs="Times New Roman"/>
        </w:rPr>
        <w:t xml:space="preserve"> The negative marking system strictly applies the -0.25 penalty for incorrect answers during final score tallying.</w:t>
      </w:r>
    </w:p>
    <w:p w14:paraId="267493F0" w14:textId="77777777" w:rsidR="00154966" w:rsidRPr="00154966" w:rsidRDefault="00154966" w:rsidP="00154966">
      <w:pPr>
        <w:jc w:val="both"/>
        <w:rPr>
          <w:rFonts w:ascii="Times New Roman" w:hAnsi="Times New Roman" w:cs="Times New Roman"/>
        </w:rPr>
      </w:pPr>
      <w:r w:rsidRPr="00154966">
        <w:rPr>
          <w:rFonts w:ascii="Times New Roman" w:hAnsi="Times New Roman" w:cs="Times New Roman"/>
          <w:b/>
          <w:bCs/>
        </w:rPr>
        <w:t>AI Evaluation Module (LLM Integration)</w:t>
      </w:r>
    </w:p>
    <w:p w14:paraId="615C1FC0" w14:textId="77777777" w:rsidR="00154966" w:rsidRPr="00154966" w:rsidRDefault="00154966" w:rsidP="00154966">
      <w:pPr>
        <w:numPr>
          <w:ilvl w:val="0"/>
          <w:numId w:val="4"/>
        </w:numPr>
        <w:jc w:val="both"/>
        <w:rPr>
          <w:rFonts w:ascii="Times New Roman" w:hAnsi="Times New Roman" w:cs="Times New Roman"/>
        </w:rPr>
      </w:pPr>
      <w:r w:rsidRPr="00154966">
        <w:rPr>
          <w:rFonts w:ascii="Times New Roman" w:hAnsi="Times New Roman" w:cs="Times New Roman"/>
        </w:rPr>
        <w:t xml:space="preserve">[x] </w:t>
      </w:r>
      <w:r w:rsidRPr="00154966">
        <w:rPr>
          <w:rFonts w:ascii="Times New Roman" w:hAnsi="Times New Roman" w:cs="Times New Roman"/>
          <w:b/>
          <w:bCs/>
        </w:rPr>
        <w:t>Prompt Integrity:</w:t>
      </w:r>
      <w:r w:rsidRPr="00154966">
        <w:rPr>
          <w:rFonts w:ascii="Times New Roman" w:hAnsi="Times New Roman" w:cs="Times New Roman"/>
        </w:rPr>
        <w:t xml:space="preserve"> The LLM evaluation prompt is securely locked and evaluates answers strictly based on technical accuracy, ignoring any prompt-injection attempts by candidates.</w:t>
      </w:r>
    </w:p>
    <w:p w14:paraId="263AE01E" w14:textId="77777777" w:rsidR="00154966" w:rsidRPr="00154966" w:rsidRDefault="00154966" w:rsidP="00154966">
      <w:pPr>
        <w:numPr>
          <w:ilvl w:val="0"/>
          <w:numId w:val="4"/>
        </w:numPr>
        <w:jc w:val="both"/>
        <w:rPr>
          <w:rFonts w:ascii="Times New Roman" w:hAnsi="Times New Roman" w:cs="Times New Roman"/>
        </w:rPr>
      </w:pPr>
      <w:r w:rsidRPr="00154966">
        <w:rPr>
          <w:rFonts w:ascii="Times New Roman" w:hAnsi="Times New Roman" w:cs="Times New Roman"/>
        </w:rPr>
        <w:t xml:space="preserve">[x] </w:t>
      </w:r>
      <w:r w:rsidRPr="00154966">
        <w:rPr>
          <w:rFonts w:ascii="Times New Roman" w:hAnsi="Times New Roman" w:cs="Times New Roman"/>
          <w:b/>
          <w:bCs/>
        </w:rPr>
        <w:t>Response Handling:</w:t>
      </w:r>
      <w:r w:rsidRPr="00154966">
        <w:rPr>
          <w:rFonts w:ascii="Times New Roman" w:hAnsi="Times New Roman" w:cs="Times New Roman"/>
        </w:rPr>
        <w:t xml:space="preserve"> The API connection has retry-logic configured in case the LLM server experiences temporary latency.</w:t>
      </w:r>
    </w:p>
    <w:p w14:paraId="3BB4B0CC" w14:textId="77777777" w:rsidR="00154966" w:rsidRPr="00154966" w:rsidRDefault="00154966" w:rsidP="00154966">
      <w:pPr>
        <w:numPr>
          <w:ilvl w:val="0"/>
          <w:numId w:val="4"/>
        </w:numPr>
        <w:jc w:val="both"/>
        <w:rPr>
          <w:rFonts w:ascii="Times New Roman" w:hAnsi="Times New Roman" w:cs="Times New Roman"/>
        </w:rPr>
      </w:pPr>
      <w:r w:rsidRPr="00154966">
        <w:rPr>
          <w:rFonts w:ascii="Times New Roman" w:hAnsi="Times New Roman" w:cs="Times New Roman"/>
        </w:rPr>
        <w:t xml:space="preserve">[x] </w:t>
      </w:r>
      <w:r w:rsidRPr="00154966">
        <w:rPr>
          <w:rFonts w:ascii="Times New Roman" w:hAnsi="Times New Roman" w:cs="Times New Roman"/>
          <w:b/>
          <w:bCs/>
        </w:rPr>
        <w:t>Scoring Output:</w:t>
      </w:r>
      <w:r w:rsidRPr="00154966">
        <w:rPr>
          <w:rFonts w:ascii="Times New Roman" w:hAnsi="Times New Roman" w:cs="Times New Roman"/>
        </w:rPr>
        <w:t xml:space="preserve"> The LLM successfully returns structured data containing the individual answer scores and the overall performance summary to the backend.</w:t>
      </w:r>
    </w:p>
    <w:p w14:paraId="1DEF4A0B" w14:textId="77777777" w:rsidR="00154966" w:rsidRPr="00154966" w:rsidRDefault="00154966" w:rsidP="00154966">
      <w:pPr>
        <w:jc w:val="both"/>
        <w:rPr>
          <w:rFonts w:ascii="Times New Roman" w:hAnsi="Times New Roman" w:cs="Times New Roman"/>
        </w:rPr>
      </w:pPr>
      <w:r w:rsidRPr="00154966">
        <w:rPr>
          <w:rFonts w:ascii="Times New Roman" w:hAnsi="Times New Roman" w:cs="Times New Roman"/>
          <w:b/>
          <w:bCs/>
        </w:rPr>
        <w:t>Live Proctoring &amp; Security System</w:t>
      </w:r>
    </w:p>
    <w:p w14:paraId="7FF849DB" w14:textId="77777777" w:rsidR="00154966" w:rsidRPr="00154966" w:rsidRDefault="00154966" w:rsidP="00154966">
      <w:pPr>
        <w:numPr>
          <w:ilvl w:val="0"/>
          <w:numId w:val="5"/>
        </w:numPr>
        <w:jc w:val="both"/>
        <w:rPr>
          <w:rFonts w:ascii="Times New Roman" w:hAnsi="Times New Roman" w:cs="Times New Roman"/>
        </w:rPr>
      </w:pPr>
      <w:r w:rsidRPr="00154966">
        <w:rPr>
          <w:rFonts w:ascii="Times New Roman" w:hAnsi="Times New Roman" w:cs="Times New Roman"/>
        </w:rPr>
        <w:t xml:space="preserve">[x] </w:t>
      </w:r>
      <w:r w:rsidRPr="00154966">
        <w:rPr>
          <w:rFonts w:ascii="Times New Roman" w:hAnsi="Times New Roman" w:cs="Times New Roman"/>
          <w:b/>
          <w:bCs/>
        </w:rPr>
        <w:t>Hardware Permissions:</w:t>
      </w:r>
      <w:r w:rsidRPr="00154966">
        <w:rPr>
          <w:rFonts w:ascii="Times New Roman" w:hAnsi="Times New Roman" w:cs="Times New Roman"/>
        </w:rPr>
        <w:t xml:space="preserve"> The frontend correctly prompts and strictly requires candidate camera access before initiating the 30-minute-per-question timer.</w:t>
      </w:r>
    </w:p>
    <w:p w14:paraId="733649CC" w14:textId="77777777" w:rsidR="00154966" w:rsidRPr="00154966" w:rsidRDefault="00154966" w:rsidP="00154966">
      <w:pPr>
        <w:numPr>
          <w:ilvl w:val="0"/>
          <w:numId w:val="5"/>
        </w:numPr>
        <w:jc w:val="both"/>
        <w:rPr>
          <w:rFonts w:ascii="Times New Roman" w:hAnsi="Times New Roman" w:cs="Times New Roman"/>
        </w:rPr>
      </w:pPr>
      <w:r w:rsidRPr="00154966">
        <w:rPr>
          <w:rFonts w:ascii="Times New Roman" w:hAnsi="Times New Roman" w:cs="Times New Roman"/>
        </w:rPr>
        <w:t xml:space="preserve">[x] </w:t>
      </w:r>
      <w:r w:rsidRPr="00154966">
        <w:rPr>
          <w:rFonts w:ascii="Times New Roman" w:hAnsi="Times New Roman" w:cs="Times New Roman"/>
          <w:b/>
          <w:bCs/>
        </w:rPr>
        <w:t>Vision AI Models:</w:t>
      </w:r>
      <w:r w:rsidRPr="00154966">
        <w:rPr>
          <w:rFonts w:ascii="Times New Roman" w:hAnsi="Times New Roman" w:cs="Times New Roman"/>
        </w:rPr>
        <w:t xml:space="preserve"> Face detection and multiple-person detection models are active and accurately identifying environmental anomalies.</w:t>
      </w:r>
    </w:p>
    <w:p w14:paraId="04B9FF0A" w14:textId="77777777" w:rsidR="00154966" w:rsidRPr="00154966" w:rsidRDefault="00154966" w:rsidP="00154966">
      <w:pPr>
        <w:numPr>
          <w:ilvl w:val="0"/>
          <w:numId w:val="5"/>
        </w:numPr>
        <w:jc w:val="both"/>
        <w:rPr>
          <w:rFonts w:ascii="Times New Roman" w:hAnsi="Times New Roman" w:cs="Times New Roman"/>
        </w:rPr>
      </w:pPr>
      <w:r w:rsidRPr="00154966">
        <w:rPr>
          <w:rFonts w:ascii="Times New Roman" w:hAnsi="Times New Roman" w:cs="Times New Roman"/>
        </w:rPr>
        <w:t xml:space="preserve">[x] </w:t>
      </w:r>
      <w:r w:rsidRPr="00154966">
        <w:rPr>
          <w:rFonts w:ascii="Times New Roman" w:hAnsi="Times New Roman" w:cs="Times New Roman"/>
          <w:b/>
          <w:bCs/>
        </w:rPr>
        <w:t>Activity Logging:</w:t>
      </w:r>
      <w:r w:rsidRPr="00154966">
        <w:rPr>
          <w:rFonts w:ascii="Times New Roman" w:hAnsi="Times New Roman" w:cs="Times New Roman"/>
        </w:rPr>
        <w:t xml:space="preserve"> Suspicious activities (e.g., secondary faces, looking away) are successfully written to the database log with exact timestamps.</w:t>
      </w:r>
    </w:p>
    <w:p w14:paraId="6E79D3B5" w14:textId="77777777" w:rsidR="00154966" w:rsidRPr="00154966" w:rsidRDefault="00154966" w:rsidP="00154966">
      <w:pPr>
        <w:jc w:val="both"/>
        <w:rPr>
          <w:rFonts w:ascii="Times New Roman" w:hAnsi="Times New Roman" w:cs="Times New Roman"/>
        </w:rPr>
      </w:pPr>
      <w:r w:rsidRPr="00154966">
        <w:rPr>
          <w:rFonts w:ascii="Times New Roman" w:hAnsi="Times New Roman" w:cs="Times New Roman"/>
          <w:b/>
          <w:bCs/>
        </w:rPr>
        <w:t>Frontend &amp; Admin Operations</w:t>
      </w:r>
    </w:p>
    <w:p w14:paraId="52BBC5FB" w14:textId="77777777" w:rsidR="00154966" w:rsidRPr="00154966" w:rsidRDefault="00154966" w:rsidP="00154966">
      <w:pPr>
        <w:numPr>
          <w:ilvl w:val="0"/>
          <w:numId w:val="6"/>
        </w:numPr>
        <w:jc w:val="both"/>
        <w:rPr>
          <w:rFonts w:ascii="Times New Roman" w:hAnsi="Times New Roman" w:cs="Times New Roman"/>
        </w:rPr>
      </w:pPr>
      <w:r w:rsidRPr="00154966">
        <w:rPr>
          <w:rFonts w:ascii="Times New Roman" w:hAnsi="Times New Roman" w:cs="Times New Roman"/>
        </w:rPr>
        <w:t xml:space="preserve">[x] </w:t>
      </w:r>
      <w:r w:rsidRPr="00154966">
        <w:rPr>
          <w:rFonts w:ascii="Times New Roman" w:hAnsi="Times New Roman" w:cs="Times New Roman"/>
          <w:b/>
          <w:bCs/>
        </w:rPr>
        <w:t>Candidate UI:</w:t>
      </w:r>
      <w:r w:rsidRPr="00154966">
        <w:rPr>
          <w:rFonts w:ascii="Times New Roman" w:hAnsi="Times New Roman" w:cs="Times New Roman"/>
        </w:rPr>
        <w:t xml:space="preserve"> The 30-minutes-per-question timer works flawlessly, and the "Skip Question" logic functions without breaking the 10-question sequence.</w:t>
      </w:r>
    </w:p>
    <w:p w14:paraId="08A71883" w14:textId="77777777" w:rsidR="00154966" w:rsidRPr="00154966" w:rsidRDefault="00154966" w:rsidP="00154966">
      <w:pPr>
        <w:numPr>
          <w:ilvl w:val="0"/>
          <w:numId w:val="6"/>
        </w:numPr>
        <w:jc w:val="both"/>
        <w:rPr>
          <w:rFonts w:ascii="Times New Roman" w:hAnsi="Times New Roman" w:cs="Times New Roman"/>
        </w:rPr>
      </w:pPr>
      <w:r w:rsidRPr="00154966">
        <w:rPr>
          <w:rFonts w:ascii="Times New Roman" w:hAnsi="Times New Roman" w:cs="Times New Roman"/>
        </w:rPr>
        <w:t xml:space="preserve">[x] </w:t>
      </w:r>
      <w:r w:rsidRPr="00154966">
        <w:rPr>
          <w:rFonts w:ascii="Times New Roman" w:hAnsi="Times New Roman" w:cs="Times New Roman"/>
          <w:b/>
          <w:bCs/>
        </w:rPr>
        <w:t>Post-Assessment Visibility:</w:t>
      </w:r>
      <w:r w:rsidRPr="00154966">
        <w:rPr>
          <w:rFonts w:ascii="Times New Roman" w:hAnsi="Times New Roman" w:cs="Times New Roman"/>
        </w:rPr>
        <w:t xml:space="preserve"> Evaluated answers and performance summaries remain hidden and are correctly displayed to the candidate </w:t>
      </w:r>
      <w:r w:rsidRPr="00154966">
        <w:rPr>
          <w:rFonts w:ascii="Times New Roman" w:hAnsi="Times New Roman" w:cs="Times New Roman"/>
          <w:i/>
          <w:iCs/>
        </w:rPr>
        <w:t>only after</w:t>
      </w:r>
      <w:r w:rsidRPr="00154966">
        <w:rPr>
          <w:rFonts w:ascii="Times New Roman" w:hAnsi="Times New Roman" w:cs="Times New Roman"/>
        </w:rPr>
        <w:t xml:space="preserve"> final submission.</w:t>
      </w:r>
    </w:p>
    <w:p w14:paraId="51D31DB0" w14:textId="35BA30C6" w:rsidR="00154966" w:rsidRDefault="00154966" w:rsidP="00154966">
      <w:pPr>
        <w:numPr>
          <w:ilvl w:val="0"/>
          <w:numId w:val="6"/>
        </w:numPr>
        <w:jc w:val="both"/>
        <w:rPr>
          <w:rFonts w:ascii="Times New Roman" w:hAnsi="Times New Roman" w:cs="Times New Roman"/>
        </w:rPr>
      </w:pPr>
      <w:r w:rsidRPr="00154966">
        <w:rPr>
          <w:rFonts w:ascii="Times New Roman" w:hAnsi="Times New Roman" w:cs="Times New Roman"/>
        </w:rPr>
        <w:t xml:space="preserve">[x] </w:t>
      </w:r>
      <w:r w:rsidRPr="00154966">
        <w:rPr>
          <w:rFonts w:ascii="Times New Roman" w:hAnsi="Times New Roman" w:cs="Times New Roman"/>
          <w:b/>
          <w:bCs/>
        </w:rPr>
        <w:t>Admin Control Panel:</w:t>
      </w:r>
      <w:r w:rsidRPr="00154966">
        <w:rPr>
          <w:rFonts w:ascii="Times New Roman" w:hAnsi="Times New Roman" w:cs="Times New Roman"/>
        </w:rPr>
        <w:t xml:space="preserve"> The activity logs, final calculated scores, and the "Download Report" functionality are fully operational and restricted to admin view only.</w:t>
      </w:r>
    </w:p>
    <w:p w14:paraId="3C8D48AA" w14:textId="77777777" w:rsidR="00154966" w:rsidRPr="00154966" w:rsidRDefault="00154966" w:rsidP="00154966">
      <w:pPr>
        <w:ind w:left="360"/>
        <w:jc w:val="both"/>
        <w:rPr>
          <w:rFonts w:ascii="Times New Roman" w:hAnsi="Times New Roman" w:cs="Times New Roman"/>
        </w:rPr>
      </w:pPr>
    </w:p>
    <w:p w14:paraId="7D105162" w14:textId="77777777" w:rsidR="00154966" w:rsidRPr="00154966" w:rsidRDefault="00154966" w:rsidP="00154966">
      <w:pPr>
        <w:jc w:val="both"/>
        <w:rPr>
          <w:rFonts w:ascii="Times New Roman" w:hAnsi="Times New Roman" w:cs="Times New Roman"/>
          <w:sz w:val="28"/>
          <w:szCs w:val="28"/>
        </w:rPr>
      </w:pPr>
      <w:r w:rsidRPr="00154966">
        <w:rPr>
          <w:rFonts w:ascii="Times New Roman" w:hAnsi="Times New Roman" w:cs="Times New Roman"/>
          <w:b/>
          <w:bCs/>
          <w:sz w:val="36"/>
          <w:szCs w:val="36"/>
        </w:rPr>
        <w:lastRenderedPageBreak/>
        <w:t xml:space="preserve">4. </w:t>
      </w:r>
      <w:r w:rsidRPr="00154966">
        <w:rPr>
          <w:rFonts w:ascii="Times New Roman" w:hAnsi="Times New Roman" w:cs="Times New Roman"/>
          <w:b/>
          <w:bCs/>
          <w:sz w:val="28"/>
          <w:szCs w:val="28"/>
        </w:rPr>
        <w:t>Deliverable 2: System Validation &amp; Integration Report</w:t>
      </w:r>
    </w:p>
    <w:p w14:paraId="760F26EB" w14:textId="77777777" w:rsidR="00154966" w:rsidRPr="00154966" w:rsidRDefault="00154966" w:rsidP="00154966">
      <w:pPr>
        <w:jc w:val="both"/>
        <w:rPr>
          <w:rFonts w:ascii="Times New Roman" w:hAnsi="Times New Roman" w:cs="Times New Roman"/>
        </w:rPr>
      </w:pPr>
      <w:r w:rsidRPr="00154966">
        <w:rPr>
          <w:rFonts w:ascii="Times New Roman" w:hAnsi="Times New Roman" w:cs="Times New Roman"/>
          <w:b/>
          <w:bCs/>
        </w:rPr>
        <w:t>Executive Summary</w:t>
      </w:r>
      <w:r w:rsidRPr="00154966">
        <w:rPr>
          <w:rFonts w:ascii="Times New Roman" w:hAnsi="Times New Roman" w:cs="Times New Roman"/>
        </w:rPr>
        <w:t xml:space="preserve"> This report documents the final validation testing of the Phase 2 AI Assessment Monitoring System prior to production deployment. The testing phase was conducted to verify that all isolated modules successfully communicate and operate as a unified system. Strict testing protocols were applied to ensure the system enforces all business rules, including domain-specific question routing, strict negative marking algorithms, and real-time offline proctoring.</w:t>
      </w:r>
    </w:p>
    <w:p w14:paraId="3E54EB33" w14:textId="77777777" w:rsidR="00154966" w:rsidRPr="00154966" w:rsidRDefault="00154966" w:rsidP="00154966">
      <w:pPr>
        <w:jc w:val="both"/>
        <w:rPr>
          <w:rFonts w:ascii="Times New Roman" w:hAnsi="Times New Roman" w:cs="Times New Roman"/>
        </w:rPr>
      </w:pPr>
      <w:r w:rsidRPr="00154966">
        <w:rPr>
          <w:rFonts w:ascii="Times New Roman" w:hAnsi="Times New Roman" w:cs="Times New Roman"/>
          <w:b/>
          <w:bCs/>
        </w:rPr>
        <w:t>Integration Testing &amp; Detailed Results</w:t>
      </w:r>
    </w:p>
    <w:p w14:paraId="5ACFD7AC" w14:textId="77777777" w:rsidR="00154966" w:rsidRPr="00154966" w:rsidRDefault="00154966" w:rsidP="00154966">
      <w:pPr>
        <w:numPr>
          <w:ilvl w:val="0"/>
          <w:numId w:val="7"/>
        </w:numPr>
        <w:jc w:val="both"/>
        <w:rPr>
          <w:rFonts w:ascii="Times New Roman" w:hAnsi="Times New Roman" w:cs="Times New Roman"/>
        </w:rPr>
      </w:pPr>
      <w:r w:rsidRPr="00154966">
        <w:rPr>
          <w:rFonts w:ascii="Times New Roman" w:hAnsi="Times New Roman" w:cs="Times New Roman"/>
          <w:b/>
          <w:bCs/>
        </w:rPr>
        <w:t>Test Case A: End-to-End Candidate Flow &amp; Constraints</w:t>
      </w:r>
    </w:p>
    <w:p w14:paraId="7291BAA5" w14:textId="77777777" w:rsidR="00154966" w:rsidRPr="00154966" w:rsidRDefault="00154966" w:rsidP="00154966">
      <w:pPr>
        <w:numPr>
          <w:ilvl w:val="1"/>
          <w:numId w:val="7"/>
        </w:numPr>
        <w:jc w:val="both"/>
        <w:rPr>
          <w:rFonts w:ascii="Times New Roman" w:hAnsi="Times New Roman" w:cs="Times New Roman"/>
        </w:rPr>
      </w:pPr>
      <w:r w:rsidRPr="00154966">
        <w:rPr>
          <w:rFonts w:ascii="Times New Roman" w:hAnsi="Times New Roman" w:cs="Times New Roman"/>
          <w:b/>
          <w:bCs/>
        </w:rPr>
        <w:t>Objective:</w:t>
      </w:r>
      <w:r w:rsidRPr="00154966">
        <w:rPr>
          <w:rFonts w:ascii="Times New Roman" w:hAnsi="Times New Roman" w:cs="Times New Roman"/>
        </w:rPr>
        <w:t xml:space="preserve"> Verify domain selection, question generation rules, and timer constraints.</w:t>
      </w:r>
    </w:p>
    <w:p w14:paraId="5BB251FD" w14:textId="77777777" w:rsidR="00154966" w:rsidRPr="00154966" w:rsidRDefault="00154966" w:rsidP="00154966">
      <w:pPr>
        <w:numPr>
          <w:ilvl w:val="1"/>
          <w:numId w:val="7"/>
        </w:numPr>
        <w:jc w:val="both"/>
        <w:rPr>
          <w:rFonts w:ascii="Times New Roman" w:hAnsi="Times New Roman" w:cs="Times New Roman"/>
        </w:rPr>
      </w:pPr>
      <w:r w:rsidRPr="00154966">
        <w:rPr>
          <w:rFonts w:ascii="Times New Roman" w:hAnsi="Times New Roman" w:cs="Times New Roman"/>
          <w:b/>
          <w:bCs/>
        </w:rPr>
        <w:t>Action:</w:t>
      </w:r>
      <w:r w:rsidRPr="00154966">
        <w:rPr>
          <w:rFonts w:ascii="Times New Roman" w:hAnsi="Times New Roman" w:cs="Times New Roman"/>
        </w:rPr>
        <w:t xml:space="preserve"> Simulated a candidate session by logging in, selecting the "AI/ML" domain, and interacting with the test interface.</w:t>
      </w:r>
    </w:p>
    <w:p w14:paraId="63002F19" w14:textId="77777777" w:rsidR="00154966" w:rsidRPr="00154966" w:rsidRDefault="00154966" w:rsidP="00154966">
      <w:pPr>
        <w:numPr>
          <w:ilvl w:val="1"/>
          <w:numId w:val="7"/>
        </w:numPr>
        <w:jc w:val="both"/>
        <w:rPr>
          <w:rFonts w:ascii="Times New Roman" w:hAnsi="Times New Roman" w:cs="Times New Roman"/>
        </w:rPr>
      </w:pPr>
      <w:r w:rsidRPr="00154966">
        <w:rPr>
          <w:rFonts w:ascii="Times New Roman" w:hAnsi="Times New Roman" w:cs="Times New Roman"/>
          <w:b/>
          <w:bCs/>
        </w:rPr>
        <w:t>Expected Outcome:</w:t>
      </w:r>
      <w:r w:rsidRPr="00154966">
        <w:rPr>
          <w:rFonts w:ascii="Times New Roman" w:hAnsi="Times New Roman" w:cs="Times New Roman"/>
        </w:rPr>
        <w:t xml:space="preserve"> System initializes the 30-minutes-per-question timer and presents exactly 10 questions (Question 1 being the mandatory "Introduce yourself," followed by 9 domain-specific questions escalating in difficulty). The candidate must also be able to skip questions without breaking the array sequence.</w:t>
      </w:r>
    </w:p>
    <w:p w14:paraId="191BCA45" w14:textId="77777777" w:rsidR="00154966" w:rsidRPr="00154966" w:rsidRDefault="00154966" w:rsidP="00154966">
      <w:pPr>
        <w:numPr>
          <w:ilvl w:val="1"/>
          <w:numId w:val="7"/>
        </w:numPr>
        <w:jc w:val="both"/>
        <w:rPr>
          <w:rFonts w:ascii="Times New Roman" w:hAnsi="Times New Roman" w:cs="Times New Roman"/>
        </w:rPr>
      </w:pPr>
      <w:r w:rsidRPr="00154966">
        <w:rPr>
          <w:rFonts w:ascii="Times New Roman" w:hAnsi="Times New Roman" w:cs="Times New Roman"/>
          <w:b/>
          <w:bCs/>
        </w:rPr>
        <w:t>Status: PASSED.</w:t>
      </w:r>
      <w:r w:rsidRPr="00154966">
        <w:rPr>
          <w:rFonts w:ascii="Times New Roman" w:hAnsi="Times New Roman" w:cs="Times New Roman"/>
        </w:rPr>
        <w:t xml:space="preserve"> The backend assessment engine successfully served the correct progressive question set to the frontend UI. The 30-minute timer functioned autonomously per question, and the "Skip" function successfully bypassed questions while preserving the final 10-question structure.</w:t>
      </w:r>
    </w:p>
    <w:p w14:paraId="5A2B7A07" w14:textId="77777777" w:rsidR="00154966" w:rsidRPr="00154966" w:rsidRDefault="00154966" w:rsidP="00154966">
      <w:pPr>
        <w:numPr>
          <w:ilvl w:val="0"/>
          <w:numId w:val="7"/>
        </w:numPr>
        <w:jc w:val="both"/>
        <w:rPr>
          <w:rFonts w:ascii="Times New Roman" w:hAnsi="Times New Roman" w:cs="Times New Roman"/>
        </w:rPr>
      </w:pPr>
      <w:r w:rsidRPr="00154966">
        <w:rPr>
          <w:rFonts w:ascii="Times New Roman" w:hAnsi="Times New Roman" w:cs="Times New Roman"/>
          <w:b/>
          <w:bCs/>
        </w:rPr>
        <w:t>Test Case B: Live Proctoring &amp; Security Logging</w:t>
      </w:r>
    </w:p>
    <w:p w14:paraId="50F54AE3" w14:textId="77777777" w:rsidR="00154966" w:rsidRPr="00154966" w:rsidRDefault="00154966" w:rsidP="00154966">
      <w:pPr>
        <w:numPr>
          <w:ilvl w:val="1"/>
          <w:numId w:val="7"/>
        </w:numPr>
        <w:jc w:val="both"/>
        <w:rPr>
          <w:rFonts w:ascii="Times New Roman" w:hAnsi="Times New Roman" w:cs="Times New Roman"/>
        </w:rPr>
      </w:pPr>
      <w:r w:rsidRPr="00154966">
        <w:rPr>
          <w:rFonts w:ascii="Times New Roman" w:hAnsi="Times New Roman" w:cs="Times New Roman"/>
          <w:b/>
          <w:bCs/>
        </w:rPr>
        <w:t>Objective:</w:t>
      </w:r>
      <w:r w:rsidRPr="00154966">
        <w:rPr>
          <w:rFonts w:ascii="Times New Roman" w:hAnsi="Times New Roman" w:cs="Times New Roman"/>
        </w:rPr>
        <w:t xml:space="preserve"> Validate the fairness and anti-cheating mechanisms during an active assessment.</w:t>
      </w:r>
    </w:p>
    <w:p w14:paraId="6D46D954" w14:textId="77777777" w:rsidR="00154966" w:rsidRPr="00154966" w:rsidRDefault="00154966" w:rsidP="00154966">
      <w:pPr>
        <w:numPr>
          <w:ilvl w:val="1"/>
          <w:numId w:val="7"/>
        </w:numPr>
        <w:jc w:val="both"/>
        <w:rPr>
          <w:rFonts w:ascii="Times New Roman" w:hAnsi="Times New Roman" w:cs="Times New Roman"/>
        </w:rPr>
      </w:pPr>
      <w:r w:rsidRPr="00154966">
        <w:rPr>
          <w:rFonts w:ascii="Times New Roman" w:hAnsi="Times New Roman" w:cs="Times New Roman"/>
          <w:b/>
          <w:bCs/>
        </w:rPr>
        <w:t>Action:</w:t>
      </w:r>
      <w:r w:rsidRPr="00154966">
        <w:rPr>
          <w:rFonts w:ascii="Times New Roman" w:hAnsi="Times New Roman" w:cs="Times New Roman"/>
        </w:rPr>
        <w:t xml:space="preserve"> Triggered specific suspicious </w:t>
      </w:r>
      <w:proofErr w:type="spellStart"/>
      <w:r w:rsidRPr="00154966">
        <w:rPr>
          <w:rFonts w:ascii="Times New Roman" w:hAnsi="Times New Roman" w:cs="Times New Roman"/>
        </w:rPr>
        <w:t>behaviors</w:t>
      </w:r>
      <w:proofErr w:type="spellEnd"/>
      <w:r w:rsidRPr="00154966">
        <w:rPr>
          <w:rFonts w:ascii="Times New Roman" w:hAnsi="Times New Roman" w:cs="Times New Roman"/>
        </w:rPr>
        <w:t xml:space="preserve"> during the webcam session, including looking away from the screen for extended periods and introducing a secondary face into the camera frame.</w:t>
      </w:r>
    </w:p>
    <w:p w14:paraId="520C56D0" w14:textId="77777777" w:rsidR="00154966" w:rsidRPr="00154966" w:rsidRDefault="00154966" w:rsidP="00154966">
      <w:pPr>
        <w:numPr>
          <w:ilvl w:val="1"/>
          <w:numId w:val="7"/>
        </w:numPr>
        <w:jc w:val="both"/>
        <w:rPr>
          <w:rFonts w:ascii="Times New Roman" w:hAnsi="Times New Roman" w:cs="Times New Roman"/>
        </w:rPr>
      </w:pPr>
      <w:r w:rsidRPr="00154966">
        <w:rPr>
          <w:rFonts w:ascii="Times New Roman" w:hAnsi="Times New Roman" w:cs="Times New Roman"/>
          <w:b/>
          <w:bCs/>
        </w:rPr>
        <w:t>Expected Outcome:</w:t>
      </w:r>
      <w:r w:rsidRPr="00154966">
        <w:rPr>
          <w:rFonts w:ascii="Times New Roman" w:hAnsi="Times New Roman" w:cs="Times New Roman"/>
        </w:rPr>
        <w:t xml:space="preserve"> The Vision AI module must detect the visual anomalies (Face Detection &amp; Multiple Person Detection) and push a timestamped alert to the activity log without abruptly stopping the candidate's timer.</w:t>
      </w:r>
    </w:p>
    <w:p w14:paraId="3E6B4799" w14:textId="77777777" w:rsidR="00154966" w:rsidRPr="00154966" w:rsidRDefault="00154966" w:rsidP="00154966">
      <w:pPr>
        <w:numPr>
          <w:ilvl w:val="1"/>
          <w:numId w:val="7"/>
        </w:numPr>
        <w:jc w:val="both"/>
        <w:rPr>
          <w:rFonts w:ascii="Times New Roman" w:hAnsi="Times New Roman" w:cs="Times New Roman"/>
        </w:rPr>
      </w:pPr>
      <w:r w:rsidRPr="00154966">
        <w:rPr>
          <w:rFonts w:ascii="Times New Roman" w:hAnsi="Times New Roman" w:cs="Times New Roman"/>
          <w:b/>
          <w:bCs/>
        </w:rPr>
        <w:t>Status: PASSED.</w:t>
      </w:r>
      <w:r w:rsidRPr="00154966">
        <w:rPr>
          <w:rFonts w:ascii="Times New Roman" w:hAnsi="Times New Roman" w:cs="Times New Roman"/>
        </w:rPr>
        <w:t xml:space="preserve"> The background AI algorithms processed the video feed accurately. Multiple-person and missing-face events were successfully flagged, and the suspicious activity logs were instantly written to the backend database with precise timestamps for admin review.</w:t>
      </w:r>
    </w:p>
    <w:p w14:paraId="34A690D9" w14:textId="77777777" w:rsidR="00154966" w:rsidRPr="00154966" w:rsidRDefault="00154966" w:rsidP="00154966">
      <w:pPr>
        <w:numPr>
          <w:ilvl w:val="0"/>
          <w:numId w:val="7"/>
        </w:numPr>
        <w:jc w:val="both"/>
        <w:rPr>
          <w:rFonts w:ascii="Times New Roman" w:hAnsi="Times New Roman" w:cs="Times New Roman"/>
        </w:rPr>
      </w:pPr>
      <w:r w:rsidRPr="00154966">
        <w:rPr>
          <w:rFonts w:ascii="Times New Roman" w:hAnsi="Times New Roman" w:cs="Times New Roman"/>
          <w:b/>
          <w:bCs/>
        </w:rPr>
        <w:t>Test Case C: LLM Evaluation and Mathematical Scoring</w:t>
      </w:r>
    </w:p>
    <w:p w14:paraId="750FAD9F" w14:textId="77777777" w:rsidR="00154966" w:rsidRPr="00154966" w:rsidRDefault="00154966" w:rsidP="00154966">
      <w:pPr>
        <w:numPr>
          <w:ilvl w:val="1"/>
          <w:numId w:val="7"/>
        </w:numPr>
        <w:jc w:val="both"/>
        <w:rPr>
          <w:rFonts w:ascii="Times New Roman" w:hAnsi="Times New Roman" w:cs="Times New Roman"/>
        </w:rPr>
      </w:pPr>
      <w:r w:rsidRPr="00154966">
        <w:rPr>
          <w:rFonts w:ascii="Times New Roman" w:hAnsi="Times New Roman" w:cs="Times New Roman"/>
          <w:b/>
          <w:bCs/>
        </w:rPr>
        <w:lastRenderedPageBreak/>
        <w:t>Objective:</w:t>
      </w:r>
      <w:r w:rsidRPr="00154966">
        <w:rPr>
          <w:rFonts w:ascii="Times New Roman" w:hAnsi="Times New Roman" w:cs="Times New Roman"/>
        </w:rPr>
        <w:t xml:space="preserve"> Verify the GPT/LLM grading integration and the backend penalty logic.</w:t>
      </w:r>
    </w:p>
    <w:p w14:paraId="75848FF7" w14:textId="77777777" w:rsidR="00154966" w:rsidRPr="00154966" w:rsidRDefault="00154966" w:rsidP="00154966">
      <w:pPr>
        <w:numPr>
          <w:ilvl w:val="1"/>
          <w:numId w:val="7"/>
        </w:numPr>
        <w:jc w:val="both"/>
        <w:rPr>
          <w:rFonts w:ascii="Times New Roman" w:hAnsi="Times New Roman" w:cs="Times New Roman"/>
        </w:rPr>
      </w:pPr>
      <w:r w:rsidRPr="00154966">
        <w:rPr>
          <w:rFonts w:ascii="Times New Roman" w:hAnsi="Times New Roman" w:cs="Times New Roman"/>
          <w:b/>
          <w:bCs/>
        </w:rPr>
        <w:t>Action:</w:t>
      </w:r>
      <w:r w:rsidRPr="00154966">
        <w:rPr>
          <w:rFonts w:ascii="Times New Roman" w:hAnsi="Times New Roman" w:cs="Times New Roman"/>
        </w:rPr>
        <w:t xml:space="preserve"> Submitted a completed assessment containing a mix of correct answers, incorrect answers, and skipped questions to trigger the automated evaluation pipeline.</w:t>
      </w:r>
    </w:p>
    <w:p w14:paraId="7993E373" w14:textId="77777777" w:rsidR="00154966" w:rsidRPr="00154966" w:rsidRDefault="00154966" w:rsidP="00154966">
      <w:pPr>
        <w:numPr>
          <w:ilvl w:val="1"/>
          <w:numId w:val="7"/>
        </w:numPr>
        <w:jc w:val="both"/>
        <w:rPr>
          <w:rFonts w:ascii="Times New Roman" w:hAnsi="Times New Roman" w:cs="Times New Roman"/>
        </w:rPr>
      </w:pPr>
      <w:r w:rsidRPr="00154966">
        <w:rPr>
          <w:rFonts w:ascii="Times New Roman" w:hAnsi="Times New Roman" w:cs="Times New Roman"/>
          <w:b/>
          <w:bCs/>
        </w:rPr>
        <w:t>Expected Outcome:</w:t>
      </w:r>
      <w:r w:rsidRPr="00154966">
        <w:rPr>
          <w:rFonts w:ascii="Times New Roman" w:hAnsi="Times New Roman" w:cs="Times New Roman"/>
        </w:rPr>
        <w:t xml:space="preserve"> The LLM evaluates the text for technical accuracy. The backend must then apply the positive scoring and strict </w:t>
      </w:r>
      <w:r w:rsidRPr="00154966">
        <w:rPr>
          <w:rFonts w:ascii="Times New Roman" w:hAnsi="Times New Roman" w:cs="Times New Roman"/>
          <w:b/>
          <w:bCs/>
        </w:rPr>
        <w:t>-0.25</w:t>
      </w:r>
      <w:r w:rsidRPr="00154966">
        <w:rPr>
          <w:rFonts w:ascii="Times New Roman" w:hAnsi="Times New Roman" w:cs="Times New Roman"/>
        </w:rPr>
        <w:t xml:space="preserve"> negative marking logic for wrong answers to calculate the final score. Answers and summaries must remain hidden until submission.</w:t>
      </w:r>
    </w:p>
    <w:p w14:paraId="3989A232" w14:textId="77777777" w:rsidR="00154966" w:rsidRPr="00154966" w:rsidRDefault="00154966" w:rsidP="00154966">
      <w:pPr>
        <w:numPr>
          <w:ilvl w:val="1"/>
          <w:numId w:val="7"/>
        </w:numPr>
        <w:jc w:val="both"/>
        <w:rPr>
          <w:rFonts w:ascii="Times New Roman" w:hAnsi="Times New Roman" w:cs="Times New Roman"/>
        </w:rPr>
      </w:pPr>
      <w:r w:rsidRPr="00154966">
        <w:rPr>
          <w:rFonts w:ascii="Times New Roman" w:hAnsi="Times New Roman" w:cs="Times New Roman"/>
          <w:b/>
          <w:bCs/>
        </w:rPr>
        <w:t>Status: PASSED.</w:t>
      </w:r>
      <w:r w:rsidRPr="00154966">
        <w:rPr>
          <w:rFonts w:ascii="Times New Roman" w:hAnsi="Times New Roman" w:cs="Times New Roman"/>
        </w:rPr>
        <w:t xml:space="preserve"> The LLM successfully returned the structured evaluation data. The backend mathematical engine calculated the negative marking precisely, ensuring skipped questions were scored as neutral and wrong answers received the -0.25 penalty. The performance summary and final answers were correctly revealed to the candidate only post-submission.</w:t>
      </w:r>
    </w:p>
    <w:p w14:paraId="702035E6" w14:textId="77777777" w:rsidR="00154966" w:rsidRPr="00154966" w:rsidRDefault="00154966" w:rsidP="00154966">
      <w:pPr>
        <w:numPr>
          <w:ilvl w:val="0"/>
          <w:numId w:val="7"/>
        </w:numPr>
        <w:jc w:val="both"/>
        <w:rPr>
          <w:rFonts w:ascii="Times New Roman" w:hAnsi="Times New Roman" w:cs="Times New Roman"/>
        </w:rPr>
      </w:pPr>
      <w:r w:rsidRPr="00154966">
        <w:rPr>
          <w:rFonts w:ascii="Times New Roman" w:hAnsi="Times New Roman" w:cs="Times New Roman"/>
          <w:b/>
          <w:bCs/>
        </w:rPr>
        <w:t>Test Case D: Admin Control Panel Verification</w:t>
      </w:r>
    </w:p>
    <w:p w14:paraId="1EC09B50" w14:textId="77777777" w:rsidR="00154966" w:rsidRPr="00154966" w:rsidRDefault="00154966" w:rsidP="00154966">
      <w:pPr>
        <w:numPr>
          <w:ilvl w:val="1"/>
          <w:numId w:val="7"/>
        </w:numPr>
        <w:jc w:val="both"/>
        <w:rPr>
          <w:rFonts w:ascii="Times New Roman" w:hAnsi="Times New Roman" w:cs="Times New Roman"/>
        </w:rPr>
      </w:pPr>
      <w:r w:rsidRPr="00154966">
        <w:rPr>
          <w:rFonts w:ascii="Times New Roman" w:hAnsi="Times New Roman" w:cs="Times New Roman"/>
          <w:b/>
          <w:bCs/>
        </w:rPr>
        <w:t>Objective:</w:t>
      </w:r>
      <w:r w:rsidRPr="00154966">
        <w:rPr>
          <w:rFonts w:ascii="Times New Roman" w:hAnsi="Times New Roman" w:cs="Times New Roman"/>
        </w:rPr>
        <w:t xml:space="preserve"> Ensure the evaluator portal accurately aggregates all session data.</w:t>
      </w:r>
    </w:p>
    <w:p w14:paraId="5E130F1F" w14:textId="77777777" w:rsidR="00154966" w:rsidRPr="00154966" w:rsidRDefault="00154966" w:rsidP="00154966">
      <w:pPr>
        <w:numPr>
          <w:ilvl w:val="1"/>
          <w:numId w:val="7"/>
        </w:numPr>
        <w:jc w:val="both"/>
        <w:rPr>
          <w:rFonts w:ascii="Times New Roman" w:hAnsi="Times New Roman" w:cs="Times New Roman"/>
        </w:rPr>
      </w:pPr>
      <w:r w:rsidRPr="00154966">
        <w:rPr>
          <w:rFonts w:ascii="Times New Roman" w:hAnsi="Times New Roman" w:cs="Times New Roman"/>
          <w:b/>
          <w:bCs/>
        </w:rPr>
        <w:t>Action:</w:t>
      </w:r>
      <w:r w:rsidRPr="00154966">
        <w:rPr>
          <w:rFonts w:ascii="Times New Roman" w:hAnsi="Times New Roman" w:cs="Times New Roman"/>
        </w:rPr>
        <w:t xml:space="preserve"> Logged in using Administrator credentials to view the completed candidate session.</w:t>
      </w:r>
    </w:p>
    <w:p w14:paraId="1C3807E8" w14:textId="77777777" w:rsidR="00154966" w:rsidRPr="00154966" w:rsidRDefault="00154966" w:rsidP="00154966">
      <w:pPr>
        <w:numPr>
          <w:ilvl w:val="1"/>
          <w:numId w:val="7"/>
        </w:numPr>
        <w:jc w:val="both"/>
        <w:rPr>
          <w:rFonts w:ascii="Times New Roman" w:hAnsi="Times New Roman" w:cs="Times New Roman"/>
        </w:rPr>
      </w:pPr>
      <w:r w:rsidRPr="00154966">
        <w:rPr>
          <w:rFonts w:ascii="Times New Roman" w:hAnsi="Times New Roman" w:cs="Times New Roman"/>
          <w:b/>
          <w:bCs/>
        </w:rPr>
        <w:t>Expected Outcome:</w:t>
      </w:r>
      <w:r w:rsidRPr="00154966">
        <w:rPr>
          <w:rFonts w:ascii="Times New Roman" w:hAnsi="Times New Roman" w:cs="Times New Roman"/>
        </w:rPr>
        <w:t xml:space="preserve"> The </w:t>
      </w:r>
      <w:proofErr w:type="gramStart"/>
      <w:r w:rsidRPr="00154966">
        <w:rPr>
          <w:rFonts w:ascii="Times New Roman" w:hAnsi="Times New Roman" w:cs="Times New Roman"/>
        </w:rPr>
        <w:t>Admin</w:t>
      </w:r>
      <w:proofErr w:type="gramEnd"/>
      <w:r w:rsidRPr="00154966">
        <w:rPr>
          <w:rFonts w:ascii="Times New Roman" w:hAnsi="Times New Roman" w:cs="Times New Roman"/>
        </w:rPr>
        <w:t xml:space="preserve"> dashboard must display the full assessment report, combining the LLM performance summary, the final calculated score, and the timestamped proctoring logs, alongside a functional "Download Report" capability.</w:t>
      </w:r>
    </w:p>
    <w:p w14:paraId="2C941B7C" w14:textId="77777777" w:rsidR="00154966" w:rsidRPr="00154966" w:rsidRDefault="00154966" w:rsidP="00154966">
      <w:pPr>
        <w:numPr>
          <w:ilvl w:val="1"/>
          <w:numId w:val="7"/>
        </w:numPr>
        <w:jc w:val="both"/>
        <w:rPr>
          <w:rFonts w:ascii="Times New Roman" w:hAnsi="Times New Roman" w:cs="Times New Roman"/>
        </w:rPr>
      </w:pPr>
      <w:r w:rsidRPr="00154966">
        <w:rPr>
          <w:rFonts w:ascii="Times New Roman" w:hAnsi="Times New Roman" w:cs="Times New Roman"/>
          <w:b/>
          <w:bCs/>
        </w:rPr>
        <w:t>Status: PASSED.</w:t>
      </w:r>
      <w:r w:rsidRPr="00154966">
        <w:rPr>
          <w:rFonts w:ascii="Times New Roman" w:hAnsi="Times New Roman" w:cs="Times New Roman"/>
        </w:rPr>
        <w:t xml:space="preserve"> All isolated data streams (AI scoring, candidate responses, and Vision AI security logs) successfully merged into a cohesive dashboard view. The admin-only report download executed successfully.</w:t>
      </w:r>
    </w:p>
    <w:p w14:paraId="48EF3378" w14:textId="2B26BD3C" w:rsidR="00154966" w:rsidRPr="00154966" w:rsidRDefault="00154966" w:rsidP="00154966">
      <w:pPr>
        <w:jc w:val="both"/>
        <w:rPr>
          <w:rFonts w:ascii="Times New Roman" w:hAnsi="Times New Roman" w:cs="Times New Roman"/>
        </w:rPr>
      </w:pPr>
      <w:r w:rsidRPr="00154966">
        <w:rPr>
          <w:rFonts w:ascii="Times New Roman" w:hAnsi="Times New Roman" w:cs="Times New Roman"/>
          <w:b/>
          <w:bCs/>
          <w:sz w:val="28"/>
          <w:szCs w:val="28"/>
        </w:rPr>
        <w:t>Final Verdict</w:t>
      </w:r>
      <w:r>
        <w:rPr>
          <w:rFonts w:ascii="Times New Roman" w:hAnsi="Times New Roman" w:cs="Times New Roman"/>
          <w:b/>
          <w:bCs/>
          <w:sz w:val="28"/>
          <w:szCs w:val="28"/>
        </w:rPr>
        <w:t>:</w:t>
      </w:r>
      <w:r w:rsidRPr="00154966">
        <w:rPr>
          <w:rFonts w:ascii="Times New Roman" w:hAnsi="Times New Roman" w:cs="Times New Roman"/>
          <w:sz w:val="28"/>
          <w:szCs w:val="28"/>
        </w:rPr>
        <w:t xml:space="preserve"> </w:t>
      </w:r>
      <w:r w:rsidRPr="00154966">
        <w:rPr>
          <w:rFonts w:ascii="Times New Roman" w:hAnsi="Times New Roman" w:cs="Times New Roman"/>
        </w:rPr>
        <w:t xml:space="preserve">All core modules are successfully connected, communicating efficiently, and enforcing the strict assessment rules outlined in the architectural brief. The system exhibits high stability, accurate LLM handling, and robust proctoring security. </w:t>
      </w:r>
      <w:r w:rsidRPr="00154966">
        <w:rPr>
          <w:rFonts w:ascii="Times New Roman" w:hAnsi="Times New Roman" w:cs="Times New Roman"/>
          <w:b/>
          <w:bCs/>
        </w:rPr>
        <w:t>The AI Assessment Monitoring System is officially validated and ready for production deployment.</w:t>
      </w:r>
    </w:p>
    <w:p w14:paraId="62862DF8" w14:textId="77777777" w:rsidR="00154966" w:rsidRPr="00154966" w:rsidRDefault="00154966">
      <w:pPr>
        <w:rPr>
          <w:rFonts w:ascii="Times New Roman" w:hAnsi="Times New Roman" w:cs="Times New Roman"/>
        </w:rPr>
      </w:pPr>
    </w:p>
    <w:sectPr w:rsidR="00154966" w:rsidRPr="0015496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59A8"/>
    <w:multiLevelType w:val="multilevel"/>
    <w:tmpl w:val="B282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932B6"/>
    <w:multiLevelType w:val="multilevel"/>
    <w:tmpl w:val="48E0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F595A"/>
    <w:multiLevelType w:val="multilevel"/>
    <w:tmpl w:val="4F66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E6491"/>
    <w:multiLevelType w:val="multilevel"/>
    <w:tmpl w:val="B54A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6608F"/>
    <w:multiLevelType w:val="multilevel"/>
    <w:tmpl w:val="5042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C782F"/>
    <w:multiLevelType w:val="multilevel"/>
    <w:tmpl w:val="EF78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586A02"/>
    <w:multiLevelType w:val="multilevel"/>
    <w:tmpl w:val="3CE0E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231212">
    <w:abstractNumId w:val="4"/>
  </w:num>
  <w:num w:numId="2" w16cid:durableId="657657820">
    <w:abstractNumId w:val="5"/>
  </w:num>
  <w:num w:numId="3" w16cid:durableId="88088554">
    <w:abstractNumId w:val="1"/>
  </w:num>
  <w:num w:numId="4" w16cid:durableId="757604926">
    <w:abstractNumId w:val="0"/>
  </w:num>
  <w:num w:numId="5" w16cid:durableId="974412981">
    <w:abstractNumId w:val="2"/>
  </w:num>
  <w:num w:numId="6" w16cid:durableId="17439469">
    <w:abstractNumId w:val="3"/>
  </w:num>
  <w:num w:numId="7" w16cid:durableId="5250202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966"/>
    <w:rsid w:val="00154966"/>
    <w:rsid w:val="002E7F0B"/>
    <w:rsid w:val="00440719"/>
    <w:rsid w:val="00AF7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624D5"/>
  <w15:chartTrackingRefBased/>
  <w15:docId w15:val="{01818FCC-7450-426F-B236-8CB4226C1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966"/>
    <w:pPr>
      <w:keepNext/>
      <w:keepLines/>
      <w:spacing w:before="40" w:after="0"/>
      <w:outlineLvl w:val="5"/>
    </w:pPr>
    <w:rPr>
      <w:rFonts w:eastAsiaTheme="majorEastAsia" w:cstheme="majorBidi"/>
      <w:i/>
      <w:iCs/>
      <w:color w:val="D9D9D9" w:themeColor="text1" w:themeTint="A6"/>
    </w:rPr>
  </w:style>
  <w:style w:type="paragraph" w:styleId="Heading7">
    <w:name w:val="heading 7"/>
    <w:basedOn w:val="Normal"/>
    <w:next w:val="Normal"/>
    <w:link w:val="Heading7Char"/>
    <w:uiPriority w:val="9"/>
    <w:semiHidden/>
    <w:unhideWhenUsed/>
    <w:qFormat/>
    <w:rsid w:val="00154966"/>
    <w:pPr>
      <w:keepNext/>
      <w:keepLines/>
      <w:spacing w:before="40" w:after="0"/>
      <w:outlineLvl w:val="6"/>
    </w:pPr>
    <w:rPr>
      <w:rFonts w:eastAsiaTheme="majorEastAsia" w:cstheme="majorBidi"/>
      <w:color w:val="D9D9D9" w:themeColor="text1" w:themeTint="A6"/>
    </w:rPr>
  </w:style>
  <w:style w:type="paragraph" w:styleId="Heading8">
    <w:name w:val="heading 8"/>
    <w:basedOn w:val="Normal"/>
    <w:next w:val="Normal"/>
    <w:link w:val="Heading8Char"/>
    <w:uiPriority w:val="9"/>
    <w:semiHidden/>
    <w:unhideWhenUsed/>
    <w:qFormat/>
    <w:rsid w:val="00154966"/>
    <w:pPr>
      <w:keepNext/>
      <w:keepLines/>
      <w:spacing w:after="0"/>
      <w:outlineLvl w:val="7"/>
    </w:pPr>
    <w:rPr>
      <w:rFonts w:eastAsiaTheme="majorEastAsia" w:cstheme="majorBidi"/>
      <w:i/>
      <w:iCs/>
      <w:color w:val="CECECE" w:themeColor="text1" w:themeTint="D8"/>
    </w:rPr>
  </w:style>
  <w:style w:type="paragraph" w:styleId="Heading9">
    <w:name w:val="heading 9"/>
    <w:basedOn w:val="Normal"/>
    <w:next w:val="Normal"/>
    <w:link w:val="Heading9Char"/>
    <w:uiPriority w:val="9"/>
    <w:semiHidden/>
    <w:unhideWhenUsed/>
    <w:qFormat/>
    <w:rsid w:val="00154966"/>
    <w:pPr>
      <w:keepNext/>
      <w:keepLines/>
      <w:spacing w:after="0"/>
      <w:outlineLvl w:val="8"/>
    </w:pPr>
    <w:rPr>
      <w:rFonts w:eastAsiaTheme="majorEastAsia" w:cstheme="majorBidi"/>
      <w:color w:val="CECECE"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966"/>
    <w:rPr>
      <w:rFonts w:eastAsiaTheme="majorEastAsia" w:cstheme="majorBidi"/>
      <w:i/>
      <w:iCs/>
      <w:color w:val="D9D9D9" w:themeColor="text1" w:themeTint="A6"/>
    </w:rPr>
  </w:style>
  <w:style w:type="character" w:customStyle="1" w:styleId="Heading7Char">
    <w:name w:val="Heading 7 Char"/>
    <w:basedOn w:val="DefaultParagraphFont"/>
    <w:link w:val="Heading7"/>
    <w:uiPriority w:val="9"/>
    <w:semiHidden/>
    <w:rsid w:val="00154966"/>
    <w:rPr>
      <w:rFonts w:eastAsiaTheme="majorEastAsia" w:cstheme="majorBidi"/>
      <w:color w:val="D9D9D9" w:themeColor="text1" w:themeTint="A6"/>
    </w:rPr>
  </w:style>
  <w:style w:type="character" w:customStyle="1" w:styleId="Heading8Char">
    <w:name w:val="Heading 8 Char"/>
    <w:basedOn w:val="DefaultParagraphFont"/>
    <w:link w:val="Heading8"/>
    <w:uiPriority w:val="9"/>
    <w:semiHidden/>
    <w:rsid w:val="00154966"/>
    <w:rPr>
      <w:rFonts w:eastAsiaTheme="majorEastAsia" w:cstheme="majorBidi"/>
      <w:i/>
      <w:iCs/>
      <w:color w:val="CECECE" w:themeColor="text1" w:themeTint="D8"/>
    </w:rPr>
  </w:style>
  <w:style w:type="character" w:customStyle="1" w:styleId="Heading9Char">
    <w:name w:val="Heading 9 Char"/>
    <w:basedOn w:val="DefaultParagraphFont"/>
    <w:link w:val="Heading9"/>
    <w:uiPriority w:val="9"/>
    <w:semiHidden/>
    <w:rsid w:val="00154966"/>
    <w:rPr>
      <w:rFonts w:eastAsiaTheme="majorEastAsia" w:cstheme="majorBidi"/>
      <w:color w:val="CECECE" w:themeColor="text1" w:themeTint="D8"/>
    </w:rPr>
  </w:style>
  <w:style w:type="paragraph" w:styleId="Title">
    <w:name w:val="Title"/>
    <w:basedOn w:val="Normal"/>
    <w:next w:val="Normal"/>
    <w:link w:val="TitleChar"/>
    <w:uiPriority w:val="10"/>
    <w:qFormat/>
    <w:rsid w:val="00154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966"/>
    <w:pPr>
      <w:numPr>
        <w:ilvl w:val="1"/>
      </w:numPr>
    </w:pPr>
    <w:rPr>
      <w:rFonts w:eastAsiaTheme="majorEastAsia" w:cstheme="majorBidi"/>
      <w:color w:val="D9D9D9" w:themeColor="text1" w:themeTint="A6"/>
      <w:spacing w:val="15"/>
      <w:sz w:val="28"/>
      <w:szCs w:val="28"/>
    </w:rPr>
  </w:style>
  <w:style w:type="character" w:customStyle="1" w:styleId="SubtitleChar">
    <w:name w:val="Subtitle Char"/>
    <w:basedOn w:val="DefaultParagraphFont"/>
    <w:link w:val="Subtitle"/>
    <w:uiPriority w:val="11"/>
    <w:rsid w:val="00154966"/>
    <w:rPr>
      <w:rFonts w:eastAsiaTheme="majorEastAsia" w:cstheme="majorBidi"/>
      <w:color w:val="D9D9D9" w:themeColor="text1" w:themeTint="A6"/>
      <w:spacing w:val="15"/>
      <w:sz w:val="28"/>
      <w:szCs w:val="28"/>
    </w:rPr>
  </w:style>
  <w:style w:type="paragraph" w:styleId="Quote">
    <w:name w:val="Quote"/>
    <w:basedOn w:val="Normal"/>
    <w:next w:val="Normal"/>
    <w:link w:val="QuoteChar"/>
    <w:uiPriority w:val="29"/>
    <w:qFormat/>
    <w:rsid w:val="00154966"/>
    <w:pPr>
      <w:spacing w:before="160"/>
      <w:jc w:val="center"/>
    </w:pPr>
    <w:rPr>
      <w:i/>
      <w:iCs/>
      <w:color w:val="D4D4D4" w:themeColor="text1" w:themeTint="BF"/>
    </w:rPr>
  </w:style>
  <w:style w:type="character" w:customStyle="1" w:styleId="QuoteChar">
    <w:name w:val="Quote Char"/>
    <w:basedOn w:val="DefaultParagraphFont"/>
    <w:link w:val="Quote"/>
    <w:uiPriority w:val="29"/>
    <w:rsid w:val="00154966"/>
    <w:rPr>
      <w:i/>
      <w:iCs/>
      <w:color w:val="D4D4D4" w:themeColor="text1" w:themeTint="BF"/>
    </w:rPr>
  </w:style>
  <w:style w:type="paragraph" w:styleId="ListParagraph">
    <w:name w:val="List Paragraph"/>
    <w:basedOn w:val="Normal"/>
    <w:uiPriority w:val="34"/>
    <w:qFormat/>
    <w:rsid w:val="00154966"/>
    <w:pPr>
      <w:ind w:left="720"/>
      <w:contextualSpacing/>
    </w:pPr>
  </w:style>
  <w:style w:type="character" w:styleId="IntenseEmphasis">
    <w:name w:val="Intense Emphasis"/>
    <w:basedOn w:val="DefaultParagraphFont"/>
    <w:uiPriority w:val="21"/>
    <w:qFormat/>
    <w:rsid w:val="00154966"/>
    <w:rPr>
      <w:i/>
      <w:iCs/>
      <w:color w:val="0F4761" w:themeColor="accent1" w:themeShade="BF"/>
    </w:rPr>
  </w:style>
  <w:style w:type="paragraph" w:styleId="IntenseQuote">
    <w:name w:val="Intense Quote"/>
    <w:basedOn w:val="Normal"/>
    <w:next w:val="Normal"/>
    <w:link w:val="IntenseQuoteChar"/>
    <w:uiPriority w:val="30"/>
    <w:qFormat/>
    <w:rsid w:val="00154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966"/>
    <w:rPr>
      <w:i/>
      <w:iCs/>
      <w:color w:val="0F4761" w:themeColor="accent1" w:themeShade="BF"/>
    </w:rPr>
  </w:style>
  <w:style w:type="character" w:styleId="IntenseReference">
    <w:name w:val="Intense Reference"/>
    <w:basedOn w:val="DefaultParagraphFont"/>
    <w:uiPriority w:val="32"/>
    <w:qFormat/>
    <w:rsid w:val="001549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1176</Words>
  <Characters>6707</Characters>
  <Application>Microsoft Office Word</Application>
  <DocSecurity>0</DocSecurity>
  <Lines>55</Lines>
  <Paragraphs>15</Paragraphs>
  <ScaleCrop>false</ScaleCrop>
  <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DuRvEsH -</dc:creator>
  <cp:keywords/>
  <dc:description/>
  <cp:lastModifiedBy>- DuRvEsH -</cp:lastModifiedBy>
  <cp:revision>1</cp:revision>
  <dcterms:created xsi:type="dcterms:W3CDTF">2026-04-19T10:41:00Z</dcterms:created>
  <dcterms:modified xsi:type="dcterms:W3CDTF">2026-04-19T11:04:00Z</dcterms:modified>
</cp:coreProperties>
</file>