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35" w:rsidRPr="00E77D49" w:rsidRDefault="00D54A64">
      <w:pPr>
        <w:rPr>
          <w:rFonts w:ascii="TH SarabunPSK" w:hAnsi="TH SarabunPSK" w:cs="TH SarabunPSK"/>
          <w:b/>
          <w:bCs/>
          <w:sz w:val="56"/>
          <w:szCs w:val="56"/>
        </w:rPr>
      </w:pPr>
      <w:r w:rsidRPr="00E77D49">
        <w:rPr>
          <w:rFonts w:ascii="TH SarabunPSK" w:hAnsi="TH SarabunPSK" w:cs="TH SarabunPSK"/>
          <w:b/>
          <w:bCs/>
          <w:sz w:val="56"/>
          <w:szCs w:val="56"/>
        </w:rPr>
        <w:t>Banking</w:t>
      </w:r>
    </w:p>
    <w:p w:rsidR="00D54A64" w:rsidRPr="00E20B87" w:rsidRDefault="00D54A64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Segment</w:t>
      </w:r>
    </w:p>
    <w:p w:rsidR="00E77D49" w:rsidRP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  <w:cs/>
        </w:rPr>
        <w:t>ช่องที่สถาบันการเงินครอบครอง</w:t>
      </w:r>
    </w:p>
    <w:p w:rsidR="00D54A64" w:rsidRPr="00E20B87" w:rsidRDefault="00D54A64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Customers</w:t>
      </w:r>
    </w:p>
    <w:p w:rsidR="00E77D49" w:rsidRP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  <w:cs/>
        </w:rPr>
        <w:t>องค์กรและบุคคลที่ใช้บริการหรือผลิตภัณฑ์ที่องค์กรส่งเสริม</w:t>
      </w:r>
    </w:p>
    <w:p w:rsidR="00D54A64" w:rsidRPr="00E20B87" w:rsidRDefault="00D54A64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Services and products</w:t>
      </w:r>
    </w:p>
    <w:p w:rsidR="00E77D49" w:rsidRP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color w:val="000000"/>
          <w:sz w:val="28"/>
          <w:cs/>
        </w:rPr>
        <w:t>การ</w:t>
      </w:r>
      <w:proofErr w:type="spellStart"/>
      <w:r w:rsidRPr="00E77D49">
        <w:rPr>
          <w:rFonts w:ascii="TH SarabunPSK" w:hAnsi="TH SarabunPSK" w:cs="TH SarabunPSK"/>
          <w:color w:val="000000"/>
          <w:sz w:val="28"/>
          <w:cs/>
        </w:rPr>
        <w:t>ดําเนินการ</w:t>
      </w:r>
      <w:proofErr w:type="spellEnd"/>
      <w:r w:rsidRPr="00E77D49">
        <w:rPr>
          <w:rFonts w:ascii="TH SarabunPSK" w:hAnsi="TH SarabunPSK" w:cs="TH SarabunPSK"/>
          <w:color w:val="000000"/>
          <w:sz w:val="28"/>
          <w:cs/>
        </w:rPr>
        <w:t>ทั้งหมดที่ธนาคารเรียกเก็บค่าธรรมเนียมหรือขายให้กับลูกค้า</w:t>
      </w:r>
    </w:p>
    <w:p w:rsidR="00D54A64" w:rsidRPr="00E20B87" w:rsidRDefault="00D54A64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Distribution</w:t>
      </w:r>
      <w:r w:rsidRPr="00E20B8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E20B87">
        <w:rPr>
          <w:rFonts w:ascii="TH SarabunPSK" w:hAnsi="TH SarabunPSK" w:cs="TH SarabunPSK"/>
          <w:b/>
          <w:bCs/>
          <w:sz w:val="28"/>
        </w:rPr>
        <w:t>and sales</w:t>
      </w:r>
    </w:p>
    <w:p w:rsidR="00E77D49" w:rsidRP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  <w:cs/>
        </w:rPr>
        <w:t>วิธีที่ธนาคารมีส่วนร่วมกับผู้เยี่ยมชมวิธีการขายสินค้าหรือบริการให้กับลูกค้า</w:t>
      </w:r>
    </w:p>
    <w:p w:rsidR="00D54A64" w:rsidRPr="00E20B87" w:rsidRDefault="00D54A64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 xml:space="preserve">Processes and </w:t>
      </w:r>
      <w:proofErr w:type="spellStart"/>
      <w:r w:rsidRPr="00E20B87">
        <w:rPr>
          <w:rFonts w:ascii="TH SarabunPSK" w:hAnsi="TH SarabunPSK" w:cs="TH SarabunPSK"/>
          <w:b/>
          <w:bCs/>
          <w:sz w:val="28"/>
        </w:rPr>
        <w:t>techonotogy</w:t>
      </w:r>
      <w:proofErr w:type="spellEnd"/>
    </w:p>
    <w:p w:rsidR="00E77D49" w:rsidRP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  <w:cs/>
        </w:rPr>
        <w:t>วิธีที่ธนาคารมีส่วนร่วมกับผู้เยี่ยมชมวิธีการขายสินค้าหรือบริการให้กับลูกค้า</w:t>
      </w:r>
    </w:p>
    <w:p w:rsidR="00D54A64" w:rsidRPr="00E20B87" w:rsidRDefault="00C64E86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Money market deposit accounts</w:t>
      </w:r>
    </w:p>
    <w:p w:rsidR="00E77D49" w:rsidRPr="00E77D49" w:rsidRDefault="00E77D49" w:rsidP="00E20B87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  <w:cs/>
        </w:rPr>
        <w:t>คล้ายกับการตรวจสอบบัญชีที่ได้รับดอกเบี้ย ยกเว้นว่าพวกเขามักจะจ่ายอัตราดอกเบี้ยที่สูงขึ้นและต้องมียอดเงินขั้นต่ำที่สูงขึ้น</w:t>
      </w:r>
    </w:p>
    <w:p w:rsidR="00C64E86" w:rsidRPr="00E20B87" w:rsidRDefault="00C64E86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Certificates of deposit</w:t>
      </w:r>
    </w:p>
    <w:p w:rsidR="00E77D49" w:rsidRPr="00E77D49" w:rsidRDefault="00E77D49" w:rsidP="00E20B87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  <w:cs/>
        </w:rPr>
        <w:t>เป็นเงินฝากออมทรัพย์ที่ต้องการให้คุณเก็บเงินจำนวนหนึ่งไว้ในธนาคารเป็นระยะเวลาที่กำหนด โดยปกติ ธนาคารจะเรียกเก็บค่าปรับหากเราถอนเงินออกก่อนกำหนด</w:t>
      </w:r>
    </w:p>
    <w:p w:rsidR="00C64E86" w:rsidRPr="00E20B87" w:rsidRDefault="00C64E86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Savings accounts</w:t>
      </w:r>
    </w:p>
    <w:p w:rsidR="00C64E86" w:rsidRPr="00E77D49" w:rsidRDefault="00C64E86" w:rsidP="00E20B87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</w:rPr>
        <w:t xml:space="preserve">Account </w:t>
      </w:r>
      <w:r w:rsidRPr="00E77D49">
        <w:rPr>
          <w:rFonts w:ascii="TH SarabunPSK" w:hAnsi="TH SarabunPSK" w:cs="TH SarabunPSK"/>
          <w:sz w:val="28"/>
          <w:cs/>
        </w:rPr>
        <w:t>เหมาะสำหรับผู้ที่ต้องการเก็บเงินไว้ในที่ปลอดภัยและรับดอกเบี้ยไปพร้อม ๆ กัน เราไม่ต้องการเงินจำนวนมากในการเปิดบัญชีออมทรัพย์</w:t>
      </w:r>
    </w:p>
    <w:p w:rsidR="00C64E86" w:rsidRPr="00E20B87" w:rsidRDefault="00C64E86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Home Loans</w:t>
      </w:r>
    </w:p>
    <w:p w:rsidR="00C64E86" w:rsidRPr="00E77D49" w:rsidRDefault="00C64E86" w:rsidP="00E20B87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  <w:cs/>
        </w:rPr>
        <w:t>สินเชื่อที่อยู่อาศัยหากต้องการซื้อบ้านเป็นของตัวเอง อันที่จริงแล้วหากเราสามารถจ่ายได้ การขอสินเชื่อบ้านเป็นหนึ่งในการตัดสินใจลงทุนที่ดีที่สุดที่เราสามารถทำได้</w:t>
      </w:r>
    </w:p>
    <w:p w:rsidR="00C64E86" w:rsidRPr="00E20B87" w:rsidRDefault="00C64E86" w:rsidP="00E20B87">
      <w:pPr>
        <w:pStyle w:val="ListParagraph"/>
        <w:numPr>
          <w:ilvl w:val="0"/>
          <w:numId w:val="4"/>
        </w:num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 xml:space="preserve">Education Loans </w:t>
      </w:r>
    </w:p>
    <w:p w:rsidR="00C64E86" w:rsidRDefault="00C64E86" w:rsidP="00E20B87">
      <w:pPr>
        <w:spacing w:after="0"/>
        <w:ind w:left="720"/>
        <w:jc w:val="thaiDistribute"/>
        <w:rPr>
          <w:rFonts w:ascii="TH SarabunPSK" w:hAnsi="TH SarabunPSK" w:cs="TH SarabunPSK"/>
          <w:sz w:val="28"/>
        </w:rPr>
      </w:pPr>
      <w:r w:rsidRPr="00E77D49">
        <w:rPr>
          <w:rFonts w:ascii="TH SarabunPSK" w:hAnsi="TH SarabunPSK" w:cs="TH SarabunPSK"/>
          <w:sz w:val="28"/>
          <w:cs/>
        </w:rPr>
        <w:t xml:space="preserve">เงินกู้เพื่อการศึกษาที่ธนาคารหลายแห่งเสนอให้ความช่วยเหลือที่จำเป็นอย่างมากในการให้ทุนแก่การศึกษาของบุตรหลานของคุณ </w:t>
      </w:r>
    </w:p>
    <w:p w:rsid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:rsid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:rsid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:rsid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:rsidR="00E77D49" w:rsidRPr="00E77D49" w:rsidRDefault="00E77D49" w:rsidP="00E77D4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:rsidR="00E77D49" w:rsidRPr="00E66BF8" w:rsidRDefault="00E77D49">
      <w:pPr>
        <w:rPr>
          <w:rFonts w:ascii="TH SarabunPSK" w:hAnsi="TH SarabunPSK" w:cs="TH SarabunPSK"/>
          <w:b/>
          <w:bCs/>
          <w:sz w:val="56"/>
          <w:szCs w:val="56"/>
        </w:rPr>
      </w:pPr>
      <w:r w:rsidRPr="00E66BF8">
        <w:rPr>
          <w:rFonts w:ascii="TH SarabunPSK" w:hAnsi="TH SarabunPSK" w:cs="TH SarabunPSK"/>
          <w:b/>
          <w:bCs/>
          <w:sz w:val="56"/>
          <w:szCs w:val="56"/>
        </w:rPr>
        <w:lastRenderedPageBreak/>
        <w:t>Insurance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Policy</w:t>
      </w:r>
    </w:p>
    <w:p w:rsidR="00E66BF8" w:rsidRPr="00E66BF8" w:rsidRDefault="00E66BF8" w:rsidP="00E20B87">
      <w:pPr>
        <w:spacing w:after="0"/>
        <w:ind w:left="720"/>
        <w:rPr>
          <w:rFonts w:ascii="TH SarabunPSK" w:hAnsi="TH SarabunPSK" w:cs="TH SarabunPSK"/>
          <w:sz w:val="28"/>
        </w:rPr>
      </w:pPr>
      <w:r w:rsidRPr="00E66BF8">
        <w:rPr>
          <w:rFonts w:ascii="TH SarabunPSK" w:hAnsi="TH SarabunPSK" w:cs="TH SarabunPSK"/>
          <w:sz w:val="28"/>
          <w:cs/>
        </w:rPr>
        <w:t>สัญญาเป็นลายลักษณ์อักษรหรือข้อตกลงระหว่างบริษัทประกันภัยกับผู้ถือกรมธรรม์ เอกสารกรมธรรม์ประกอบด้วยรายละเอียดทางกฎหมาย/</w:t>
      </w:r>
      <w:proofErr w:type="spellStart"/>
      <w:r w:rsidRPr="00E66BF8">
        <w:rPr>
          <w:rFonts w:ascii="TH SarabunPSK" w:hAnsi="TH SarabunPSK" w:cs="TH SarabunPSK"/>
          <w:sz w:val="28"/>
          <w:cs/>
        </w:rPr>
        <w:t>ถ้อยคํา</w:t>
      </w:r>
      <w:proofErr w:type="spellEnd"/>
      <w:r w:rsidRPr="00E66BF8">
        <w:rPr>
          <w:rFonts w:ascii="TH SarabunPSK" w:hAnsi="TH SarabunPSK" w:cs="TH SarabunPSK"/>
          <w:sz w:val="28"/>
          <w:cs/>
        </w:rPr>
        <w:t>เกี่ยวกับสิ่งที่รวมอยู่ในความคุ้มครองและสิ่งที่ไม่รวมอยู่ในความคุ้มครองของกรมธรรม์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Premium</w:t>
      </w:r>
    </w:p>
    <w:p w:rsidR="00E66BF8" w:rsidRP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r w:rsidRPr="00E66BF8">
        <w:rPr>
          <w:rFonts w:ascii="TH SarabunPSK" w:hAnsi="TH SarabunPSK" w:cs="TH SarabunPSK"/>
          <w:sz w:val="28"/>
          <w:cs/>
        </w:rPr>
        <w:t>ราคาของกรมธรรม์ประกันภัย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Claim</w:t>
      </w:r>
    </w:p>
    <w:p w:rsidR="00E66BF8" w:rsidRP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r w:rsidRPr="00E66BF8">
        <w:rPr>
          <w:rFonts w:ascii="TH SarabunPSK" w:hAnsi="TH SarabunPSK" w:cs="TH SarabunPSK"/>
          <w:sz w:val="28"/>
          <w:cs/>
        </w:rPr>
        <w:t>เป็น</w:t>
      </w:r>
      <w:proofErr w:type="spellStart"/>
      <w:r w:rsidRPr="00E66BF8">
        <w:rPr>
          <w:rFonts w:ascii="TH SarabunPSK" w:hAnsi="TH SarabunPSK" w:cs="TH SarabunPSK"/>
          <w:sz w:val="28"/>
          <w:cs/>
        </w:rPr>
        <w:t>จํานวน</w:t>
      </w:r>
      <w:proofErr w:type="spellEnd"/>
      <w:r w:rsidRPr="00E66BF8">
        <w:rPr>
          <w:rFonts w:ascii="TH SarabunPSK" w:hAnsi="TH SarabunPSK" w:cs="TH SarabunPSK"/>
          <w:sz w:val="28"/>
          <w:cs/>
        </w:rPr>
        <w:t>เงินผลประโยชน์ประกันภัยที่จะ</w:t>
      </w:r>
      <w:proofErr w:type="spellStart"/>
      <w:r w:rsidRPr="00E66BF8">
        <w:rPr>
          <w:rFonts w:ascii="TH SarabunPSK" w:hAnsi="TH SarabunPSK" w:cs="TH SarabunPSK"/>
          <w:sz w:val="28"/>
          <w:cs/>
        </w:rPr>
        <w:t>ชําระ</w:t>
      </w:r>
      <w:proofErr w:type="spellEnd"/>
      <w:r w:rsidRPr="00E66BF8">
        <w:rPr>
          <w:rFonts w:ascii="TH SarabunPSK" w:hAnsi="TH SarabunPSK" w:cs="TH SarabunPSK"/>
          <w:sz w:val="28"/>
          <w:cs/>
        </w:rPr>
        <w:t>ให้กับผู้รับผลประโยชน์ตามเอกสารกรมธรรม์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Intermediaries</w:t>
      </w:r>
    </w:p>
    <w:p w:rsidR="00E66BF8" w:rsidRP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r w:rsidRPr="00E66BF8">
        <w:rPr>
          <w:rFonts w:ascii="TH SarabunPSK" w:hAnsi="TH SarabunPSK" w:cs="TH SarabunPSK"/>
          <w:sz w:val="28"/>
          <w:cs/>
        </w:rPr>
        <w:t>โบรก</w:t>
      </w:r>
      <w:proofErr w:type="spellStart"/>
      <w:r w:rsidRPr="00E66BF8">
        <w:rPr>
          <w:rFonts w:ascii="TH SarabunPSK" w:hAnsi="TH SarabunPSK" w:cs="TH SarabunPSK"/>
          <w:sz w:val="28"/>
          <w:cs/>
        </w:rPr>
        <w:t>เกอร์</w:t>
      </w:r>
      <w:proofErr w:type="spellEnd"/>
      <w:r w:rsidRPr="00E66BF8">
        <w:rPr>
          <w:rFonts w:ascii="TH SarabunPSK" w:hAnsi="TH SarabunPSK" w:cs="TH SarabunPSK"/>
          <w:sz w:val="28"/>
          <w:cs/>
        </w:rPr>
        <w:t xml:space="preserve"> ตัวแทน ฯลฯ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Commission</w:t>
      </w:r>
    </w:p>
    <w:p w:rsidR="00E66BF8" w:rsidRP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proofErr w:type="spellStart"/>
      <w:r w:rsidRPr="00E66BF8">
        <w:rPr>
          <w:rFonts w:ascii="TH SarabunPSK" w:hAnsi="TH SarabunPSK" w:cs="TH SarabunPSK"/>
          <w:sz w:val="28"/>
          <w:cs/>
        </w:rPr>
        <w:t>จํานวน</w:t>
      </w:r>
      <w:proofErr w:type="spellEnd"/>
      <w:r w:rsidRPr="00E66BF8">
        <w:rPr>
          <w:rFonts w:ascii="TH SarabunPSK" w:hAnsi="TH SarabunPSK" w:cs="TH SarabunPSK"/>
          <w:sz w:val="28"/>
          <w:cs/>
        </w:rPr>
        <w:t>เงินที่บริษัทประกันภัยจะจ่ายให้กับตัวแทนที่ขายกรมธรรม์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Beneficiary</w:t>
      </w:r>
    </w:p>
    <w:p w:rsidR="00E66BF8" w:rsidRP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r w:rsidRPr="00E66BF8">
        <w:rPr>
          <w:rFonts w:ascii="TH SarabunPSK" w:hAnsi="TH SarabunPSK" w:cs="TH SarabunPSK"/>
          <w:sz w:val="28"/>
          <w:cs/>
        </w:rPr>
        <w:t>ผู้มีสิทธิได้รับผลประโยชน์ตามกรมธรรม์ในกรณีที่เกิดเหตุการณ์ไม่คาดฝัน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Rider</w:t>
      </w:r>
    </w:p>
    <w:p w:rsidR="00E66BF8" w:rsidRP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r w:rsidRPr="00E66BF8">
        <w:rPr>
          <w:rFonts w:ascii="TH SarabunPSK" w:hAnsi="TH SarabunPSK" w:cs="TH SarabunPSK"/>
          <w:sz w:val="28"/>
          <w:cs/>
        </w:rPr>
        <w:t>เป็นสิทธิประโยชน์เพิ่มเติมของกรมธรรม์ที่มีอยู่ ซึ่งโดยปกติจะปรับเปลี่ยนกรมธรรม์เพื่อให้ความคุ้มครองเพิ่มเติม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In force</w:t>
      </w:r>
    </w:p>
    <w:p w:rsidR="00E66BF8" w:rsidRP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r w:rsidRPr="00E66BF8">
        <w:rPr>
          <w:rFonts w:ascii="TH SarabunPSK" w:hAnsi="TH SarabunPSK" w:cs="TH SarabunPSK"/>
          <w:sz w:val="28"/>
          <w:cs/>
        </w:rPr>
        <w:t>กรมธรรม์ประกันภัยที่</w:t>
      </w:r>
      <w:proofErr w:type="spellStart"/>
      <w:r w:rsidRPr="00E66BF8">
        <w:rPr>
          <w:rFonts w:ascii="TH SarabunPSK" w:hAnsi="TH SarabunPSK" w:cs="TH SarabunPSK"/>
          <w:sz w:val="28"/>
          <w:cs/>
        </w:rPr>
        <w:t>ชําระ</w:t>
      </w:r>
      <w:proofErr w:type="spellEnd"/>
      <w:r w:rsidRPr="00E66BF8">
        <w:rPr>
          <w:rFonts w:ascii="TH SarabunPSK" w:hAnsi="TH SarabunPSK" w:cs="TH SarabunPSK"/>
          <w:sz w:val="28"/>
          <w:cs/>
        </w:rPr>
        <w:t>เบี้ยประกันภัยเต็ม</w:t>
      </w:r>
      <w:proofErr w:type="spellStart"/>
      <w:r w:rsidRPr="00E66BF8">
        <w:rPr>
          <w:rFonts w:ascii="TH SarabunPSK" w:hAnsi="TH SarabunPSK" w:cs="TH SarabunPSK"/>
          <w:sz w:val="28"/>
          <w:cs/>
        </w:rPr>
        <w:t>จํานวน</w:t>
      </w:r>
      <w:proofErr w:type="spellEnd"/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Grace Period</w:t>
      </w:r>
    </w:p>
    <w:p w:rsidR="00E66BF8" w:rsidRP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</w:t>
      </w:r>
      <w:r w:rsidRPr="00E66BF8">
        <w:rPr>
          <w:rFonts w:ascii="TH SarabunPSK" w:hAnsi="TH SarabunPSK" w:cs="TH SarabunPSK"/>
          <w:sz w:val="28"/>
          <w:cs/>
        </w:rPr>
        <w:t>ป็นระยะเวลาหลังจากวันครบ</w:t>
      </w:r>
      <w:proofErr w:type="spellStart"/>
      <w:r w:rsidRPr="00E66BF8">
        <w:rPr>
          <w:rFonts w:ascii="TH SarabunPSK" w:hAnsi="TH SarabunPSK" w:cs="TH SarabunPSK"/>
          <w:sz w:val="28"/>
          <w:cs/>
        </w:rPr>
        <w:t>กําหนดชําระ</w:t>
      </w:r>
      <w:proofErr w:type="spellEnd"/>
      <w:r w:rsidRPr="00E66BF8">
        <w:rPr>
          <w:rFonts w:ascii="TH SarabunPSK" w:hAnsi="TH SarabunPSK" w:cs="TH SarabunPSK"/>
          <w:sz w:val="28"/>
          <w:cs/>
        </w:rPr>
        <w:t>ของเบี้ยประกันภัยที่กรมธรรม์ยังคงมีผลบังคับใช้</w:t>
      </w:r>
    </w:p>
    <w:p w:rsidR="00E66BF8" w:rsidRPr="00E20B87" w:rsidRDefault="00E66BF8" w:rsidP="00E20B87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Lapse</w:t>
      </w:r>
    </w:p>
    <w:p w:rsidR="00E66BF8" w:rsidRDefault="00E66BF8" w:rsidP="00E20B87">
      <w:pPr>
        <w:spacing w:after="0"/>
        <w:ind w:firstLine="720"/>
        <w:rPr>
          <w:rFonts w:ascii="TH SarabunPSK" w:hAnsi="TH SarabunPSK" w:cs="TH SarabunPSK"/>
          <w:sz w:val="28"/>
        </w:rPr>
      </w:pPr>
      <w:r w:rsidRPr="00E66BF8">
        <w:rPr>
          <w:rFonts w:ascii="TH SarabunPSK" w:hAnsi="TH SarabunPSK" w:cs="TH SarabunPSK"/>
          <w:sz w:val="28"/>
          <w:cs/>
        </w:rPr>
        <w:t>เป็นการบอกเลิกกรมธรรม์ในกรณีที่ไม่มีการ</w:t>
      </w:r>
      <w:proofErr w:type="spellStart"/>
      <w:r w:rsidRPr="00E66BF8">
        <w:rPr>
          <w:rFonts w:ascii="TH SarabunPSK" w:hAnsi="TH SarabunPSK" w:cs="TH SarabunPSK"/>
          <w:sz w:val="28"/>
          <w:cs/>
        </w:rPr>
        <w:t>ชําระ</w:t>
      </w:r>
      <w:proofErr w:type="spellEnd"/>
      <w:r w:rsidRPr="00E66BF8">
        <w:rPr>
          <w:rFonts w:ascii="TH SarabunPSK" w:hAnsi="TH SarabunPSK" w:cs="TH SarabunPSK"/>
          <w:sz w:val="28"/>
          <w:cs/>
        </w:rPr>
        <w:t>เบี้ยประกันภัยก่อนสิ้นสุดระยะเวลาผ่อนผัน</w:t>
      </w:r>
    </w:p>
    <w:p w:rsidR="00E66BF8" w:rsidRDefault="00E66BF8" w:rsidP="00E66BF8">
      <w:pPr>
        <w:rPr>
          <w:rFonts w:ascii="TH SarabunPSK" w:hAnsi="TH SarabunPSK" w:cs="TH SarabunPSK"/>
          <w:sz w:val="28"/>
        </w:rPr>
      </w:pPr>
    </w:p>
    <w:p w:rsidR="00E20B87" w:rsidRDefault="00E20B87" w:rsidP="00E66BF8">
      <w:pPr>
        <w:rPr>
          <w:rFonts w:ascii="TH SarabunPSK" w:hAnsi="TH SarabunPSK" w:cs="TH SarabunPSK"/>
          <w:sz w:val="28"/>
        </w:rPr>
      </w:pPr>
    </w:p>
    <w:p w:rsidR="00E20B87" w:rsidRDefault="00E20B87" w:rsidP="00E66BF8">
      <w:pPr>
        <w:rPr>
          <w:rFonts w:ascii="TH SarabunPSK" w:hAnsi="TH SarabunPSK" w:cs="TH SarabunPSK"/>
          <w:sz w:val="28"/>
        </w:rPr>
      </w:pPr>
    </w:p>
    <w:p w:rsidR="00E20B87" w:rsidRDefault="00E20B87" w:rsidP="00E66BF8">
      <w:pPr>
        <w:rPr>
          <w:rFonts w:ascii="TH SarabunPSK" w:hAnsi="TH SarabunPSK" w:cs="TH SarabunPSK"/>
          <w:sz w:val="28"/>
        </w:rPr>
      </w:pPr>
    </w:p>
    <w:p w:rsidR="00E20B87" w:rsidRDefault="00E20B87" w:rsidP="00E66BF8">
      <w:pPr>
        <w:rPr>
          <w:rFonts w:ascii="TH SarabunPSK" w:hAnsi="TH SarabunPSK" w:cs="TH SarabunPSK"/>
          <w:sz w:val="28"/>
        </w:rPr>
      </w:pPr>
    </w:p>
    <w:p w:rsidR="00E20B87" w:rsidRDefault="00E20B87" w:rsidP="00E66BF8">
      <w:pPr>
        <w:rPr>
          <w:rFonts w:ascii="TH SarabunPSK" w:hAnsi="TH SarabunPSK" w:cs="TH SarabunPSK"/>
          <w:sz w:val="28"/>
        </w:rPr>
      </w:pPr>
    </w:p>
    <w:p w:rsidR="00E66BF8" w:rsidRDefault="00E20B87" w:rsidP="00E66BF8">
      <w:pPr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lastRenderedPageBreak/>
        <w:t>Healthcare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Insurer</w:t>
      </w:r>
    </w:p>
    <w:p w:rsidR="00E20B87" w:rsidRPr="00E20B87" w:rsidRDefault="00E20B87" w:rsidP="00E20B87">
      <w:pPr>
        <w:ind w:left="360" w:firstLine="36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นิติบุคคลที่สร้างแผนขายกรมธรรม์และคืนเงินให้กับผู้ถือกรมธรรม์หรือผู้ให้บริการ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สําหรับ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การเรียกร้องที่ถูกต้องที่ส่งมา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Policy Holder</w:t>
      </w:r>
    </w:p>
    <w:p w:rsidR="00E20B87" w:rsidRPr="00E20B87" w:rsidRDefault="00E20B87" w:rsidP="00E20B87">
      <w:pPr>
        <w:ind w:left="720"/>
        <w:rPr>
          <w:rFonts w:ascii="TH SarabunPSK" w:hAnsi="TH SarabunPSK" w:cs="TH SarabunPSK"/>
          <w:sz w:val="28"/>
        </w:rPr>
      </w:pPr>
      <w:r w:rsidRPr="00E20B87">
        <w:rPr>
          <w:rFonts w:ascii="TH SarabunPSK" w:hAnsi="TH SarabunPSK" w:cs="TH SarabunPSK"/>
          <w:sz w:val="28"/>
          <w:cs/>
        </w:rPr>
        <w:t>ผู้ถือกรมธรรม์ด้านการดูแลสุขภาพ บุคคลหรือนิติบุคคลที่ซื้อกรมธรรม์จากบริษัทประกันหรือโบรก</w:t>
      </w:r>
      <w:proofErr w:type="spellStart"/>
      <w:r w:rsidRPr="00E20B87">
        <w:rPr>
          <w:rFonts w:ascii="TH SarabunPSK" w:hAnsi="TH SarabunPSK" w:cs="TH SarabunPSK"/>
          <w:sz w:val="28"/>
          <w:cs/>
        </w:rPr>
        <w:t>เกอร์</w:t>
      </w:r>
      <w:proofErr w:type="spellEnd"/>
      <w:r w:rsidRPr="00E20B87">
        <w:rPr>
          <w:rFonts w:ascii="TH SarabunPSK" w:hAnsi="TH SarabunPSK" w:cs="TH SarabunPSK"/>
          <w:sz w:val="28"/>
          <w:cs/>
        </w:rPr>
        <w:t>จะ</w:t>
      </w:r>
      <w:proofErr w:type="spellStart"/>
      <w:r w:rsidRPr="00E20B87">
        <w:rPr>
          <w:rFonts w:ascii="TH SarabunPSK" w:hAnsi="TH SarabunPSK" w:cs="TH SarabunPSK"/>
          <w:sz w:val="28"/>
          <w:cs/>
        </w:rPr>
        <w:t>ชําระ</w:t>
      </w:r>
      <w:proofErr w:type="spellEnd"/>
      <w:r w:rsidRPr="00E20B87">
        <w:rPr>
          <w:rFonts w:ascii="TH SarabunPSK" w:hAnsi="TH SarabunPSK" w:cs="TH SarabunPSK"/>
          <w:sz w:val="28"/>
          <w:cs/>
        </w:rPr>
        <w:t>เบี้ยประกันภัยให้แก่บริษัทประกันและบางครั้งยื่นข้อเรียกร้อง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Provider</w:t>
      </w:r>
    </w:p>
    <w:p w:rsidR="00E20B87" w:rsidRPr="00E20B87" w:rsidRDefault="00E20B87" w:rsidP="00E20B87">
      <w:pPr>
        <w:ind w:left="72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บุคคลหรือนิติบุคคลที่ให้บริการด้านการดูแลสุขภาพแก่ผู้ถือกรมธรรม์และผู้ติดตามจะได้รับการ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ชําระ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เงิน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สําหรับ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บริการจากผู้ถือกรมธรรม์หรือจากบริษัทประกันโดยการยื่นข้อเรียกร้อง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TPA</w:t>
      </w:r>
    </w:p>
    <w:p w:rsidR="00E20B87" w:rsidRPr="00E20B87" w:rsidRDefault="00E20B87" w:rsidP="00E20B87">
      <w:pPr>
        <w:ind w:left="72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บุคคลหรือนิติบุคคลที่จัดการการเรียกร้องของผู้ถือกรมธรรม์หรือผู้ให้บริการและรับการ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ชําระ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เงิน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สําหรับ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ฝ่ายบริหารจากผู้มีส่วนร่วมที่เกี่ยวข้อง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BROKER</w:t>
      </w:r>
    </w:p>
    <w:p w:rsidR="00E20B87" w:rsidRPr="00E20B87" w:rsidRDefault="00E20B87" w:rsidP="00E20B87">
      <w:pPr>
        <w:ind w:left="72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นายหน้าประกันสุขภาพ ตามที่คุณเดาได้ว่าเขาเป็นตัวแทนที่ขายกรมธรรม์ให้กับลูกค้าในนามของบริษัทประกันและได้รับค่าคอมมิชชั่นเป็นการตอบแทนจากบริษัทประกัน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>Subscriber</w:t>
      </w:r>
    </w:p>
    <w:p w:rsidR="00E20B87" w:rsidRPr="00E20B87" w:rsidRDefault="00E20B87" w:rsidP="00E20B87">
      <w:pPr>
        <w:ind w:left="360" w:firstLine="36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ผู้ที่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ชําระ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เบี้ยประกันภัยและอยู่ภายใต้ความคุ้มครองของครอบครัว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 xml:space="preserve">Member </w:t>
      </w:r>
    </w:p>
    <w:p w:rsidR="00E20B87" w:rsidRPr="00E20B87" w:rsidRDefault="00E20B87" w:rsidP="00E20B87">
      <w:pPr>
        <w:ind w:left="360" w:firstLine="36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ผู้ที่ได้รับความคุ้มครองทางการแพทย์ภายใต้สมาชิก ผู้อยู่ในอุปการะของครอบครัว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 xml:space="preserve">Claims </w:t>
      </w:r>
    </w:p>
    <w:p w:rsidR="00E20B87" w:rsidRPr="00E20B87" w:rsidRDefault="00E20B87" w:rsidP="00E20B87">
      <w:pPr>
        <w:ind w:left="360" w:firstLine="36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ใบแจ้งหนี้จากผู้ให้บริการไปยังแพทย์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สําหรับ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บริการที่มอบให้</w:t>
      </w:r>
    </w:p>
    <w:p w:rsidR="00E20B87" w:rsidRP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t xml:space="preserve">Coinsurance </w:t>
      </w:r>
    </w:p>
    <w:p w:rsidR="00E20B87" w:rsidRPr="00E20B87" w:rsidRDefault="00E20B87" w:rsidP="00E20B87">
      <w:pPr>
        <w:ind w:left="720"/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รูปแบบการแบ่งปันค่ารักษาพยาบาลในแผนประกันสุขภาพที่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กําหนดให้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ผู้เอาประกันภัยต้องจ่ายค่ารักษาพยาบาลตามสัดส่วนที่ระบุไว้หลังจาก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ชําระ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เบี้ยลดหย่อนแล้ว (ถ้ามี)</w:t>
      </w:r>
    </w:p>
    <w:p w:rsidR="00E20B87" w:rsidRDefault="00E20B87" w:rsidP="00E20B87">
      <w:pPr>
        <w:pStyle w:val="ListParagraph"/>
        <w:numPr>
          <w:ilvl w:val="0"/>
          <w:numId w:val="6"/>
        </w:numPr>
        <w:rPr>
          <w:rFonts w:ascii="TH SarabunPSK" w:hAnsi="TH SarabunPSK" w:cs="TH SarabunPSK"/>
          <w:b/>
          <w:bCs/>
          <w:sz w:val="28"/>
        </w:rPr>
      </w:pPr>
      <w:r w:rsidRPr="00E20B87">
        <w:rPr>
          <w:rFonts w:ascii="TH SarabunPSK" w:hAnsi="TH SarabunPSK" w:cs="TH SarabunPSK"/>
          <w:b/>
          <w:bCs/>
          <w:sz w:val="28"/>
        </w:rPr>
        <w:lastRenderedPageBreak/>
        <w:t xml:space="preserve">Copayment </w:t>
      </w:r>
    </w:p>
    <w:p w:rsidR="00E20B87" w:rsidRPr="00E20B87" w:rsidRDefault="00E20B87" w:rsidP="00E20B87">
      <w:pPr>
        <w:ind w:left="720"/>
        <w:rPr>
          <w:rFonts w:ascii="TH SarabunPSK" w:hAnsi="TH SarabunPSK" w:cs="TH SarabunPSK"/>
          <w:b/>
          <w:bCs/>
          <w:sz w:val="28"/>
          <w:cs/>
        </w:rPr>
      </w:pPr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รูปแบบของการแบ่งปันค่ารักษาพยาบาลในแผนประกันสุขภาพที่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กําหนดให้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ผู้เอาประกันภัยต้องจ่ายเงินเป็นดอลลาร์คงที่</w:t>
      </w:r>
      <w:bookmarkStart w:id="0" w:name="_GoBack"/>
      <w:bookmarkEnd w:id="0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เมื่อได้รับบริการทางการแพทย์ บริษัทประกันเป็นผู้รับผิดชอบในการ</w:t>
      </w:r>
      <w:proofErr w:type="spellStart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ชําระ</w:t>
      </w:r>
      <w:proofErr w:type="spellEnd"/>
      <w:r w:rsidRPr="00E20B87">
        <w:rPr>
          <w:rFonts w:ascii="TH SarabunPSK" w:hAnsi="TH SarabunPSK" w:cs="TH SarabunPSK"/>
          <w:color w:val="222222"/>
          <w:sz w:val="28"/>
          <w:shd w:val="clear" w:color="auto" w:fill="FFFFFF"/>
          <w:cs/>
        </w:rPr>
        <w:t>เงินคืนส่วนที่เหลือ</w:t>
      </w:r>
    </w:p>
    <w:sectPr w:rsidR="00E20B87" w:rsidRPr="00E2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0448"/>
    <w:multiLevelType w:val="hybridMultilevel"/>
    <w:tmpl w:val="06C04A30"/>
    <w:lvl w:ilvl="0" w:tplc="1D64D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52144"/>
    <w:multiLevelType w:val="hybridMultilevel"/>
    <w:tmpl w:val="9A10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25F02"/>
    <w:multiLevelType w:val="hybridMultilevel"/>
    <w:tmpl w:val="5ED6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843CC"/>
    <w:multiLevelType w:val="hybridMultilevel"/>
    <w:tmpl w:val="F43A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A4443"/>
    <w:multiLevelType w:val="hybridMultilevel"/>
    <w:tmpl w:val="2EA254A8"/>
    <w:lvl w:ilvl="0" w:tplc="D01A2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106B9"/>
    <w:multiLevelType w:val="hybridMultilevel"/>
    <w:tmpl w:val="DF5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64"/>
    <w:rsid w:val="008D7635"/>
    <w:rsid w:val="00C64E86"/>
    <w:rsid w:val="00D54A64"/>
    <w:rsid w:val="00E20B87"/>
    <w:rsid w:val="00E66BF8"/>
    <w:rsid w:val="00E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6910-1007-4B37-9ED7-4371548E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Supply Service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DUSADEE SONGASORNCHART</dc:creator>
  <cp:keywords/>
  <dc:description/>
  <cp:lastModifiedBy>DUSADEE SONGASORNCHART</cp:lastModifiedBy>
  <cp:revision>1</cp:revision>
  <dcterms:created xsi:type="dcterms:W3CDTF">2022-08-24T13:22:00Z</dcterms:created>
  <dcterms:modified xsi:type="dcterms:W3CDTF">2022-08-24T14:23:00Z</dcterms:modified>
</cp:coreProperties>
</file>