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5981" w:rsidRPr="009516EB" w:rsidRDefault="00335981" w:rsidP="00335981">
      <w:pPr>
        <w:ind w:firstLine="0"/>
        <w:jc w:val="center"/>
        <w:rPr>
          <w:b/>
          <w:sz w:val="32"/>
        </w:rPr>
      </w:pPr>
      <w:r w:rsidRPr="009516EB">
        <w:rPr>
          <w:b/>
          <w:noProof/>
          <w:sz w:val="32"/>
        </w:rPr>
        <w:drawing>
          <wp:inline distT="0" distB="0" distL="0" distR="0" wp14:anchorId="18EE7EC8" wp14:editId="10828E88">
            <wp:extent cx="647700" cy="628650"/>
            <wp:effectExtent l="19050" t="0" r="0" b="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981" w:rsidRPr="009516EB" w:rsidRDefault="00335981" w:rsidP="00335981">
      <w:pPr>
        <w:ind w:firstLine="0"/>
        <w:jc w:val="center"/>
        <w:rPr>
          <w:b/>
          <w:sz w:val="40"/>
        </w:rPr>
      </w:pPr>
      <w:r w:rsidRPr="009516EB">
        <w:rPr>
          <w:b/>
          <w:sz w:val="40"/>
        </w:rPr>
        <w:t>Univerzitet Singidunum</w:t>
      </w:r>
    </w:p>
    <w:p w:rsidR="00335981" w:rsidRPr="009516EB" w:rsidRDefault="00335981" w:rsidP="00335981">
      <w:pPr>
        <w:ind w:firstLine="0"/>
        <w:jc w:val="center"/>
        <w:rPr>
          <w:b/>
          <w:sz w:val="32"/>
        </w:rPr>
      </w:pPr>
      <w:r w:rsidRPr="009516EB">
        <w:rPr>
          <w:b/>
          <w:sz w:val="32"/>
        </w:rPr>
        <w:t>Tehnički fakultet</w:t>
      </w:r>
    </w:p>
    <w:p w:rsidR="00335981" w:rsidRPr="009516EB" w:rsidRDefault="00335981" w:rsidP="00335981">
      <w:pPr>
        <w:ind w:firstLine="0"/>
        <w:jc w:val="center"/>
        <w:rPr>
          <w:b/>
          <w:sz w:val="32"/>
        </w:rPr>
      </w:pPr>
    </w:p>
    <w:p w:rsidR="00335981" w:rsidRPr="009516EB" w:rsidRDefault="00335981" w:rsidP="00335981">
      <w:pPr>
        <w:ind w:firstLine="0"/>
        <w:jc w:val="center"/>
        <w:rPr>
          <w:b/>
          <w:sz w:val="32"/>
        </w:rPr>
      </w:pPr>
    </w:p>
    <w:p w:rsidR="00335981" w:rsidRPr="009516EB" w:rsidRDefault="00335981" w:rsidP="00335981">
      <w:pPr>
        <w:ind w:firstLine="0"/>
        <w:jc w:val="center"/>
        <w:rPr>
          <w:b/>
          <w:sz w:val="32"/>
        </w:rPr>
      </w:pPr>
    </w:p>
    <w:p w:rsidR="00335981" w:rsidRPr="009516EB" w:rsidRDefault="00335981" w:rsidP="00335981">
      <w:pPr>
        <w:ind w:firstLine="0"/>
        <w:jc w:val="center"/>
        <w:rPr>
          <w:b/>
          <w:sz w:val="32"/>
        </w:rPr>
      </w:pPr>
    </w:p>
    <w:p w:rsidR="00335981" w:rsidRPr="009516EB" w:rsidRDefault="00335981" w:rsidP="00335981">
      <w:pPr>
        <w:ind w:firstLine="0"/>
        <w:jc w:val="center"/>
        <w:rPr>
          <w:b/>
          <w:sz w:val="32"/>
        </w:rPr>
      </w:pPr>
    </w:p>
    <w:p w:rsidR="00335981" w:rsidRPr="009516EB" w:rsidRDefault="00335981" w:rsidP="00335981">
      <w:pPr>
        <w:ind w:firstLine="0"/>
        <w:jc w:val="center"/>
        <w:rPr>
          <w:b/>
          <w:sz w:val="32"/>
        </w:rPr>
      </w:pPr>
    </w:p>
    <w:p w:rsidR="00335981" w:rsidRPr="009516EB" w:rsidRDefault="00335981" w:rsidP="00335981">
      <w:pPr>
        <w:ind w:firstLine="0"/>
        <w:jc w:val="center"/>
        <w:rPr>
          <w:b/>
          <w:sz w:val="32"/>
        </w:rPr>
      </w:pPr>
    </w:p>
    <w:p w:rsidR="00335981" w:rsidRPr="009516EB" w:rsidRDefault="00335981" w:rsidP="00335981">
      <w:pPr>
        <w:ind w:firstLine="0"/>
        <w:jc w:val="center"/>
        <w:rPr>
          <w:b/>
          <w:sz w:val="32"/>
        </w:rPr>
      </w:pPr>
    </w:p>
    <w:p w:rsidR="00335981" w:rsidRPr="009516EB" w:rsidRDefault="00335981" w:rsidP="00335981">
      <w:pPr>
        <w:ind w:firstLine="0"/>
        <w:jc w:val="center"/>
        <w:rPr>
          <w:b/>
          <w:sz w:val="32"/>
        </w:rPr>
      </w:pPr>
    </w:p>
    <w:p w:rsidR="00335981" w:rsidRPr="009516EB" w:rsidRDefault="00335981" w:rsidP="00335981">
      <w:pPr>
        <w:ind w:firstLine="0"/>
        <w:jc w:val="center"/>
        <w:rPr>
          <w:b/>
          <w:sz w:val="32"/>
        </w:rPr>
      </w:pPr>
    </w:p>
    <w:p w:rsidR="000E6284" w:rsidRPr="009516EB" w:rsidRDefault="00332DB6" w:rsidP="00335981">
      <w:pPr>
        <w:ind w:firstLine="0"/>
        <w:jc w:val="center"/>
        <w:rPr>
          <w:b/>
          <w:sz w:val="32"/>
        </w:rPr>
      </w:pPr>
      <w:r w:rsidRPr="009516EB">
        <w:rPr>
          <w:b/>
          <w:sz w:val="32"/>
        </w:rPr>
        <w:t>ExpenseMate</w:t>
      </w:r>
    </w:p>
    <w:p w:rsidR="00335981" w:rsidRPr="009516EB" w:rsidRDefault="00335981" w:rsidP="00335981">
      <w:pPr>
        <w:ind w:firstLine="0"/>
        <w:jc w:val="center"/>
        <w:rPr>
          <w:b/>
          <w:sz w:val="28"/>
        </w:rPr>
      </w:pPr>
      <w:r w:rsidRPr="009516EB">
        <w:rPr>
          <w:b/>
          <w:sz w:val="28"/>
        </w:rPr>
        <w:t>- Projektni rad -</w:t>
      </w:r>
    </w:p>
    <w:p w:rsidR="00335981" w:rsidRPr="009516EB" w:rsidRDefault="00335981" w:rsidP="00335981">
      <w:pPr>
        <w:ind w:firstLine="0"/>
        <w:jc w:val="center"/>
        <w:rPr>
          <w:b/>
          <w:sz w:val="32"/>
        </w:rPr>
      </w:pPr>
    </w:p>
    <w:p w:rsidR="00335981" w:rsidRPr="009516EB" w:rsidRDefault="00335981" w:rsidP="00335981"/>
    <w:p w:rsidR="00335981" w:rsidRPr="009516EB" w:rsidRDefault="00335981" w:rsidP="00335981"/>
    <w:p w:rsidR="00335981" w:rsidRPr="009516EB" w:rsidRDefault="00335981" w:rsidP="00335981"/>
    <w:p w:rsidR="00335981" w:rsidRPr="009516EB" w:rsidRDefault="00335981" w:rsidP="00335981"/>
    <w:p w:rsidR="00335981" w:rsidRPr="009516EB" w:rsidRDefault="00335981" w:rsidP="00335981"/>
    <w:p w:rsidR="00335981" w:rsidRPr="009516EB" w:rsidRDefault="00335981" w:rsidP="00335981"/>
    <w:p w:rsidR="00335981" w:rsidRPr="009516EB" w:rsidRDefault="00335981" w:rsidP="00335981"/>
    <w:p w:rsidR="00335981" w:rsidRPr="009516EB" w:rsidRDefault="00335981" w:rsidP="00335981"/>
    <w:p w:rsidR="00335981" w:rsidRPr="009516EB" w:rsidRDefault="00335981" w:rsidP="00676F20">
      <w:pPr>
        <w:ind w:firstLine="0"/>
        <w:jc w:val="center"/>
        <w:rPr>
          <w:sz w:val="22"/>
        </w:rPr>
      </w:pPr>
      <w:r w:rsidRPr="009516EB">
        <w:t xml:space="preserve">Predmet: </w:t>
      </w:r>
      <w:r w:rsidRPr="009516EB">
        <w:rPr>
          <w:b/>
        </w:rPr>
        <w:t>Specifikacija i modelovanje softvera</w:t>
      </w:r>
    </w:p>
    <w:p w:rsidR="00335981" w:rsidRPr="009516EB" w:rsidRDefault="00335981" w:rsidP="00676F20">
      <w:pPr>
        <w:tabs>
          <w:tab w:val="left" w:pos="426"/>
        </w:tabs>
        <w:ind w:firstLine="0"/>
        <w:jc w:val="center"/>
        <w:rPr>
          <w:sz w:val="22"/>
        </w:rPr>
      </w:pPr>
    </w:p>
    <w:p w:rsidR="00335981" w:rsidRPr="009516EB" w:rsidRDefault="00335981" w:rsidP="00596050">
      <w:pPr>
        <w:tabs>
          <w:tab w:val="left" w:pos="426"/>
        </w:tabs>
        <w:ind w:firstLine="0"/>
        <w:jc w:val="left"/>
        <w:rPr>
          <w:sz w:val="22"/>
        </w:rPr>
      </w:pPr>
    </w:p>
    <w:p w:rsidR="00676F20" w:rsidRPr="009516EB" w:rsidRDefault="00676F20" w:rsidP="00596050">
      <w:pPr>
        <w:tabs>
          <w:tab w:val="left" w:pos="426"/>
        </w:tabs>
        <w:ind w:firstLine="0"/>
        <w:jc w:val="left"/>
        <w:rPr>
          <w:sz w:val="22"/>
        </w:rPr>
      </w:pPr>
    </w:p>
    <w:p w:rsidR="00676F20" w:rsidRPr="009516EB" w:rsidRDefault="00676F20" w:rsidP="00596050">
      <w:pPr>
        <w:tabs>
          <w:tab w:val="left" w:pos="426"/>
        </w:tabs>
        <w:ind w:firstLine="0"/>
        <w:jc w:val="left"/>
        <w:rPr>
          <w:sz w:val="22"/>
        </w:rPr>
      </w:pPr>
    </w:p>
    <w:p w:rsidR="00676F20" w:rsidRPr="009516EB" w:rsidRDefault="00676F20" w:rsidP="00596050">
      <w:pPr>
        <w:tabs>
          <w:tab w:val="left" w:pos="426"/>
        </w:tabs>
        <w:ind w:firstLine="0"/>
        <w:jc w:val="left"/>
        <w:rPr>
          <w:sz w:val="22"/>
        </w:rPr>
      </w:pPr>
    </w:p>
    <w:p w:rsidR="00676F20" w:rsidRPr="009516EB" w:rsidRDefault="00676F20" w:rsidP="00596050">
      <w:pPr>
        <w:tabs>
          <w:tab w:val="left" w:pos="426"/>
        </w:tabs>
        <w:ind w:firstLine="0"/>
        <w:jc w:val="left"/>
        <w:rPr>
          <w:sz w:val="22"/>
        </w:rPr>
      </w:pPr>
    </w:p>
    <w:p w:rsidR="00676F20" w:rsidRPr="009516EB" w:rsidRDefault="00676F20" w:rsidP="00596050">
      <w:pPr>
        <w:tabs>
          <w:tab w:val="left" w:pos="426"/>
        </w:tabs>
        <w:ind w:firstLine="0"/>
        <w:jc w:val="left"/>
        <w:rPr>
          <w:sz w:val="22"/>
        </w:rPr>
      </w:pPr>
    </w:p>
    <w:p w:rsidR="00676F20" w:rsidRPr="009516EB" w:rsidRDefault="00676F20" w:rsidP="00596050">
      <w:pPr>
        <w:tabs>
          <w:tab w:val="left" w:pos="426"/>
        </w:tabs>
        <w:ind w:firstLine="0"/>
        <w:jc w:val="left"/>
        <w:rPr>
          <w:sz w:val="22"/>
        </w:rPr>
      </w:pPr>
    </w:p>
    <w:p w:rsidR="00676F20" w:rsidRPr="009516EB" w:rsidRDefault="00676F20" w:rsidP="00596050">
      <w:pPr>
        <w:tabs>
          <w:tab w:val="left" w:pos="426"/>
        </w:tabs>
        <w:ind w:firstLine="0"/>
        <w:jc w:val="left"/>
        <w:rPr>
          <w:sz w:val="22"/>
        </w:rPr>
      </w:pPr>
    </w:p>
    <w:p w:rsidR="006B4637" w:rsidRDefault="006B4637" w:rsidP="00335981">
      <w:pPr>
        <w:ind w:firstLine="0"/>
        <w:jc w:val="center"/>
      </w:pPr>
    </w:p>
    <w:tbl>
      <w:tblPr>
        <w:tblpPr w:leftFromText="180" w:rightFromText="180" w:vertAnchor="text" w:horzAnchor="margin" w:tblpXSpec="center" w:tblpY="520"/>
        <w:tblW w:w="9267" w:type="dxa"/>
        <w:tblLook w:val="04A0" w:firstRow="1" w:lastRow="0" w:firstColumn="1" w:lastColumn="0" w:noHBand="0" w:noVBand="1"/>
      </w:tblPr>
      <w:tblGrid>
        <w:gridCol w:w="4612"/>
        <w:gridCol w:w="3751"/>
        <w:gridCol w:w="904"/>
      </w:tblGrid>
      <w:tr w:rsidR="006B4637" w:rsidRPr="006C41A5" w:rsidTr="006B4637">
        <w:trPr>
          <w:trHeight w:val="313"/>
        </w:trPr>
        <w:tc>
          <w:tcPr>
            <w:tcW w:w="4612" w:type="dxa"/>
          </w:tcPr>
          <w:p w:rsidR="006B4637" w:rsidRPr="006C41A5" w:rsidRDefault="006B4637" w:rsidP="006B4637">
            <w:pPr>
              <w:ind w:firstLine="0"/>
            </w:pPr>
            <w:r>
              <w:rPr>
                <w:b/>
              </w:rPr>
              <w:t>Profesor</w:t>
            </w:r>
            <w:r w:rsidRPr="006C41A5">
              <w:t>:</w:t>
            </w:r>
          </w:p>
        </w:tc>
        <w:tc>
          <w:tcPr>
            <w:tcW w:w="3751" w:type="dxa"/>
          </w:tcPr>
          <w:p w:rsidR="006B4637" w:rsidRPr="006C41A5" w:rsidRDefault="006B4637" w:rsidP="006B4637">
            <w:pPr>
              <w:ind w:hanging="69"/>
              <w:jc w:val="right"/>
            </w:pPr>
            <w:r w:rsidRPr="006C41A5">
              <w:rPr>
                <w:b/>
              </w:rPr>
              <w:t>Student</w:t>
            </w:r>
            <w:r w:rsidRPr="006C41A5">
              <w:t>:</w:t>
            </w:r>
          </w:p>
        </w:tc>
        <w:tc>
          <w:tcPr>
            <w:tcW w:w="904" w:type="dxa"/>
          </w:tcPr>
          <w:p w:rsidR="006B4637" w:rsidRPr="006C41A5" w:rsidRDefault="006B4637" w:rsidP="006B4637">
            <w:pPr>
              <w:ind w:hanging="69"/>
              <w:jc w:val="right"/>
              <w:rPr>
                <w:b/>
              </w:rPr>
            </w:pPr>
            <w:r>
              <w:rPr>
                <w:b/>
              </w:rPr>
              <w:t>Poeni</w:t>
            </w:r>
          </w:p>
        </w:tc>
      </w:tr>
      <w:tr w:rsidR="006B4637" w:rsidRPr="006C41A5" w:rsidTr="006B4637">
        <w:trPr>
          <w:trHeight w:val="330"/>
        </w:trPr>
        <w:tc>
          <w:tcPr>
            <w:tcW w:w="4612" w:type="dxa"/>
          </w:tcPr>
          <w:p w:rsidR="006B4637" w:rsidRPr="006C41A5" w:rsidRDefault="006B4637" w:rsidP="006B4637">
            <w:pPr>
              <w:ind w:firstLine="0"/>
            </w:pPr>
            <w:r w:rsidRPr="006C41A5">
              <w:t>prof. dr Angelina Njeguš</w:t>
            </w:r>
          </w:p>
        </w:tc>
        <w:tc>
          <w:tcPr>
            <w:tcW w:w="3751" w:type="dxa"/>
          </w:tcPr>
          <w:p w:rsidR="006B4637" w:rsidRPr="009516EB" w:rsidRDefault="006B4637" w:rsidP="006B4637">
            <w:pPr>
              <w:ind w:firstLine="0"/>
              <w:jc w:val="right"/>
            </w:pPr>
            <w:r w:rsidRPr="009516EB">
              <w:t>Du</w:t>
            </w:r>
            <w:r w:rsidRPr="00366163">
              <w:rPr>
                <w:lang w:val="sr-Latn-RS"/>
              </w:rPr>
              <w:t>šan</w:t>
            </w:r>
            <w:r w:rsidRPr="009516EB">
              <w:t xml:space="preserve"> Petrović 2022240874</w:t>
            </w:r>
          </w:p>
        </w:tc>
        <w:tc>
          <w:tcPr>
            <w:tcW w:w="904" w:type="dxa"/>
            <w:tcBorders>
              <w:bottom w:val="single" w:sz="4" w:space="0" w:color="auto"/>
            </w:tcBorders>
          </w:tcPr>
          <w:p w:rsidR="006B4637" w:rsidRPr="006C41A5" w:rsidRDefault="006B4637" w:rsidP="006B4637">
            <w:pPr>
              <w:ind w:hanging="69"/>
              <w:jc w:val="right"/>
            </w:pPr>
            <w:r>
              <w:t>100</w:t>
            </w:r>
          </w:p>
        </w:tc>
      </w:tr>
    </w:tbl>
    <w:p w:rsidR="00366163" w:rsidRDefault="00366163" w:rsidP="00335981">
      <w:pPr>
        <w:ind w:firstLine="0"/>
        <w:jc w:val="center"/>
      </w:pPr>
      <w:bookmarkStart w:id="0" w:name="_GoBack"/>
      <w:bookmarkEnd w:id="0"/>
    </w:p>
    <w:p w:rsidR="006B4637" w:rsidRDefault="006B4637" w:rsidP="00335981">
      <w:pPr>
        <w:ind w:firstLine="0"/>
        <w:jc w:val="center"/>
      </w:pPr>
    </w:p>
    <w:p w:rsidR="00366163" w:rsidRDefault="00366163" w:rsidP="00335981">
      <w:pPr>
        <w:ind w:firstLine="0"/>
        <w:jc w:val="center"/>
      </w:pPr>
    </w:p>
    <w:p w:rsidR="006B4637" w:rsidRDefault="006B4637" w:rsidP="00335981">
      <w:pPr>
        <w:ind w:firstLine="0"/>
        <w:jc w:val="center"/>
      </w:pPr>
    </w:p>
    <w:p w:rsidR="006B4637" w:rsidRDefault="006B4637" w:rsidP="00335981">
      <w:pPr>
        <w:ind w:firstLine="0"/>
        <w:jc w:val="center"/>
      </w:pPr>
    </w:p>
    <w:p w:rsidR="00335981" w:rsidRPr="009516EB" w:rsidRDefault="00335981" w:rsidP="00335981">
      <w:pPr>
        <w:ind w:firstLine="0"/>
        <w:jc w:val="center"/>
      </w:pPr>
      <w:r w:rsidRPr="009516EB">
        <w:t>Ni</w:t>
      </w:r>
      <w:r w:rsidRPr="009516EB">
        <w:rPr>
          <w:lang w:val="sr-Latn-RS"/>
        </w:rPr>
        <w:t>š</w:t>
      </w:r>
      <w:r w:rsidRPr="009516EB">
        <w:t>, 20</w:t>
      </w:r>
      <w:r w:rsidR="00676F20" w:rsidRPr="009516EB">
        <w:t>24</w:t>
      </w:r>
      <w:r w:rsidRPr="009516EB">
        <w:t>. Godine</w:t>
      </w:r>
    </w:p>
    <w:p w:rsidR="00335981" w:rsidRPr="009516EB" w:rsidRDefault="00335981" w:rsidP="00335981">
      <w:pPr>
        <w:ind w:firstLine="0"/>
      </w:pPr>
    </w:p>
    <w:sdt>
      <w:sdtPr>
        <w:rPr>
          <w:rFonts w:ascii="Times New Roman" w:eastAsia="Calibr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95832790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35981" w:rsidRPr="009516EB" w:rsidRDefault="00335981" w:rsidP="00335981">
          <w:pPr>
            <w:pStyle w:val="TOCHeading"/>
            <w:numPr>
              <w:ilvl w:val="0"/>
              <w:numId w:val="0"/>
            </w:numPr>
            <w:rPr>
              <w:rFonts w:ascii="Times New Roman" w:hAnsi="Times New Roman" w:cs="Times New Roman"/>
            </w:rPr>
          </w:pPr>
          <w:r w:rsidRPr="009516EB">
            <w:rPr>
              <w:rFonts w:ascii="Times New Roman" w:hAnsi="Times New Roman" w:cs="Times New Roman"/>
            </w:rPr>
            <w:t>SADRŽAJ</w:t>
          </w:r>
        </w:p>
        <w:p w:rsidR="008340D5" w:rsidRPr="009516EB" w:rsidRDefault="00335981">
          <w:pPr>
            <w:pStyle w:val="TOC1"/>
            <w:tabs>
              <w:tab w:val="left" w:pos="1100"/>
              <w:tab w:val="right" w:leader="dot" w:pos="9061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2"/>
              <w:szCs w:val="22"/>
            </w:rPr>
          </w:pPr>
          <w:r w:rsidRPr="009516EB">
            <w:rPr>
              <w:rFonts w:ascii="Times New Roman" w:hAnsi="Times New Roman"/>
            </w:rPr>
            <w:fldChar w:fldCharType="begin"/>
          </w:r>
          <w:r w:rsidRPr="009516EB">
            <w:rPr>
              <w:rFonts w:ascii="Times New Roman" w:hAnsi="Times New Roman"/>
            </w:rPr>
            <w:instrText xml:space="preserve"> TOC \o "1-3" \h \z \u </w:instrText>
          </w:r>
          <w:r w:rsidRPr="009516EB">
            <w:rPr>
              <w:rFonts w:ascii="Times New Roman" w:hAnsi="Times New Roman"/>
            </w:rPr>
            <w:fldChar w:fldCharType="separate"/>
          </w:r>
          <w:hyperlink w:anchor="_Toc148372421" w:history="1">
            <w:r w:rsidR="008340D5" w:rsidRPr="009516EB">
              <w:rPr>
                <w:rStyle w:val="Hyperlink"/>
                <w:rFonts w:ascii="Times New Roman" w:hAnsi="Times New Roman"/>
                <w:noProof/>
              </w:rPr>
              <w:t>1.</w:t>
            </w:r>
            <w:r w:rsidR="008340D5" w:rsidRPr="009516EB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8340D5" w:rsidRPr="009516EB">
              <w:rPr>
                <w:rStyle w:val="Hyperlink"/>
                <w:rFonts w:ascii="Times New Roman" w:hAnsi="Times New Roman"/>
                <w:noProof/>
              </w:rPr>
              <w:t>Uvod</w:t>
            </w:r>
            <w:r w:rsidR="008340D5" w:rsidRPr="009516EB">
              <w:rPr>
                <w:rFonts w:ascii="Times New Roman" w:hAnsi="Times New Roman"/>
                <w:noProof/>
                <w:webHidden/>
              </w:rPr>
              <w:tab/>
            </w:r>
            <w:r w:rsidR="008340D5" w:rsidRPr="009516E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8340D5" w:rsidRPr="009516EB">
              <w:rPr>
                <w:rFonts w:ascii="Times New Roman" w:hAnsi="Times New Roman"/>
                <w:noProof/>
                <w:webHidden/>
              </w:rPr>
              <w:instrText xml:space="preserve"> PAGEREF _Toc148372421 \h </w:instrText>
            </w:r>
            <w:r w:rsidR="008340D5" w:rsidRPr="009516EB">
              <w:rPr>
                <w:rFonts w:ascii="Times New Roman" w:hAnsi="Times New Roman"/>
                <w:noProof/>
                <w:webHidden/>
              </w:rPr>
            </w:r>
            <w:r w:rsidR="008340D5" w:rsidRPr="009516E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8340D5" w:rsidRPr="009516EB">
              <w:rPr>
                <w:rFonts w:ascii="Times New Roman" w:hAnsi="Times New Roman"/>
                <w:noProof/>
                <w:webHidden/>
              </w:rPr>
              <w:t>3</w:t>
            </w:r>
            <w:r w:rsidR="008340D5" w:rsidRPr="009516E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8340D5" w:rsidRPr="009516EB" w:rsidRDefault="00833463">
          <w:pPr>
            <w:pStyle w:val="TOC1"/>
            <w:tabs>
              <w:tab w:val="left" w:pos="1100"/>
              <w:tab w:val="right" w:leader="dot" w:pos="9061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2"/>
              <w:szCs w:val="22"/>
            </w:rPr>
          </w:pPr>
          <w:hyperlink w:anchor="_Toc148372422" w:history="1">
            <w:r w:rsidR="008340D5" w:rsidRPr="009516EB">
              <w:rPr>
                <w:rStyle w:val="Hyperlink"/>
                <w:rFonts w:ascii="Times New Roman" w:hAnsi="Times New Roman"/>
                <w:noProof/>
              </w:rPr>
              <w:t>2.</w:t>
            </w:r>
            <w:r w:rsidR="008340D5" w:rsidRPr="009516EB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8340D5" w:rsidRPr="009516EB">
              <w:rPr>
                <w:rStyle w:val="Hyperlink"/>
                <w:rFonts w:ascii="Times New Roman" w:hAnsi="Times New Roman"/>
                <w:noProof/>
              </w:rPr>
              <w:t>Analiza sistema</w:t>
            </w:r>
            <w:r w:rsidR="008340D5" w:rsidRPr="009516EB">
              <w:rPr>
                <w:rFonts w:ascii="Times New Roman" w:hAnsi="Times New Roman"/>
                <w:noProof/>
                <w:webHidden/>
              </w:rPr>
              <w:tab/>
            </w:r>
            <w:r w:rsidR="008340D5" w:rsidRPr="009516E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8340D5" w:rsidRPr="009516EB">
              <w:rPr>
                <w:rFonts w:ascii="Times New Roman" w:hAnsi="Times New Roman"/>
                <w:noProof/>
                <w:webHidden/>
              </w:rPr>
              <w:instrText xml:space="preserve"> PAGEREF _Toc148372422 \h </w:instrText>
            </w:r>
            <w:r w:rsidR="008340D5" w:rsidRPr="009516EB">
              <w:rPr>
                <w:rFonts w:ascii="Times New Roman" w:hAnsi="Times New Roman"/>
                <w:noProof/>
                <w:webHidden/>
              </w:rPr>
            </w:r>
            <w:r w:rsidR="008340D5" w:rsidRPr="009516E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8340D5" w:rsidRPr="009516EB">
              <w:rPr>
                <w:rFonts w:ascii="Times New Roman" w:hAnsi="Times New Roman"/>
                <w:noProof/>
                <w:webHidden/>
              </w:rPr>
              <w:t>24</w:t>
            </w:r>
            <w:r w:rsidR="008340D5" w:rsidRPr="009516E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8340D5" w:rsidRPr="009516EB" w:rsidRDefault="00833463">
          <w:pPr>
            <w:pStyle w:val="TOC2"/>
            <w:tabs>
              <w:tab w:val="left" w:pos="1100"/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2"/>
              <w:szCs w:val="22"/>
            </w:rPr>
          </w:pPr>
          <w:hyperlink w:anchor="_Toc148372423" w:history="1">
            <w:r w:rsidR="008340D5" w:rsidRPr="009516EB">
              <w:rPr>
                <w:rStyle w:val="Hyperlink"/>
                <w:rFonts w:ascii="Times New Roman" w:hAnsi="Times New Roman" w:cs="Times New Roman"/>
                <w:noProof/>
              </w:rPr>
              <w:t>2.1.</w:t>
            </w:r>
            <w:r w:rsidR="008340D5" w:rsidRPr="009516E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2"/>
                <w:szCs w:val="22"/>
              </w:rPr>
              <w:tab/>
            </w:r>
            <w:r w:rsidR="008340D5" w:rsidRPr="009516EB">
              <w:rPr>
                <w:rStyle w:val="Hyperlink"/>
                <w:rFonts w:ascii="Times New Roman" w:hAnsi="Times New Roman" w:cs="Times New Roman"/>
                <w:noProof/>
              </w:rPr>
              <w:t>Arhitektura sistema</w:t>
            </w:r>
            <w:r w:rsidR="008340D5" w:rsidRPr="009516E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40D5" w:rsidRPr="009516E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40D5" w:rsidRPr="009516EB">
              <w:rPr>
                <w:rFonts w:ascii="Times New Roman" w:hAnsi="Times New Roman" w:cs="Times New Roman"/>
                <w:noProof/>
                <w:webHidden/>
              </w:rPr>
              <w:instrText xml:space="preserve"> PAGEREF _Toc148372423 \h </w:instrText>
            </w:r>
            <w:r w:rsidR="008340D5" w:rsidRPr="009516EB">
              <w:rPr>
                <w:rFonts w:ascii="Times New Roman" w:hAnsi="Times New Roman" w:cs="Times New Roman"/>
                <w:noProof/>
                <w:webHidden/>
              </w:rPr>
            </w:r>
            <w:r w:rsidR="008340D5" w:rsidRPr="009516E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340D5" w:rsidRPr="009516EB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8340D5" w:rsidRPr="009516E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340D5" w:rsidRPr="009516EB" w:rsidRDefault="00833463">
          <w:pPr>
            <w:pStyle w:val="TOC2"/>
            <w:tabs>
              <w:tab w:val="left" w:pos="1100"/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2"/>
              <w:szCs w:val="22"/>
            </w:rPr>
          </w:pPr>
          <w:hyperlink w:anchor="_Toc148372424" w:history="1">
            <w:r w:rsidR="008340D5" w:rsidRPr="009516EB">
              <w:rPr>
                <w:rStyle w:val="Hyperlink"/>
                <w:rFonts w:ascii="Times New Roman" w:hAnsi="Times New Roman" w:cs="Times New Roman"/>
                <w:noProof/>
              </w:rPr>
              <w:t>2.2.</w:t>
            </w:r>
            <w:r w:rsidR="008340D5" w:rsidRPr="009516EB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2"/>
                <w:szCs w:val="22"/>
              </w:rPr>
              <w:tab/>
            </w:r>
            <w:r w:rsidR="008340D5" w:rsidRPr="009516EB">
              <w:rPr>
                <w:rStyle w:val="Hyperlink"/>
                <w:rFonts w:ascii="Times New Roman" w:hAnsi="Times New Roman" w:cs="Times New Roman"/>
                <w:noProof/>
              </w:rPr>
              <w:t>Analiza sistema</w:t>
            </w:r>
            <w:r w:rsidR="008340D5" w:rsidRPr="009516E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40D5" w:rsidRPr="009516E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40D5" w:rsidRPr="009516EB">
              <w:rPr>
                <w:rFonts w:ascii="Times New Roman" w:hAnsi="Times New Roman" w:cs="Times New Roman"/>
                <w:noProof/>
                <w:webHidden/>
              </w:rPr>
              <w:instrText xml:space="preserve"> PAGEREF _Toc148372424 \h </w:instrText>
            </w:r>
            <w:r w:rsidR="008340D5" w:rsidRPr="009516EB">
              <w:rPr>
                <w:rFonts w:ascii="Times New Roman" w:hAnsi="Times New Roman" w:cs="Times New Roman"/>
                <w:noProof/>
                <w:webHidden/>
              </w:rPr>
            </w:r>
            <w:r w:rsidR="008340D5" w:rsidRPr="009516E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340D5" w:rsidRPr="009516EB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8340D5" w:rsidRPr="009516E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340D5" w:rsidRPr="009516EB" w:rsidRDefault="00833463">
          <w:pPr>
            <w:pStyle w:val="TOC1"/>
            <w:tabs>
              <w:tab w:val="left" w:pos="1100"/>
              <w:tab w:val="right" w:leader="dot" w:pos="9061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2"/>
              <w:szCs w:val="22"/>
            </w:rPr>
          </w:pPr>
          <w:hyperlink w:anchor="_Toc148372425" w:history="1">
            <w:r w:rsidR="008340D5" w:rsidRPr="009516EB">
              <w:rPr>
                <w:rStyle w:val="Hyperlink"/>
                <w:rFonts w:ascii="Times New Roman" w:hAnsi="Times New Roman"/>
                <w:noProof/>
              </w:rPr>
              <w:t>3.</w:t>
            </w:r>
            <w:r w:rsidR="008340D5" w:rsidRPr="009516EB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8340D5" w:rsidRPr="009516EB">
              <w:rPr>
                <w:rStyle w:val="Hyperlink"/>
                <w:rFonts w:ascii="Times New Roman" w:hAnsi="Times New Roman"/>
                <w:noProof/>
              </w:rPr>
              <w:t>Zaključak</w:t>
            </w:r>
            <w:r w:rsidR="008340D5" w:rsidRPr="009516EB">
              <w:rPr>
                <w:rFonts w:ascii="Times New Roman" w:hAnsi="Times New Roman"/>
                <w:noProof/>
                <w:webHidden/>
              </w:rPr>
              <w:tab/>
            </w:r>
            <w:r w:rsidR="008340D5" w:rsidRPr="009516E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8340D5" w:rsidRPr="009516EB">
              <w:rPr>
                <w:rFonts w:ascii="Times New Roman" w:hAnsi="Times New Roman"/>
                <w:noProof/>
                <w:webHidden/>
              </w:rPr>
              <w:instrText xml:space="preserve"> PAGEREF _Toc148372425 \h </w:instrText>
            </w:r>
            <w:r w:rsidR="008340D5" w:rsidRPr="009516EB">
              <w:rPr>
                <w:rFonts w:ascii="Times New Roman" w:hAnsi="Times New Roman"/>
                <w:noProof/>
                <w:webHidden/>
              </w:rPr>
            </w:r>
            <w:r w:rsidR="008340D5" w:rsidRPr="009516E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8340D5" w:rsidRPr="009516EB">
              <w:rPr>
                <w:rFonts w:ascii="Times New Roman" w:hAnsi="Times New Roman"/>
                <w:noProof/>
                <w:webHidden/>
              </w:rPr>
              <w:t>27</w:t>
            </w:r>
            <w:r w:rsidR="008340D5" w:rsidRPr="009516E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8340D5" w:rsidRPr="009516EB" w:rsidRDefault="00833463">
          <w:pPr>
            <w:pStyle w:val="TOC1"/>
            <w:tabs>
              <w:tab w:val="right" w:leader="dot" w:pos="9061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2"/>
              <w:szCs w:val="22"/>
            </w:rPr>
          </w:pPr>
          <w:hyperlink w:anchor="_Toc148372426" w:history="1">
            <w:r w:rsidR="008340D5" w:rsidRPr="009516EB">
              <w:rPr>
                <w:rStyle w:val="Hyperlink"/>
                <w:rFonts w:ascii="Times New Roman" w:hAnsi="Times New Roman"/>
                <w:noProof/>
              </w:rPr>
              <w:t>Literatura</w:t>
            </w:r>
            <w:r w:rsidR="008340D5" w:rsidRPr="009516EB">
              <w:rPr>
                <w:rFonts w:ascii="Times New Roman" w:hAnsi="Times New Roman"/>
                <w:noProof/>
                <w:webHidden/>
              </w:rPr>
              <w:tab/>
            </w:r>
            <w:r w:rsidR="008340D5" w:rsidRPr="009516E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8340D5" w:rsidRPr="009516EB">
              <w:rPr>
                <w:rFonts w:ascii="Times New Roman" w:hAnsi="Times New Roman"/>
                <w:noProof/>
                <w:webHidden/>
              </w:rPr>
              <w:instrText xml:space="preserve"> PAGEREF _Toc148372426 \h </w:instrText>
            </w:r>
            <w:r w:rsidR="008340D5" w:rsidRPr="009516EB">
              <w:rPr>
                <w:rFonts w:ascii="Times New Roman" w:hAnsi="Times New Roman"/>
                <w:noProof/>
                <w:webHidden/>
              </w:rPr>
            </w:r>
            <w:r w:rsidR="008340D5" w:rsidRPr="009516E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8340D5" w:rsidRPr="009516EB">
              <w:rPr>
                <w:rFonts w:ascii="Times New Roman" w:hAnsi="Times New Roman"/>
                <w:noProof/>
                <w:webHidden/>
              </w:rPr>
              <w:t>27</w:t>
            </w:r>
            <w:r w:rsidR="008340D5" w:rsidRPr="009516E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8340D5" w:rsidRPr="009516EB" w:rsidRDefault="00833463">
          <w:pPr>
            <w:pStyle w:val="TOC1"/>
            <w:tabs>
              <w:tab w:val="right" w:leader="dot" w:pos="9061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2"/>
              <w:szCs w:val="22"/>
            </w:rPr>
          </w:pPr>
          <w:hyperlink w:anchor="_Toc148372427" w:history="1">
            <w:r w:rsidR="008340D5" w:rsidRPr="009516EB">
              <w:rPr>
                <w:rStyle w:val="Hyperlink"/>
                <w:rFonts w:ascii="Times New Roman" w:hAnsi="Times New Roman"/>
                <w:noProof/>
              </w:rPr>
              <w:t>PRILOZI</w:t>
            </w:r>
            <w:r w:rsidR="008340D5" w:rsidRPr="009516EB">
              <w:rPr>
                <w:rFonts w:ascii="Times New Roman" w:hAnsi="Times New Roman"/>
                <w:noProof/>
                <w:webHidden/>
              </w:rPr>
              <w:tab/>
            </w:r>
            <w:r w:rsidR="008340D5" w:rsidRPr="009516E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8340D5" w:rsidRPr="009516EB">
              <w:rPr>
                <w:rFonts w:ascii="Times New Roman" w:hAnsi="Times New Roman"/>
                <w:noProof/>
                <w:webHidden/>
              </w:rPr>
              <w:instrText xml:space="preserve"> PAGEREF _Toc148372427 \h </w:instrText>
            </w:r>
            <w:r w:rsidR="008340D5" w:rsidRPr="009516EB">
              <w:rPr>
                <w:rFonts w:ascii="Times New Roman" w:hAnsi="Times New Roman"/>
                <w:noProof/>
                <w:webHidden/>
              </w:rPr>
            </w:r>
            <w:r w:rsidR="008340D5" w:rsidRPr="009516E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8340D5" w:rsidRPr="009516EB">
              <w:rPr>
                <w:rFonts w:ascii="Times New Roman" w:hAnsi="Times New Roman"/>
                <w:noProof/>
                <w:webHidden/>
              </w:rPr>
              <w:t>28</w:t>
            </w:r>
            <w:r w:rsidR="008340D5" w:rsidRPr="009516E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35981" w:rsidRPr="009516EB" w:rsidRDefault="00335981" w:rsidP="00335981">
          <w:r w:rsidRPr="009516EB">
            <w:rPr>
              <w:b/>
              <w:bCs/>
              <w:noProof/>
            </w:rPr>
            <w:fldChar w:fldCharType="end"/>
          </w:r>
        </w:p>
      </w:sdtContent>
    </w:sdt>
    <w:p w:rsidR="00335981" w:rsidRPr="009516EB" w:rsidRDefault="00335981" w:rsidP="00335981">
      <w:pPr>
        <w:ind w:firstLine="0"/>
      </w:pPr>
    </w:p>
    <w:p w:rsidR="00335981" w:rsidRPr="009516EB" w:rsidRDefault="00335981" w:rsidP="00335981"/>
    <w:p w:rsidR="00335981" w:rsidRPr="009516EB" w:rsidRDefault="00335981" w:rsidP="00335981"/>
    <w:p w:rsidR="00335981" w:rsidRPr="009516EB" w:rsidRDefault="00335981" w:rsidP="00335981"/>
    <w:p w:rsidR="00335981" w:rsidRPr="009516EB" w:rsidRDefault="00335981" w:rsidP="00335981"/>
    <w:p w:rsidR="00335981" w:rsidRPr="009516EB" w:rsidRDefault="00335981" w:rsidP="00335981"/>
    <w:p w:rsidR="00335981" w:rsidRPr="009516EB" w:rsidRDefault="00335981" w:rsidP="00335981">
      <w:pPr>
        <w:sectPr w:rsidR="00335981" w:rsidRPr="009516EB" w:rsidSect="00B71C76">
          <w:footerReference w:type="default" r:id="rId8"/>
          <w:endnotePr>
            <w:numFmt w:val="decimal"/>
          </w:endnotePr>
          <w:pgSz w:w="11906" w:h="16838"/>
          <w:pgMar w:top="1134" w:right="1134" w:bottom="1418" w:left="1701" w:header="709" w:footer="709" w:gutter="0"/>
          <w:pgNumType w:start="1"/>
          <w:cols w:space="708"/>
          <w:docGrid w:linePitch="360"/>
        </w:sectPr>
      </w:pPr>
    </w:p>
    <w:p w:rsidR="001330BC" w:rsidRPr="009516EB" w:rsidRDefault="00335981" w:rsidP="001330BC">
      <w:pPr>
        <w:pStyle w:val="Heading1"/>
      </w:pPr>
      <w:bookmarkStart w:id="1" w:name="_Toc351387460"/>
      <w:bookmarkStart w:id="2" w:name="_Toc53439854"/>
      <w:bookmarkStart w:id="3" w:name="_Toc148372421"/>
      <w:r w:rsidRPr="009516EB">
        <w:lastRenderedPageBreak/>
        <w:t>Uvod</w:t>
      </w:r>
      <w:bookmarkEnd w:id="1"/>
      <w:bookmarkEnd w:id="2"/>
      <w:bookmarkEnd w:id="3"/>
    </w:p>
    <w:p w:rsidR="000B2434" w:rsidRPr="009516EB" w:rsidRDefault="00ED6BCE" w:rsidP="00A04FAD">
      <w:pPr>
        <w:ind w:firstLine="0"/>
        <w:jc w:val="left"/>
      </w:pPr>
      <w:r w:rsidRPr="009516EB">
        <w:t>Aplikacija Expe</w:t>
      </w:r>
      <w:r w:rsidR="006E676B" w:rsidRPr="009516EB">
        <w:t>nseMate jedna sli</w:t>
      </w:r>
      <w:r w:rsidR="006E676B" w:rsidRPr="009516EB">
        <w:rPr>
          <w:lang w:val="sr-Latn-RS"/>
        </w:rPr>
        <w:t>čna a opet inovativna aplikacija koja nam pruža više nego što bi smo ikada mogli da zamislimon, namenjena svima koji svakodnevno žele da olakšaju svoj život i ne razmišljajući o novcu i detaljnom planiranju kako raspodeliti svoj budžet ovog meseca</w:t>
      </w:r>
      <w:r w:rsidR="00006FA8" w:rsidRPr="009516EB">
        <w:t>. U svetu gde je praćenje prihoda, troš</w:t>
      </w:r>
      <w:r w:rsidR="001B2592" w:rsidRPr="009516EB">
        <w:t>kova i štednje ključno, Expe</w:t>
      </w:r>
      <w:r w:rsidR="00A04FAD" w:rsidRPr="009516EB">
        <w:t>nse</w:t>
      </w:r>
      <w:r w:rsidR="00006FA8" w:rsidRPr="009516EB">
        <w:t>Mate se pojavljuje kao moćan alat za pojedince, porodice, studente, preduze</w:t>
      </w:r>
      <w:r w:rsidRPr="009516EB">
        <w:t>tnike, za svakog. Prednosti Expe</w:t>
      </w:r>
      <w:r w:rsidR="00006FA8" w:rsidRPr="009516EB">
        <w:t xml:space="preserve">nseMate su očigledne, omogućava lako praćenje prihoda i troškova, kreiranje budžeta i planiranje štednje i investicija na jednostavan način. </w:t>
      </w:r>
      <w:r w:rsidR="00A04FAD" w:rsidRPr="009516EB">
        <w:t xml:space="preserve">Svojim savremenim rešenjima </w:t>
      </w:r>
      <w:r w:rsidR="00006FA8" w:rsidRPr="009516EB">
        <w:t>pruža vizuelne prikaze finansijskih podataka za bolje razumevanje trenutnog stanja va</w:t>
      </w:r>
      <w:r w:rsidR="00006FA8" w:rsidRPr="009516EB">
        <w:rPr>
          <w:lang w:val="sr-Latn-RS"/>
        </w:rPr>
        <w:t>ših finansija</w:t>
      </w:r>
      <w:r w:rsidR="00006FA8" w:rsidRPr="009516EB">
        <w:t xml:space="preserve">. </w:t>
      </w:r>
      <w:r w:rsidR="00A04FAD" w:rsidRPr="009516EB">
        <w:t xml:space="preserve">Mnogi će reći da su već videli </w:t>
      </w:r>
      <w:r w:rsidR="00006FA8" w:rsidRPr="009516EB">
        <w:t>slične aplikacije za praćenje finansija,</w:t>
      </w:r>
      <w:r w:rsidR="00A04FAD" w:rsidRPr="009516EB">
        <w:t xml:space="preserve"> za razliku od ostalih</w:t>
      </w:r>
      <w:r w:rsidRPr="009516EB">
        <w:t xml:space="preserve"> Expe</w:t>
      </w:r>
      <w:r w:rsidR="00006FA8" w:rsidRPr="009516EB">
        <w:t>nseMate se izdvaja po svojoj korisničkoj prijatnosti, fleksibilnosti i personalizaciji. Prilagodljiva je različiti</w:t>
      </w:r>
      <w:r w:rsidR="00D56CF7" w:rsidRPr="009516EB">
        <w:t>m potrebama korisnika. Cilj Expe</w:t>
      </w:r>
      <w:r w:rsidR="00006FA8" w:rsidRPr="009516EB">
        <w:t>nseMate je poboljšanje finansijske pismenosti i bolje donošenje odluka, omogućavajući korisnicima da postignu svoje finansijske ciljeve i bolje balasniraju</w:t>
      </w:r>
      <w:r w:rsidR="00A04FAD" w:rsidRPr="009516EB">
        <w:t xml:space="preserve"> kako svojim budžetom tako i svojim životom</w:t>
      </w:r>
      <w:bookmarkStart w:id="4" w:name="_Toc351387469"/>
    </w:p>
    <w:p w:rsidR="001330BC" w:rsidRPr="009516EB" w:rsidRDefault="001330BC" w:rsidP="00A04FAD">
      <w:pPr>
        <w:ind w:firstLine="0"/>
        <w:jc w:val="left"/>
      </w:pPr>
    </w:p>
    <w:p w:rsidR="000E492D" w:rsidRPr="0076554E" w:rsidRDefault="00335981" w:rsidP="0076554E">
      <w:pPr>
        <w:pStyle w:val="ListParagraph"/>
        <w:numPr>
          <w:ilvl w:val="1"/>
          <w:numId w:val="21"/>
        </w:numPr>
        <w:spacing w:after="120" w:line="240" w:lineRule="auto"/>
        <w:jc w:val="left"/>
        <w:rPr>
          <w:b/>
          <w:sz w:val="28"/>
          <w:szCs w:val="32"/>
        </w:rPr>
      </w:pPr>
      <w:r w:rsidRPr="009516EB">
        <w:rPr>
          <w:b/>
          <w:sz w:val="28"/>
          <w:szCs w:val="32"/>
        </w:rPr>
        <w:t>Specifikacija korisničkih zahteva</w:t>
      </w:r>
    </w:p>
    <w:p w:rsidR="000E492D" w:rsidRPr="009516EB" w:rsidRDefault="000E492D" w:rsidP="0076554E">
      <w:pPr>
        <w:spacing w:after="127" w:line="259" w:lineRule="auto"/>
        <w:ind w:left="749" w:firstLine="0"/>
        <w:jc w:val="left"/>
        <w:rPr>
          <w:b/>
        </w:rPr>
      </w:pPr>
      <w:r w:rsidRPr="009516EB">
        <w:rPr>
          <w:rFonts w:eastAsia="Times New Roman"/>
          <w:b/>
        </w:rPr>
        <w:t>1.1.1.</w:t>
      </w:r>
      <w:r w:rsidRPr="009516EB">
        <w:rPr>
          <w:rFonts w:eastAsia="Arial"/>
          <w:b/>
        </w:rPr>
        <w:t xml:space="preserve"> </w:t>
      </w:r>
      <w:r w:rsidRPr="009516EB">
        <w:rPr>
          <w:rFonts w:eastAsia="Times New Roman"/>
          <w:b/>
        </w:rPr>
        <w:t xml:space="preserve">Analiza pojedinacnih use case dijagarama </w:t>
      </w:r>
      <w:r w:rsidR="00D56CF7" w:rsidRPr="009516EB">
        <w:rPr>
          <w:b/>
        </w:rPr>
        <w:t>za Expe</w:t>
      </w:r>
      <w:r w:rsidRPr="009516EB">
        <w:rPr>
          <w:b/>
        </w:rPr>
        <w:t>nseMate aplikaciju</w:t>
      </w:r>
      <w:r w:rsidRPr="009516EB">
        <w:rPr>
          <w:rFonts w:eastAsia="Times New Roman"/>
          <w:b/>
        </w:rPr>
        <w:t>:</w:t>
      </w:r>
    </w:p>
    <w:p w:rsidR="003A6818" w:rsidRPr="009516EB" w:rsidRDefault="000E492D" w:rsidP="000E492D">
      <w:pPr>
        <w:tabs>
          <w:tab w:val="left" w:pos="1603"/>
        </w:tabs>
        <w:spacing w:after="120" w:line="240" w:lineRule="auto"/>
        <w:ind w:left="276" w:firstLine="0"/>
        <w:jc w:val="left"/>
        <w:rPr>
          <w:b/>
        </w:rPr>
      </w:pPr>
      <w:r w:rsidRPr="009516EB">
        <w:rPr>
          <w:b/>
        </w:rPr>
        <w:t>1. Korisnički Nalozi i Profili: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1.1. Registracija Korisničkog Naloga</w:t>
      </w:r>
      <w:r w:rsidR="000546C7" w:rsidRPr="009516EB">
        <w:t>: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unos ličnih informacija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kreiranje korisničkog imena i lozinke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kreiranje novog korisničkog naloga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1.2. Prijava na Korisnički Nalog</w:t>
      </w:r>
      <w:r w:rsidR="000546C7" w:rsidRPr="009516EB">
        <w:t>: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unos korisničkog imena i lozinke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omogućavanje pristupa personalizovanim funkcijama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0E492D" w:rsidRPr="009516EB" w:rsidRDefault="000E492D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1.3. Pregled Korisničkog Profila</w:t>
      </w:r>
      <w:r w:rsidR="000546C7" w:rsidRPr="009516EB">
        <w:t>: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lastRenderedPageBreak/>
        <w:t>- logovanje na sistem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pregled ličnih informacija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izmene postavki profila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prikazivanje informacija o korisničkom profilu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1.4. Poništavanje i Brisanje Korisničkog Naloga</w:t>
      </w:r>
      <w:r w:rsidR="000546C7" w:rsidRPr="009516EB">
        <w:t>: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opcija za brisanje naloga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brisanje korisničkog naloga i svih podataka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1.5. Zaboravljena Lozinka</w:t>
      </w:r>
      <w:r w:rsidR="000546C7" w:rsidRPr="009516EB">
        <w:t>: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zahtev za resetovanje lozinke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slanje obaveštenja o resetovanju lozinke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1.6. Kontaktiranje Korisničke Podrške</w:t>
      </w:r>
      <w:r w:rsidR="000546C7" w:rsidRPr="009516EB">
        <w:t>: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kontaktiranje korisničke podrške putem obrasca, e-pošte ili direktnih poruka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0E492D" w:rsidRPr="009516EB" w:rsidRDefault="003A6818" w:rsidP="001330BC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rešavanje pitanja ili probl</w:t>
      </w:r>
      <w:r w:rsidR="001330BC" w:rsidRPr="009516EB">
        <w:t>ema korisnika od strane podrške</w:t>
      </w:r>
    </w:p>
    <w:p w:rsidR="001330BC" w:rsidRPr="009516EB" w:rsidRDefault="001330BC" w:rsidP="001330BC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0E492D" w:rsidRPr="009516EB" w:rsidRDefault="000E492D" w:rsidP="000E492D">
      <w:pPr>
        <w:tabs>
          <w:tab w:val="left" w:pos="1603"/>
        </w:tabs>
        <w:spacing w:after="120" w:line="240" w:lineRule="auto"/>
        <w:ind w:left="276" w:firstLine="0"/>
        <w:jc w:val="left"/>
        <w:rPr>
          <w:b/>
        </w:rPr>
      </w:pPr>
      <w:r w:rsidRPr="009516EB">
        <w:rPr>
          <w:b/>
        </w:rPr>
        <w:t>2. Pregled Finansija: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2.1. Prikaz Ukupnih Finansija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lastRenderedPageBreak/>
        <w:t>- pregled trenutnog salda i ukupnih finansija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prikazivanje finansijskih podataka korisnika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2.2. Pregled Istorije Transakcija</w:t>
      </w:r>
      <w:r w:rsidR="000546C7" w:rsidRPr="009516EB">
        <w:t>: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pregled i izmena detalja transakcija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prikazivanje transakcija i omogućavanje izmena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2.3. Generisanje Mesečnih i Godišnjih Izveštaja</w:t>
      </w:r>
      <w:r w:rsidR="000546C7" w:rsidRPr="009516EB">
        <w:t>: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generisanje izveštaja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prikazivanje izveštaja o finansijama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2.4. Kreiranje Grafikona i Vizualizacija</w:t>
      </w:r>
      <w:r w:rsidR="000546C7" w:rsidRPr="009516EB">
        <w:t>: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kreiranje grafičkih prikaza finansijskog stanja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prikazivanje grafičkih prikaza finansijskih podataka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2.5. Planiranje Budžeta</w:t>
      </w:r>
      <w:r w:rsidR="000546C7" w:rsidRPr="009516EB">
        <w:t>: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postavljanje budžeta za različite kategorije troškova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praćenje i upravljanje budžetom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lastRenderedPageBreak/>
        <w:t>2.6. Kreiranje Transakcija</w:t>
      </w:r>
      <w:r w:rsidR="000546C7" w:rsidRPr="009516EB">
        <w:t>: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unos novih finansijskih transakcija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kreiranje i ažuriranje transakcija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2.7. Deljenje Izveštaja</w:t>
      </w:r>
      <w:r w:rsidR="000546C7" w:rsidRPr="009516EB">
        <w:t>: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deljenje izveštaja sa drugim korisnicima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3A5D1A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slanje izveštaja drugim korisnicima</w:t>
      </w:r>
    </w:p>
    <w:p w:rsidR="003F51AB" w:rsidRPr="009516EB" w:rsidRDefault="003F51AB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3A6818" w:rsidRPr="009516EB" w:rsidRDefault="003F51AB" w:rsidP="003F51AB">
      <w:pPr>
        <w:tabs>
          <w:tab w:val="left" w:pos="1603"/>
        </w:tabs>
        <w:spacing w:after="120" w:line="240" w:lineRule="auto"/>
        <w:ind w:left="276" w:firstLine="0"/>
        <w:jc w:val="left"/>
        <w:rPr>
          <w:b/>
        </w:rPr>
      </w:pPr>
      <w:r w:rsidRPr="009516EB">
        <w:rPr>
          <w:b/>
        </w:rPr>
        <w:t>3. Transakcije: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3.1. Unos Finansijskih Transakcija</w:t>
      </w:r>
      <w:r w:rsidR="000546C7" w:rsidRPr="009516EB">
        <w:t>: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unos detalja transakcije (opis, iznos, datum i vreme)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čuvanje novih finansijskih transakcija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3.2. Pregled i Editovanje Transakcija</w:t>
      </w:r>
      <w:r w:rsidR="000546C7" w:rsidRPr="009516EB">
        <w:t>: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pregled i izmena postojećih transakcija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omogućavanje uređivanja i kategorizacije transakcija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3.3. Kategorizacija Transakcija</w:t>
      </w:r>
      <w:r w:rsidR="000546C7" w:rsidRPr="009516EB">
        <w:t>: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lastRenderedPageBreak/>
        <w:t>b) Interakcija sa korisnikom (Interaction)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dodavanje kategorija transakcijama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organizacija transakcija po kategorijama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3.4. Pregled i Pretraga Transakcija</w:t>
      </w:r>
      <w:r w:rsidR="000546C7" w:rsidRPr="009516EB">
        <w:t>: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pretraga i pregled transakcija prema različitim kriterijumima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prikazivanje traženih transakcija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3.5. Automatsko Povezivanje Transakcija</w:t>
      </w:r>
      <w:r w:rsidR="000546C7" w:rsidRPr="009516EB">
        <w:t>: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podešavanje automatskog povezivanja sa bankovnim računima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automatsko praćenje i sinhronizacija transakcija sa bankovnim računima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3.6. Komentari i Prilozi</w:t>
      </w:r>
      <w:r w:rsidR="000546C7" w:rsidRPr="009516EB">
        <w:t>: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dodavanje komentara i priloga transakcijama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dokumentovanje transakcija i dodavanje relevantnih informacija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3.7. Slanje Obaveštenja o Transakcijama</w:t>
      </w:r>
      <w:r w:rsidR="000546C7" w:rsidRPr="009516EB">
        <w:t>: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pregled obaveštenja o novim transakcijama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slanje obaveštenja korisnicima o novim transakcijama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3A6818" w:rsidRPr="009516EB" w:rsidRDefault="000546C7" w:rsidP="000546C7">
      <w:pPr>
        <w:tabs>
          <w:tab w:val="left" w:pos="1603"/>
        </w:tabs>
        <w:spacing w:after="120" w:line="240" w:lineRule="auto"/>
        <w:ind w:left="276" w:firstLine="0"/>
        <w:jc w:val="left"/>
        <w:rPr>
          <w:b/>
        </w:rPr>
      </w:pPr>
      <w:r w:rsidRPr="009516EB">
        <w:rPr>
          <w:b/>
        </w:rPr>
        <w:t>4. Budžetiranje: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4.1. Kreiranje Budžeta</w:t>
      </w:r>
      <w:r w:rsidR="000546C7" w:rsidRPr="009516EB">
        <w:t>: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postavljanje ciljeva i budžeta za različite kategorije troškova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kreiranje budžeta na mesečnom ili godišnjem nivou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4.2. Prilagođavanje Budžeta</w:t>
      </w:r>
      <w:r w:rsidR="000546C7" w:rsidRPr="009516EB">
        <w:t>: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prilagođavanje budžeta tokom vremena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ažuriranje i promene u postavljenim budžetima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3A6818" w:rsidRPr="009516EB" w:rsidRDefault="00FF48EA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4.3. Praćenje Izvršava</w:t>
      </w:r>
      <w:r w:rsidR="003A6818" w:rsidRPr="009516EB">
        <w:t>nja Budžeta</w:t>
      </w:r>
      <w:r w:rsidR="000546C7" w:rsidRPr="009516EB">
        <w:t>: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praćenje realizacije budžeta i upoređivanje sa planiranim troškovima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generisanje izveštaja o budžetu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4.4. Kreiranje Grafikona i Vizualizacija</w:t>
      </w:r>
      <w:r w:rsidR="000546C7" w:rsidRPr="009516EB">
        <w:t>: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kreiranje grafičkih prikaza finansijskog stanja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vizualizacija finansijskih podataka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4.5. Planiranje Budžeta</w:t>
      </w:r>
      <w:r w:rsidR="000546C7" w:rsidRPr="009516EB">
        <w:t>: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lastRenderedPageBreak/>
        <w:t>- logovanje na sistem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postavljanje i praćenje budžeta za različite kategorije troškova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3A6818" w:rsidRPr="009516EB" w:rsidRDefault="003A6818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praćenje i upravljanje budžetom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0546C7" w:rsidP="000546C7">
      <w:pPr>
        <w:tabs>
          <w:tab w:val="left" w:pos="1603"/>
        </w:tabs>
        <w:spacing w:after="120" w:line="240" w:lineRule="auto"/>
        <w:ind w:left="276" w:firstLine="0"/>
        <w:jc w:val="left"/>
        <w:rPr>
          <w:b/>
        </w:rPr>
      </w:pPr>
      <w:r w:rsidRPr="009516EB">
        <w:rPr>
          <w:b/>
        </w:rPr>
        <w:t>5. Štednja i Investicije: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5.1. Kreiranje Štednje</w:t>
      </w:r>
      <w:r w:rsidR="000546C7" w:rsidRPr="009516EB">
        <w:t>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postavljanje ciljeva za štednju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praćenje napretka i štednje prema postavljenim ciljevima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5.2. Prikaz Različitih Štednih Računa</w:t>
      </w:r>
      <w:r w:rsidR="000546C7" w:rsidRPr="009516EB">
        <w:t>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pregled različitih štednih računa i opcija za dugoročnu štednju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pregled dostupnih štednih opcija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5.3. Investiranje</w:t>
      </w:r>
      <w:r w:rsidR="000546C7" w:rsidRPr="009516EB">
        <w:t>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 xml:space="preserve">- kupovina i praćenje investicija 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praćenje performansi i vrednosti investicija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0546C7" w:rsidP="000546C7">
      <w:pPr>
        <w:tabs>
          <w:tab w:val="left" w:pos="1603"/>
        </w:tabs>
        <w:spacing w:after="120" w:line="240" w:lineRule="auto"/>
        <w:ind w:left="276" w:firstLine="0"/>
        <w:jc w:val="left"/>
        <w:rPr>
          <w:b/>
        </w:rPr>
      </w:pPr>
      <w:r w:rsidRPr="009516EB">
        <w:rPr>
          <w:b/>
        </w:rPr>
        <w:t>6. Podsetnici i Plaćanja: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6.1. Postavljanje Podsetnika za Račune i Plaćanja</w:t>
      </w:r>
      <w:r w:rsidR="000546C7" w:rsidRPr="009516EB">
        <w:t>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lastRenderedPageBreak/>
        <w:t>- postavljanje podsetnika za plaćanje računa i drugih obaveza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slanje podsetnika korisnicima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6.2. Primanje i Slanje Podsetnika</w:t>
      </w:r>
      <w:r w:rsidR="000546C7" w:rsidRPr="009516EB">
        <w:t>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prijem i pregled podsetnika o nadolazećim rokovima plaćanja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obaveštavanje korisnika o nadolazećim obavezama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6.3. Automatsko Plaćanje Računa</w:t>
      </w:r>
      <w:r w:rsidR="000546C7" w:rsidRPr="009516EB">
        <w:t>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postavljanje automatskog plaćanja računa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automatsko izvršenje plaćanja na osnovu unapred postavljenih pravila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3F51AB" w:rsidP="003F51AB">
      <w:pPr>
        <w:tabs>
          <w:tab w:val="left" w:pos="1603"/>
        </w:tabs>
        <w:spacing w:after="120" w:line="240" w:lineRule="auto"/>
        <w:ind w:left="276" w:firstLine="0"/>
        <w:jc w:val="left"/>
        <w:rPr>
          <w:b/>
        </w:rPr>
      </w:pPr>
      <w:r w:rsidRPr="009516EB">
        <w:rPr>
          <w:b/>
        </w:rPr>
        <w:t>7. Valute i Konvertor: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7.1. Prikaz Valutnih Kursnih Lista</w:t>
      </w:r>
      <w:r w:rsidR="000546C7" w:rsidRPr="009516EB">
        <w:t>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pregled aktuelnih valutnih kursnih lista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prikaz trenutnih vrednosti različitih valuta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7.2. Konvertovanje Valuta</w:t>
      </w:r>
      <w:r w:rsidR="000546C7" w:rsidRPr="009516EB">
        <w:t>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upotreba konvertora valuta za pretvaranje iznosa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konverzija iznosa iz jedne u drugu valutu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7.3. Pratiti Istoriju Kretanja Valutnih Kursa</w:t>
      </w:r>
      <w:r w:rsidR="000546C7" w:rsidRPr="009516EB">
        <w:t>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pregled istorije kretanja valutnih kursa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praćenje i analiza promena u vrednostima valuta tokom vremena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  <w:rPr>
          <w:b/>
        </w:rPr>
      </w:pPr>
    </w:p>
    <w:p w:rsidR="00521A70" w:rsidRPr="009516EB" w:rsidRDefault="00521A70" w:rsidP="003F51AB">
      <w:pPr>
        <w:tabs>
          <w:tab w:val="left" w:pos="1603"/>
        </w:tabs>
        <w:spacing w:after="120" w:line="240" w:lineRule="auto"/>
        <w:ind w:left="276" w:firstLine="0"/>
        <w:jc w:val="left"/>
        <w:rPr>
          <w:b/>
        </w:rPr>
      </w:pPr>
      <w:r w:rsidRPr="009516EB">
        <w:rPr>
          <w:b/>
        </w:rPr>
        <w:t>8. Pov</w:t>
      </w:r>
      <w:r w:rsidR="003F51AB" w:rsidRPr="009516EB">
        <w:rPr>
          <w:b/>
        </w:rPr>
        <w:t>ezivanje Sa Bankovnim Računima: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8.1. Povezivanje Bankovnih Računa</w:t>
      </w:r>
      <w:r w:rsidR="004E66E2" w:rsidRPr="009516EB">
        <w:t>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povezivanje korisnikovih bankovnih računa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uspostavljanje veze sa bankovnim računima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8.2. Prikaz Stanja na Bankovnim Računima</w:t>
      </w:r>
      <w:r w:rsidR="004E66E2" w:rsidRPr="009516EB">
        <w:t>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pregled trenutnog stanja na bankovnim računima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prikazivanje detalja o stanju na bankovnim računima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8.3. Automatsko Ažuriranje Transakcija</w:t>
      </w:r>
      <w:r w:rsidR="004E66E2" w:rsidRPr="009516EB">
        <w:t>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postavljanje automatskog ažuriranja bankovnih transakcija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automatsko preuzimanje i ažuriranje podataka o transakcijama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3F51AB" w:rsidP="003F51AB">
      <w:pPr>
        <w:tabs>
          <w:tab w:val="left" w:pos="1603"/>
        </w:tabs>
        <w:spacing w:after="120" w:line="240" w:lineRule="auto"/>
        <w:ind w:left="276" w:firstLine="0"/>
        <w:jc w:val="left"/>
        <w:rPr>
          <w:b/>
        </w:rPr>
      </w:pPr>
      <w:r w:rsidRPr="009516EB">
        <w:rPr>
          <w:b/>
        </w:rPr>
        <w:t>9. Mobilna Aplikacija: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9.1. Pristup Aplikaciji</w:t>
      </w:r>
      <w:r w:rsidR="004E66E2" w:rsidRPr="009516EB">
        <w:t>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lastRenderedPageBreak/>
        <w:t>a) Obavezno (Required)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pristup aplikaciji putem pametnih telefona ili tableta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omogućavanje korišćenja mobilne aplikacije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9.2. Korišćenje Aplikacije</w:t>
      </w:r>
      <w:r w:rsidR="004E66E2" w:rsidRPr="009516EB">
        <w:t>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korišćenje funkcionalnosti aplikacije na mobilnim uređajima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pristup svim funkcionalnostima putem mobilnih uređaja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9.3. Ažuriranje Aplikacije</w:t>
      </w:r>
      <w:r w:rsidR="004E66E2" w:rsidRPr="009516EB">
        <w:t>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preuzimanje i instalacija ažuriranja aplikacije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osiguravanje ažurnosti i bezbednosti aplikacije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  <w:rPr>
          <w:b/>
        </w:rPr>
      </w:pPr>
      <w:r w:rsidRPr="009516EB">
        <w:rPr>
          <w:b/>
        </w:rPr>
        <w:t>10. Sigurnost: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10.1. Pristup Aplikaciji</w:t>
      </w:r>
      <w:r w:rsidR="004E66E2" w:rsidRPr="009516EB">
        <w:t>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siguran pristup aplikaciji putem autentifikacije korisnika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unošenje korisničkog imena, lozinke ili biometrijskih podataka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verifikacija i omogućavanje pristupa aplikaciji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10.2. Enkripcija Podataka</w:t>
      </w:r>
      <w:r w:rsidR="004E66E2" w:rsidRPr="009516EB">
        <w:t>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sigurno čuvanje i prenos podataka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lastRenderedPageBreak/>
        <w:t>- obezbeđivanje sigurne komunikacije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korišćenje enkripcije zaštite podataka korisnika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10.3. Primanje Obaveštenja o Sumnjivim Aktivnostima</w:t>
      </w:r>
      <w:r w:rsidR="004E66E2" w:rsidRPr="009516EB">
        <w:t>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nadgledanje aktivnosti na računu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obaveštavanje korisnika o sumnjivim aktivnostima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obezbeđivanje dodatne sigurnosti za korisničke račune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3F51AB" w:rsidP="003F51AB">
      <w:pPr>
        <w:tabs>
          <w:tab w:val="left" w:pos="1603"/>
        </w:tabs>
        <w:spacing w:after="120" w:line="240" w:lineRule="auto"/>
        <w:ind w:left="276" w:firstLine="0"/>
        <w:jc w:val="left"/>
        <w:rPr>
          <w:b/>
        </w:rPr>
      </w:pPr>
      <w:r w:rsidRPr="009516EB">
        <w:rPr>
          <w:b/>
        </w:rPr>
        <w:t>11. Podrška Korisnicima: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11.1. Kontaktiranje Korisničke Podrške</w:t>
      </w:r>
      <w:r w:rsidR="004E66E2" w:rsidRPr="009516EB">
        <w:t>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omogućavanje kontakta sa korisničkom podrškom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korišćenje telefona, e-pošte ili četa za kontaktiranje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rešavanje problema i pružanje podrške korisnicima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  <w:rPr>
          <w:b/>
        </w:rPr>
      </w:pPr>
      <w:r w:rsidRPr="009516EB">
        <w:rPr>
          <w:b/>
        </w:rPr>
        <w:t>12. Ažuriranja i Nadogradnje: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12.1. Provera Ažuriranja</w:t>
      </w:r>
      <w:r w:rsidR="004E66E2" w:rsidRPr="009516EB">
        <w:t>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provera dostupnosti ažuriranja i nadogradnji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provera i preuzimanje dostupnih ažuriranja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obezbeđivanje ažurnosti aplikacije i dodatnih funkcionalnosti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12.2. Preuzimanje Ažuriranja</w:t>
      </w:r>
      <w:r w:rsidR="004E66E2" w:rsidRPr="009516EB">
        <w:t>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preuzimanje i instalacija ažuriranja aplikacije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lastRenderedPageBreak/>
        <w:t>- instalacija novih verzija aplikacije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12.3. Automatska Nadogradnja</w:t>
      </w:r>
      <w:r w:rsidR="004E66E2" w:rsidRPr="009516EB">
        <w:t>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Obavezno (Required)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logovanje na sistem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Interakcija sa korisnikom (Interaction)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omogućavanje automatskog preuzimanja i instalacije ažuriranja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Koji proces treba da se izvrši (Process)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automatska nadogradnja na nove verzije aplikacije</w:t>
      </w:r>
    </w:p>
    <w:p w:rsidR="003F51AB" w:rsidRPr="009516EB" w:rsidRDefault="003F51AB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521A70" w:rsidP="003F51AB">
      <w:pPr>
        <w:tabs>
          <w:tab w:val="left" w:pos="1603"/>
        </w:tabs>
        <w:spacing w:after="120" w:line="240" w:lineRule="auto"/>
        <w:ind w:left="276" w:firstLine="0"/>
        <w:jc w:val="left"/>
        <w:rPr>
          <w:b/>
        </w:rPr>
      </w:pPr>
      <w:r w:rsidRPr="009516EB">
        <w:rPr>
          <w:b/>
        </w:rPr>
        <w:t>13. Analiza p</w:t>
      </w:r>
      <w:r w:rsidR="003F51AB" w:rsidRPr="009516EB">
        <w:rPr>
          <w:b/>
        </w:rPr>
        <w:t>ojedinačnih slučajeva upotrebe:</w:t>
      </w:r>
    </w:p>
    <w:p w:rsidR="00521A70" w:rsidRPr="009516EB" w:rsidRDefault="003F51AB" w:rsidP="003F51AB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13.1. Pretrazivanje: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Akter: Registrovani korisnik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Cilj: Korisnik želi pretraživati biljke.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- Osnovni tok događaja: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Korisnik se prijavljuje u sistem.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Korisnik unosi naziv ili sliku biljke.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Sistem prikazuje opis i naziv biljke korisniku.</w:t>
      </w:r>
    </w:p>
    <w:p w:rsidR="004E66E2" w:rsidRPr="009516EB" w:rsidRDefault="004E66E2" w:rsidP="004E66E2">
      <w:pPr>
        <w:tabs>
          <w:tab w:val="left" w:pos="1603"/>
        </w:tabs>
        <w:spacing w:after="120" w:line="240" w:lineRule="auto"/>
        <w:ind w:firstLine="0"/>
        <w:jc w:val="left"/>
      </w:pPr>
    </w:p>
    <w:p w:rsidR="00521A70" w:rsidRPr="009516EB" w:rsidRDefault="00521A70" w:rsidP="004E66E2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13.</w:t>
      </w:r>
      <w:r w:rsidR="004E66E2" w:rsidRPr="009516EB">
        <w:t>2. Obaveštenje: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Akter: Registrovani korisnik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 xml:space="preserve">Cilj: Korisnik želi primati obaveštenja o </w:t>
      </w:r>
      <w:r w:rsidR="008C2B82" w:rsidRPr="009516EB">
        <w:t>svojim finansijam</w:t>
      </w:r>
      <w:r w:rsidRPr="009516EB">
        <w:t>a.</w:t>
      </w:r>
    </w:p>
    <w:p w:rsidR="00521A70" w:rsidRPr="009516EB" w:rsidRDefault="000E492D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 xml:space="preserve">- </w:t>
      </w:r>
      <w:r w:rsidR="00521A70" w:rsidRPr="009516EB">
        <w:t>Osnovni tok događaja: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Korisnik se prijavljuje u sistem.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 xml:space="preserve">b) Korisnik </w:t>
      </w:r>
      <w:r w:rsidR="008C2B82" w:rsidRPr="009516EB">
        <w:t>ulazi u opciju obaveštenja na nalogu i omogućava opciju obaveštenja.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Aplikacija šalje obaveštenja korisniku kad se dogode relevantni događaji</w:t>
      </w:r>
      <w:r w:rsidR="008C2B82" w:rsidRPr="009516EB">
        <w:t xml:space="preserve"> vezani za njegov budžet, stanje na računu i slično</w:t>
      </w:r>
      <w:r w:rsidRPr="009516EB">
        <w:t>.</w:t>
      </w:r>
    </w:p>
    <w:p w:rsidR="008C2B82" w:rsidRPr="009516EB" w:rsidRDefault="008C2B82" w:rsidP="008C2B82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4E66E2" w:rsidP="008C2B82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13.3</w:t>
      </w:r>
      <w:r w:rsidR="008C2B82" w:rsidRPr="009516EB">
        <w:t>. Plaćanje premium, dodatnih opcija: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Akter: Registrovani korisnik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Cilj: Korisnik želi.</w:t>
      </w:r>
      <w:r w:rsidR="008C2B82" w:rsidRPr="009516EB">
        <w:t xml:space="preserve"> Premium verziju aplikacije. </w:t>
      </w:r>
    </w:p>
    <w:p w:rsidR="00521A70" w:rsidRPr="009516EB" w:rsidRDefault="000E492D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 xml:space="preserve">- </w:t>
      </w:r>
      <w:r w:rsidR="00521A70" w:rsidRPr="009516EB">
        <w:t>Osnovni tok događaja: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Korisnik se prijavljuje u sistem.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Kor</w:t>
      </w:r>
      <w:r w:rsidR="008C2B82" w:rsidRPr="009516EB">
        <w:t>isnik pregledava dostupne opcije u sekciji premium</w:t>
      </w:r>
      <w:r w:rsidRPr="009516EB">
        <w:t>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Korisnik vrši izbor</w:t>
      </w:r>
      <w:r w:rsidR="008C2B82" w:rsidRPr="009516EB">
        <w:t xml:space="preserve"> jednim klikom na opciju</w:t>
      </w:r>
      <w:r w:rsidRPr="009516EB">
        <w:t>, potvrđuje narudžbinu.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lastRenderedPageBreak/>
        <w:t>d) Sistem informiše korisnika o uspešnoj narudžbini</w:t>
      </w:r>
      <w:r w:rsidR="008C2B82" w:rsidRPr="009516EB">
        <w:t>, sistem prikazuje stanicu na kojoj je više načina plaćanja</w:t>
      </w:r>
      <w:r w:rsidRPr="009516EB">
        <w:t>.</w:t>
      </w:r>
    </w:p>
    <w:p w:rsidR="003F51AB" w:rsidRPr="009516EB" w:rsidRDefault="003F51AB" w:rsidP="003F51AB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4E66E2" w:rsidP="003F51AB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13.4</w:t>
      </w:r>
      <w:r w:rsidR="003F51AB" w:rsidRPr="009516EB">
        <w:t>. Plaćanje: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Akter: Registrovani korisnik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Cilj: Korisnik želi izvršiti plaćanje</w:t>
      </w:r>
      <w:r w:rsidR="008C2B82" w:rsidRPr="009516EB">
        <w:t xml:space="preserve"> za navedenu opciju</w:t>
      </w:r>
      <w:r w:rsidRPr="009516EB">
        <w:t>.</w:t>
      </w:r>
    </w:p>
    <w:p w:rsidR="00521A70" w:rsidRPr="009516EB" w:rsidRDefault="000E492D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 xml:space="preserve">- </w:t>
      </w:r>
      <w:r w:rsidR="00521A70" w:rsidRPr="009516EB">
        <w:t>Osnovni tok događaja: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Korisnik se prijavljuje u sistem.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Korisnik unosi potrebne podatke za plaćanje.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Korisnik potvr</w:t>
      </w:r>
      <w:r w:rsidR="008C2B82" w:rsidRPr="009516EB">
        <w:t>đuje transakciju</w:t>
      </w:r>
      <w:r w:rsidRPr="009516EB">
        <w:t>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d) Sistem izvršava transakciju i obaveštava korisnika o uspešnom plaćanju.</w:t>
      </w:r>
    </w:p>
    <w:p w:rsidR="008C2B82" w:rsidRPr="009516EB" w:rsidRDefault="008C2B82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4E66E2" w:rsidP="008C2B82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13.5</w:t>
      </w:r>
      <w:r w:rsidR="008C2B82" w:rsidRPr="009516EB">
        <w:t>. Kreiranje Budžeta: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Akter: Registrovani korisnik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Cilj: Korisnik želi kreirati budžet za upravljanje finansijama.</w:t>
      </w:r>
    </w:p>
    <w:p w:rsidR="00521A70" w:rsidRPr="009516EB" w:rsidRDefault="000E492D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 xml:space="preserve">- </w:t>
      </w:r>
      <w:r w:rsidR="00521A70" w:rsidRPr="009516EB">
        <w:t>Osnovni tok događaja: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Korisnik se prijavljuje u sistem.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Korisnik odabire opciju za kreiranje novog budžeta.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Korisnik postavlja ciljeve i planira budžet za različite kategorije troškova (npr. hrana, stanarina, zabava) na mesečnom ili godišnjem nivou.</w:t>
      </w:r>
    </w:p>
    <w:p w:rsidR="003F51AB" w:rsidRPr="009516EB" w:rsidRDefault="003F51AB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4E66E2" w:rsidP="003F51AB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13.6</w:t>
      </w:r>
      <w:r w:rsidR="003F51AB" w:rsidRPr="009516EB">
        <w:t>. Prilagođavanje Budžeta: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Akter: Registrovani korisnik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Cilj: Korisnik želi prilagoditi postojeći budžet.</w:t>
      </w:r>
    </w:p>
    <w:p w:rsidR="00521A70" w:rsidRPr="009516EB" w:rsidRDefault="000E492D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 xml:space="preserve">- </w:t>
      </w:r>
      <w:r w:rsidR="00521A70" w:rsidRPr="009516EB">
        <w:t>Osnovni tok događaja: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Korisnik se prijavljuje u sistem.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Korisnik bira opciju za uređivanje budžeta.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Korisnik može dodavati nove kategorije troškova, menjati ciljeve ili prilagođavati iznose prema promenama u svojim finansijama.</w:t>
      </w:r>
    </w:p>
    <w:p w:rsidR="003F51AB" w:rsidRPr="009516EB" w:rsidRDefault="003F51AB" w:rsidP="003F51AB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521A70" w:rsidP="003F51AB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13</w:t>
      </w:r>
      <w:r w:rsidR="004E66E2" w:rsidRPr="009516EB">
        <w:t>.7</w:t>
      </w:r>
      <w:r w:rsidR="003F51AB" w:rsidRPr="009516EB">
        <w:t>. Praćenje Izvršenja Budžeta: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Akter: Registrovani korisnik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Cilj: Korisnik želi pratiti izvršenje budžeta i uporediti stvarne troškove sa planiranim.</w:t>
      </w:r>
    </w:p>
    <w:p w:rsidR="00521A70" w:rsidRPr="009516EB" w:rsidRDefault="000E492D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 xml:space="preserve">- </w:t>
      </w:r>
      <w:r w:rsidR="00521A70" w:rsidRPr="009516EB">
        <w:t>Osnovni tok događaja: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Korisnik se prijavljuje u sistem.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Korisnik prati i upoređuje stvarne transakcije sa budžetiranim vrednostima.</w:t>
      </w:r>
    </w:p>
    <w:p w:rsidR="003F51AB" w:rsidRPr="009516EB" w:rsidRDefault="003F51AB" w:rsidP="003F51AB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4E66E2" w:rsidP="003F51AB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lastRenderedPageBreak/>
        <w:t>13.8</w:t>
      </w:r>
      <w:r w:rsidR="003F51AB" w:rsidRPr="009516EB">
        <w:t>. Kreiranje Štednje: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Akter: Registrovani korisnik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Cilj: Korisnik želi postaviti ciljeve štednje i pratiti napredak prema tim ciljevima.</w:t>
      </w:r>
    </w:p>
    <w:p w:rsidR="00521A70" w:rsidRPr="009516EB" w:rsidRDefault="000E492D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 xml:space="preserve">- </w:t>
      </w:r>
      <w:r w:rsidR="00521A70" w:rsidRPr="009516EB">
        <w:t>Osnovni tok događaja: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Korisnik se prijavljuje u sistem.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Korisnik postavlja ciljeve štednje i bira način štednje (npr. štedni račun).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Korisnik prati napredak prema ciljevima.</w:t>
      </w:r>
    </w:p>
    <w:p w:rsidR="003F51AB" w:rsidRPr="009516EB" w:rsidRDefault="003F51AB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4E66E2" w:rsidP="003F51AB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13.9</w:t>
      </w:r>
      <w:r w:rsidR="00521A70" w:rsidRPr="009516EB">
        <w:t>. Prikaz Različ</w:t>
      </w:r>
      <w:r w:rsidR="003F51AB" w:rsidRPr="009516EB">
        <w:t>itih Štednih Računa: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Akter: Registrovani korisnik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Cilj: Korisnik želi pregledati različite štedne račune i opcije za dugoročnu štednju.</w:t>
      </w:r>
    </w:p>
    <w:p w:rsidR="00521A70" w:rsidRPr="009516EB" w:rsidRDefault="000E492D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 xml:space="preserve">- </w:t>
      </w:r>
      <w:r w:rsidR="00521A70" w:rsidRPr="009516EB">
        <w:t>Osnovni tok događaja: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Korisnik se prijavljuje u sistem.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Korisnik pregleda različite štedne račune, investicione opcije i njihove uslove.</w:t>
      </w:r>
    </w:p>
    <w:p w:rsidR="00521A70" w:rsidRPr="009516EB" w:rsidRDefault="004E66E2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13.10</w:t>
      </w:r>
      <w:r w:rsidR="00521A70" w:rsidRPr="009516EB">
        <w:t>. Investiranje na Berzi:</w:t>
      </w:r>
    </w:p>
    <w:p w:rsidR="00521A70" w:rsidRPr="009516EB" w:rsidRDefault="00521A70" w:rsidP="004E66E2">
      <w:pPr>
        <w:tabs>
          <w:tab w:val="left" w:pos="1603"/>
        </w:tabs>
        <w:spacing w:after="120" w:line="240" w:lineRule="auto"/>
        <w:ind w:firstLine="0"/>
        <w:jc w:val="left"/>
      </w:pP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Akter: Registrovani korisnik</w:t>
      </w:r>
    </w:p>
    <w:p w:rsidR="004E66E2" w:rsidRPr="009516EB" w:rsidRDefault="00521A70" w:rsidP="004E66E2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Cilj: Korisnik želi investirati u akcije, obveznice, fondove i druge investicione proizvode na berzi.</w:t>
      </w:r>
    </w:p>
    <w:p w:rsidR="00521A70" w:rsidRPr="009516EB" w:rsidRDefault="000E492D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 xml:space="preserve">- </w:t>
      </w:r>
      <w:r w:rsidR="00521A70" w:rsidRPr="009516EB">
        <w:t>Osnovni tok događaja: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Korisnik se prijavljuje u sistem.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Korisnik odabire opciju za investiranje i bira vrstu investicije.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c) Korisnik izvršava transakciju na berzi.</w:t>
      </w:r>
    </w:p>
    <w:p w:rsidR="004E66E2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13.11</w:t>
      </w:r>
      <w:r w:rsidR="00521A70" w:rsidRPr="009516EB">
        <w:t>. Postavljanje P</w:t>
      </w:r>
      <w:r w:rsidRPr="009516EB">
        <w:t>odsetnika za Račune i Plaćanja: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Akter: Registrovani korisnik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Cilj: Korisnik želi postaviti podsetnike za plaćanje računa i drugih finansijskih obaveza.</w:t>
      </w:r>
    </w:p>
    <w:p w:rsidR="00521A70" w:rsidRPr="009516EB" w:rsidRDefault="000E492D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 xml:space="preserve">- </w:t>
      </w:r>
      <w:r w:rsidR="00521A70" w:rsidRPr="009516EB">
        <w:t>Osnovni tok događaja: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Korisnik se prijavljuje u sistem.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Korisnik postavlja podsetnike za nadolazeće rokove za plaćanje računa i obaveza.</w:t>
      </w:r>
    </w:p>
    <w:p w:rsidR="004E66E2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13.12. Primanje i Slanje Podsetnika: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Akter: Aplikacija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Cilj: Aplikacija šalje podsetnike korisnicima o nadolazećim rokovima za plaćanje.</w:t>
      </w:r>
    </w:p>
    <w:p w:rsidR="00521A70" w:rsidRPr="009516EB" w:rsidRDefault="000E492D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 xml:space="preserve">- </w:t>
      </w:r>
      <w:r w:rsidR="00521A70" w:rsidRPr="009516EB">
        <w:t>Osnovni tok događaja: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lastRenderedPageBreak/>
        <w:t>a) Aplikacija šalje podsetnike korisnicima putem e-pošte, SMS poruka ili push obaveštenja.</w:t>
      </w:r>
    </w:p>
    <w:p w:rsidR="004E66E2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521A70" w:rsidP="004E66E2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13.</w:t>
      </w:r>
      <w:r w:rsidR="004E66E2" w:rsidRPr="009516EB">
        <w:t>13. Automatsko Plaćanje Računa: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Akter: Aplikacija</w:t>
      </w:r>
    </w:p>
    <w:p w:rsidR="004E66E2" w:rsidRPr="009516EB" w:rsidRDefault="00521A70" w:rsidP="004E66E2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Cilj: Aplikacija omogućava korisnicima automatsko plaćanje računa na osnovu unapred postavljenih pravila.</w:t>
      </w:r>
    </w:p>
    <w:p w:rsidR="00521A70" w:rsidRPr="009516EB" w:rsidRDefault="000E492D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 xml:space="preserve">- </w:t>
      </w:r>
      <w:r w:rsidR="00521A70" w:rsidRPr="009516EB">
        <w:t>Osnovni tok događaja:</w:t>
      </w:r>
    </w:p>
    <w:p w:rsidR="004E66E2" w:rsidRPr="009516EB" w:rsidRDefault="00521A70" w:rsidP="004E66E2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Aplikacija automatski izvršava plaćanja prema prethodno postavljenim pravilima i obaveštava koris</w:t>
      </w:r>
      <w:r w:rsidR="004E66E2" w:rsidRPr="009516EB">
        <w:t>nika o izvršenim transakcijama.</w:t>
      </w:r>
    </w:p>
    <w:p w:rsidR="004E66E2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13.14</w:t>
      </w:r>
      <w:r w:rsidR="00521A70" w:rsidRPr="009516EB">
        <w:t>.</w:t>
      </w:r>
      <w:r w:rsidRPr="009516EB">
        <w:t xml:space="preserve"> Prikaz Valutnih Kursnih Lista: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Akter: Registrovani korisnik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Cilj: Korisnik želi pregledati valutne kursne liste i aktuelne vrednosti različitih valuta.</w:t>
      </w:r>
    </w:p>
    <w:p w:rsidR="00521A70" w:rsidRPr="009516EB" w:rsidRDefault="000E492D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 xml:space="preserve">- </w:t>
      </w:r>
      <w:r w:rsidR="00521A70" w:rsidRPr="009516EB">
        <w:t>Osnovni tok događaja: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Korisnik se prijavljuje u sistem.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Korisnik pregleda valutne kursne liste.</w:t>
      </w:r>
    </w:p>
    <w:p w:rsidR="004E66E2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13.15. Konvertovanje Valuta: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Akter: Registrovani korisnik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Cilj: Korisnik želi koristiti konvertor valuta za pretvaranje iznosa iz jedne valute u drugu na osnovu trenutnih kursnih listi.</w:t>
      </w:r>
    </w:p>
    <w:p w:rsidR="00521A70" w:rsidRPr="009516EB" w:rsidRDefault="000E492D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 xml:space="preserve">- </w:t>
      </w:r>
      <w:r w:rsidR="00521A70" w:rsidRPr="009516EB">
        <w:t>Osnovni tok događaja: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Korisnik se prijavljuje u sistem.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Korisnik koristi konvertor valuta za pretvaranje iznosa.</w:t>
      </w:r>
    </w:p>
    <w:p w:rsidR="004E66E2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13.16</w:t>
      </w:r>
      <w:r w:rsidR="00521A70" w:rsidRPr="009516EB">
        <w:t>. Pratiti Istoriju Kretanja Valut</w:t>
      </w:r>
      <w:r w:rsidRPr="009516EB">
        <w:t>nih Kursa: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Akter: Registrovani korisnik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Cilj: Korisnik želi pratiti istoriju kretanja valutnih kursa kako bi bolje razumeo promene u vrednosti valuta tokom vremena.</w:t>
      </w:r>
    </w:p>
    <w:p w:rsidR="00521A70" w:rsidRPr="009516EB" w:rsidRDefault="000E492D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 xml:space="preserve">- </w:t>
      </w:r>
      <w:r w:rsidR="00521A70" w:rsidRPr="009516EB">
        <w:t>Osnovni tok događaja: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Korisnik se prijavljuje u sistem.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Korisnik prati grafikone i istorijske podatke o kretanju valutnih kurseva.</w:t>
      </w:r>
    </w:p>
    <w:p w:rsidR="004E66E2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13.17</w:t>
      </w:r>
      <w:r w:rsidR="00521A70" w:rsidRPr="009516EB">
        <w:t>. Pov</w:t>
      </w:r>
      <w:r w:rsidRPr="009516EB">
        <w:t>ezivanje Sa Bankovnim Računima: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Akter: Registrovani korisnik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Cilj: Korisnik želi povezati svoje bankovne račune sa aplikacijom radi praćenja stanja i transakcija.</w:t>
      </w:r>
    </w:p>
    <w:p w:rsidR="00521A70" w:rsidRPr="009516EB" w:rsidRDefault="000E492D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lastRenderedPageBreak/>
        <w:t xml:space="preserve">- </w:t>
      </w:r>
      <w:r w:rsidR="00521A70" w:rsidRPr="009516EB">
        <w:t>Osnovni tok događaja: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Korisnik se prijavljuje u sistem.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Korisnik dodaje svoje bankovne račune i informacije za povezivanje.</w:t>
      </w:r>
    </w:p>
    <w:p w:rsidR="004E66E2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13.18</w:t>
      </w:r>
      <w:r w:rsidR="00521A70" w:rsidRPr="009516EB">
        <w:t>. Prika</w:t>
      </w:r>
      <w:r w:rsidRPr="009516EB">
        <w:t>z Stanja na Bankovnim Računima: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Akter: Registrovani korisnik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Cilj: Korisnik želi pregledati stanje na svojim bankovnim računima direktno kroz aplikaciju.</w:t>
      </w:r>
    </w:p>
    <w:p w:rsidR="00521A70" w:rsidRPr="009516EB" w:rsidRDefault="000E492D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 xml:space="preserve">- </w:t>
      </w:r>
      <w:r w:rsidR="00521A70" w:rsidRPr="009516EB">
        <w:t>Osnovni tok događaja: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Korisnik se prijavljuje u sistem.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Korisnik pregleda stanje na svojim povezanim bankovnim računima.</w:t>
      </w:r>
    </w:p>
    <w:p w:rsidR="00521A70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13.19</w:t>
      </w:r>
      <w:r w:rsidR="00521A70" w:rsidRPr="009516EB">
        <w:t>. Aut</w:t>
      </w:r>
      <w:r w:rsidRPr="009516EB">
        <w:t>omatsko Ažuriranje Transakcija: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Akter: Aplikacija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Cilj: Aplikacija automatski ažurira transakcije sa bankovnih računa korisnika kako bi obezbedila tačne informacije o finansijama.</w:t>
      </w:r>
    </w:p>
    <w:p w:rsidR="00521A70" w:rsidRPr="009516EB" w:rsidRDefault="000E492D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 xml:space="preserve">- </w:t>
      </w:r>
      <w:r w:rsidR="00521A70" w:rsidRPr="009516EB">
        <w:t>Osnovni tok događaja: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Aplikacija periodično ažurira transakcije sa bankovnih računa korisnika i ažurira informacije u korisničkim nalozima.</w:t>
      </w:r>
    </w:p>
    <w:p w:rsidR="004E66E2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4E66E2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13.20. Pristup Aplikaciji: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Akter: Registrovani korisnik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Cilj: Korisnik želi pristupiti mobilnoj aplikaciji putem pametnih telefona ili tableta.</w:t>
      </w:r>
    </w:p>
    <w:p w:rsidR="00521A70" w:rsidRPr="009516EB" w:rsidRDefault="000E492D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 xml:space="preserve">- </w:t>
      </w:r>
      <w:r w:rsidR="00521A70" w:rsidRPr="009516EB">
        <w:t>Osnovni tok događaja: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Korisnik preuzima i instalira mobilnu aplikaciju.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Korisnik se prijavljuje u aplikaciju putem korisničkog naloga.</w:t>
      </w:r>
    </w:p>
    <w:p w:rsidR="004E66E2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13.21. Korišćenje Aplikacije: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Akter: Registrovani korisnik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Cilj: Korisnik koristi sve funkcionalnosti aplikacije putem mobilnih uređaja.</w:t>
      </w:r>
    </w:p>
    <w:p w:rsidR="00521A70" w:rsidRPr="009516EB" w:rsidRDefault="000E492D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 xml:space="preserve">- </w:t>
      </w:r>
      <w:r w:rsidR="00521A70" w:rsidRPr="009516EB">
        <w:t>Osnovni tok događaja: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Korisnik pristupa aplikaciji.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Korisnik koristi različite funkcionalnosti aplikacije, uključujući pregled finansija, upravljanje budžetom, pregled valutnih kurseva i druge funkcije.</w:t>
      </w:r>
    </w:p>
    <w:p w:rsidR="004E66E2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13.22. Ažuriranje Aplikacije: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Akter: Registrovani korisnik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lastRenderedPageBreak/>
        <w:t>Cilj: Korisnik želi ažurirati mobilnu aplikaciju na najnoviju verziju radi unapređenja funkcionalnosti i sigurnosti.</w:t>
      </w:r>
    </w:p>
    <w:p w:rsidR="00521A70" w:rsidRPr="009516EB" w:rsidRDefault="000E492D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 xml:space="preserve">- </w:t>
      </w:r>
      <w:r w:rsidR="00521A70" w:rsidRPr="009516EB">
        <w:t>Osnovni tok događaja: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Korisnik prima obaveštenje o dostupnosti ažuriranja.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Korisnik preuzima i instalira najnoviju verziju aplikacije.</w:t>
      </w:r>
    </w:p>
    <w:p w:rsidR="004E66E2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13.23. Pristup Aplikaciji: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Akter: Registrovani korisnik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Cilj: Korisnik želi pristupiti mobilnoj aplikaciji putem pametnih telefona ili tableta.</w:t>
      </w:r>
    </w:p>
    <w:p w:rsidR="00521A70" w:rsidRPr="009516EB" w:rsidRDefault="000E492D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 xml:space="preserve">- </w:t>
      </w:r>
      <w:r w:rsidR="00521A70" w:rsidRPr="009516EB">
        <w:t>Osnovni tok događaja: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Korisnik preuzima i instalira mobilnu aplikaciju.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Korisnik se prijavljuje u aplikaciju putem korisničkog naloga.</w:t>
      </w:r>
    </w:p>
    <w:p w:rsidR="004E66E2" w:rsidRPr="009516EB" w:rsidRDefault="004E66E2" w:rsidP="00777842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4E66E2" w:rsidP="00777842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13.24</w:t>
      </w:r>
      <w:r w:rsidR="00777842" w:rsidRPr="009516EB">
        <w:t>. Korišćenje Aplikacije: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Akter: Registrovani korisnik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Cilj: Korisnik koristi sve funkcionalnosti aplikacije putem mobilnih uređaja.</w:t>
      </w:r>
    </w:p>
    <w:p w:rsidR="00521A70" w:rsidRPr="009516EB" w:rsidRDefault="000E492D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 xml:space="preserve">- </w:t>
      </w:r>
      <w:r w:rsidR="00521A70" w:rsidRPr="009516EB">
        <w:t>Osnovni tok događaja: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Korisnik pristupa aplikaciji.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Korisnik koristi različite funkcionalnosti aplikacije, uključujući pregled finansija, upravljanje budžetom, pregled valutnih kurseva i druge funkcije.</w:t>
      </w:r>
    </w:p>
    <w:p w:rsidR="004E66E2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13.25. Ažuriranje Aplikacije: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Akter: Registrovani korisnik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Cilj: Korisnik želi ažurirati mobilnu aplikaciju na najnoviju verziju radi unapređenja funkcionalnosti i sigurnosti.</w:t>
      </w:r>
    </w:p>
    <w:p w:rsidR="00521A70" w:rsidRPr="009516EB" w:rsidRDefault="000E492D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 xml:space="preserve">- </w:t>
      </w:r>
      <w:r w:rsidR="00521A70" w:rsidRPr="009516EB">
        <w:t>Osnovni tok događaja: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Korisnik prima obaveštenje o dostupnosti ažuriranja.</w:t>
      </w:r>
    </w:p>
    <w:p w:rsidR="004E66E2" w:rsidRPr="009516EB" w:rsidRDefault="00521A70" w:rsidP="0076554E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Korisnik preuzima i instalir</w:t>
      </w:r>
      <w:r w:rsidR="0076554E">
        <w:t>a najnoviju verziju aplikacije.</w:t>
      </w:r>
    </w:p>
    <w:p w:rsidR="00521A70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13.26. Provera Ažuriranja: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Akter: Registrovani korisnik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Cilj: Korisnik proverava dostupnost ažuriranja i nadogradnji aplikacije.</w:t>
      </w:r>
    </w:p>
    <w:p w:rsidR="00521A70" w:rsidRPr="009516EB" w:rsidRDefault="000E492D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 xml:space="preserve">- </w:t>
      </w:r>
      <w:r w:rsidR="00521A70" w:rsidRPr="009516EB">
        <w:t>Osnovni tok događaja: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Korisnik pristupa sekciji za proveru ažuriranja u aplikaciji.</w:t>
      </w:r>
    </w:p>
    <w:p w:rsidR="004E66E2" w:rsidRPr="009516EB" w:rsidRDefault="00521A70" w:rsidP="0076554E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Aplikacija p</w:t>
      </w:r>
      <w:r w:rsidR="0076554E">
        <w:t>roverava dostupnost ažuriranja.</w:t>
      </w:r>
    </w:p>
    <w:p w:rsidR="00521A70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13.27. Preuzimanje Ažuriranja: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Akter: Registrovani korisnik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Cilj: Korisnik preuzima i instalira ažuriranja i nadogradnje aplikacije.</w:t>
      </w:r>
    </w:p>
    <w:p w:rsidR="00521A70" w:rsidRPr="009516EB" w:rsidRDefault="000E492D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lastRenderedPageBreak/>
        <w:t xml:space="preserve">- </w:t>
      </w:r>
      <w:r w:rsidR="00521A70" w:rsidRPr="009516EB">
        <w:t>Osnovni tok događaja: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Korisnik odabire opciju za preuzimanje dostupnih ažuriranja.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Aplikacija preuzima i instalira ažuriranja.</w:t>
      </w:r>
    </w:p>
    <w:p w:rsidR="004E66E2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13.28. Automatska Nadogradnja: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Akter: Aplikacija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Cilj: Aplikacija automatski preuzima i instalira ažuriranja kako bi održala aplikaciju ažurnom.</w:t>
      </w:r>
    </w:p>
    <w:p w:rsidR="00521A70" w:rsidRPr="009516EB" w:rsidRDefault="000E492D" w:rsidP="000E492D">
      <w:pPr>
        <w:tabs>
          <w:tab w:val="left" w:pos="1603"/>
        </w:tabs>
        <w:spacing w:after="120" w:line="240" w:lineRule="auto"/>
        <w:ind w:firstLine="0"/>
        <w:jc w:val="left"/>
      </w:pPr>
      <w:r w:rsidRPr="009516EB">
        <w:t xml:space="preserve">     - </w:t>
      </w:r>
      <w:r w:rsidR="00521A70" w:rsidRPr="009516EB">
        <w:t>Osnovni tok događaja:</w:t>
      </w:r>
    </w:p>
    <w:p w:rsidR="00521A70" w:rsidRPr="009516EB" w:rsidRDefault="00521A70" w:rsidP="000E492D">
      <w:pPr>
        <w:pStyle w:val="ListParagraph"/>
        <w:numPr>
          <w:ilvl w:val="0"/>
          <w:numId w:val="15"/>
        </w:numPr>
        <w:tabs>
          <w:tab w:val="left" w:pos="1603"/>
        </w:tabs>
        <w:spacing w:after="120" w:line="240" w:lineRule="auto"/>
        <w:jc w:val="left"/>
      </w:pPr>
      <w:r w:rsidRPr="009516EB">
        <w:t>Aplikacija automatski preuzima i instalira dostupna ažuriranja nakon što su objavljena.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13.29. Pristup Aplikaciji: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Akter: Registrovani korisnik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Cilj: Omogućava korisnicima pristup mobilnoj aplikaciji putem pametnih telefona ili tableta.</w:t>
      </w:r>
    </w:p>
    <w:p w:rsidR="00521A70" w:rsidRPr="009516EB" w:rsidRDefault="000E492D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 xml:space="preserve">- </w:t>
      </w:r>
      <w:r w:rsidR="00521A70" w:rsidRPr="009516EB">
        <w:t>Osnovni tok događaja: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Korisnik preuzima i instalira mobilnu aplikaciju.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Korisnik se prijavljuje u aplikaciju putem korisničkog naloga.</w:t>
      </w:r>
    </w:p>
    <w:p w:rsidR="004E66E2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13.30. Korišćenje Aplikacije: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Akter: Registrovani korisnik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Cilj: Omogućava korisnicima korišćenje svih funkcionalnosti aplikacije putem mobilnih uređaja.</w:t>
      </w:r>
    </w:p>
    <w:p w:rsidR="00521A70" w:rsidRPr="009516EB" w:rsidRDefault="000E492D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 xml:space="preserve">- </w:t>
      </w:r>
      <w:r w:rsidR="00521A70" w:rsidRPr="009516EB">
        <w:t>Osnovni tok događaja: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Korisnik pristupa aplikaciji.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Korisnik koristi različite funkcionalnosti aplikacije, uključujući pregled finansija, upravljanje budžetom, pregled valutnih kurseva i druge funkcije.</w:t>
      </w:r>
    </w:p>
    <w:p w:rsidR="004E66E2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</w:pPr>
    </w:p>
    <w:p w:rsidR="00521A70" w:rsidRPr="009516EB" w:rsidRDefault="004E66E2" w:rsidP="004E66E2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13.31. Ažuriranje Aplikacije: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Akter: Registrovani korisnik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Cilj: Omogućava korisnicima ažuriranje mobilne aplikacije na najnoviju verziju radi unapređenja funkcionalnosti i sigurnosti.</w:t>
      </w:r>
    </w:p>
    <w:p w:rsidR="00521A70" w:rsidRPr="009516EB" w:rsidRDefault="000E492D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 xml:space="preserve">- </w:t>
      </w:r>
      <w:r w:rsidR="00521A70" w:rsidRPr="009516EB">
        <w:t>Osnovni tok događaja: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a) Korisnik prima obaveštenje o dostupnosti ažuriranja.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b) Korisnik preuzima i instalira najnoviju verziju aplikacije.</w:t>
      </w:r>
    </w:p>
    <w:p w:rsidR="00521A70" w:rsidRPr="009516EB" w:rsidRDefault="0076554E" w:rsidP="0076554E">
      <w:pPr>
        <w:tabs>
          <w:tab w:val="left" w:pos="1603"/>
        </w:tabs>
        <w:spacing w:after="120" w:line="240" w:lineRule="auto"/>
        <w:ind w:left="276" w:firstLine="0"/>
        <w:jc w:val="left"/>
      </w:pPr>
      <w:r>
        <w:t>Use Case dijagram za Sigurnost:</w:t>
      </w:r>
    </w:p>
    <w:p w:rsidR="00521A70" w:rsidRPr="009516EB" w:rsidRDefault="004E66E2" w:rsidP="003F51AB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13.32</w:t>
      </w:r>
      <w:r w:rsidR="00521A70" w:rsidRPr="009516EB">
        <w:t>. Ko</w:t>
      </w:r>
      <w:r w:rsidR="003F51AB" w:rsidRPr="009516EB">
        <w:t>ntaktiranje Korisničke Podrške: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lastRenderedPageBreak/>
        <w:t>Akter: Registrovani korisnik</w:t>
      </w:r>
    </w:p>
    <w:p w:rsidR="00EF7817" w:rsidRPr="009516EB" w:rsidRDefault="00521A70" w:rsidP="0076554E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 xml:space="preserve">Cilj: Omogućava korisnicima da kontaktiraju podršku korisnicima putem telefona, e-pošte ili četa </w:t>
      </w:r>
      <w:r w:rsidR="0076554E">
        <w:t>u slučaju problema ili pitanja.</w:t>
      </w:r>
    </w:p>
    <w:p w:rsidR="00521A70" w:rsidRPr="009516EB" w:rsidRDefault="004E66E2" w:rsidP="00EF7817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13.33</w:t>
      </w:r>
      <w:r w:rsidR="00521A70" w:rsidRPr="009516EB">
        <w:t>. Rešavanje Korisničkih Problema:</w:t>
      </w:r>
    </w:p>
    <w:p w:rsidR="00521A70" w:rsidRPr="009516EB" w:rsidRDefault="00521A70" w:rsidP="000E492D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Akter: Korisnička podrška</w:t>
      </w:r>
    </w:p>
    <w:p w:rsidR="006407CD" w:rsidRDefault="00521A70" w:rsidP="0076554E">
      <w:pPr>
        <w:tabs>
          <w:tab w:val="left" w:pos="1603"/>
        </w:tabs>
        <w:spacing w:after="120" w:line="240" w:lineRule="auto"/>
        <w:ind w:left="276" w:firstLine="0"/>
        <w:jc w:val="left"/>
      </w:pPr>
      <w:r w:rsidRPr="009516EB">
        <w:t>Cilj: Osoblje korisničke podrške rešava probleme i</w:t>
      </w:r>
      <w:r w:rsidR="0076554E">
        <w:t xml:space="preserve"> odgovara na pitanja korisnika.</w:t>
      </w:r>
    </w:p>
    <w:p w:rsidR="006407CD" w:rsidRPr="009516EB" w:rsidRDefault="006407CD" w:rsidP="001330BC">
      <w:pPr>
        <w:tabs>
          <w:tab w:val="left" w:pos="1603"/>
        </w:tabs>
        <w:spacing w:after="120" w:line="240" w:lineRule="auto"/>
        <w:ind w:firstLine="0"/>
        <w:jc w:val="left"/>
      </w:pPr>
    </w:p>
    <w:p w:rsidR="003A6818" w:rsidRPr="00942BC4" w:rsidRDefault="006407CD" w:rsidP="00942BC4">
      <w:pPr>
        <w:tabs>
          <w:tab w:val="left" w:pos="1603"/>
        </w:tabs>
        <w:spacing w:after="120" w:line="240" w:lineRule="auto"/>
        <w:ind w:firstLine="0"/>
        <w:jc w:val="center"/>
      </w:pPr>
      <w:r w:rsidRPr="00942BC4">
        <w:rPr>
          <w:noProof/>
        </w:rPr>
        <w:drawing>
          <wp:inline distT="0" distB="0" distL="0" distR="0">
            <wp:extent cx="5890051" cy="2258060"/>
            <wp:effectExtent l="0" t="0" r="0" b="8890"/>
            <wp:docPr id="14" name="Picture 14" descr="C:\Users\Dušan\Desktop\UseCase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Dušan\Desktop\UseCaseDiagra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051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6FD" w:rsidRDefault="00C046FD" w:rsidP="00942BC4">
      <w:pPr>
        <w:spacing w:line="240" w:lineRule="auto"/>
        <w:ind w:left="58"/>
        <w:jc w:val="center"/>
      </w:pPr>
    </w:p>
    <w:p w:rsidR="00C046FD" w:rsidRPr="00942BC4" w:rsidRDefault="00335981" w:rsidP="00C046FD">
      <w:pPr>
        <w:spacing w:line="240" w:lineRule="auto"/>
        <w:ind w:left="58"/>
        <w:jc w:val="center"/>
      </w:pPr>
      <w:r w:rsidRPr="00942BC4">
        <w:t>Slika</w:t>
      </w:r>
      <w:r w:rsidR="00535445" w:rsidRPr="00942BC4">
        <w:t xml:space="preserve"> 1.</w:t>
      </w:r>
      <w:r w:rsidRPr="00942BC4">
        <w:t xml:space="preserve"> </w:t>
      </w:r>
      <w:r w:rsidR="00D05574" w:rsidRPr="00942BC4">
        <w:t>Use case dijagram</w:t>
      </w:r>
    </w:p>
    <w:p w:rsidR="00535445" w:rsidRPr="00942BC4" w:rsidRDefault="006B4637" w:rsidP="00942BC4">
      <w:pPr>
        <w:spacing w:line="240" w:lineRule="auto"/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1pt;height:347.25pt">
            <v:imagedata r:id="rId10" o:title="mesecni i godisnji izvestaji dijagram akrivnosti" cropbottom="1082f" cropright="17873f"/>
          </v:shape>
        </w:pict>
      </w:r>
    </w:p>
    <w:p w:rsidR="00335981" w:rsidRPr="00942BC4" w:rsidRDefault="00335981" w:rsidP="00942BC4">
      <w:pPr>
        <w:spacing w:line="240" w:lineRule="auto"/>
        <w:ind w:left="58"/>
        <w:jc w:val="center"/>
      </w:pPr>
      <w:r w:rsidRPr="00942BC4">
        <w:t>Slik</w:t>
      </w:r>
      <w:r w:rsidR="0073018F" w:rsidRPr="00942BC4">
        <w:t xml:space="preserve">a </w:t>
      </w:r>
      <w:r w:rsidR="00535445" w:rsidRPr="00942BC4">
        <w:t>2.</w:t>
      </w:r>
      <w:r w:rsidRPr="00942BC4">
        <w:t xml:space="preserve">  Dijagram aktivnosti za use case </w:t>
      </w:r>
      <w:r w:rsidR="00535445" w:rsidRPr="00942BC4">
        <w:t>“Godi</w:t>
      </w:r>
      <w:r w:rsidR="00535445" w:rsidRPr="00942BC4">
        <w:rPr>
          <w:lang w:val="sr-Latn-RS"/>
        </w:rPr>
        <w:t>šnji i mesečni izveštaji</w:t>
      </w:r>
      <w:r w:rsidR="00535445" w:rsidRPr="00942BC4">
        <w:t>”</w:t>
      </w:r>
    </w:p>
    <w:p w:rsidR="00535445" w:rsidRPr="00942BC4" w:rsidRDefault="00535445" w:rsidP="00942BC4">
      <w:pPr>
        <w:spacing w:line="240" w:lineRule="auto"/>
        <w:ind w:firstLine="0"/>
        <w:jc w:val="center"/>
      </w:pPr>
    </w:p>
    <w:p w:rsidR="00535445" w:rsidRPr="00942BC4" w:rsidRDefault="006B4637" w:rsidP="00942BC4">
      <w:pPr>
        <w:spacing w:line="240" w:lineRule="auto"/>
        <w:ind w:firstLine="0"/>
        <w:jc w:val="center"/>
      </w:pPr>
      <w:r>
        <w:pict>
          <v:shape id="_x0000_i1026" type="#_x0000_t75" style="width:406.5pt;height:276.75pt">
            <v:imagedata r:id="rId11" o:title="planiranje budzeta dijagram aktivnosti"/>
          </v:shape>
        </w:pict>
      </w:r>
    </w:p>
    <w:p w:rsidR="00535445" w:rsidRPr="00942BC4" w:rsidRDefault="00535445" w:rsidP="00942BC4">
      <w:pPr>
        <w:spacing w:line="240" w:lineRule="auto"/>
        <w:ind w:left="58"/>
        <w:jc w:val="center"/>
      </w:pPr>
      <w:r w:rsidRPr="00942BC4">
        <w:t>Slik</w:t>
      </w:r>
      <w:r w:rsidR="0073018F" w:rsidRPr="00942BC4">
        <w:t xml:space="preserve">a </w:t>
      </w:r>
      <w:r w:rsidRPr="00942BC4">
        <w:t>3.  Dijagram aktivnosti za use case “Planiranje bud</w:t>
      </w:r>
      <w:r w:rsidRPr="00942BC4">
        <w:rPr>
          <w:lang w:val="sr-Latn-RS"/>
        </w:rPr>
        <w:t>žeta</w:t>
      </w:r>
      <w:r w:rsidRPr="00942BC4">
        <w:t>”</w:t>
      </w:r>
    </w:p>
    <w:p w:rsidR="00535445" w:rsidRPr="00942BC4" w:rsidRDefault="006B4637" w:rsidP="00942BC4">
      <w:pPr>
        <w:spacing w:line="240" w:lineRule="auto"/>
        <w:ind w:firstLine="0"/>
        <w:jc w:val="center"/>
      </w:pPr>
      <w:r>
        <w:pict>
          <v:shape id="_x0000_i1027" type="#_x0000_t75" style="width:354pt;height:282.75pt">
            <v:imagedata r:id="rId12" o:title="napredak aktivnost" cropbottom="11240f" cropright="12792f"/>
          </v:shape>
        </w:pict>
      </w:r>
    </w:p>
    <w:p w:rsidR="00535445" w:rsidRPr="00942BC4" w:rsidRDefault="00535445" w:rsidP="00942BC4">
      <w:pPr>
        <w:spacing w:line="240" w:lineRule="auto"/>
        <w:ind w:firstLine="0"/>
        <w:jc w:val="center"/>
      </w:pPr>
      <w:r w:rsidRPr="00942BC4">
        <w:t>Slik</w:t>
      </w:r>
      <w:r w:rsidR="0073018F" w:rsidRPr="00942BC4">
        <w:t>a 4</w:t>
      </w:r>
      <w:r w:rsidRPr="00942BC4">
        <w:t>.  Dijagram aktivnosti za use case “Praćenje napretka”</w:t>
      </w:r>
    </w:p>
    <w:p w:rsidR="00535445" w:rsidRPr="00942BC4" w:rsidRDefault="00535445" w:rsidP="00942BC4">
      <w:pPr>
        <w:spacing w:line="240" w:lineRule="auto"/>
        <w:ind w:firstLine="0"/>
        <w:jc w:val="center"/>
      </w:pPr>
    </w:p>
    <w:p w:rsidR="00535445" w:rsidRPr="00942BC4" w:rsidRDefault="00535445" w:rsidP="00942BC4">
      <w:pPr>
        <w:spacing w:line="240" w:lineRule="auto"/>
        <w:ind w:firstLine="0"/>
        <w:jc w:val="center"/>
      </w:pPr>
    </w:p>
    <w:p w:rsidR="00535445" w:rsidRPr="00942BC4" w:rsidRDefault="006B4637" w:rsidP="00942BC4">
      <w:pPr>
        <w:spacing w:line="240" w:lineRule="auto"/>
        <w:ind w:firstLine="0"/>
        <w:jc w:val="center"/>
      </w:pPr>
      <w:r>
        <w:lastRenderedPageBreak/>
        <w:pict>
          <v:shape id="_x0000_i1028" type="#_x0000_t75" style="width:396pt;height:334.5pt">
            <v:imagedata r:id="rId13" o:title="automatske uplate aktivnost" cropbottom="7441f"/>
          </v:shape>
        </w:pict>
      </w:r>
    </w:p>
    <w:p w:rsidR="00535445" w:rsidRPr="00942BC4" w:rsidRDefault="0073018F" w:rsidP="00942BC4">
      <w:pPr>
        <w:spacing w:line="240" w:lineRule="auto"/>
        <w:ind w:firstLine="0"/>
        <w:jc w:val="center"/>
      </w:pPr>
      <w:r w:rsidRPr="00942BC4">
        <w:t>Slika 5.  Dijagram aktivnosti za use case “Automatske uplate”</w:t>
      </w:r>
    </w:p>
    <w:p w:rsidR="00113D63" w:rsidRPr="00942BC4" w:rsidRDefault="00113D63" w:rsidP="00942BC4">
      <w:pPr>
        <w:spacing w:line="240" w:lineRule="auto"/>
        <w:ind w:firstLine="0"/>
        <w:jc w:val="center"/>
      </w:pPr>
      <w:r w:rsidRPr="00942BC4">
        <w:rPr>
          <w:noProof/>
        </w:rPr>
        <w:drawing>
          <wp:inline distT="0" distB="0" distL="0" distR="0">
            <wp:extent cx="5469147" cy="3374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RegisterACt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213" cy="33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D63" w:rsidRPr="00942BC4" w:rsidRDefault="00113D63" w:rsidP="00942BC4">
      <w:pPr>
        <w:spacing w:line="240" w:lineRule="auto"/>
        <w:ind w:firstLine="0"/>
        <w:jc w:val="center"/>
      </w:pPr>
      <w:bookmarkStart w:id="5" w:name="_Toc148372422"/>
      <w:r w:rsidRPr="00942BC4">
        <w:t>Slika 6.  Dijagram aktivnosti za use case “Logovanje”</w:t>
      </w:r>
    </w:p>
    <w:p w:rsidR="00C40EE1" w:rsidRPr="00942BC4" w:rsidRDefault="00C40EE1" w:rsidP="00942BC4">
      <w:pPr>
        <w:spacing w:line="240" w:lineRule="auto"/>
        <w:ind w:firstLine="0"/>
        <w:jc w:val="center"/>
      </w:pPr>
    </w:p>
    <w:p w:rsidR="00C40EE1" w:rsidRPr="00942BC4" w:rsidRDefault="00C40EE1" w:rsidP="00942BC4">
      <w:pPr>
        <w:spacing w:line="240" w:lineRule="auto"/>
        <w:ind w:firstLine="0"/>
        <w:jc w:val="center"/>
      </w:pPr>
    </w:p>
    <w:p w:rsidR="00C40EE1" w:rsidRPr="00942BC4" w:rsidRDefault="00C40EE1" w:rsidP="00942BC4">
      <w:pPr>
        <w:spacing w:line="240" w:lineRule="auto"/>
        <w:ind w:firstLine="0"/>
        <w:jc w:val="center"/>
      </w:pPr>
      <w:r w:rsidRPr="00942BC4">
        <w:rPr>
          <w:noProof/>
        </w:rPr>
        <w:lastRenderedPageBreak/>
        <w:drawing>
          <wp:inline distT="0" distB="0" distL="0" distR="0" wp14:anchorId="47BE6775" wp14:editId="6E93C672">
            <wp:extent cx="4692770" cy="3876928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ctivity KreiranjeTransakcij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823" cy="388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FD" w:rsidRDefault="00C40EE1" w:rsidP="00C046FD">
      <w:pPr>
        <w:spacing w:line="240" w:lineRule="auto"/>
        <w:ind w:firstLine="0"/>
        <w:jc w:val="center"/>
        <w:rPr>
          <w:b/>
          <w:noProof/>
        </w:rPr>
      </w:pPr>
      <w:r w:rsidRPr="00942BC4">
        <w:t>Slika 7.  Dijagram aktivnosti za use case “KreiranjeTransakcija”</w:t>
      </w:r>
      <w:r w:rsidR="00C046FD" w:rsidRPr="00C046FD">
        <w:rPr>
          <w:b/>
          <w:noProof/>
        </w:rPr>
        <w:t xml:space="preserve"> </w:t>
      </w:r>
    </w:p>
    <w:p w:rsidR="00C046FD" w:rsidRDefault="00C046FD" w:rsidP="00C046FD">
      <w:pPr>
        <w:spacing w:line="240" w:lineRule="auto"/>
        <w:ind w:firstLine="0"/>
        <w:jc w:val="center"/>
        <w:rPr>
          <w:b/>
          <w:noProof/>
        </w:rPr>
      </w:pPr>
    </w:p>
    <w:p w:rsidR="00C046FD" w:rsidRDefault="00C046FD" w:rsidP="00C046FD">
      <w:pPr>
        <w:spacing w:line="240" w:lineRule="auto"/>
        <w:ind w:firstLine="0"/>
        <w:jc w:val="center"/>
        <w:rPr>
          <w:b/>
          <w:noProof/>
        </w:rPr>
      </w:pPr>
    </w:p>
    <w:p w:rsidR="00C046FD" w:rsidRPr="00942BC4" w:rsidRDefault="00C046FD" w:rsidP="00C046FD">
      <w:pPr>
        <w:pStyle w:val="Heading1"/>
        <w:jc w:val="center"/>
      </w:pPr>
      <w:r w:rsidRPr="00942BC4">
        <w:t>Analiza sistema</w:t>
      </w:r>
    </w:p>
    <w:p w:rsidR="00C046FD" w:rsidRPr="00C046FD" w:rsidRDefault="00C046FD" w:rsidP="00C046FD">
      <w:pPr>
        <w:pStyle w:val="Heading2"/>
        <w:jc w:val="center"/>
        <w:rPr>
          <w:b w:val="0"/>
          <w:sz w:val="24"/>
          <w:szCs w:val="24"/>
        </w:rPr>
      </w:pPr>
      <w:bookmarkStart w:id="6" w:name="_Toc148372423"/>
      <w:r w:rsidRPr="00942BC4">
        <w:rPr>
          <w:b w:val="0"/>
          <w:sz w:val="24"/>
          <w:szCs w:val="24"/>
        </w:rPr>
        <w:t>Arhitektura Sistema</w:t>
      </w:r>
      <w:bookmarkEnd w:id="6"/>
    </w:p>
    <w:p w:rsidR="00C046FD" w:rsidRDefault="00C046FD" w:rsidP="00C046FD">
      <w:pPr>
        <w:spacing w:line="240" w:lineRule="auto"/>
        <w:ind w:firstLine="0"/>
        <w:jc w:val="center"/>
      </w:pPr>
      <w:r w:rsidRPr="00942BC4">
        <w:rPr>
          <w:b/>
          <w:noProof/>
        </w:rPr>
        <w:drawing>
          <wp:inline distT="0" distB="0" distL="0" distR="0" wp14:anchorId="3631068A" wp14:editId="11D4B12E">
            <wp:extent cx="5767046" cy="3082835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9242" cy="319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FD" w:rsidRPr="00942BC4" w:rsidRDefault="00C046FD" w:rsidP="00C046FD">
      <w:pPr>
        <w:pStyle w:val="Heading2"/>
        <w:numPr>
          <w:ilvl w:val="0"/>
          <w:numId w:val="0"/>
        </w:numPr>
        <w:ind w:left="360"/>
        <w:jc w:val="center"/>
        <w:rPr>
          <w:b w:val="0"/>
          <w:sz w:val="24"/>
          <w:szCs w:val="24"/>
        </w:rPr>
      </w:pPr>
      <w:r w:rsidRPr="00942BC4">
        <w:rPr>
          <w:b w:val="0"/>
          <w:sz w:val="24"/>
          <w:szCs w:val="24"/>
        </w:rPr>
        <w:t>Slika: Arhitektura sistem</w:t>
      </w:r>
    </w:p>
    <w:p w:rsidR="00C046FD" w:rsidRPr="00942BC4" w:rsidRDefault="00C046FD" w:rsidP="00C046FD">
      <w:pPr>
        <w:spacing w:line="240" w:lineRule="auto"/>
        <w:ind w:firstLine="0"/>
        <w:jc w:val="center"/>
      </w:pPr>
    </w:p>
    <w:p w:rsidR="00535445" w:rsidRPr="00942BC4" w:rsidRDefault="00335981" w:rsidP="00942BC4">
      <w:pPr>
        <w:pStyle w:val="Heading2"/>
        <w:ind w:hanging="635"/>
        <w:jc w:val="center"/>
        <w:rPr>
          <w:b w:val="0"/>
          <w:sz w:val="24"/>
        </w:rPr>
      </w:pPr>
      <w:bookmarkStart w:id="7" w:name="_Toc148372424"/>
      <w:bookmarkEnd w:id="5"/>
      <w:r w:rsidRPr="00942BC4">
        <w:rPr>
          <w:b w:val="0"/>
          <w:sz w:val="24"/>
        </w:rPr>
        <w:lastRenderedPageBreak/>
        <w:t xml:space="preserve">Analiza </w:t>
      </w:r>
      <w:r w:rsidR="00535445" w:rsidRPr="00942BC4">
        <w:rPr>
          <w:b w:val="0"/>
          <w:sz w:val="24"/>
        </w:rPr>
        <w:t>sistema</w:t>
      </w:r>
      <w:bookmarkEnd w:id="7"/>
    </w:p>
    <w:p w:rsidR="004F5B4D" w:rsidRPr="00942BC4" w:rsidRDefault="006B4637" w:rsidP="00942BC4">
      <w:pPr>
        <w:spacing w:line="240" w:lineRule="auto"/>
        <w:ind w:firstLine="0"/>
        <w:jc w:val="center"/>
      </w:pPr>
      <w:r>
        <w:pict>
          <v:shape id="_x0000_i1029" type="#_x0000_t75" style="width:318.75pt;height:345.75pt">
            <v:imagedata r:id="rId17" o:title="izvestaj dijagram sekvenci"/>
          </v:shape>
        </w:pict>
      </w:r>
    </w:p>
    <w:p w:rsidR="0073018F" w:rsidRPr="00942BC4" w:rsidRDefault="00E550D1" w:rsidP="00942BC4">
      <w:pPr>
        <w:spacing w:line="240" w:lineRule="auto"/>
        <w:ind w:firstLine="0"/>
        <w:jc w:val="center"/>
        <w:rPr>
          <w:lang w:val="sr-Latn-RS"/>
        </w:rPr>
      </w:pPr>
      <w:r w:rsidRPr="00942BC4">
        <w:t>Slika 8</w:t>
      </w:r>
      <w:r w:rsidR="0073018F" w:rsidRPr="00942BC4">
        <w:t>. Dijagrami sekvenci za use case “Godi</w:t>
      </w:r>
      <w:r w:rsidR="0073018F" w:rsidRPr="00942BC4">
        <w:rPr>
          <w:lang w:val="sr-Latn-RS"/>
        </w:rPr>
        <w:t>šnji i mesečni izveštaj</w:t>
      </w:r>
      <w:r w:rsidR="0073018F" w:rsidRPr="00942BC4">
        <w:t>”</w:t>
      </w:r>
    </w:p>
    <w:p w:rsidR="0073018F" w:rsidRPr="00942BC4" w:rsidRDefault="0073018F" w:rsidP="00942BC4">
      <w:pPr>
        <w:spacing w:line="240" w:lineRule="auto"/>
        <w:ind w:left="200" w:hanging="7"/>
        <w:jc w:val="center"/>
      </w:pPr>
    </w:p>
    <w:p w:rsidR="00535445" w:rsidRPr="00942BC4" w:rsidRDefault="006B4637" w:rsidP="00942BC4">
      <w:pPr>
        <w:spacing w:line="240" w:lineRule="auto"/>
        <w:ind w:left="7" w:hanging="7"/>
        <w:jc w:val="center"/>
      </w:pPr>
      <w:r>
        <w:pict>
          <v:shape id="_x0000_i1030" type="#_x0000_t75" style="width:413.25pt;height:216.75pt">
            <v:imagedata r:id="rId18" o:title="planiranje budzeta dijagram sekvenci"/>
          </v:shape>
        </w:pict>
      </w:r>
    </w:p>
    <w:p w:rsidR="0073018F" w:rsidRPr="00942BC4" w:rsidRDefault="00E550D1" w:rsidP="00942BC4">
      <w:pPr>
        <w:spacing w:line="240" w:lineRule="auto"/>
        <w:ind w:left="200" w:hanging="7"/>
        <w:jc w:val="center"/>
      </w:pPr>
      <w:r w:rsidRPr="00942BC4">
        <w:t>Slika 9</w:t>
      </w:r>
      <w:r w:rsidR="0073018F" w:rsidRPr="00942BC4">
        <w:t>. Dijagrami sekvenci za use case “Planjiranje budžeta”</w:t>
      </w:r>
    </w:p>
    <w:p w:rsidR="0073018F" w:rsidRPr="00942BC4" w:rsidRDefault="0073018F" w:rsidP="00942BC4">
      <w:pPr>
        <w:spacing w:line="240" w:lineRule="auto"/>
        <w:ind w:left="200" w:hanging="7"/>
        <w:jc w:val="center"/>
      </w:pPr>
    </w:p>
    <w:p w:rsidR="0073018F" w:rsidRPr="00942BC4" w:rsidRDefault="0073018F" w:rsidP="00942BC4">
      <w:pPr>
        <w:spacing w:line="240" w:lineRule="auto"/>
        <w:ind w:left="200" w:hanging="7"/>
        <w:jc w:val="center"/>
      </w:pPr>
    </w:p>
    <w:p w:rsidR="004A16FA" w:rsidRDefault="006B4637" w:rsidP="00942BC4">
      <w:pPr>
        <w:spacing w:line="240" w:lineRule="auto"/>
        <w:ind w:left="7" w:hanging="7"/>
        <w:jc w:val="center"/>
      </w:pPr>
      <w:r>
        <w:lastRenderedPageBreak/>
        <w:pict>
          <v:shape id="_x0000_i1031" type="#_x0000_t75" style="width:390.75pt;height:300pt">
            <v:imagedata r:id="rId19" o:title="napredak sekvence"/>
          </v:shape>
        </w:pict>
      </w:r>
      <w:r w:rsidR="004F5B4D" w:rsidRPr="00942BC4">
        <w:t xml:space="preserve">                                             </w:t>
      </w:r>
    </w:p>
    <w:p w:rsidR="004A16FA" w:rsidRDefault="004A16FA" w:rsidP="00942BC4">
      <w:pPr>
        <w:spacing w:line="240" w:lineRule="auto"/>
        <w:ind w:left="7" w:hanging="7"/>
        <w:jc w:val="center"/>
      </w:pPr>
    </w:p>
    <w:p w:rsidR="004A16FA" w:rsidRDefault="00E550D1" w:rsidP="00942BC4">
      <w:pPr>
        <w:spacing w:line="240" w:lineRule="auto"/>
        <w:ind w:left="7" w:hanging="7"/>
        <w:jc w:val="center"/>
      </w:pPr>
      <w:r w:rsidRPr="00942BC4">
        <w:t>Slika 10</w:t>
      </w:r>
      <w:r w:rsidR="0073018F" w:rsidRPr="00942BC4">
        <w:t>. Dijagrami sekvenci za use case “Praćenje napretka”</w:t>
      </w:r>
    </w:p>
    <w:p w:rsidR="004A16FA" w:rsidRDefault="004A16FA" w:rsidP="00942BC4">
      <w:pPr>
        <w:spacing w:line="240" w:lineRule="auto"/>
        <w:ind w:left="7" w:hanging="7"/>
        <w:jc w:val="center"/>
      </w:pPr>
    </w:p>
    <w:p w:rsidR="004A16FA" w:rsidRDefault="006B4637" w:rsidP="00942BC4">
      <w:pPr>
        <w:spacing w:line="240" w:lineRule="auto"/>
        <w:ind w:left="7" w:hanging="7"/>
        <w:jc w:val="center"/>
      </w:pPr>
      <w:r>
        <w:pict>
          <v:shape id="_x0000_i1032" type="#_x0000_t75" style="width:453pt;height:262.5pt">
            <v:imagedata r:id="rId20" o:title="automatske uplate sekvence"/>
          </v:shape>
        </w:pict>
      </w:r>
    </w:p>
    <w:p w:rsidR="004A16FA" w:rsidRDefault="004A16FA" w:rsidP="00942BC4">
      <w:pPr>
        <w:spacing w:line="240" w:lineRule="auto"/>
        <w:ind w:left="7" w:hanging="7"/>
        <w:jc w:val="center"/>
      </w:pPr>
    </w:p>
    <w:p w:rsidR="0073018F" w:rsidRPr="00942BC4" w:rsidRDefault="00E550D1" w:rsidP="00942BC4">
      <w:pPr>
        <w:spacing w:line="240" w:lineRule="auto"/>
        <w:ind w:left="7" w:hanging="7"/>
        <w:jc w:val="center"/>
      </w:pPr>
      <w:r w:rsidRPr="00942BC4">
        <w:t>Slika 11</w:t>
      </w:r>
      <w:r w:rsidR="0073018F" w:rsidRPr="00942BC4">
        <w:t>. Dijagrami sekvenci za use case “Automatske uplate”</w:t>
      </w:r>
    </w:p>
    <w:p w:rsidR="00C40EE1" w:rsidRDefault="00C40EE1" w:rsidP="00942BC4">
      <w:pPr>
        <w:spacing w:line="240" w:lineRule="auto"/>
        <w:ind w:left="7" w:hanging="7"/>
        <w:jc w:val="center"/>
        <w:rPr>
          <w:noProof/>
        </w:rPr>
      </w:pPr>
    </w:p>
    <w:p w:rsidR="004A16FA" w:rsidRPr="00942BC4" w:rsidRDefault="004A16FA" w:rsidP="00942BC4">
      <w:pPr>
        <w:spacing w:line="240" w:lineRule="auto"/>
        <w:ind w:left="7" w:hanging="7"/>
        <w:jc w:val="center"/>
        <w:rPr>
          <w:noProof/>
        </w:rPr>
      </w:pPr>
    </w:p>
    <w:p w:rsidR="00C40EE1" w:rsidRPr="00942BC4" w:rsidRDefault="00C40EE1" w:rsidP="00942BC4">
      <w:pPr>
        <w:spacing w:line="240" w:lineRule="auto"/>
        <w:ind w:left="7" w:hanging="7"/>
        <w:jc w:val="center"/>
      </w:pPr>
      <w:r w:rsidRPr="00942BC4">
        <w:rPr>
          <w:noProof/>
        </w:rPr>
        <w:lastRenderedPageBreak/>
        <w:drawing>
          <wp:inline distT="0" distB="0" distL="0" distR="0">
            <wp:extent cx="4060431" cy="4953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kvenca za Login.gif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1" r="42380"/>
                    <a:stretch/>
                  </pic:blipFill>
                  <pic:spPr bwMode="auto">
                    <a:xfrm>
                      <a:off x="0" y="0"/>
                      <a:ext cx="4074967" cy="4970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715" w:rsidRDefault="00E550D1" w:rsidP="00942BC4">
      <w:pPr>
        <w:spacing w:line="240" w:lineRule="auto"/>
        <w:ind w:left="7" w:hanging="7"/>
        <w:jc w:val="center"/>
      </w:pPr>
      <w:r w:rsidRPr="00942BC4">
        <w:t>Slika 12</w:t>
      </w:r>
      <w:r w:rsidR="00C40EE1" w:rsidRPr="00942BC4">
        <w:t>. Dijagrami sekvenci za use case “Logovanje”</w:t>
      </w:r>
    </w:p>
    <w:p w:rsidR="00C046FD" w:rsidRPr="00942BC4" w:rsidRDefault="00C046FD" w:rsidP="00942BC4">
      <w:pPr>
        <w:spacing w:line="240" w:lineRule="auto"/>
        <w:ind w:left="7" w:hanging="7"/>
        <w:jc w:val="center"/>
        <w:rPr>
          <w:noProof/>
        </w:rPr>
      </w:pPr>
    </w:p>
    <w:p w:rsidR="00C40EE1" w:rsidRPr="00942BC4" w:rsidRDefault="001B5715" w:rsidP="00942BC4">
      <w:pPr>
        <w:spacing w:line="240" w:lineRule="auto"/>
        <w:ind w:left="7" w:hanging="7"/>
        <w:jc w:val="center"/>
      </w:pPr>
      <w:r w:rsidRPr="00942BC4">
        <w:rPr>
          <w:noProof/>
        </w:rPr>
        <w:drawing>
          <wp:inline distT="0" distB="0" distL="0" distR="0">
            <wp:extent cx="2700068" cy="3580092"/>
            <wp:effectExtent l="0" t="0" r="508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kvenceTrans.gif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335" b="490"/>
                    <a:stretch/>
                  </pic:blipFill>
                  <pic:spPr bwMode="auto">
                    <a:xfrm>
                      <a:off x="0" y="0"/>
                      <a:ext cx="2704639" cy="3586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715" w:rsidRPr="00942BC4" w:rsidRDefault="001B5715" w:rsidP="00942BC4">
      <w:pPr>
        <w:spacing w:line="240" w:lineRule="auto"/>
        <w:ind w:left="7" w:hanging="7"/>
        <w:jc w:val="center"/>
      </w:pPr>
      <w:r w:rsidRPr="00942BC4">
        <w:t>S</w:t>
      </w:r>
      <w:r w:rsidR="004A16FA">
        <w:t>lika 13</w:t>
      </w:r>
      <w:r w:rsidRPr="00942BC4">
        <w:t>. Dijagrami sekvenci za use case “Transakcije”</w:t>
      </w:r>
    </w:p>
    <w:p w:rsidR="00335981" w:rsidRPr="00942BC4" w:rsidRDefault="00335981" w:rsidP="00942BC4">
      <w:pPr>
        <w:spacing w:line="240" w:lineRule="auto"/>
        <w:ind w:firstLine="0"/>
        <w:jc w:val="center"/>
      </w:pPr>
    </w:p>
    <w:p w:rsidR="00335981" w:rsidRPr="00942BC4" w:rsidRDefault="006407CD" w:rsidP="00942BC4">
      <w:pPr>
        <w:spacing w:line="240" w:lineRule="auto"/>
        <w:ind w:firstLine="0"/>
        <w:jc w:val="center"/>
      </w:pPr>
      <w:r w:rsidRPr="00942BC4">
        <w:rPr>
          <w:noProof/>
        </w:rPr>
        <w:drawing>
          <wp:inline distT="0" distB="0" distL="0" distR="0" wp14:anchorId="4907814C" wp14:editId="45C7EA36">
            <wp:extent cx="5848709" cy="40098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5485" cy="404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542" w:rsidRPr="00942BC4" w:rsidRDefault="00A61542" w:rsidP="00942BC4">
      <w:pPr>
        <w:spacing w:line="240" w:lineRule="auto"/>
        <w:jc w:val="center"/>
      </w:pPr>
    </w:p>
    <w:p w:rsidR="00335981" w:rsidRPr="00942BC4" w:rsidRDefault="00335981" w:rsidP="00942BC4">
      <w:pPr>
        <w:spacing w:line="240" w:lineRule="auto"/>
        <w:jc w:val="center"/>
      </w:pPr>
      <w:r w:rsidRPr="00942BC4">
        <w:t>Slika</w:t>
      </w:r>
      <w:r w:rsidR="004A16FA">
        <w:t xml:space="preserve"> 14</w:t>
      </w:r>
      <w:r w:rsidR="00A61542" w:rsidRPr="00942BC4">
        <w:t>.</w:t>
      </w:r>
      <w:r w:rsidRPr="00942BC4">
        <w:t xml:space="preserve"> Logički dijagram klasa</w:t>
      </w:r>
    </w:p>
    <w:p w:rsidR="00E550D1" w:rsidRPr="00942BC4" w:rsidRDefault="00E550D1" w:rsidP="00942BC4">
      <w:pPr>
        <w:spacing w:line="240" w:lineRule="auto"/>
        <w:jc w:val="center"/>
      </w:pPr>
    </w:p>
    <w:p w:rsidR="006324F3" w:rsidRPr="00942BC4" w:rsidRDefault="00376748" w:rsidP="00942BC4">
      <w:pPr>
        <w:spacing w:line="240" w:lineRule="auto"/>
        <w:ind w:firstLine="0"/>
        <w:jc w:val="center"/>
      </w:pPr>
      <w:r w:rsidRPr="00942BC4">
        <w:rPr>
          <w:noProof/>
        </w:rPr>
        <w:drawing>
          <wp:inline distT="0" distB="0" distL="0" distR="0" wp14:anchorId="4A33418C" wp14:editId="2B66791E">
            <wp:extent cx="4063041" cy="3635730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0095" cy="366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0D1" w:rsidRPr="00942BC4" w:rsidRDefault="004A16FA" w:rsidP="00942BC4">
      <w:pPr>
        <w:spacing w:line="240" w:lineRule="auto"/>
        <w:ind w:firstLine="0"/>
        <w:jc w:val="center"/>
      </w:pPr>
      <w:r>
        <w:t>Slika 15</w:t>
      </w:r>
      <w:r w:rsidR="006324F3" w:rsidRPr="00942BC4">
        <w:t>. Deployment dijagram</w:t>
      </w:r>
    </w:p>
    <w:p w:rsidR="006324F3" w:rsidRPr="00942BC4" w:rsidRDefault="006324F3" w:rsidP="00942BC4">
      <w:pPr>
        <w:spacing w:line="240" w:lineRule="auto"/>
        <w:ind w:firstLine="0"/>
        <w:jc w:val="center"/>
      </w:pPr>
      <w:r w:rsidRPr="00942BC4">
        <w:rPr>
          <w:noProof/>
        </w:rPr>
        <w:lastRenderedPageBreak/>
        <w:drawing>
          <wp:inline distT="0" distB="0" distL="0" distR="0" wp14:anchorId="154144E6" wp14:editId="03FCEC99">
            <wp:extent cx="4917057" cy="3482214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5786" cy="348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A6A" w:rsidRPr="00942BC4" w:rsidRDefault="004A16FA" w:rsidP="00942BC4">
      <w:pPr>
        <w:spacing w:line="240" w:lineRule="auto"/>
        <w:ind w:firstLine="0"/>
        <w:jc w:val="center"/>
      </w:pPr>
      <w:r>
        <w:t>Slika 16</w:t>
      </w:r>
      <w:r w:rsidR="006324F3" w:rsidRPr="00942BC4">
        <w:t>. Component dijagram</w:t>
      </w:r>
    </w:p>
    <w:p w:rsidR="00E550D1" w:rsidRPr="00942BC4" w:rsidRDefault="00E550D1" w:rsidP="00942BC4">
      <w:pPr>
        <w:spacing w:line="240" w:lineRule="auto"/>
        <w:ind w:firstLine="0"/>
        <w:jc w:val="center"/>
      </w:pPr>
    </w:p>
    <w:p w:rsidR="00E550D1" w:rsidRPr="00942BC4" w:rsidRDefault="00E550D1" w:rsidP="00942BC4">
      <w:pPr>
        <w:spacing w:line="240" w:lineRule="auto"/>
        <w:ind w:firstLine="0"/>
        <w:jc w:val="center"/>
      </w:pPr>
    </w:p>
    <w:p w:rsidR="00E550D1" w:rsidRPr="00942BC4" w:rsidRDefault="00E550D1" w:rsidP="00942BC4">
      <w:pPr>
        <w:spacing w:line="240" w:lineRule="auto"/>
        <w:ind w:firstLine="0"/>
        <w:jc w:val="center"/>
      </w:pPr>
    </w:p>
    <w:p w:rsidR="00E550D1" w:rsidRPr="00942BC4" w:rsidRDefault="00E550D1" w:rsidP="00942BC4">
      <w:pPr>
        <w:spacing w:line="240" w:lineRule="auto"/>
        <w:ind w:firstLine="0"/>
        <w:jc w:val="center"/>
      </w:pPr>
    </w:p>
    <w:p w:rsidR="00E550D1" w:rsidRPr="00942BC4" w:rsidRDefault="00E550D1" w:rsidP="00942BC4">
      <w:pPr>
        <w:spacing w:line="240" w:lineRule="auto"/>
        <w:ind w:firstLine="0"/>
        <w:jc w:val="center"/>
      </w:pPr>
    </w:p>
    <w:p w:rsidR="006324F3" w:rsidRPr="00942BC4" w:rsidRDefault="003C7971" w:rsidP="00942BC4">
      <w:pPr>
        <w:spacing w:line="240" w:lineRule="auto"/>
        <w:ind w:firstLine="0"/>
        <w:jc w:val="center"/>
      </w:pPr>
      <w:r w:rsidRPr="00942BC4">
        <w:rPr>
          <w:noProof/>
        </w:rPr>
        <w:drawing>
          <wp:inline distT="0" distB="0" distL="0" distR="0" wp14:anchorId="190D502C" wp14:editId="2EC9705E">
            <wp:extent cx="5958509" cy="2299062"/>
            <wp:effectExtent l="0" t="0" r="444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atemachin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7921" cy="237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6FA" w:rsidRDefault="004A16FA" w:rsidP="00942BC4">
      <w:pPr>
        <w:spacing w:line="240" w:lineRule="auto"/>
        <w:ind w:firstLine="0"/>
        <w:jc w:val="center"/>
      </w:pPr>
    </w:p>
    <w:p w:rsidR="004E332F" w:rsidRPr="00942BC4" w:rsidRDefault="004A16FA" w:rsidP="00942BC4">
      <w:pPr>
        <w:spacing w:line="240" w:lineRule="auto"/>
        <w:ind w:firstLine="0"/>
        <w:jc w:val="center"/>
      </w:pPr>
      <w:r>
        <w:t>Slika 17</w:t>
      </w:r>
      <w:r w:rsidR="003D2C8F" w:rsidRPr="00942BC4">
        <w:t>. Dijagram stanja</w:t>
      </w:r>
      <w:r w:rsidR="00CE7387" w:rsidRPr="00942BC4">
        <w:t xml:space="preserve"> </w:t>
      </w:r>
      <w:r w:rsidR="002952C1" w:rsidRPr="00942BC4">
        <w:t>(</w:t>
      </w:r>
      <w:r w:rsidR="00CE7387" w:rsidRPr="00942BC4">
        <w:t>Pla</w:t>
      </w:r>
      <w:r w:rsidR="00CE7387" w:rsidRPr="00942BC4">
        <w:rPr>
          <w:lang w:val="sr-Latn-RS"/>
        </w:rPr>
        <w:t>ćanje</w:t>
      </w:r>
      <w:r w:rsidR="002952C1" w:rsidRPr="00942BC4">
        <w:rPr>
          <w:lang w:val="sr-Latn-RS"/>
        </w:rPr>
        <w:t>)</w:t>
      </w:r>
    </w:p>
    <w:p w:rsidR="002F5A6A" w:rsidRPr="00942BC4" w:rsidRDefault="002F5A6A" w:rsidP="00942BC4">
      <w:pPr>
        <w:spacing w:line="240" w:lineRule="auto"/>
        <w:ind w:firstLine="0"/>
        <w:jc w:val="center"/>
      </w:pPr>
    </w:p>
    <w:p w:rsidR="003D2C8F" w:rsidRPr="00942BC4" w:rsidRDefault="003D2C8F" w:rsidP="00942BC4">
      <w:pPr>
        <w:spacing w:line="240" w:lineRule="auto"/>
        <w:ind w:firstLine="0"/>
        <w:jc w:val="center"/>
      </w:pPr>
    </w:p>
    <w:p w:rsidR="003C7971" w:rsidRPr="00942BC4" w:rsidRDefault="003D2C8F" w:rsidP="00942BC4">
      <w:pPr>
        <w:spacing w:line="240" w:lineRule="auto"/>
        <w:ind w:firstLine="0"/>
        <w:jc w:val="center"/>
      </w:pPr>
      <w:r w:rsidRPr="00942BC4">
        <w:rPr>
          <w:noProof/>
        </w:rPr>
        <w:lastRenderedPageBreak/>
        <w:drawing>
          <wp:inline distT="0" distB="0" distL="0" distR="0" wp14:anchorId="00E88B76" wp14:editId="743AE204">
            <wp:extent cx="5931179" cy="23774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24-12-05_23090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73" cy="241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6FA" w:rsidRDefault="004A16FA" w:rsidP="00942BC4">
      <w:pPr>
        <w:spacing w:line="240" w:lineRule="auto"/>
        <w:ind w:firstLine="0"/>
        <w:jc w:val="center"/>
      </w:pPr>
    </w:p>
    <w:p w:rsidR="003D2C8F" w:rsidRDefault="004A16FA" w:rsidP="00942BC4">
      <w:pPr>
        <w:spacing w:line="240" w:lineRule="auto"/>
        <w:ind w:firstLine="0"/>
        <w:jc w:val="center"/>
      </w:pPr>
      <w:r>
        <w:t>Slika 18</w:t>
      </w:r>
      <w:r w:rsidR="003D2C8F" w:rsidRPr="00942BC4">
        <w:t>. Dizajn Patern: Factory</w:t>
      </w:r>
    </w:p>
    <w:p w:rsidR="00C53098" w:rsidRDefault="00C53098" w:rsidP="00942BC4">
      <w:pPr>
        <w:spacing w:line="240" w:lineRule="auto"/>
        <w:ind w:firstLine="0"/>
        <w:jc w:val="center"/>
      </w:pPr>
    </w:p>
    <w:p w:rsidR="00C53098" w:rsidRDefault="00C53098" w:rsidP="00942BC4">
      <w:pPr>
        <w:spacing w:line="240" w:lineRule="auto"/>
        <w:ind w:firstLine="0"/>
        <w:jc w:val="center"/>
      </w:pPr>
    </w:p>
    <w:p w:rsidR="00C53098" w:rsidRDefault="00C53098" w:rsidP="00942BC4">
      <w:pPr>
        <w:spacing w:line="240" w:lineRule="auto"/>
        <w:ind w:firstLine="0"/>
        <w:jc w:val="center"/>
      </w:pPr>
    </w:p>
    <w:p w:rsidR="00C53098" w:rsidRPr="00942BC4" w:rsidRDefault="00C53098" w:rsidP="00942BC4">
      <w:pPr>
        <w:spacing w:line="240" w:lineRule="auto"/>
        <w:ind w:firstLine="0"/>
        <w:jc w:val="center"/>
      </w:pPr>
    </w:p>
    <w:p w:rsidR="003D2C8F" w:rsidRPr="00942BC4" w:rsidRDefault="003D2C8F" w:rsidP="00942BC4">
      <w:pPr>
        <w:spacing w:line="240" w:lineRule="auto"/>
        <w:ind w:firstLine="0"/>
        <w:jc w:val="center"/>
      </w:pPr>
    </w:p>
    <w:p w:rsidR="003D2C8F" w:rsidRPr="00942BC4" w:rsidRDefault="003D2C8F" w:rsidP="00942BC4">
      <w:pPr>
        <w:spacing w:line="240" w:lineRule="auto"/>
        <w:ind w:firstLine="0"/>
        <w:jc w:val="center"/>
      </w:pPr>
      <w:r w:rsidRPr="00942BC4">
        <w:rPr>
          <w:noProof/>
        </w:rPr>
        <w:drawing>
          <wp:inline distT="0" distB="0" distL="0" distR="0" wp14:anchorId="11FD9D7B" wp14:editId="498F3799">
            <wp:extent cx="5843901" cy="4206240"/>
            <wp:effectExtent l="0" t="0" r="508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zajn pater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239" cy="434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81" w:rsidRPr="00942BC4" w:rsidRDefault="004A16FA" w:rsidP="00942BC4">
      <w:pPr>
        <w:spacing w:line="240" w:lineRule="auto"/>
        <w:ind w:firstLine="0"/>
        <w:jc w:val="center"/>
      </w:pPr>
      <w:r>
        <w:t>Slika 19</w:t>
      </w:r>
      <w:r w:rsidR="003D2C8F" w:rsidRPr="00942BC4">
        <w:t>. Dizajn Patern: Observer</w:t>
      </w:r>
    </w:p>
    <w:p w:rsidR="00C046FD" w:rsidRPr="00942BC4" w:rsidRDefault="00186314" w:rsidP="00C53098">
      <w:pPr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4127863" cy="4757291"/>
            <wp:effectExtent l="0" t="0" r="635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inglet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140" cy="479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0D1" w:rsidRDefault="004A16FA" w:rsidP="00942BC4">
      <w:pPr>
        <w:spacing w:line="240" w:lineRule="auto"/>
        <w:ind w:firstLine="0"/>
        <w:jc w:val="center"/>
      </w:pPr>
      <w:r>
        <w:t>Slika 20</w:t>
      </w:r>
      <w:r w:rsidR="001B5715" w:rsidRPr="00942BC4">
        <w:t>. Dizajn Patern: Singleton</w:t>
      </w:r>
    </w:p>
    <w:p w:rsidR="00C53098" w:rsidRDefault="00C53098" w:rsidP="00942BC4">
      <w:pPr>
        <w:spacing w:line="240" w:lineRule="auto"/>
        <w:ind w:firstLine="0"/>
        <w:jc w:val="center"/>
      </w:pPr>
    </w:p>
    <w:p w:rsidR="00C53098" w:rsidRDefault="00C53098" w:rsidP="00942BC4">
      <w:pPr>
        <w:spacing w:line="240" w:lineRule="auto"/>
        <w:ind w:firstLine="0"/>
        <w:jc w:val="center"/>
      </w:pPr>
    </w:p>
    <w:p w:rsidR="00C046FD" w:rsidRDefault="00186314" w:rsidP="00C53098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>
            <wp:extent cx="6113417" cy="2739613"/>
            <wp:effectExtent l="0" t="0" r="190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rateg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527" cy="276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314" w:rsidRDefault="00E82412" w:rsidP="00942BC4">
      <w:pPr>
        <w:spacing w:line="240" w:lineRule="auto"/>
        <w:ind w:firstLine="0"/>
        <w:jc w:val="center"/>
      </w:pPr>
      <w:r>
        <w:t xml:space="preserve">Slika </w:t>
      </w:r>
      <w:r w:rsidR="004A16FA">
        <w:t>21</w:t>
      </w:r>
      <w:r>
        <w:t>.</w:t>
      </w:r>
      <w:r w:rsidR="004A16FA">
        <w:t xml:space="preserve"> </w:t>
      </w:r>
      <w:r w:rsidR="00186314">
        <w:t xml:space="preserve">Dizajn Patern: </w:t>
      </w:r>
      <w:r w:rsidR="00186314" w:rsidRPr="00186314">
        <w:t>Strategy</w:t>
      </w:r>
    </w:p>
    <w:p w:rsidR="00C046FD" w:rsidRPr="00942BC4" w:rsidRDefault="00C046FD" w:rsidP="00C046FD">
      <w:pPr>
        <w:spacing w:line="240" w:lineRule="auto"/>
        <w:ind w:firstLine="0"/>
      </w:pPr>
    </w:p>
    <w:p w:rsidR="00C046FD" w:rsidRPr="00C046FD" w:rsidRDefault="00335981" w:rsidP="00C046FD">
      <w:pPr>
        <w:pStyle w:val="Heading1"/>
      </w:pPr>
      <w:bookmarkStart w:id="8" w:name="_Toc148372425"/>
      <w:r w:rsidRPr="009516EB">
        <w:lastRenderedPageBreak/>
        <w:t>Zaključak</w:t>
      </w:r>
      <w:bookmarkEnd w:id="8"/>
    </w:p>
    <w:p w:rsidR="000B2434" w:rsidRPr="009516EB" w:rsidRDefault="00D56CF7" w:rsidP="00596D03">
      <w:pPr>
        <w:spacing w:after="120" w:line="240" w:lineRule="auto"/>
        <w:ind w:firstLine="0"/>
        <w:jc w:val="left"/>
      </w:pPr>
      <w:r w:rsidRPr="009516EB">
        <w:t>Razvoj aplikacije Expe</w:t>
      </w:r>
      <w:r w:rsidR="00025B0C" w:rsidRPr="009516EB">
        <w:t>nseMate predstavlja značajan korak u stvaranju sveobuhvatnog i intuitivnog rešenja za upravljanje ličnim finansijama i praćenje troškova. U ovom trenutku, aplikacija ima niz ključnih funkcionalnosti koje olakšavaju korisnicima praćenje njihovih finansijskih transakcija, stvaranje budžeta i analizu njihovih troškova. Aplikacija takođe pruža korisnicima pristup relevantnim statistikama i izveštajima o njihovim finansijama.</w:t>
      </w:r>
      <w:r w:rsidR="00B95B97" w:rsidRPr="009516EB">
        <w:t xml:space="preserve"> </w:t>
      </w:r>
      <w:r w:rsidRPr="009516EB">
        <w:t>Međutim, da bi Expe</w:t>
      </w:r>
      <w:r w:rsidR="00025B0C" w:rsidRPr="009516EB">
        <w:t xml:space="preserve">nseMate postala </w:t>
      </w:r>
      <w:r w:rsidR="00B95B97" w:rsidRPr="009516EB">
        <w:t>vodeća u polju upravljanja svakodnevnim finansijama i budžetima potrebno je da pro</w:t>
      </w:r>
      <w:r w:rsidR="00B95B97" w:rsidRPr="009516EB">
        <w:rPr>
          <w:lang w:val="sr-Latn-RS"/>
        </w:rPr>
        <w:t xml:space="preserve">širiti </w:t>
      </w:r>
      <w:r w:rsidR="00025B0C" w:rsidRPr="009516EB">
        <w:t>doseg i korisničku bazu, treba razviti</w:t>
      </w:r>
      <w:r w:rsidRPr="009516EB">
        <w:t xml:space="preserve"> mobilne verzije Expe</w:t>
      </w:r>
      <w:r w:rsidR="00025B0C" w:rsidRPr="009516EB">
        <w:t xml:space="preserve">nseMate </w:t>
      </w:r>
      <w:r w:rsidR="00B95B97" w:rsidRPr="009516EB">
        <w:t xml:space="preserve">kako </w:t>
      </w:r>
      <w:r w:rsidR="00025B0C" w:rsidRPr="009516EB">
        <w:t xml:space="preserve">za </w:t>
      </w:r>
      <w:r w:rsidR="00B95B97" w:rsidRPr="009516EB">
        <w:t xml:space="preserve">Android tako i za </w:t>
      </w:r>
      <w:r w:rsidR="00025B0C" w:rsidRPr="009516EB">
        <w:t>iOS</w:t>
      </w:r>
      <w:r w:rsidR="00B95B97" w:rsidRPr="009516EB">
        <w:t>. Mobilna aplikacija</w:t>
      </w:r>
      <w:r w:rsidR="00025B0C" w:rsidRPr="009516EB">
        <w:t xml:space="preserve"> će omogućiti korisnicima da pristupe svojim finansijama i budžetima putem svojih pametnih telefona i tableta.</w:t>
      </w:r>
      <w:r w:rsidR="00B95B97" w:rsidRPr="009516EB">
        <w:t xml:space="preserve"> </w:t>
      </w:r>
      <w:r w:rsidR="00025B0C" w:rsidRPr="009516EB">
        <w:t>Implementirati sistem sinhronizacije podataka između više uređaja kako bi korisnici mogli da pristupe svojim finansijskim informacijama s bilo kog uređaja.</w:t>
      </w:r>
      <w:r w:rsidR="00B95B97" w:rsidRPr="009516EB">
        <w:t xml:space="preserve"> </w:t>
      </w:r>
      <w:r w:rsidR="00025B0C" w:rsidRPr="009516EB">
        <w:t>Investirati u marketing kako bi se povećala svest o aplikaciji i pružiti kvalitetnu korisničku podršku.</w:t>
      </w:r>
      <w:r w:rsidR="00B95B97" w:rsidRPr="009516EB">
        <w:t xml:space="preserve"> Od tehnologija za </w:t>
      </w:r>
      <w:r w:rsidRPr="009516EB">
        <w:t>dalji razvoj Expe</w:t>
      </w:r>
      <w:r w:rsidR="00025B0C" w:rsidRPr="009516EB">
        <w:t>nseMate-a, razmatramo korišćenje savremenih tehnologija, uključujući React Native za mobilni razvoj, cloud tehnologije</w:t>
      </w:r>
      <w:r w:rsidR="00B95B97" w:rsidRPr="009516EB">
        <w:t xml:space="preserve"> </w:t>
      </w:r>
      <w:r w:rsidR="00025B0C" w:rsidRPr="009516EB">
        <w:t>i tehnologije veštačke inteligencije za analizu podataka i personalizac</w:t>
      </w:r>
      <w:r w:rsidR="00B95B97" w:rsidRPr="009516EB">
        <w:t>iju</w:t>
      </w:r>
      <w:bookmarkStart w:id="9" w:name="_Toc351387475"/>
      <w:bookmarkStart w:id="10" w:name="_Toc53439865"/>
      <w:bookmarkStart w:id="11" w:name="_Toc148372427"/>
      <w:bookmarkEnd w:id="4"/>
    </w:p>
    <w:p w:rsidR="004E332F" w:rsidRPr="009516EB" w:rsidRDefault="004E332F" w:rsidP="00596D03">
      <w:pPr>
        <w:spacing w:after="120" w:line="240" w:lineRule="auto"/>
        <w:ind w:firstLine="0"/>
        <w:jc w:val="left"/>
      </w:pPr>
    </w:p>
    <w:p w:rsidR="004E332F" w:rsidRPr="009516EB" w:rsidRDefault="004E332F" w:rsidP="00596D03">
      <w:pPr>
        <w:spacing w:after="120" w:line="240" w:lineRule="auto"/>
        <w:ind w:firstLine="0"/>
        <w:jc w:val="left"/>
      </w:pPr>
    </w:p>
    <w:p w:rsidR="004E332F" w:rsidRPr="009516EB" w:rsidRDefault="004E332F" w:rsidP="00596D03">
      <w:pPr>
        <w:spacing w:after="120" w:line="240" w:lineRule="auto"/>
        <w:ind w:firstLine="0"/>
        <w:jc w:val="left"/>
      </w:pPr>
    </w:p>
    <w:p w:rsidR="00596D03" w:rsidRPr="009516EB" w:rsidRDefault="00596D03" w:rsidP="00596D03">
      <w:pPr>
        <w:spacing w:after="120" w:line="240" w:lineRule="auto"/>
        <w:ind w:firstLine="0"/>
        <w:jc w:val="left"/>
        <w:rPr>
          <w:b/>
          <w:sz w:val="36"/>
        </w:rPr>
      </w:pPr>
      <w:r w:rsidRPr="009516EB">
        <w:rPr>
          <w:b/>
          <w:sz w:val="36"/>
        </w:rPr>
        <w:t>Literatura:</w:t>
      </w:r>
    </w:p>
    <w:p w:rsidR="00596D03" w:rsidRPr="009516EB" w:rsidRDefault="00596D03" w:rsidP="00596D03">
      <w:pPr>
        <w:pStyle w:val="ListParagraph"/>
        <w:numPr>
          <w:ilvl w:val="0"/>
          <w:numId w:val="22"/>
        </w:numPr>
        <w:spacing w:after="120" w:line="240" w:lineRule="auto"/>
        <w:jc w:val="left"/>
      </w:pPr>
      <w:r w:rsidRPr="009516EB">
        <w:t>Ten Napel, J. and Witten, I.H. (2006) "Data Mining: Practical Machine Learning Tools and Techniques." San Francisco, CA: Morgan Kaufmann.</w:t>
      </w:r>
    </w:p>
    <w:p w:rsidR="00596D03" w:rsidRPr="009516EB" w:rsidRDefault="00596D03" w:rsidP="00596D03">
      <w:pPr>
        <w:pStyle w:val="ListParagraph"/>
        <w:numPr>
          <w:ilvl w:val="0"/>
          <w:numId w:val="22"/>
        </w:numPr>
        <w:spacing w:after="120" w:line="240" w:lineRule="auto"/>
        <w:jc w:val="left"/>
      </w:pPr>
      <w:r w:rsidRPr="009516EB">
        <w:t>Sommerville, I. (2011) "Software Engineering." Boston, MA: Addison-Wesley.</w:t>
      </w:r>
    </w:p>
    <w:p w:rsidR="00596D03" w:rsidRPr="009516EB" w:rsidRDefault="00596D03" w:rsidP="00596D03">
      <w:pPr>
        <w:pStyle w:val="ListParagraph"/>
        <w:numPr>
          <w:ilvl w:val="0"/>
          <w:numId w:val="22"/>
        </w:numPr>
        <w:spacing w:after="120" w:line="240" w:lineRule="auto"/>
        <w:jc w:val="left"/>
      </w:pPr>
      <w:r w:rsidRPr="009516EB">
        <w:t>Ambler, S.W. (2004) "Uvod u UML 2 Aktivnosne dijagrame." Dostupno na: http://www.agilemodeling.com/artifacts/activityDiagram.htm.</w:t>
      </w:r>
    </w:p>
    <w:p w:rsidR="00596D03" w:rsidRPr="009516EB" w:rsidRDefault="00596D03" w:rsidP="00596D03">
      <w:pPr>
        <w:pStyle w:val="ListParagraph"/>
        <w:numPr>
          <w:ilvl w:val="0"/>
          <w:numId w:val="22"/>
        </w:numPr>
        <w:spacing w:after="120" w:line="240" w:lineRule="auto"/>
        <w:jc w:val="left"/>
      </w:pPr>
      <w:r w:rsidRPr="009516EB">
        <w:t xml:space="preserve">MVC arhitektura Wikipedia slobodna enciklopedija </w:t>
      </w:r>
    </w:p>
    <w:p w:rsidR="00596D03" w:rsidRPr="009516EB" w:rsidRDefault="00596D03" w:rsidP="00596D03">
      <w:pPr>
        <w:pStyle w:val="ListParagraph"/>
        <w:numPr>
          <w:ilvl w:val="0"/>
          <w:numId w:val="22"/>
        </w:numPr>
        <w:spacing w:after="120" w:line="240" w:lineRule="auto"/>
        <w:jc w:val="left"/>
      </w:pPr>
      <w:r w:rsidRPr="009516EB">
        <w:t>Dostupno na: https://sr.wikipedia.org/wiki/MVC_arhitektura [pregledano 10.10.2023]</w:t>
      </w:r>
    </w:p>
    <w:p w:rsidR="00596D03" w:rsidRPr="009516EB" w:rsidRDefault="00596D03" w:rsidP="00596D03">
      <w:pPr>
        <w:pStyle w:val="ListParagraph"/>
        <w:numPr>
          <w:ilvl w:val="0"/>
          <w:numId w:val="22"/>
        </w:numPr>
        <w:spacing w:after="120" w:line="240" w:lineRule="auto"/>
        <w:jc w:val="left"/>
      </w:pPr>
      <w:r w:rsidRPr="009516EB">
        <w:t>Nailah ALTayyar, 2018. Linkedin. Dostupno na: https://sa.linkedin.com/in/nailah-altayyar?trk=article-ssr-frontend-pulse_publisher-author-card [08.10.2023].</w:t>
      </w:r>
    </w:p>
    <w:p w:rsidR="004E332F" w:rsidRPr="004F5B4D" w:rsidRDefault="00596D03" w:rsidP="004F5B4D">
      <w:pPr>
        <w:pStyle w:val="ListParagraph"/>
        <w:numPr>
          <w:ilvl w:val="0"/>
          <w:numId w:val="22"/>
        </w:numPr>
        <w:spacing w:after="120" w:line="240" w:lineRule="auto"/>
        <w:jc w:val="left"/>
        <w:rPr>
          <w:rStyle w:val="Strong"/>
          <w:b w:val="0"/>
          <w:bCs w:val="0"/>
        </w:rPr>
      </w:pPr>
      <w:r w:rsidRPr="009516EB">
        <w:t xml:space="preserve">API Modeling - The Process </w:t>
      </w:r>
      <w:proofErr w:type="gramStart"/>
      <w:r w:rsidRPr="009516EB">
        <w:t>And</w:t>
      </w:r>
      <w:proofErr w:type="gramEnd"/>
      <w:r w:rsidRPr="009516EB">
        <w:t xml:space="preserve"> Goals. U {APItoolkuitio}. Dostupno na: https://apitoolkit.io/blog/api-modeling-the-process-and-the-goals/ [pregledano 12.10.2023]</w:t>
      </w:r>
    </w:p>
    <w:p w:rsidR="00C046FD" w:rsidRDefault="00C046FD" w:rsidP="00942BC4">
      <w:pPr>
        <w:ind w:firstLine="0"/>
        <w:jc w:val="center"/>
        <w:rPr>
          <w:rStyle w:val="Strong"/>
          <w:sz w:val="32"/>
        </w:rPr>
      </w:pPr>
    </w:p>
    <w:p w:rsidR="00C046FD" w:rsidRDefault="00C046FD" w:rsidP="00942BC4">
      <w:pPr>
        <w:ind w:firstLine="0"/>
        <w:jc w:val="center"/>
        <w:rPr>
          <w:rStyle w:val="Strong"/>
          <w:sz w:val="32"/>
        </w:rPr>
      </w:pPr>
    </w:p>
    <w:p w:rsidR="00C046FD" w:rsidRDefault="00C046FD" w:rsidP="00942BC4">
      <w:pPr>
        <w:ind w:firstLine="0"/>
        <w:jc w:val="center"/>
        <w:rPr>
          <w:rStyle w:val="Strong"/>
          <w:sz w:val="32"/>
        </w:rPr>
      </w:pPr>
    </w:p>
    <w:p w:rsidR="00C046FD" w:rsidRDefault="00C046FD" w:rsidP="00942BC4">
      <w:pPr>
        <w:ind w:firstLine="0"/>
        <w:jc w:val="center"/>
        <w:rPr>
          <w:rStyle w:val="Strong"/>
          <w:sz w:val="32"/>
        </w:rPr>
      </w:pPr>
    </w:p>
    <w:p w:rsidR="00C046FD" w:rsidRDefault="00C046FD" w:rsidP="00942BC4">
      <w:pPr>
        <w:ind w:firstLine="0"/>
        <w:jc w:val="center"/>
        <w:rPr>
          <w:rStyle w:val="Strong"/>
          <w:sz w:val="32"/>
        </w:rPr>
      </w:pPr>
    </w:p>
    <w:p w:rsidR="00C046FD" w:rsidRDefault="00C046FD" w:rsidP="00942BC4">
      <w:pPr>
        <w:ind w:firstLine="0"/>
        <w:jc w:val="center"/>
        <w:rPr>
          <w:rStyle w:val="Strong"/>
          <w:sz w:val="32"/>
        </w:rPr>
      </w:pPr>
    </w:p>
    <w:p w:rsidR="00C046FD" w:rsidRDefault="00C046FD" w:rsidP="00942BC4">
      <w:pPr>
        <w:ind w:firstLine="0"/>
        <w:jc w:val="center"/>
        <w:rPr>
          <w:rStyle w:val="Strong"/>
          <w:sz w:val="32"/>
        </w:rPr>
      </w:pPr>
    </w:p>
    <w:p w:rsidR="00C046FD" w:rsidRDefault="00C046FD" w:rsidP="00942BC4">
      <w:pPr>
        <w:ind w:firstLine="0"/>
        <w:jc w:val="center"/>
        <w:rPr>
          <w:rStyle w:val="Strong"/>
          <w:sz w:val="32"/>
        </w:rPr>
      </w:pPr>
    </w:p>
    <w:p w:rsidR="00C046FD" w:rsidRDefault="00C046FD" w:rsidP="00942BC4">
      <w:pPr>
        <w:ind w:firstLine="0"/>
        <w:jc w:val="center"/>
        <w:rPr>
          <w:rStyle w:val="Strong"/>
          <w:sz w:val="32"/>
        </w:rPr>
      </w:pPr>
    </w:p>
    <w:p w:rsidR="00C046FD" w:rsidRDefault="00C046FD" w:rsidP="00942BC4">
      <w:pPr>
        <w:ind w:firstLine="0"/>
        <w:jc w:val="center"/>
        <w:rPr>
          <w:rStyle w:val="Strong"/>
          <w:sz w:val="32"/>
        </w:rPr>
      </w:pPr>
    </w:p>
    <w:p w:rsidR="00C046FD" w:rsidRDefault="00C046FD" w:rsidP="00942BC4">
      <w:pPr>
        <w:ind w:firstLine="0"/>
        <w:jc w:val="center"/>
        <w:rPr>
          <w:rStyle w:val="Strong"/>
          <w:sz w:val="32"/>
        </w:rPr>
      </w:pPr>
    </w:p>
    <w:p w:rsidR="00335981" w:rsidRPr="009516EB" w:rsidRDefault="00335981" w:rsidP="00942BC4">
      <w:pPr>
        <w:ind w:firstLine="0"/>
        <w:jc w:val="center"/>
        <w:rPr>
          <w:rStyle w:val="Strong"/>
          <w:sz w:val="32"/>
        </w:rPr>
      </w:pPr>
      <w:r w:rsidRPr="009516EB">
        <w:rPr>
          <w:rStyle w:val="Strong"/>
          <w:sz w:val="32"/>
        </w:rPr>
        <w:lastRenderedPageBreak/>
        <w:t>PRILOZI</w:t>
      </w:r>
      <w:bookmarkEnd w:id="9"/>
      <w:bookmarkEnd w:id="10"/>
      <w:bookmarkEnd w:id="11"/>
    </w:p>
    <w:p w:rsidR="00512457" w:rsidRPr="009516EB" w:rsidRDefault="00512457" w:rsidP="00942BC4">
      <w:pPr>
        <w:ind w:firstLine="0"/>
        <w:jc w:val="center"/>
        <w:rPr>
          <w:rStyle w:val="Strong"/>
        </w:rPr>
      </w:pPr>
    </w:p>
    <w:p w:rsidR="00512457" w:rsidRPr="009516EB" w:rsidRDefault="00512457" w:rsidP="00942BC4">
      <w:pPr>
        <w:ind w:firstLine="0"/>
        <w:jc w:val="center"/>
        <w:rPr>
          <w:rStyle w:val="Strong"/>
          <w:b w:val="0"/>
          <w:bCs w:val="0"/>
          <w:sz w:val="22"/>
          <w:szCs w:val="22"/>
        </w:rPr>
      </w:pPr>
      <w:r w:rsidRPr="009516EB">
        <w:rPr>
          <w:rStyle w:val="Strong"/>
          <w:b w:val="0"/>
          <w:bCs w:val="0"/>
          <w:noProof/>
          <w:sz w:val="22"/>
          <w:szCs w:val="22"/>
        </w:rPr>
        <w:drawing>
          <wp:inline distT="0" distB="0" distL="0" distR="0" wp14:anchorId="08742C4F" wp14:editId="6BD494DC">
            <wp:extent cx="3561347" cy="3705827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7444" cy="372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4D" w:rsidRDefault="00512457" w:rsidP="00942BC4">
      <w:pPr>
        <w:ind w:firstLine="0"/>
        <w:jc w:val="center"/>
        <w:rPr>
          <w:rStyle w:val="Strong"/>
          <w:b w:val="0"/>
          <w:bCs w:val="0"/>
          <w:sz w:val="22"/>
          <w:szCs w:val="22"/>
        </w:rPr>
      </w:pPr>
      <w:r w:rsidRPr="009516EB">
        <w:rPr>
          <w:rStyle w:val="Strong"/>
          <w:b w:val="0"/>
          <w:bCs w:val="0"/>
          <w:sz w:val="22"/>
          <w:szCs w:val="22"/>
        </w:rPr>
        <w:t>Korisni</w:t>
      </w:r>
      <w:r w:rsidRPr="009516EB">
        <w:rPr>
          <w:rStyle w:val="Strong"/>
          <w:b w:val="0"/>
          <w:bCs w:val="0"/>
          <w:sz w:val="22"/>
          <w:szCs w:val="22"/>
          <w:lang w:val="sr-Latn-RS"/>
        </w:rPr>
        <w:t>č</w:t>
      </w:r>
      <w:r w:rsidRPr="009516EB">
        <w:rPr>
          <w:rStyle w:val="Strong"/>
          <w:b w:val="0"/>
          <w:bCs w:val="0"/>
          <w:sz w:val="22"/>
          <w:szCs w:val="22"/>
        </w:rPr>
        <w:t>ka logika</w:t>
      </w:r>
    </w:p>
    <w:p w:rsidR="004F5B4D" w:rsidRDefault="004F5B4D" w:rsidP="00942BC4">
      <w:pPr>
        <w:ind w:firstLine="0"/>
        <w:jc w:val="center"/>
        <w:rPr>
          <w:rStyle w:val="Strong"/>
          <w:b w:val="0"/>
          <w:bCs w:val="0"/>
          <w:sz w:val="22"/>
          <w:szCs w:val="22"/>
        </w:rPr>
      </w:pPr>
    </w:p>
    <w:p w:rsidR="004F5B4D" w:rsidRPr="009516EB" w:rsidRDefault="00512457" w:rsidP="00942BC4">
      <w:pPr>
        <w:ind w:firstLine="0"/>
        <w:jc w:val="center"/>
        <w:rPr>
          <w:rStyle w:val="Strong"/>
          <w:b w:val="0"/>
          <w:bCs w:val="0"/>
          <w:sz w:val="22"/>
          <w:szCs w:val="22"/>
        </w:rPr>
      </w:pPr>
      <w:r w:rsidRPr="009516EB">
        <w:rPr>
          <w:rStyle w:val="Strong"/>
          <w:b w:val="0"/>
          <w:bCs w:val="0"/>
          <w:noProof/>
          <w:sz w:val="22"/>
          <w:szCs w:val="22"/>
        </w:rPr>
        <w:drawing>
          <wp:inline distT="0" distB="0" distL="0" distR="0" wp14:anchorId="3BE828BC" wp14:editId="546F91F5">
            <wp:extent cx="3489158" cy="3370717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6195" cy="339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23C" w:rsidRPr="009516EB" w:rsidRDefault="00DB0B0B" w:rsidP="00942BC4">
      <w:pPr>
        <w:jc w:val="center"/>
      </w:pPr>
      <w:r w:rsidRPr="009516EB">
        <w:t>Logika budžetiranja(transakcije)</w:t>
      </w:r>
    </w:p>
    <w:p w:rsidR="004F5B4D" w:rsidRDefault="004F5B4D" w:rsidP="00942BC4">
      <w:pPr>
        <w:jc w:val="center"/>
      </w:pPr>
      <w:r w:rsidRPr="009516EB">
        <w:rPr>
          <w:noProof/>
        </w:rPr>
        <w:lastRenderedPageBreak/>
        <w:drawing>
          <wp:inline distT="0" distB="0" distL="0" distR="0" wp14:anchorId="45B727F2" wp14:editId="1E8447DB">
            <wp:extent cx="3485071" cy="4066794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0576" cy="407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4D" w:rsidRPr="009516EB" w:rsidRDefault="004F5B4D" w:rsidP="00942BC4">
      <w:pPr>
        <w:jc w:val="center"/>
        <w:rPr>
          <w:lang w:val="sr-Latn-RS"/>
        </w:rPr>
      </w:pPr>
      <w:r w:rsidRPr="009516EB">
        <w:rPr>
          <w:lang w:val="sr-Latn-RS"/>
        </w:rPr>
        <w:t>Štednja u budžetu</w:t>
      </w:r>
    </w:p>
    <w:p w:rsidR="004F5B4D" w:rsidRDefault="004F5B4D" w:rsidP="00942BC4">
      <w:pPr>
        <w:ind w:firstLine="0"/>
        <w:jc w:val="center"/>
      </w:pPr>
    </w:p>
    <w:p w:rsidR="00DB0B0B" w:rsidRPr="009516EB" w:rsidRDefault="004F5B4D" w:rsidP="00942BC4">
      <w:pPr>
        <w:jc w:val="center"/>
      </w:pPr>
      <w:r w:rsidRPr="009516EB">
        <w:rPr>
          <w:noProof/>
        </w:rPr>
        <w:drawing>
          <wp:inline distT="0" distB="0" distL="0" distR="0" wp14:anchorId="04AF42D7" wp14:editId="52A3E8CD">
            <wp:extent cx="1525277" cy="1871932"/>
            <wp:effectExtent l="0" t="0" r="0" b="0"/>
            <wp:docPr id="3" name="Picture 3" descr="https://cdn.discordapp.com/attachments/889495716282634240/1160960054703439942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 descr="https://cdn.discordapp.com/attachments/889495716282634240/1160960054703439942/image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744" cy="189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B0B" w:rsidRPr="009516EB" w:rsidRDefault="00DB0B0B" w:rsidP="00942BC4">
      <w:pPr>
        <w:jc w:val="center"/>
      </w:pPr>
    </w:p>
    <w:p w:rsidR="00DB0B0B" w:rsidRPr="009516EB" w:rsidRDefault="004F5B4D" w:rsidP="00942BC4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2406770" cy="256062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tefej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172" cy="260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B0B" w:rsidRPr="009516EB" w:rsidSect="00B71C76">
      <w:footerReference w:type="default" r:id="rId36"/>
      <w:endnotePr>
        <w:numFmt w:val="decimal"/>
      </w:endnotePr>
      <w:pgSz w:w="11906" w:h="16838"/>
      <w:pgMar w:top="1134" w:right="1134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3463" w:rsidRDefault="00833463">
      <w:pPr>
        <w:spacing w:line="240" w:lineRule="auto"/>
      </w:pPr>
      <w:r>
        <w:separator/>
      </w:r>
    </w:p>
  </w:endnote>
  <w:endnote w:type="continuationSeparator" w:id="0">
    <w:p w:rsidR="00833463" w:rsidRDefault="008334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89574321"/>
      <w:docPartObj>
        <w:docPartGallery w:val="Page Numbers (Bottom of Page)"/>
        <w:docPartUnique/>
      </w:docPartObj>
    </w:sdtPr>
    <w:sdtEndPr/>
    <w:sdtContent>
      <w:p w:rsidR="00E550D1" w:rsidRDefault="00833463" w:rsidP="00B71C76">
        <w:pPr>
          <w:pStyle w:val="Footer"/>
        </w:pPr>
      </w:p>
    </w:sdtContent>
  </w:sdt>
  <w:p w:rsidR="00E550D1" w:rsidRDefault="00E550D1" w:rsidP="00B71C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6161109"/>
      <w:docPartObj>
        <w:docPartGallery w:val="Page Numbers (Bottom of Page)"/>
        <w:docPartUnique/>
      </w:docPartObj>
    </w:sdtPr>
    <w:sdtEndPr/>
    <w:sdtContent>
      <w:p w:rsidR="00E550D1" w:rsidRDefault="00E550D1" w:rsidP="00B71C76">
        <w:pPr>
          <w:pStyle w:val="Footer"/>
          <w:ind w:firstLine="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B4637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E550D1" w:rsidRDefault="00E550D1" w:rsidP="00B71C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3463" w:rsidRDefault="00833463">
      <w:pPr>
        <w:spacing w:line="240" w:lineRule="auto"/>
      </w:pPr>
      <w:r>
        <w:separator/>
      </w:r>
    </w:p>
  </w:footnote>
  <w:footnote w:type="continuationSeparator" w:id="0">
    <w:p w:rsidR="00833463" w:rsidRDefault="0083346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661CE"/>
    <w:multiLevelType w:val="hybridMultilevel"/>
    <w:tmpl w:val="79925FF8"/>
    <w:lvl w:ilvl="0" w:tplc="7A30E50C">
      <w:start w:val="1"/>
      <w:numFmt w:val="lowerLetter"/>
      <w:lvlText w:val="%1)"/>
      <w:lvlJc w:val="left"/>
      <w:pPr>
        <w:ind w:left="6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3" w:hanging="360"/>
      </w:pPr>
    </w:lvl>
    <w:lvl w:ilvl="2" w:tplc="0409001B" w:tentative="1">
      <w:start w:val="1"/>
      <w:numFmt w:val="lowerRoman"/>
      <w:lvlText w:val="%3."/>
      <w:lvlJc w:val="right"/>
      <w:pPr>
        <w:ind w:left="2053" w:hanging="180"/>
      </w:pPr>
    </w:lvl>
    <w:lvl w:ilvl="3" w:tplc="0409000F" w:tentative="1">
      <w:start w:val="1"/>
      <w:numFmt w:val="decimal"/>
      <w:lvlText w:val="%4."/>
      <w:lvlJc w:val="left"/>
      <w:pPr>
        <w:ind w:left="2773" w:hanging="360"/>
      </w:pPr>
    </w:lvl>
    <w:lvl w:ilvl="4" w:tplc="04090019" w:tentative="1">
      <w:start w:val="1"/>
      <w:numFmt w:val="lowerLetter"/>
      <w:lvlText w:val="%5."/>
      <w:lvlJc w:val="left"/>
      <w:pPr>
        <w:ind w:left="3493" w:hanging="360"/>
      </w:pPr>
    </w:lvl>
    <w:lvl w:ilvl="5" w:tplc="0409001B" w:tentative="1">
      <w:start w:val="1"/>
      <w:numFmt w:val="lowerRoman"/>
      <w:lvlText w:val="%6."/>
      <w:lvlJc w:val="right"/>
      <w:pPr>
        <w:ind w:left="4213" w:hanging="180"/>
      </w:pPr>
    </w:lvl>
    <w:lvl w:ilvl="6" w:tplc="0409000F" w:tentative="1">
      <w:start w:val="1"/>
      <w:numFmt w:val="decimal"/>
      <w:lvlText w:val="%7."/>
      <w:lvlJc w:val="left"/>
      <w:pPr>
        <w:ind w:left="4933" w:hanging="360"/>
      </w:pPr>
    </w:lvl>
    <w:lvl w:ilvl="7" w:tplc="04090019" w:tentative="1">
      <w:start w:val="1"/>
      <w:numFmt w:val="lowerLetter"/>
      <w:lvlText w:val="%8."/>
      <w:lvlJc w:val="left"/>
      <w:pPr>
        <w:ind w:left="5653" w:hanging="360"/>
      </w:pPr>
    </w:lvl>
    <w:lvl w:ilvl="8" w:tplc="0409001B" w:tentative="1">
      <w:start w:val="1"/>
      <w:numFmt w:val="lowerRoman"/>
      <w:lvlText w:val="%9."/>
      <w:lvlJc w:val="right"/>
      <w:pPr>
        <w:ind w:left="6373" w:hanging="180"/>
      </w:pPr>
    </w:lvl>
  </w:abstractNum>
  <w:abstractNum w:abstractNumId="1" w15:restartNumberingAfterBreak="0">
    <w:nsid w:val="01C938C5"/>
    <w:multiLevelType w:val="hybridMultilevel"/>
    <w:tmpl w:val="5F525742"/>
    <w:lvl w:ilvl="0" w:tplc="0409000F">
      <w:start w:val="1"/>
      <w:numFmt w:val="decimal"/>
      <w:lvlText w:val="%1."/>
      <w:lvlJc w:val="left"/>
      <w:pPr>
        <w:ind w:left="651" w:hanging="360"/>
      </w:pPr>
    </w:lvl>
    <w:lvl w:ilvl="1" w:tplc="04090019" w:tentative="1">
      <w:start w:val="1"/>
      <w:numFmt w:val="lowerLetter"/>
      <w:lvlText w:val="%2."/>
      <w:lvlJc w:val="left"/>
      <w:pPr>
        <w:ind w:left="1371" w:hanging="360"/>
      </w:pPr>
    </w:lvl>
    <w:lvl w:ilvl="2" w:tplc="0409001B" w:tentative="1">
      <w:start w:val="1"/>
      <w:numFmt w:val="lowerRoman"/>
      <w:lvlText w:val="%3."/>
      <w:lvlJc w:val="right"/>
      <w:pPr>
        <w:ind w:left="2091" w:hanging="180"/>
      </w:pPr>
    </w:lvl>
    <w:lvl w:ilvl="3" w:tplc="0409000F" w:tentative="1">
      <w:start w:val="1"/>
      <w:numFmt w:val="decimal"/>
      <w:lvlText w:val="%4."/>
      <w:lvlJc w:val="left"/>
      <w:pPr>
        <w:ind w:left="2811" w:hanging="360"/>
      </w:pPr>
    </w:lvl>
    <w:lvl w:ilvl="4" w:tplc="04090019" w:tentative="1">
      <w:start w:val="1"/>
      <w:numFmt w:val="lowerLetter"/>
      <w:lvlText w:val="%5."/>
      <w:lvlJc w:val="left"/>
      <w:pPr>
        <w:ind w:left="3531" w:hanging="360"/>
      </w:pPr>
    </w:lvl>
    <w:lvl w:ilvl="5" w:tplc="0409001B" w:tentative="1">
      <w:start w:val="1"/>
      <w:numFmt w:val="lowerRoman"/>
      <w:lvlText w:val="%6."/>
      <w:lvlJc w:val="right"/>
      <w:pPr>
        <w:ind w:left="4251" w:hanging="180"/>
      </w:pPr>
    </w:lvl>
    <w:lvl w:ilvl="6" w:tplc="0409000F" w:tentative="1">
      <w:start w:val="1"/>
      <w:numFmt w:val="decimal"/>
      <w:lvlText w:val="%7."/>
      <w:lvlJc w:val="left"/>
      <w:pPr>
        <w:ind w:left="4971" w:hanging="360"/>
      </w:pPr>
    </w:lvl>
    <w:lvl w:ilvl="7" w:tplc="04090019" w:tentative="1">
      <w:start w:val="1"/>
      <w:numFmt w:val="lowerLetter"/>
      <w:lvlText w:val="%8."/>
      <w:lvlJc w:val="left"/>
      <w:pPr>
        <w:ind w:left="5691" w:hanging="360"/>
      </w:pPr>
    </w:lvl>
    <w:lvl w:ilvl="8" w:tplc="0409001B" w:tentative="1">
      <w:start w:val="1"/>
      <w:numFmt w:val="lowerRoman"/>
      <w:lvlText w:val="%9."/>
      <w:lvlJc w:val="right"/>
      <w:pPr>
        <w:ind w:left="6411" w:hanging="180"/>
      </w:pPr>
    </w:lvl>
  </w:abstractNum>
  <w:abstractNum w:abstractNumId="2" w15:restartNumberingAfterBreak="0">
    <w:nsid w:val="07E47739"/>
    <w:multiLevelType w:val="multilevel"/>
    <w:tmpl w:val="47A88C2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3" w15:restartNumberingAfterBreak="0">
    <w:nsid w:val="089F5C8E"/>
    <w:multiLevelType w:val="multilevel"/>
    <w:tmpl w:val="1548D6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4" w15:restartNumberingAfterBreak="0">
    <w:nsid w:val="0A8B254A"/>
    <w:multiLevelType w:val="hybridMultilevel"/>
    <w:tmpl w:val="6E341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727D42"/>
    <w:multiLevelType w:val="hybridMultilevel"/>
    <w:tmpl w:val="30CEAFEE"/>
    <w:lvl w:ilvl="0" w:tplc="2E34D5A2">
      <w:start w:val="1"/>
      <w:numFmt w:val="decimal"/>
      <w:lvlText w:val="[%1]"/>
      <w:lvlJc w:val="left"/>
      <w:pPr>
        <w:ind w:left="-27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447" w:hanging="360"/>
      </w:pPr>
    </w:lvl>
    <w:lvl w:ilvl="2" w:tplc="0809001B" w:tentative="1">
      <w:start w:val="1"/>
      <w:numFmt w:val="lowerRoman"/>
      <w:lvlText w:val="%3."/>
      <w:lvlJc w:val="right"/>
      <w:pPr>
        <w:ind w:left="1167" w:hanging="180"/>
      </w:pPr>
    </w:lvl>
    <w:lvl w:ilvl="3" w:tplc="0809000F" w:tentative="1">
      <w:start w:val="1"/>
      <w:numFmt w:val="decimal"/>
      <w:lvlText w:val="%4."/>
      <w:lvlJc w:val="left"/>
      <w:pPr>
        <w:ind w:left="1887" w:hanging="360"/>
      </w:pPr>
    </w:lvl>
    <w:lvl w:ilvl="4" w:tplc="08090019" w:tentative="1">
      <w:start w:val="1"/>
      <w:numFmt w:val="lowerLetter"/>
      <w:lvlText w:val="%5."/>
      <w:lvlJc w:val="left"/>
      <w:pPr>
        <w:ind w:left="2607" w:hanging="360"/>
      </w:pPr>
    </w:lvl>
    <w:lvl w:ilvl="5" w:tplc="0809001B" w:tentative="1">
      <w:start w:val="1"/>
      <w:numFmt w:val="lowerRoman"/>
      <w:lvlText w:val="%6."/>
      <w:lvlJc w:val="right"/>
      <w:pPr>
        <w:ind w:left="3327" w:hanging="180"/>
      </w:pPr>
    </w:lvl>
    <w:lvl w:ilvl="6" w:tplc="0809000F" w:tentative="1">
      <w:start w:val="1"/>
      <w:numFmt w:val="decimal"/>
      <w:lvlText w:val="%7."/>
      <w:lvlJc w:val="left"/>
      <w:pPr>
        <w:ind w:left="4047" w:hanging="360"/>
      </w:pPr>
    </w:lvl>
    <w:lvl w:ilvl="7" w:tplc="08090019" w:tentative="1">
      <w:start w:val="1"/>
      <w:numFmt w:val="lowerLetter"/>
      <w:lvlText w:val="%8."/>
      <w:lvlJc w:val="left"/>
      <w:pPr>
        <w:ind w:left="4767" w:hanging="360"/>
      </w:pPr>
    </w:lvl>
    <w:lvl w:ilvl="8" w:tplc="08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6" w15:restartNumberingAfterBreak="0">
    <w:nsid w:val="17EE38A6"/>
    <w:multiLevelType w:val="hybridMultilevel"/>
    <w:tmpl w:val="92AC371E"/>
    <w:lvl w:ilvl="0" w:tplc="A2E824AE">
      <w:start w:val="1"/>
      <w:numFmt w:val="bullet"/>
      <w:lvlText w:val="-"/>
      <w:lvlJc w:val="left"/>
      <w:pPr>
        <w:ind w:left="636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6" w:hanging="360"/>
      </w:pPr>
      <w:rPr>
        <w:rFonts w:ascii="Wingdings" w:hAnsi="Wingdings" w:hint="default"/>
      </w:rPr>
    </w:lvl>
  </w:abstractNum>
  <w:abstractNum w:abstractNumId="7" w15:restartNumberingAfterBreak="0">
    <w:nsid w:val="18466E0C"/>
    <w:multiLevelType w:val="multilevel"/>
    <w:tmpl w:val="1E9A659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AD04171"/>
    <w:multiLevelType w:val="hybridMultilevel"/>
    <w:tmpl w:val="91F27102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9" w15:restartNumberingAfterBreak="0">
    <w:nsid w:val="1D784140"/>
    <w:multiLevelType w:val="hybridMultilevel"/>
    <w:tmpl w:val="5D46D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E827C4"/>
    <w:multiLevelType w:val="multilevel"/>
    <w:tmpl w:val="08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64A1AE1"/>
    <w:multiLevelType w:val="hybridMultilevel"/>
    <w:tmpl w:val="E08E59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3414B2"/>
    <w:multiLevelType w:val="hybridMultilevel"/>
    <w:tmpl w:val="193092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1F3DFF"/>
    <w:multiLevelType w:val="multilevel"/>
    <w:tmpl w:val="3516109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7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17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68" w:hanging="2160"/>
      </w:pPr>
      <w:rPr>
        <w:rFonts w:hint="default"/>
      </w:rPr>
    </w:lvl>
  </w:abstractNum>
  <w:abstractNum w:abstractNumId="14" w15:restartNumberingAfterBreak="0">
    <w:nsid w:val="39F70305"/>
    <w:multiLevelType w:val="hybridMultilevel"/>
    <w:tmpl w:val="F31890D0"/>
    <w:lvl w:ilvl="0" w:tplc="281A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281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1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1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1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1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1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1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1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D104A8A"/>
    <w:multiLevelType w:val="multilevel"/>
    <w:tmpl w:val="C7B26FF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9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19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9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2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57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2160"/>
      </w:pPr>
      <w:rPr>
        <w:rFonts w:hint="default"/>
      </w:rPr>
    </w:lvl>
  </w:abstractNum>
  <w:abstractNum w:abstractNumId="16" w15:restartNumberingAfterBreak="0">
    <w:nsid w:val="3F431DC9"/>
    <w:multiLevelType w:val="hybridMultilevel"/>
    <w:tmpl w:val="9F40F1E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901B7D"/>
    <w:multiLevelType w:val="hybridMultilevel"/>
    <w:tmpl w:val="852EA93E"/>
    <w:lvl w:ilvl="0" w:tplc="F38A94A2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E039DD"/>
    <w:multiLevelType w:val="hybridMultilevel"/>
    <w:tmpl w:val="EAFE9FC8"/>
    <w:lvl w:ilvl="0" w:tplc="6C72D402">
      <w:start w:val="11"/>
      <w:numFmt w:val="bullet"/>
      <w:lvlText w:val="-"/>
      <w:lvlJc w:val="left"/>
      <w:pPr>
        <w:ind w:left="636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6" w:hanging="360"/>
      </w:pPr>
      <w:rPr>
        <w:rFonts w:ascii="Wingdings" w:hAnsi="Wingdings" w:hint="default"/>
      </w:rPr>
    </w:lvl>
  </w:abstractNum>
  <w:abstractNum w:abstractNumId="19" w15:restartNumberingAfterBreak="0">
    <w:nsid w:val="500D4160"/>
    <w:multiLevelType w:val="hybridMultilevel"/>
    <w:tmpl w:val="DEC25AA6"/>
    <w:lvl w:ilvl="0" w:tplc="5A14241E">
      <w:numFmt w:val="bullet"/>
      <w:lvlText w:val="-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0" w15:restartNumberingAfterBreak="0">
    <w:nsid w:val="55416892"/>
    <w:multiLevelType w:val="hybridMultilevel"/>
    <w:tmpl w:val="11B83236"/>
    <w:lvl w:ilvl="0" w:tplc="5A14241E">
      <w:start w:val="1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D21D34"/>
    <w:multiLevelType w:val="hybridMultilevel"/>
    <w:tmpl w:val="1B30749A"/>
    <w:lvl w:ilvl="0" w:tplc="DCA2D182">
      <w:start w:val="11"/>
      <w:numFmt w:val="bullet"/>
      <w:lvlText w:val="-"/>
      <w:lvlJc w:val="left"/>
      <w:pPr>
        <w:ind w:left="636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6" w:hanging="360"/>
      </w:pPr>
      <w:rPr>
        <w:rFonts w:ascii="Wingdings" w:hAnsi="Wingdings" w:hint="default"/>
      </w:rPr>
    </w:lvl>
  </w:abstractNum>
  <w:abstractNum w:abstractNumId="22" w15:restartNumberingAfterBreak="0">
    <w:nsid w:val="602D5B76"/>
    <w:multiLevelType w:val="hybridMultilevel"/>
    <w:tmpl w:val="B9822222"/>
    <w:lvl w:ilvl="0" w:tplc="0409000F">
      <w:start w:val="1"/>
      <w:numFmt w:val="decimal"/>
      <w:lvlText w:val="%1."/>
      <w:lvlJc w:val="left"/>
      <w:pPr>
        <w:ind w:left="651" w:hanging="360"/>
      </w:pPr>
    </w:lvl>
    <w:lvl w:ilvl="1" w:tplc="04090019" w:tentative="1">
      <w:start w:val="1"/>
      <w:numFmt w:val="lowerLetter"/>
      <w:lvlText w:val="%2."/>
      <w:lvlJc w:val="left"/>
      <w:pPr>
        <w:ind w:left="1371" w:hanging="360"/>
      </w:pPr>
    </w:lvl>
    <w:lvl w:ilvl="2" w:tplc="0409001B" w:tentative="1">
      <w:start w:val="1"/>
      <w:numFmt w:val="lowerRoman"/>
      <w:lvlText w:val="%3."/>
      <w:lvlJc w:val="right"/>
      <w:pPr>
        <w:ind w:left="2091" w:hanging="180"/>
      </w:pPr>
    </w:lvl>
    <w:lvl w:ilvl="3" w:tplc="0409000F" w:tentative="1">
      <w:start w:val="1"/>
      <w:numFmt w:val="decimal"/>
      <w:lvlText w:val="%4."/>
      <w:lvlJc w:val="left"/>
      <w:pPr>
        <w:ind w:left="2811" w:hanging="360"/>
      </w:pPr>
    </w:lvl>
    <w:lvl w:ilvl="4" w:tplc="04090019" w:tentative="1">
      <w:start w:val="1"/>
      <w:numFmt w:val="lowerLetter"/>
      <w:lvlText w:val="%5."/>
      <w:lvlJc w:val="left"/>
      <w:pPr>
        <w:ind w:left="3531" w:hanging="360"/>
      </w:pPr>
    </w:lvl>
    <w:lvl w:ilvl="5" w:tplc="0409001B" w:tentative="1">
      <w:start w:val="1"/>
      <w:numFmt w:val="lowerRoman"/>
      <w:lvlText w:val="%6."/>
      <w:lvlJc w:val="right"/>
      <w:pPr>
        <w:ind w:left="4251" w:hanging="180"/>
      </w:pPr>
    </w:lvl>
    <w:lvl w:ilvl="6" w:tplc="0409000F" w:tentative="1">
      <w:start w:val="1"/>
      <w:numFmt w:val="decimal"/>
      <w:lvlText w:val="%7."/>
      <w:lvlJc w:val="left"/>
      <w:pPr>
        <w:ind w:left="4971" w:hanging="360"/>
      </w:pPr>
    </w:lvl>
    <w:lvl w:ilvl="7" w:tplc="04090019" w:tentative="1">
      <w:start w:val="1"/>
      <w:numFmt w:val="lowerLetter"/>
      <w:lvlText w:val="%8."/>
      <w:lvlJc w:val="left"/>
      <w:pPr>
        <w:ind w:left="5691" w:hanging="360"/>
      </w:pPr>
    </w:lvl>
    <w:lvl w:ilvl="8" w:tplc="0409001B" w:tentative="1">
      <w:start w:val="1"/>
      <w:numFmt w:val="lowerRoman"/>
      <w:lvlText w:val="%9."/>
      <w:lvlJc w:val="right"/>
      <w:pPr>
        <w:ind w:left="6411" w:hanging="180"/>
      </w:pPr>
    </w:lvl>
  </w:abstractNum>
  <w:abstractNum w:abstractNumId="23" w15:restartNumberingAfterBreak="0">
    <w:nsid w:val="678F15FA"/>
    <w:multiLevelType w:val="hybridMultilevel"/>
    <w:tmpl w:val="91B41938"/>
    <w:lvl w:ilvl="0" w:tplc="0B90F23A">
      <w:start w:val="1"/>
      <w:numFmt w:val="decimal"/>
      <w:lvlText w:val="[%1]"/>
      <w:lvlJc w:val="left"/>
      <w:pPr>
        <w:ind w:left="70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9" w:hanging="360"/>
      </w:pPr>
    </w:lvl>
    <w:lvl w:ilvl="2" w:tplc="0409001B" w:tentative="1">
      <w:start w:val="1"/>
      <w:numFmt w:val="lowerRoman"/>
      <w:lvlText w:val="%3."/>
      <w:lvlJc w:val="right"/>
      <w:pPr>
        <w:ind w:left="2149" w:hanging="180"/>
      </w:pPr>
    </w:lvl>
    <w:lvl w:ilvl="3" w:tplc="0409000F" w:tentative="1">
      <w:start w:val="1"/>
      <w:numFmt w:val="decimal"/>
      <w:lvlText w:val="%4."/>
      <w:lvlJc w:val="left"/>
      <w:pPr>
        <w:ind w:left="2869" w:hanging="360"/>
      </w:pPr>
    </w:lvl>
    <w:lvl w:ilvl="4" w:tplc="04090019" w:tentative="1">
      <w:start w:val="1"/>
      <w:numFmt w:val="lowerLetter"/>
      <w:lvlText w:val="%5."/>
      <w:lvlJc w:val="left"/>
      <w:pPr>
        <w:ind w:left="3589" w:hanging="360"/>
      </w:pPr>
    </w:lvl>
    <w:lvl w:ilvl="5" w:tplc="0409001B" w:tentative="1">
      <w:start w:val="1"/>
      <w:numFmt w:val="lowerRoman"/>
      <w:lvlText w:val="%6."/>
      <w:lvlJc w:val="right"/>
      <w:pPr>
        <w:ind w:left="4309" w:hanging="180"/>
      </w:pPr>
    </w:lvl>
    <w:lvl w:ilvl="6" w:tplc="0409000F" w:tentative="1">
      <w:start w:val="1"/>
      <w:numFmt w:val="decimal"/>
      <w:lvlText w:val="%7."/>
      <w:lvlJc w:val="left"/>
      <w:pPr>
        <w:ind w:left="5029" w:hanging="360"/>
      </w:pPr>
    </w:lvl>
    <w:lvl w:ilvl="7" w:tplc="04090019" w:tentative="1">
      <w:start w:val="1"/>
      <w:numFmt w:val="lowerLetter"/>
      <w:lvlText w:val="%8."/>
      <w:lvlJc w:val="left"/>
      <w:pPr>
        <w:ind w:left="5749" w:hanging="360"/>
      </w:pPr>
    </w:lvl>
    <w:lvl w:ilvl="8" w:tplc="0409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24" w15:restartNumberingAfterBreak="0">
    <w:nsid w:val="6D2573E0"/>
    <w:multiLevelType w:val="hybridMultilevel"/>
    <w:tmpl w:val="666CC1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3B5E98"/>
    <w:multiLevelType w:val="hybridMultilevel"/>
    <w:tmpl w:val="3BCED940"/>
    <w:lvl w:ilvl="0" w:tplc="84E250FC">
      <w:numFmt w:val="bullet"/>
      <w:lvlText w:val="-"/>
      <w:lvlJc w:val="left"/>
      <w:pPr>
        <w:ind w:left="636" w:hanging="360"/>
      </w:pPr>
      <w:rPr>
        <w:rFonts w:ascii="Times New Roman" w:hAnsi="Times New Roman" w:cs="Times New Roman" w:hint="default"/>
        <w:sz w:val="24"/>
        <w:u w:val="none"/>
      </w:rPr>
    </w:lvl>
    <w:lvl w:ilvl="1" w:tplc="04090003" w:tentative="1">
      <w:start w:val="1"/>
      <w:numFmt w:val="bullet"/>
      <w:lvlText w:val="o"/>
      <w:lvlJc w:val="left"/>
      <w:pPr>
        <w:ind w:left="1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6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3"/>
  </w:num>
  <w:num w:numId="3">
    <w:abstractNumId w:val="16"/>
  </w:num>
  <w:num w:numId="4">
    <w:abstractNumId w:val="10"/>
  </w:num>
  <w:num w:numId="5">
    <w:abstractNumId w:val="22"/>
  </w:num>
  <w:num w:numId="6">
    <w:abstractNumId w:val="19"/>
  </w:num>
  <w:num w:numId="7">
    <w:abstractNumId w:val="14"/>
  </w:num>
  <w:num w:numId="8">
    <w:abstractNumId w:val="5"/>
  </w:num>
  <w:num w:numId="9">
    <w:abstractNumId w:val="8"/>
  </w:num>
  <w:num w:numId="10">
    <w:abstractNumId w:val="1"/>
  </w:num>
  <w:num w:numId="11">
    <w:abstractNumId w:val="21"/>
  </w:num>
  <w:num w:numId="12">
    <w:abstractNumId w:val="25"/>
  </w:num>
  <w:num w:numId="13">
    <w:abstractNumId w:val="20"/>
  </w:num>
  <w:num w:numId="14">
    <w:abstractNumId w:val="18"/>
  </w:num>
  <w:num w:numId="15">
    <w:abstractNumId w:val="0"/>
  </w:num>
  <w:num w:numId="16">
    <w:abstractNumId w:val="6"/>
  </w:num>
  <w:num w:numId="17">
    <w:abstractNumId w:val="17"/>
  </w:num>
  <w:num w:numId="18">
    <w:abstractNumId w:val="13"/>
  </w:num>
  <w:num w:numId="19">
    <w:abstractNumId w:val="15"/>
  </w:num>
  <w:num w:numId="20">
    <w:abstractNumId w:val="2"/>
  </w:num>
  <w:num w:numId="21">
    <w:abstractNumId w:val="3"/>
  </w:num>
  <w:num w:numId="22">
    <w:abstractNumId w:val="24"/>
  </w:num>
  <w:num w:numId="23">
    <w:abstractNumId w:val="9"/>
  </w:num>
  <w:num w:numId="24">
    <w:abstractNumId w:val="4"/>
  </w:num>
  <w:num w:numId="25">
    <w:abstractNumId w:val="12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981"/>
    <w:rsid w:val="00006FA8"/>
    <w:rsid w:val="00025B0C"/>
    <w:rsid w:val="000546C7"/>
    <w:rsid w:val="00096D6A"/>
    <w:rsid w:val="000B2434"/>
    <w:rsid w:val="000C33B1"/>
    <w:rsid w:val="000E492D"/>
    <w:rsid w:val="000E6284"/>
    <w:rsid w:val="00113D63"/>
    <w:rsid w:val="001330BC"/>
    <w:rsid w:val="00163D02"/>
    <w:rsid w:val="00186314"/>
    <w:rsid w:val="001B2592"/>
    <w:rsid w:val="001B5715"/>
    <w:rsid w:val="001E5A17"/>
    <w:rsid w:val="00242299"/>
    <w:rsid w:val="002525AC"/>
    <w:rsid w:val="0026531C"/>
    <w:rsid w:val="002952C1"/>
    <w:rsid w:val="00295C3F"/>
    <w:rsid w:val="002D50E9"/>
    <w:rsid w:val="002F5A6A"/>
    <w:rsid w:val="00332DB6"/>
    <w:rsid w:val="00335981"/>
    <w:rsid w:val="00366163"/>
    <w:rsid w:val="00376748"/>
    <w:rsid w:val="003A5D1A"/>
    <w:rsid w:val="003A6818"/>
    <w:rsid w:val="003C7971"/>
    <w:rsid w:val="003D2C8F"/>
    <w:rsid w:val="003F51AB"/>
    <w:rsid w:val="0040752B"/>
    <w:rsid w:val="00461C6A"/>
    <w:rsid w:val="004702AC"/>
    <w:rsid w:val="00474993"/>
    <w:rsid w:val="004A16FA"/>
    <w:rsid w:val="004D7574"/>
    <w:rsid w:val="004E332F"/>
    <w:rsid w:val="004E66E2"/>
    <w:rsid w:val="004F5B4D"/>
    <w:rsid w:val="00512457"/>
    <w:rsid w:val="00521A70"/>
    <w:rsid w:val="00522860"/>
    <w:rsid w:val="00535445"/>
    <w:rsid w:val="00547AF3"/>
    <w:rsid w:val="00590DB7"/>
    <w:rsid w:val="00596050"/>
    <w:rsid w:val="00596D03"/>
    <w:rsid w:val="005A6E7B"/>
    <w:rsid w:val="006324F3"/>
    <w:rsid w:val="0063577D"/>
    <w:rsid w:val="006407CD"/>
    <w:rsid w:val="00654FD9"/>
    <w:rsid w:val="00676F20"/>
    <w:rsid w:val="00680F8E"/>
    <w:rsid w:val="00697120"/>
    <w:rsid w:val="006B4637"/>
    <w:rsid w:val="006B4938"/>
    <w:rsid w:val="006E676B"/>
    <w:rsid w:val="00706B10"/>
    <w:rsid w:val="0073018F"/>
    <w:rsid w:val="0076554E"/>
    <w:rsid w:val="00776227"/>
    <w:rsid w:val="00777842"/>
    <w:rsid w:val="007C182B"/>
    <w:rsid w:val="007D41C2"/>
    <w:rsid w:val="00800BF6"/>
    <w:rsid w:val="00811B82"/>
    <w:rsid w:val="00814AA8"/>
    <w:rsid w:val="00833463"/>
    <w:rsid w:val="008340D5"/>
    <w:rsid w:val="008375B6"/>
    <w:rsid w:val="008A6D78"/>
    <w:rsid w:val="008B0A9A"/>
    <w:rsid w:val="008C2B82"/>
    <w:rsid w:val="00942BC4"/>
    <w:rsid w:val="009516EB"/>
    <w:rsid w:val="00990B92"/>
    <w:rsid w:val="00A04FAD"/>
    <w:rsid w:val="00A61542"/>
    <w:rsid w:val="00AD74C9"/>
    <w:rsid w:val="00B5793B"/>
    <w:rsid w:val="00B71C76"/>
    <w:rsid w:val="00B9514A"/>
    <w:rsid w:val="00B95B97"/>
    <w:rsid w:val="00C0123C"/>
    <w:rsid w:val="00C046FD"/>
    <w:rsid w:val="00C40EE1"/>
    <w:rsid w:val="00C53098"/>
    <w:rsid w:val="00C65B36"/>
    <w:rsid w:val="00C66839"/>
    <w:rsid w:val="00C8723C"/>
    <w:rsid w:val="00C93FF9"/>
    <w:rsid w:val="00CE6EAA"/>
    <w:rsid w:val="00CE7387"/>
    <w:rsid w:val="00D05574"/>
    <w:rsid w:val="00D14E55"/>
    <w:rsid w:val="00D56CF7"/>
    <w:rsid w:val="00DB0B0B"/>
    <w:rsid w:val="00DD7FA3"/>
    <w:rsid w:val="00E356F9"/>
    <w:rsid w:val="00E359C6"/>
    <w:rsid w:val="00E550D1"/>
    <w:rsid w:val="00E82412"/>
    <w:rsid w:val="00ED6BCE"/>
    <w:rsid w:val="00EF7817"/>
    <w:rsid w:val="00F31C70"/>
    <w:rsid w:val="00FF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E530F"/>
  <w15:chartTrackingRefBased/>
  <w15:docId w15:val="{A33FE9F4-9AD4-4158-AC41-B8D0EEEA0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5981"/>
    <w:pPr>
      <w:spacing w:after="0" w:line="20" w:lineRule="atLeast"/>
      <w:ind w:firstLine="567"/>
      <w:jc w:val="both"/>
    </w:pPr>
    <w:rPr>
      <w:rFonts w:ascii="Times New Roman" w:eastAsia="Calibri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981"/>
    <w:pPr>
      <w:keepNext/>
      <w:numPr>
        <w:numId w:val="1"/>
      </w:numPr>
      <w:spacing w:before="240" w:after="240"/>
      <w:outlineLvl w:val="0"/>
    </w:pPr>
    <w:rPr>
      <w:rFonts w:eastAsia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335981"/>
    <w:pPr>
      <w:keepNext/>
      <w:numPr>
        <w:ilvl w:val="1"/>
        <w:numId w:val="1"/>
      </w:numPr>
      <w:spacing w:before="240" w:after="240"/>
      <w:outlineLvl w:val="1"/>
    </w:pPr>
    <w:rPr>
      <w:rFonts w:eastAsia="Times New Roman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335981"/>
    <w:pPr>
      <w:keepNext/>
      <w:numPr>
        <w:ilvl w:val="2"/>
        <w:numId w:val="1"/>
      </w:numPr>
      <w:spacing w:before="120" w:after="120"/>
      <w:outlineLvl w:val="2"/>
    </w:pPr>
    <w:rPr>
      <w:rFonts w:eastAsia="Times New Roman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5981"/>
    <w:rPr>
      <w:rFonts w:ascii="Times New Roman" w:eastAsia="Times New Roman" w:hAnsi="Times New Roman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5981"/>
    <w:rPr>
      <w:rFonts w:ascii="Times New Roman" w:eastAsia="Times New Roman" w:hAnsi="Times New Roman" w:cs="Times New Roman"/>
      <w:b/>
      <w:bCs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35981"/>
    <w:rPr>
      <w:rFonts w:ascii="Times New Roman" w:eastAsia="Times New Roman" w:hAnsi="Times New Roman" w:cs="Times New Roman"/>
      <w:b/>
      <w:bCs/>
      <w:sz w:val="24"/>
      <w:szCs w:val="26"/>
    </w:rPr>
  </w:style>
  <w:style w:type="paragraph" w:styleId="ListParagraph">
    <w:name w:val="List Paragraph"/>
    <w:basedOn w:val="Normal"/>
    <w:uiPriority w:val="34"/>
    <w:qFormat/>
    <w:rsid w:val="00335981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35981"/>
    <w:pPr>
      <w:tabs>
        <w:tab w:val="center" w:pos="4535"/>
        <w:tab w:val="right" w:pos="9071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5981"/>
    <w:rPr>
      <w:rFonts w:ascii="Times New Roman" w:eastAsia="Calibri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35981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335981"/>
    <w:pPr>
      <w:spacing w:before="360"/>
      <w:jc w:val="left"/>
    </w:pPr>
    <w:rPr>
      <w:rFonts w:asciiTheme="majorHAnsi" w:hAnsiTheme="majorHAnsi"/>
      <w:b/>
      <w:bCs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335981"/>
    <w:pPr>
      <w:spacing w:before="24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customStyle="1" w:styleId="style17">
    <w:name w:val="style17"/>
    <w:basedOn w:val="Normal"/>
    <w:rsid w:val="00335981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sr-Latn-CS"/>
    </w:rPr>
  </w:style>
  <w:style w:type="paragraph" w:styleId="NormalWeb">
    <w:name w:val="Normal (Web)"/>
    <w:basedOn w:val="Normal"/>
    <w:unhideWhenUsed/>
    <w:rsid w:val="00335981"/>
    <w:pPr>
      <w:spacing w:before="100" w:beforeAutospacing="1" w:after="100" w:afterAutospacing="1" w:line="240" w:lineRule="auto"/>
      <w:ind w:firstLine="0"/>
      <w:jc w:val="left"/>
    </w:pPr>
    <w:rPr>
      <w:rFonts w:eastAsiaTheme="minorEastAsia"/>
      <w:lang w:eastAsia="sr-Latn-CS"/>
    </w:rPr>
  </w:style>
  <w:style w:type="paragraph" w:styleId="TOCHeading">
    <w:name w:val="TOC Heading"/>
    <w:basedOn w:val="Heading1"/>
    <w:next w:val="Normal"/>
    <w:uiPriority w:val="39"/>
    <w:unhideWhenUsed/>
    <w:qFormat/>
    <w:rsid w:val="00335981"/>
    <w:pPr>
      <w:keepLines/>
      <w:spacing w:before="480" w:after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ja-JP"/>
    </w:rPr>
  </w:style>
  <w:style w:type="character" w:styleId="Strong">
    <w:name w:val="Strong"/>
    <w:qFormat/>
    <w:rsid w:val="0033598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3544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5445"/>
    <w:rPr>
      <w:rFonts w:ascii="Times New Roman" w:eastAsia="Calibri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6D0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6D03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12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6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6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gif"/><Relationship Id="rId18" Type="http://schemas.openxmlformats.org/officeDocument/2006/relationships/image" Target="media/image11.gif"/><Relationship Id="rId26" Type="http://schemas.openxmlformats.org/officeDocument/2006/relationships/image" Target="media/image19.png"/><Relationship Id="rId21" Type="http://schemas.openxmlformats.org/officeDocument/2006/relationships/image" Target="media/image14.gif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gif"/><Relationship Id="rId17" Type="http://schemas.openxmlformats.org/officeDocument/2006/relationships/image" Target="media/image10.gi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gif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gi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gif"/><Relationship Id="rId19" Type="http://schemas.openxmlformats.org/officeDocument/2006/relationships/image" Target="media/image12.gif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gif"/><Relationship Id="rId22" Type="http://schemas.openxmlformats.org/officeDocument/2006/relationships/image" Target="media/image15.gif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1678</TotalTime>
  <Pages>34</Pages>
  <Words>4287</Words>
  <Characters>24439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Dusan</dc:creator>
  <cp:keywords/>
  <dc:description/>
  <cp:lastModifiedBy>Dušan</cp:lastModifiedBy>
  <cp:revision>45</cp:revision>
  <dcterms:created xsi:type="dcterms:W3CDTF">2023-10-09T16:34:00Z</dcterms:created>
  <dcterms:modified xsi:type="dcterms:W3CDTF">2025-03-26T02:51:00Z</dcterms:modified>
</cp:coreProperties>
</file>