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7.png" ContentType="image/png"/>
  <Override PartName="/word/media/image6.jpeg" ContentType="image/jpeg"/>
  <Override PartName="/word/media/image8.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14.gif" ContentType="image/gi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40"/>
          <w:szCs w:val="40"/>
        </w:rPr>
      </w:pPr>
      <w:r>
        <w:rPr>
          <w:rFonts w:cs="Times New Roman" w:ascii="Times New Roman" w:hAnsi="Times New Roman"/>
          <w:sz w:val="40"/>
          <w:szCs w:val="40"/>
        </w:rPr>
        <w:t>TESLA SMART CAR</w:t>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Driver – STM32</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Comm layer – ESP32 and wi-fi module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Application – flutter</w:t>
      </w:r>
    </w:p>
    <w:p>
      <w:pPr>
        <w:pStyle w:val="Normal"/>
        <w:jc w:val="both"/>
        <w:rPr>
          <w:rFonts w:ascii="Times New Roman" w:hAnsi="Times New Roman" w:cs="Times New Roman"/>
          <w:sz w:val="24"/>
          <w:szCs w:val="24"/>
        </w:rPr>
      </w:pPr>
      <w:r>
        <w:rPr>
          <w:rFonts w:cs="Times New Roman" w:ascii="Times New Roman" w:hAnsi="Times New Roman"/>
          <w:sz w:val="24"/>
          <w:szCs w:val="24"/>
        </w:rPr>
        <w:t>(4. planiranje master rada – dron NA ARDUINO)</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Slika arhitekture opste I stm posebno:</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Hardver – stm32:</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Pwm za intenzitet brzine I intenzitet okretanja tockova</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Relay za smer probati sa 2 komada</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Relay za rikverc sa 2 komada napred nazad</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Senzori 3 napred 3 nazad (direktno povezani na stm I ne daju auticu da se krece ako je objekat preblizu I salju aplikaciju udaljenost od objekta)</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Lampice :D (migavci – levi, desni; stop svetlo; belo svetlo za rikverc, napred svetlo)</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Merac brzine??</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Senzor za svetlo – kad je mrak pali svetlo</w:t>
      </w:r>
    </w:p>
    <w:p>
      <w:pPr>
        <w:pStyle w:val="Normal"/>
        <w:jc w:val="both"/>
        <w:rPr>
          <w:rFonts w:ascii="Times New Roman" w:hAnsi="Times New Roman" w:cs="Times New Roman"/>
          <w:sz w:val="24"/>
          <w:szCs w:val="24"/>
        </w:rPr>
      </w:pPr>
      <w:r>
        <w:rPr>
          <w:rFonts w:cs="Times New Roman" w:ascii="Times New Roman" w:hAnsi="Times New Roman"/>
          <w:sz w:val="24"/>
          <w:szCs w:val="24"/>
        </w:rPr>
        <w:t>Comm layer – esp32, wi-fi:</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Prosledjuje poruke od stm aplikaciji I obrnuto (komande o kretanju I to)</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Salje sliku aplikaciji</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Povezivanje na wi-fi preko bluetooth-a (na aplikaciju kad udjemo odemo u deo za povezivanje preko bluetooth i njemu kazemo na koji wi-fi se povezuje i koja je sifra)</w:t>
      </w:r>
    </w:p>
    <w:p>
      <w:pPr>
        <w:pStyle w:val="Normal"/>
        <w:jc w:val="both"/>
        <w:rPr>
          <w:rFonts w:ascii="Times New Roman" w:hAnsi="Times New Roman" w:cs="Times New Roman"/>
          <w:sz w:val="24"/>
          <w:szCs w:val="24"/>
        </w:rPr>
      </w:pPr>
      <w:r>
        <w:rPr>
          <w:rFonts w:cs="Times New Roman" w:ascii="Times New Roman" w:hAnsi="Times New Roman"/>
          <w:sz w:val="24"/>
          <w:szCs w:val="24"/>
        </w:rPr>
        <w:t>Application – flutter:</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Ima dva moda – sam vozi na bele linije ili ima upravljac</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2 nacina za upravljanje: </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sz w:val="24"/>
          <w:szCs w:val="24"/>
        </w:rPr>
        <w:t>Strelice levo desno i gas i kocnica</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sz w:val="24"/>
          <w:szCs w:val="24"/>
        </w:rPr>
        <w:t>Okretati telefon levo desno i gas i kocnica</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Moze da se udje u podesavanja za Bluetooth da se posalje wi-fi info</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Virtuelna staza??</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AR za kretanje??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Connecting relays with pwm:</w:t>
      </w:r>
    </w:p>
    <w:p>
      <w:pPr>
        <w:pStyle w:val="Normal"/>
        <w:jc w:val="both"/>
        <w:rPr>
          <w:rFonts w:ascii="Times New Roman" w:hAnsi="Times New Roman" w:cs="Times New Roman"/>
          <w:sz w:val="24"/>
          <w:szCs w:val="24"/>
        </w:rPr>
      </w:pPr>
      <w:r>
        <w:rPr/>
        <w:drawing>
          <wp:inline distT="0" distB="0" distL="0" distR="0">
            <wp:extent cx="3860800" cy="2895600"/>
            <wp:effectExtent l="0" t="0" r="0" b="0"/>
            <wp:docPr id="1" name="Picture 1" descr="A circuit board with wires and a few oth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 with wires and a few other components&#10;&#10;Description automatically generated"/>
                    <pic:cNvPicPr>
                      <a:picLocks noChangeAspect="1" noChangeArrowheads="1"/>
                    </pic:cNvPicPr>
                  </pic:nvPicPr>
                  <pic:blipFill>
                    <a:blip r:embed="rId2"/>
                    <a:stretch>
                      <a:fillRect/>
                    </a:stretch>
                  </pic:blipFill>
                  <pic:spPr bwMode="auto">
                    <a:xfrm>
                      <a:off x="0" y="0"/>
                      <a:ext cx="3860800" cy="2895600"/>
                    </a:xfrm>
                    <a:prstGeom prst="rect">
                      <a:avLst/>
                    </a:prstGeom>
                  </pic:spPr>
                </pic:pic>
              </a:graphicData>
            </a:graphic>
          </wp:inline>
        </w:drawing>
      </w:r>
    </w:p>
    <w:p>
      <w:pPr>
        <w:pStyle w:val="Normal"/>
        <w:jc w:val="both"/>
        <w:rPr>
          <w:rFonts w:ascii="Times New Roman" w:hAnsi="Times New Roman" w:cs="Times New Roman"/>
          <w:sz w:val="24"/>
          <w:szCs w:val="24"/>
        </w:rPr>
      </w:pPr>
      <w:r>
        <w:rPr/>
        <w:drawing>
          <wp:inline distT="0" distB="0" distL="0" distR="0">
            <wp:extent cx="5943600" cy="3662045"/>
            <wp:effectExtent l="0" t="0" r="0" b="0"/>
            <wp:docPr id="2" name="Picture 2" descr="How to Control DC Motors With an Arduino and a TIP120 Darlington Transistor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w to Control DC Motors With an Arduino and a TIP120 Darlington Transistor  - Circuit Basics"/>
                    <pic:cNvPicPr>
                      <a:picLocks noChangeAspect="1" noChangeArrowheads="1"/>
                    </pic:cNvPicPr>
                  </pic:nvPicPr>
                  <pic:blipFill>
                    <a:blip r:embed="rId3"/>
                    <a:stretch>
                      <a:fillRect/>
                    </a:stretch>
                  </pic:blipFill>
                  <pic:spPr bwMode="auto">
                    <a:xfrm>
                      <a:off x="0" y="0"/>
                      <a:ext cx="5943600" cy="366204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drawing>
          <wp:inline distT="0" distB="0" distL="0" distR="0">
            <wp:extent cx="5159375" cy="2796540"/>
            <wp:effectExtent l="0" t="0" r="0" b="0"/>
            <wp:docPr id="3" name="Image2" descr="A diagram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transistor&#10;&#10;Description automatically generated"/>
                    <pic:cNvPicPr>
                      <a:picLocks noChangeAspect="1" noChangeArrowheads="1"/>
                    </pic:cNvPicPr>
                  </pic:nvPicPr>
                  <pic:blipFill>
                    <a:blip r:embed="rId4"/>
                    <a:stretch>
                      <a:fillRect/>
                    </a:stretch>
                  </pic:blipFill>
                  <pic:spPr bwMode="auto">
                    <a:xfrm>
                      <a:off x="0" y="0"/>
                      <a:ext cx="5159375" cy="279654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br/>
      </w:r>
      <w:r>
        <w:rPr/>
        <w:drawing>
          <wp:inline distT="0" distB="0" distL="0" distR="0">
            <wp:extent cx="3484880" cy="3912235"/>
            <wp:effectExtent l="0" t="0" r="0" b="0"/>
            <wp:docPr id="4" name="Picture 3" descr="Relays: The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lays: The relay module"/>
                    <pic:cNvPicPr>
                      <a:picLocks noChangeAspect="1" noChangeArrowheads="1"/>
                    </pic:cNvPicPr>
                  </pic:nvPicPr>
                  <pic:blipFill>
                    <a:blip r:embed="rId5"/>
                    <a:stretch>
                      <a:fillRect/>
                    </a:stretch>
                  </pic:blipFill>
                  <pic:spPr bwMode="auto">
                    <a:xfrm>
                      <a:off x="0" y="0"/>
                      <a:ext cx="3484880" cy="391223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Notes:</w:t>
      </w:r>
      <w:r>
        <w:rPr/>
        <w:drawing>
          <wp:inline distT="0" distB="0" distL="0" distR="0">
            <wp:extent cx="5943600" cy="7924800"/>
            <wp:effectExtent l="0" t="0" r="0" b="0"/>
            <wp:docPr id="5" name="Image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notebook with writing on it&#10;&#10;Description automatically generated"/>
                    <pic:cNvPicPr>
                      <a:picLocks noChangeAspect="1" noChangeArrowheads="1"/>
                    </pic:cNvPicPr>
                  </pic:nvPicPr>
                  <pic:blipFill>
                    <a:blip r:embed="rId6"/>
                    <a:stretch>
                      <a:fillRect/>
                    </a:stretch>
                  </pic:blipFill>
                  <pic:spPr bwMode="auto">
                    <a:xfrm>
                      <a:off x="0" y="0"/>
                      <a:ext cx="5943600" cy="7924800"/>
                    </a:xfrm>
                    <a:prstGeom prst="rect">
                      <a:avLst/>
                    </a:prstGeom>
                  </pic:spPr>
                </pic:pic>
              </a:graphicData>
            </a:graphic>
          </wp:inline>
        </w:drawing>
      </w:r>
      <w:r>
        <w:rPr/>
        <w:drawing>
          <wp:inline distT="0" distB="0" distL="0" distR="0">
            <wp:extent cx="5494020" cy="7325360"/>
            <wp:effectExtent l="0" t="0" r="0" b="0"/>
            <wp:docPr id="6" name="Image4" descr="A hand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hand holding a piece of paper&#10;&#10;Description automatically generated"/>
                    <pic:cNvPicPr>
                      <a:picLocks noChangeAspect="1" noChangeArrowheads="1"/>
                    </pic:cNvPicPr>
                  </pic:nvPicPr>
                  <pic:blipFill>
                    <a:blip r:embed="rId7"/>
                    <a:stretch>
                      <a:fillRect/>
                    </a:stretch>
                  </pic:blipFill>
                  <pic:spPr bwMode="auto">
                    <a:xfrm>
                      <a:off x="0" y="0"/>
                      <a:ext cx="5494020" cy="732536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Pin nije PA6 nego PC9!!!</w:t>
      </w:r>
    </w:p>
    <w:p>
      <w:pPr>
        <w:pStyle w:val="Normal"/>
        <w:jc w:val="both"/>
        <w:rPr>
          <w:rFonts w:ascii="Times New Roman" w:hAnsi="Times New Roman" w:cs="Times New Roman"/>
          <w:sz w:val="24"/>
          <w:szCs w:val="24"/>
        </w:rPr>
      </w:pPr>
      <w:r>
        <w:rPr>
          <w:rFonts w:cs="Times New Roman" w:ascii="Times New Roman" w:hAnsi="Times New Roman"/>
          <w:sz w:val="24"/>
          <w:szCs w:val="24"/>
        </w:rPr>
        <w:t>PC2 je PC0</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t>Povezivanje za rikverc:</w:t>
      </w:r>
    </w:p>
    <w:p>
      <w:pPr>
        <w:pStyle w:val="Normal"/>
        <w:rPr>
          <w:rFonts w:ascii="Times New Roman" w:hAnsi="Times New Roman" w:cs="Times New Roman"/>
          <w:sz w:val="24"/>
          <w:szCs w:val="24"/>
        </w:rPr>
      </w:pPr>
      <w:r>
        <w:rPr>
          <w:rFonts w:cs="Times New Roman" w:ascii="Times New Roman" w:hAnsi="Times New Roman"/>
          <w:sz w:val="24"/>
          <w:szCs w:val="24"/>
        </w:rPr>
        <w:t>Pwm PIN preko otpornika(otpornik isti kao LED) ide na base transistora</w:t>
      </w:r>
    </w:p>
    <w:p>
      <w:pPr>
        <w:pStyle w:val="Normal"/>
        <w:rPr>
          <w:rFonts w:ascii="Times New Roman" w:hAnsi="Times New Roman" w:cs="Times New Roman"/>
          <w:sz w:val="24"/>
          <w:szCs w:val="24"/>
        </w:rPr>
      </w:pPr>
      <w:r>
        <w:rPr>
          <w:rFonts w:cs="Times New Roman" w:ascii="Times New Roman" w:hAnsi="Times New Roman"/>
          <w:sz w:val="24"/>
          <w:szCs w:val="24"/>
        </w:rPr>
        <w:t>GND plocice na GND baterije na emitter</w:t>
      </w:r>
    </w:p>
    <w:p>
      <w:pPr>
        <w:pStyle w:val="Normal"/>
        <w:rPr>
          <w:rFonts w:ascii="Times New Roman" w:hAnsi="Times New Roman" w:cs="Times New Roman"/>
          <w:sz w:val="24"/>
          <w:szCs w:val="24"/>
        </w:rPr>
      </w:pPr>
      <w:r>
        <w:rPr>
          <w:rFonts w:cs="Times New Roman" w:ascii="Times New Roman" w:hAnsi="Times New Roman"/>
          <w:sz w:val="24"/>
          <w:szCs w:val="24"/>
        </w:rPr>
        <w:t>VCC baterije direktno na vcc motora</w:t>
      </w:r>
    </w:p>
    <w:p>
      <w:pPr>
        <w:pStyle w:val="Normal"/>
        <w:rPr>
          <w:rFonts w:ascii="Times New Roman" w:hAnsi="Times New Roman" w:cs="Times New Roman"/>
          <w:sz w:val="24"/>
          <w:szCs w:val="24"/>
        </w:rPr>
      </w:pPr>
      <w:r>
        <w:rPr>
          <w:rFonts w:cs="Times New Roman" w:ascii="Times New Roman" w:hAnsi="Times New Roman"/>
          <w:sz w:val="24"/>
          <w:szCs w:val="24"/>
        </w:rPr>
        <w:t>Collector na drugu stranu motora</w:t>
      </w:r>
    </w:p>
    <w:p>
      <w:pPr>
        <w:pStyle w:val="Normal"/>
        <w:rPr>
          <w:rFonts w:ascii="Times New Roman" w:hAnsi="Times New Roman" w:cs="Times New Roman"/>
          <w:sz w:val="24"/>
          <w:szCs w:val="24"/>
        </w:rPr>
      </w:pPr>
      <w:r>
        <w:rPr>
          <w:rFonts w:cs="Times New Roman" w:ascii="Times New Roman" w:hAnsi="Times New Roman"/>
          <w:sz w:val="24"/>
          <w:szCs w:val="24"/>
        </w:rPr>
        <w:t>Transistor 2N2222A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943600" cy="3264535"/>
            <wp:effectExtent l="0" t="0" r="0" b="0"/>
            <wp:docPr id="7" name="Picture 4" descr="How to use the 2N2222 Transistor (NPN) (with examples) - DI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ow to use the 2N2222 Transistor (NPN) (with examples) - DIY Engineers"/>
                    <pic:cNvPicPr>
                      <a:picLocks noChangeAspect="1" noChangeArrowheads="1"/>
                    </pic:cNvPicPr>
                  </pic:nvPicPr>
                  <pic:blipFill>
                    <a:blip r:embed="rId8"/>
                    <a:stretch>
                      <a:fillRect/>
                    </a:stretch>
                  </pic:blipFill>
                  <pic:spPr bwMode="auto">
                    <a:xfrm>
                      <a:off x="0" y="0"/>
                      <a:ext cx="5943600" cy="326453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Sa jednim pwm I dva relaya za dva smera:</w:t>
      </w:r>
    </w:p>
    <w:p>
      <w:pPr>
        <w:pStyle w:val="Normal"/>
        <w:rPr>
          <w:rFonts w:ascii="Times New Roman" w:hAnsi="Times New Roman" w:cs="Times New Roman"/>
          <w:sz w:val="24"/>
          <w:szCs w:val="24"/>
        </w:rPr>
      </w:pPr>
      <w:r>
        <w:rPr>
          <w:rFonts w:cs="Times New Roman" w:ascii="Times New Roman" w:hAnsi="Times New Roman"/>
          <w:sz w:val="24"/>
          <w:szCs w:val="24"/>
        </w:rPr>
        <w:t>Pwm PIN preko otpornika(otpornik isti kao LED) ide na base transistora</w:t>
      </w:r>
    </w:p>
    <w:p>
      <w:pPr>
        <w:pStyle w:val="Normal"/>
        <w:rPr>
          <w:rFonts w:ascii="Times New Roman" w:hAnsi="Times New Roman" w:cs="Times New Roman"/>
          <w:sz w:val="24"/>
          <w:szCs w:val="24"/>
        </w:rPr>
      </w:pPr>
      <w:r>
        <w:rPr>
          <w:rFonts w:cs="Times New Roman" w:ascii="Times New Roman" w:hAnsi="Times New Roman"/>
          <w:sz w:val="24"/>
          <w:szCs w:val="24"/>
        </w:rPr>
        <w:t>GND plocice na GND baterije na emitter</w:t>
      </w:r>
    </w:p>
    <w:p>
      <w:pPr>
        <w:pStyle w:val="Normal"/>
        <w:rPr>
          <w:rFonts w:ascii="Times New Roman" w:hAnsi="Times New Roman" w:cs="Times New Roman"/>
          <w:sz w:val="24"/>
          <w:szCs w:val="24"/>
        </w:rPr>
      </w:pPr>
      <w:r>
        <w:rPr>
          <w:rFonts w:cs="Times New Roman" w:ascii="Times New Roman" w:hAnsi="Times New Roman"/>
          <w:sz w:val="24"/>
          <w:szCs w:val="24"/>
        </w:rPr>
        <w:t>Collector na dve razlicite strane dva relaya (jedan na NC drugi na NO)</w:t>
      </w:r>
    </w:p>
    <w:p>
      <w:pPr>
        <w:pStyle w:val="Normal"/>
        <w:rPr>
          <w:rFonts w:ascii="Times New Roman" w:hAnsi="Times New Roman" w:cs="Times New Roman"/>
          <w:sz w:val="24"/>
          <w:szCs w:val="24"/>
        </w:rPr>
      </w:pPr>
      <w:r>
        <w:rPr>
          <w:rFonts w:cs="Times New Roman" w:ascii="Times New Roman" w:hAnsi="Times New Roman"/>
          <w:sz w:val="24"/>
          <w:szCs w:val="24"/>
        </w:rPr>
        <w:t>Druge dve strane relaya(NO sa jednog, NC sa drugog) na vcc baterije</w:t>
      </w:r>
    </w:p>
    <w:p>
      <w:pPr>
        <w:pStyle w:val="Normal"/>
        <w:rPr>
          <w:rFonts w:ascii="Times New Roman" w:hAnsi="Times New Roman" w:cs="Times New Roman"/>
          <w:sz w:val="24"/>
          <w:szCs w:val="24"/>
        </w:rPr>
      </w:pPr>
      <w:r>
        <w:rPr>
          <w:rFonts w:cs="Times New Roman" w:ascii="Times New Roman" w:hAnsi="Times New Roman"/>
          <w:sz w:val="24"/>
          <w:szCs w:val="24"/>
        </w:rPr>
        <w:t>Sredisnji relay-a na motor</w:t>
      </w:r>
    </w:p>
    <w:p>
      <w:pPr>
        <w:pStyle w:val="Normal"/>
        <w:rPr>
          <w:rFonts w:ascii="Times New Roman" w:hAnsi="Times New Roman" w:cs="Times New Roman"/>
          <w:sz w:val="24"/>
          <w:szCs w:val="24"/>
        </w:rPr>
      </w:pPr>
      <w:r>
        <w:rPr>
          <w:rFonts w:cs="Times New Roman" w:ascii="Times New Roman" w:hAnsi="Times New Roman"/>
          <w:sz w:val="24"/>
          <w:szCs w:val="24"/>
        </w:rPr>
        <w:t>Skroz levi na relayu na pin za relay (sredisnji vcc desni gnd)</w:t>
      </w:r>
      <w:r>
        <w:br w:type="page"/>
      </w:r>
    </w:p>
    <w:p>
      <w:pPr>
        <w:pStyle w:val="Normal"/>
        <w:jc w:val="both"/>
        <w:rPr>
          <w:rFonts w:ascii="Times New Roman" w:hAnsi="Times New Roman" w:cs="Times New Roman"/>
          <w:sz w:val="24"/>
          <w:szCs w:val="24"/>
        </w:rPr>
      </w:pPr>
      <w:r>
        <w:rPr/>
        <w:drawing>
          <wp:inline distT="0" distB="0" distL="0" distR="0">
            <wp:extent cx="4778375" cy="4122420"/>
            <wp:effectExtent l="0" t="0" r="0" b="0"/>
            <wp:docPr id="8" name="Image5" descr="A blue rectangular object with white circl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A blue rectangular object with white circles and wires&#10;&#10;Description automatically generated"/>
                    <pic:cNvPicPr>
                      <a:picLocks noChangeAspect="1" noChangeArrowheads="1"/>
                    </pic:cNvPicPr>
                  </pic:nvPicPr>
                  <pic:blipFill>
                    <a:blip r:embed="rId9"/>
                    <a:stretch>
                      <a:fillRect/>
                    </a:stretch>
                  </pic:blipFill>
                  <pic:spPr bwMode="auto">
                    <a:xfrm>
                      <a:off x="0" y="0"/>
                      <a:ext cx="4778375" cy="4122420"/>
                    </a:xfrm>
                    <a:prstGeom prst="rect">
                      <a:avLst/>
                    </a:prstGeom>
                  </pic:spPr>
                </pic:pic>
              </a:graphicData>
            </a:graphic>
          </wp:inline>
        </w:drawing>
      </w:r>
    </w:p>
    <w:p>
      <w:pPr>
        <w:pStyle w:val="Normal"/>
        <w:jc w:val="both"/>
        <w:rPr>
          <w:rFonts w:ascii="Times New Roman" w:hAnsi="Times New Roman" w:cs="Times New Roman"/>
          <w:sz w:val="24"/>
          <w:szCs w:val="24"/>
        </w:rPr>
      </w:pPr>
      <w:r>
        <w:rPr/>
        <w:drawing>
          <wp:inline distT="0" distB="0" distL="0" distR="0">
            <wp:extent cx="4437380" cy="3329940"/>
            <wp:effectExtent l="0" t="0" r="0" b="0"/>
            <wp:docPr id="9" name="Image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A screen shot of a computer screen&#10;&#10;Description automatically generated"/>
                    <pic:cNvPicPr>
                      <a:picLocks noChangeAspect="1" noChangeArrowheads="1"/>
                    </pic:cNvPicPr>
                  </pic:nvPicPr>
                  <pic:blipFill>
                    <a:blip r:embed="rId10"/>
                    <a:stretch>
                      <a:fillRect/>
                    </a:stretch>
                  </pic:blipFill>
                  <pic:spPr bwMode="auto">
                    <a:xfrm>
                      <a:off x="0" y="0"/>
                      <a:ext cx="4437380" cy="332994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39 kilo om:</w:t>
      </w:r>
    </w:p>
    <w:p>
      <w:pPr>
        <w:pStyle w:val="Normal"/>
        <w:jc w:val="both"/>
        <w:rPr>
          <w:rFonts w:ascii="Times New Roman" w:hAnsi="Times New Roman" w:cs="Times New Roman"/>
          <w:sz w:val="24"/>
          <w:szCs w:val="24"/>
        </w:rPr>
      </w:pPr>
      <w:r>
        <w:rPr/>
        <w:drawing>
          <wp:inline distT="0" distB="0" distL="0" distR="0">
            <wp:extent cx="2920365" cy="2849880"/>
            <wp:effectExtent l="0" t="0" r="0" b="0"/>
            <wp:docPr id="10" name="Image7" descr="39K Ohm 0.25W Metal Film Resistor 1%, MFR, 0.25 Watts, Fix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39K Ohm 0.25W Metal Film Resistor 1%, MFR, 0.25 Watts, Fixed ..."/>
                    <pic:cNvPicPr>
                      <a:picLocks noChangeAspect="1" noChangeArrowheads="1"/>
                    </pic:cNvPicPr>
                  </pic:nvPicPr>
                  <pic:blipFill>
                    <a:blip r:embed="rId11"/>
                    <a:stretch>
                      <a:fillRect/>
                    </a:stretch>
                  </pic:blipFill>
                  <pic:spPr bwMode="auto">
                    <a:xfrm>
                      <a:off x="0" y="0"/>
                      <a:ext cx="2920365" cy="28498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220 oma:</w:t>
      </w:r>
    </w:p>
    <w:p>
      <w:pPr>
        <w:pStyle w:val="Normal"/>
        <w:jc w:val="both"/>
        <w:rPr>
          <w:rFonts w:ascii="Times New Roman" w:hAnsi="Times New Roman" w:cs="Times New Roman"/>
          <w:sz w:val="24"/>
          <w:szCs w:val="24"/>
        </w:rPr>
      </w:pPr>
      <w:r>
        <w:rPr/>
        <w:drawing>
          <wp:inline distT="0" distB="0" distL="0" distR="0">
            <wp:extent cx="2857500" cy="2143125"/>
            <wp:effectExtent l="0" t="0" r="0" b="0"/>
            <wp:docPr id="11" name="Image8" descr="Otpornik Metal Film 220 oma ( 10 kom ) - KupujemProda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Otpornik Metal Film 220 oma ( 10 kom ) - KupujemProdajem"/>
                    <pic:cNvPicPr>
                      <a:picLocks noChangeAspect="1" noChangeArrowheads="1"/>
                    </pic:cNvPicPr>
                  </pic:nvPicPr>
                  <pic:blipFill>
                    <a:blip r:embed="rId12"/>
                    <a:stretch>
                      <a:fillRect/>
                    </a:stretch>
                  </pic:blipFill>
                  <pic:spPr bwMode="auto">
                    <a:xfrm>
                      <a:off x="0" y="0"/>
                      <a:ext cx="2857500" cy="21431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jc w:val="both"/>
        <w:rPr>
          <w:rFonts w:ascii="Times New Roman" w:hAnsi="Times New Roman" w:cs="Times New Roman"/>
          <w:sz w:val="24"/>
          <w:szCs w:val="24"/>
        </w:rPr>
      </w:pPr>
      <w:r>
        <w:rPr>
          <w:rFonts w:cs="Times New Roman" w:ascii="Times New Roman" w:hAnsi="Times New Roman"/>
          <w:sz w:val="24"/>
          <w:szCs w:val="24"/>
        </w:rPr>
        <w:t>Connecting led to stm (longer side to resistor)</w:t>
      </w:r>
    </w:p>
    <w:p>
      <w:pPr>
        <w:pStyle w:val="Normal"/>
        <w:jc w:val="both"/>
        <w:rPr>
          <w:rFonts w:ascii="Times New Roman" w:hAnsi="Times New Roman" w:cs="Times New Roman"/>
          <w:sz w:val="24"/>
          <w:szCs w:val="24"/>
        </w:rPr>
      </w:pPr>
      <w:r>
        <w:rPr/>
        <w:drawing>
          <wp:inline distT="0" distB="0" distL="0" distR="0">
            <wp:extent cx="5943600" cy="4458970"/>
            <wp:effectExtent l="0" t="0" r="0" b="0"/>
            <wp:docPr id="12" name="Image9" descr="Control external LED using RIOT OS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Control external LED using RIOT OS - Hackster.io"/>
                    <pic:cNvPicPr>
                      <a:picLocks noChangeAspect="1" noChangeArrowheads="1"/>
                    </pic:cNvPicPr>
                  </pic:nvPicPr>
                  <pic:blipFill>
                    <a:blip r:embed="rId13"/>
                    <a:stretch>
                      <a:fillRect/>
                    </a:stretch>
                  </pic:blipFill>
                  <pic:spPr bwMode="auto">
                    <a:xfrm>
                      <a:off x="0" y="0"/>
                      <a:ext cx="5943600" cy="4458970"/>
                    </a:xfrm>
                    <a:prstGeom prst="rect">
                      <a:avLst/>
                    </a:prstGeom>
                  </pic:spPr>
                </pic:pic>
              </a:graphicData>
            </a:graphic>
          </wp:inline>
        </w:drawing>
      </w:r>
      <w:r>
        <w:br w:type="page"/>
      </w:r>
    </w:p>
    <w:p>
      <w:pPr>
        <w:pStyle w:val="Normal"/>
        <w:rPr>
          <w:rFonts w:ascii="Times New Roman" w:hAnsi="Times New Roman" w:cs="Times New Roman"/>
          <w:sz w:val="24"/>
          <w:szCs w:val="24"/>
        </w:rPr>
      </w:pPr>
      <w:r>
        <w:rPr>
          <w:rFonts w:cs="Times New Roman" w:ascii="Times New Roman" w:hAnsi="Times New Roman"/>
          <w:sz w:val="24"/>
          <w:szCs w:val="24"/>
        </w:rPr>
        <w:t>Naravno, evo primera strukture seminarskog rada na temu "Automobil na mikrokontroleru STM32". Ovaj šablon možete koristiti kao osnovu i prilagoditi ga specifičnostima vašeg rada.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Seminarski rad: Automobil na mikrokontroleru STM32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Uvod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Mikrokontroleri postaju sveprisutni u svetu ugrađenih sistema i otvaraju mnoge mogućnosti za razvoj inovativnih uređaja. U ovom seminarskom radu istražićemo implementaciju upravljanja malim automobilom putem mikrokontrolera STM32. Cilj je demonstrirati osnove kako mikrokontroleri mogu biti integrisani u svakodnevne objekte radi poboljšanja funkcionalnosti i kontrole.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1. Mikrokontroleri STM32: Pregled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STM32 mikrokontroleri su deo STM32 serije razvijene od strane kompanije STMicroelectronics. Oni su popularni zbog svoje visoke performanse, niske potrošnje energije i bogatih perifernih mogućnosti. U odeljku ćemo pružiti osnovne informacije o mikrokontrolerima STM32, uključujući njihove karakteristike, arhitekturu i razvojno okruženje.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2. Konceptualni dizajn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 ovom odeljku razmotrićemo osnovni konceptualni dizajn našeg automobila koji će biti kontrolisan mikrokontrolerom STM32. Ovo uključuje: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**Izbor komponenti:** Motori, točkovi, senzori za praćenje linije ili izbegavanje prepreka, i drugi relevantni elementi.</w:t>
      </w:r>
    </w:p>
    <w:p>
      <w:pPr>
        <w:pStyle w:val="Normal"/>
        <w:rPr>
          <w:rFonts w:ascii="Times New Roman" w:hAnsi="Times New Roman" w:cs="Times New Roman"/>
          <w:sz w:val="24"/>
          <w:szCs w:val="24"/>
        </w:rPr>
      </w:pPr>
      <w:r>
        <w:rPr>
          <w:rFonts w:cs="Times New Roman" w:ascii="Times New Roman" w:hAnsi="Times New Roman"/>
          <w:sz w:val="24"/>
          <w:szCs w:val="24"/>
        </w:rPr>
        <w:t>- **Komunikacija:** Način komunikacije mikrokontrolera sa spoljnim svetom, kao što je Bluetooth, Wi-Fi ili USB.</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3. Hardverska implementacija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Detaljno ćemo razmotriti kako smo implementirali hardversku strukturu automobila. Ovde su uključene informacije 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**Povezivanje komponenata:** Kako su motori, senzori i drugi elementi povezani sa STM32 mikrokontrolerom.</w:t>
      </w:r>
    </w:p>
    <w:p>
      <w:pPr>
        <w:pStyle w:val="Normal"/>
        <w:rPr>
          <w:rFonts w:ascii="Times New Roman" w:hAnsi="Times New Roman" w:cs="Times New Roman"/>
          <w:sz w:val="24"/>
          <w:szCs w:val="24"/>
        </w:rPr>
      </w:pPr>
      <w:r>
        <w:rPr>
          <w:rFonts w:cs="Times New Roman" w:ascii="Times New Roman" w:hAnsi="Times New Roman"/>
          <w:sz w:val="24"/>
          <w:szCs w:val="24"/>
        </w:rPr>
        <w:t>- **Električna šema:** Grafički prikaz povezivanja komponenata na šemi.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4. Softverska implementacija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Odeljak će se fokusirati na programsku stranu projekta. Ovo uključuje: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**Programski jezik:** Koji je jezik korišćen za programiranje STM32 mikrokontrolera (npr. C/C++).</w:t>
      </w:r>
    </w:p>
    <w:p>
      <w:pPr>
        <w:pStyle w:val="Normal"/>
        <w:rPr>
          <w:rFonts w:ascii="Times New Roman" w:hAnsi="Times New Roman" w:cs="Times New Roman"/>
          <w:sz w:val="24"/>
          <w:szCs w:val="24"/>
        </w:rPr>
      </w:pPr>
      <w:r>
        <w:rPr>
          <w:rFonts w:cs="Times New Roman" w:ascii="Times New Roman" w:hAnsi="Times New Roman"/>
          <w:sz w:val="24"/>
          <w:szCs w:val="24"/>
        </w:rPr>
        <w:t>- **Kodiranje:** Primeri koda za kontrolu motora, interpretaciju podataka sa senzora, i slično.</w:t>
      </w:r>
    </w:p>
    <w:p>
      <w:pPr>
        <w:pStyle w:val="Normal"/>
        <w:rPr>
          <w:rFonts w:ascii="Times New Roman" w:hAnsi="Times New Roman" w:cs="Times New Roman"/>
          <w:sz w:val="24"/>
          <w:szCs w:val="24"/>
        </w:rPr>
      </w:pPr>
      <w:r>
        <w:rPr>
          <w:rFonts w:cs="Times New Roman" w:ascii="Times New Roman" w:hAnsi="Times New Roman"/>
          <w:sz w:val="24"/>
          <w:szCs w:val="24"/>
        </w:rPr>
        <w:t>- **Alati za razvoj:** Korišćeni razvojni okviri, kompajleri i debageri.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5. Testiranje i rezultati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 ovom odeljku ćemo opisati kako smo testirali naš automobil i predstaviti rezultate koje smo postigli. Ovo može uključivati performanse, preciznost upravljanja, brzinu reakcije na senzore i slično.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6. Zaključak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 zaključku ćemo sumirati postignute rezultate, izazove koje smo sreli tokom projekta i moguće buduće korake. Takođe ćemo naglasiti značaj integracije mikrokontrolera STM32 u svakodnevne objekte i potencijalne primene.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Literatura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Ovde ćemo navesti sve reference koje smo koristili tokom istraživanja i pisanja seminarskog rada.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Ovaj šablon vam može pomoći da strukturirate svoj seminarski rad na temu automobila koji radi na mikrokontroleru STM32. Ne zaboravite da prilagodite svaku sekciju vašim specifičnim detaljima, iskustvima i rezultatima istraživanja.</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t>Transistor and resistor: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The 2N2222A is a popular NPN bipolar junction transistor commonly used in various electronic circuits. To help you calculate the base resistor value for your specific application using a 6V battery, I'll provide a step-by-step guide: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1. **Find Transistor Parameters:**</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Consult the datasheet for the 2N2222A transistor to gather the necessary parameters. You'll need the current gain (hfe or beta) and the recommended base current (Ib) for your desired collector current (Ic).</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2. **Calculate Base Current (Ib):**</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Let's assume you have a desired collector current of Ic = 10 mA (0.01 A) and the typical current gain (hfe) for the 2N2222A is around 75. Calculate the base current (Ib) using the formula:</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Ib = Ic / hfe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Ib = 0.01 A / 75</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Ib = 0.000133 A (approximately 133 µA)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3. **Determine Base-Emitter Voltage (Vbe):**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Check the datasheet for the base-emitter voltage (Vbe) of the 2N2222A. It's typically around 0.7V.</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4. **Calculate Base Resistor (Rb):**</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Use Ohm's law to calculate the base resistor (Rb):</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Rb = (Vbattery - Vbe) / Ib</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Rb = (6 V - 0.7 V) / 0.000133 A</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Rb = 41203.76 ohms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Since standard resistor values come in discrete increments, you might choose a standard value like 39 kΩ or 47 kΩ.</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5. **Select Standard Resistor Value:**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Choose a standard resistor value that is close to the calculated value. In this case, you might select a 39 kΩ resistor.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Keep in mind that transistor characteristics can vary due to manufacturing tolerances and other factors. Therefore, it's a good practice to include some safety margin in your calculations. Additionally, if you require precise control over the transistor's operation, you might consider using a transistor driver circuit with feedback mechanisms.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Lastly, it's always recommended to consult the datasheet for the specific 2N2222A transistor you have to ensure accurate parameter values and to adjust your calculations accordingly.</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t>Nezalepljeni kraj na vcc</w:t>
      </w:r>
    </w:p>
    <w:p>
      <w:pPr>
        <w:pStyle w:val="Normal"/>
        <w:rPr>
          <w:rFonts w:ascii="Times New Roman" w:hAnsi="Times New Roman" w:cs="Times New Roman"/>
          <w:sz w:val="24"/>
          <w:szCs w:val="24"/>
        </w:rPr>
      </w:pPr>
      <w:r>
        <w:rPr/>
        <w:drawing>
          <wp:inline distT="0" distB="0" distL="0" distR="0">
            <wp:extent cx="4922520" cy="2768600"/>
            <wp:effectExtent l="0" t="0" r="0" b="0"/>
            <wp:docPr id="13" name="Image10" descr="LDR Light Senso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LDR Light Sensor - Arduino Tutorial"/>
                    <pic:cNvPicPr>
                      <a:picLocks noChangeAspect="1" noChangeArrowheads="1"/>
                    </pic:cNvPicPr>
                  </pic:nvPicPr>
                  <pic:blipFill>
                    <a:blip r:embed="rId14"/>
                    <a:stretch>
                      <a:fillRect/>
                    </a:stretch>
                  </pic:blipFill>
                  <pic:spPr bwMode="auto">
                    <a:xfrm>
                      <a:off x="0" y="0"/>
                      <a:ext cx="4922520" cy="2768600"/>
                    </a:xfrm>
                    <a:prstGeom prst="rect">
                      <a:avLst/>
                    </a:prstGeom>
                  </pic:spPr>
                </pic:pic>
              </a:graphicData>
            </a:graphic>
          </wp:inline>
        </w:drawing>
      </w:r>
    </w:p>
    <w:p>
      <w:pPr>
        <w:pStyle w:val="Normal"/>
        <w:rPr>
          <w:rFonts w:ascii="Times New Roman" w:hAnsi="Times New Roman" w:cs="Times New Roman"/>
          <w:sz w:val="24"/>
          <w:szCs w:val="24"/>
        </w:rPr>
      </w:pPr>
      <w:r>
        <w:rPr/>
        <w:drawing>
          <wp:inline distT="0" distB="0" distL="0" distR="0">
            <wp:extent cx="5753100" cy="3451860"/>
            <wp:effectExtent l="0" t="0" r="0" b="0"/>
            <wp:docPr id="14" name="Image11" descr="Problems with light sensor - Programming Question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Problems with light sensor - Programming Questions - Arduino Forum"/>
                    <pic:cNvPicPr>
                      <a:picLocks noChangeAspect="1" noChangeArrowheads="1"/>
                    </pic:cNvPicPr>
                  </pic:nvPicPr>
                  <pic:blipFill>
                    <a:blip r:embed="rId15"/>
                    <a:stretch>
                      <a:fillRect/>
                    </a:stretch>
                  </pic:blipFill>
                  <pic:spPr bwMode="auto">
                    <a:xfrm>
                      <a:off x="0" y="0"/>
                      <a:ext cx="5753100" cy="345186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t>Povezivanje:</w:t>
      </w:r>
    </w:p>
    <w:p>
      <w:pPr>
        <w:pStyle w:val="Normal"/>
        <w:rPr>
          <w:rFonts w:ascii="Times New Roman" w:hAnsi="Times New Roman" w:cs="Times New Roman"/>
          <w:sz w:val="24"/>
          <w:szCs w:val="24"/>
        </w:rPr>
      </w:pPr>
      <w:r>
        <w:rPr>
          <w:rFonts w:cs="Times New Roman" w:ascii="Times New Roman" w:hAnsi="Times New Roman"/>
          <w:sz w:val="24"/>
          <w:szCs w:val="24"/>
        </w:rPr>
        <w:t>PA5 =&gt; lights – zuta</w:t>
      </w:r>
    </w:p>
    <w:p>
      <w:pPr>
        <w:pStyle w:val="Normal"/>
        <w:rPr>
          <w:rFonts w:ascii="Times New Roman" w:hAnsi="Times New Roman" w:cs="Times New Roman"/>
          <w:sz w:val="24"/>
          <w:szCs w:val="24"/>
        </w:rPr>
      </w:pPr>
      <w:r>
        <w:rPr>
          <w:rFonts w:cs="Times New Roman" w:ascii="Times New Roman" w:hAnsi="Times New Roman"/>
          <w:sz w:val="24"/>
          <w:szCs w:val="24"/>
        </w:rPr>
        <w:t>PA7 =&gt; stop_lights – crvena</w:t>
      </w:r>
    </w:p>
    <w:p>
      <w:pPr>
        <w:pStyle w:val="Normal"/>
        <w:rPr>
          <w:rFonts w:ascii="Times New Roman" w:hAnsi="Times New Roman" w:cs="Times New Roman"/>
          <w:sz w:val="24"/>
          <w:szCs w:val="24"/>
        </w:rPr>
      </w:pPr>
      <w:r>
        <w:rPr>
          <w:rFonts w:cs="Times New Roman" w:ascii="Times New Roman" w:hAnsi="Times New Roman"/>
          <w:sz w:val="24"/>
          <w:szCs w:val="24"/>
        </w:rPr>
        <w:t>PB0 =&gt; right_dir_lights – zelena</w:t>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PE5 =&gt; left_dir_light - narandzasta</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278de"/>
    <w:rPr>
      <w:color w:val="0563C1" w:themeColor="hyperlink"/>
      <w:u w:val="single"/>
    </w:rPr>
  </w:style>
  <w:style w:type="character" w:styleId="UnresolvedMention">
    <w:name w:val="Unresolved Mention"/>
    <w:basedOn w:val="DefaultParagraphFont"/>
    <w:uiPriority w:val="99"/>
    <w:semiHidden/>
    <w:unhideWhenUsed/>
    <w:qFormat/>
    <w:rsid w:val="00d278de"/>
    <w:rPr>
      <w:color w:val="605E5C"/>
      <w:shd w:fill="E1DFDD" w:val="clear"/>
    </w:rPr>
  </w:style>
  <w:style w:type="character" w:styleId="VisitedInternetLink">
    <w:name w:val="FollowedHyperlink"/>
    <w:basedOn w:val="DefaultParagraphFont"/>
    <w:uiPriority w:val="99"/>
    <w:semiHidden/>
    <w:unhideWhenUsed/>
    <w:rsid w:val="00d278de"/>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547cc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gif"/><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Application>LibreOffice/7.4.4.2$Windows_X86_64 LibreOffice_project/85569322deea74ec9134968a29af2df5663baa21</Application>
  <AppVersion>15.0000</AppVersion>
  <Pages>16</Pages>
  <Words>1057</Words>
  <Characters>5868</Characters>
  <CharactersWithSpaces>6861</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2023-07-15T12:17:00Z</dcterms:created>
  <dc:creator>Slavica Mitrovic</dc:creator>
  <dc:description/>
  <dc:language>en-US</dc:language>
  <cp:lastModifiedBy/>
  <dcterms:modified xsi:type="dcterms:W3CDTF">2023-09-04T20:46:18Z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