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881467" w:rsidR="002802EE" w:rsidP="008B5102" w:rsidRDefault="008D5C3A" w14:paraId="07410323" w14:textId="034ACC71">
      <w:pPr>
        <w:spacing w:after="240"/>
        <w:rPr>
          <w:rFonts w:ascii="Times New Roman" w:hAnsi="Times New Roman" w:cs="Times New Roman"/>
          <w:b/>
          <w:bCs/>
          <w:sz w:val="40"/>
          <w:szCs w:val="40"/>
          <w:lang w:val="sr-Latn-RS"/>
        </w:rPr>
      </w:pPr>
      <w:r>
        <w:rPr>
          <w:rFonts w:ascii="Times New Roman" w:hAnsi="Times New Roman" w:cs="Times New Roman"/>
          <w:b/>
          <w:bCs/>
          <w:sz w:val="40"/>
          <w:szCs w:val="40"/>
          <w:lang w:val="sr-Latn-RS"/>
        </w:rPr>
        <w:t>Server Side Request Forgery(SSRF)</w:t>
      </w:r>
      <w:r w:rsidR="00881467">
        <w:rPr>
          <w:rFonts w:ascii="Times New Roman" w:hAnsi="Times New Roman" w:cs="Times New Roman"/>
          <w:b/>
          <w:bCs/>
          <w:sz w:val="40"/>
          <w:szCs w:val="40"/>
          <w:lang w:val="sr-Latn-RS"/>
        </w:rPr>
        <w:t xml:space="preserve"> – uputstvo i objašnjenje implementiranih izazova</w:t>
      </w:r>
    </w:p>
    <w:p w:rsidR="008C1BBE" w:rsidP="00592A2B" w:rsidRDefault="00881467" w14:paraId="01C94EBC" w14:textId="61B89AEA">
      <w:pPr>
        <w:ind w:firstLine="630"/>
        <w:jc w:val="both"/>
        <w:rPr>
          <w:rFonts w:ascii="Times New Roman" w:hAnsi="Times New Roman" w:cs="Times New Roman" w:eastAsiaTheme="minorEastAsia"/>
          <w:sz w:val="24"/>
          <w:szCs w:val="24"/>
          <w:lang w:val="sr-Latn-RS"/>
        </w:rPr>
      </w:pPr>
      <w:r>
        <w:rPr>
          <w:rFonts w:ascii="Times New Roman" w:hAnsi="Times New Roman" w:cs="Times New Roman" w:eastAsiaTheme="minorEastAsia"/>
          <w:sz w:val="24"/>
          <w:szCs w:val="24"/>
          <w:lang w:val="sr-Latn-RS"/>
        </w:rPr>
        <w:t>U ovom dokumentu su opisani implementirani CTF</w:t>
      </w:r>
      <w:r w:rsidR="00E51D7B">
        <w:rPr>
          <w:rFonts w:ascii="Times New Roman" w:hAnsi="Times New Roman" w:cs="Times New Roman" w:eastAsiaTheme="minorEastAsia"/>
          <w:sz w:val="24"/>
          <w:szCs w:val="24"/>
          <w:lang w:val="sr-Latn-RS"/>
        </w:rPr>
        <w:t xml:space="preserve"> </w:t>
      </w:r>
      <w:r>
        <w:rPr>
          <w:rFonts w:ascii="Times New Roman" w:hAnsi="Times New Roman" w:cs="Times New Roman" w:eastAsiaTheme="minorEastAsia"/>
          <w:sz w:val="24"/>
          <w:szCs w:val="24"/>
          <w:lang w:val="sr-Latn-RS"/>
        </w:rPr>
        <w:t>(Captire the Flag) izazovi. Implementacija izazova se sastoji od jednog ili nekoliko web servera na kojima se nalazi ključ(flag) koji je potrebno pronaći primenom neke tehnike u okviru SSRF kategorije napada.</w:t>
      </w:r>
    </w:p>
    <w:p w:rsidR="00955EC3" w:rsidP="00592A2B" w:rsidRDefault="00955EC3" w14:paraId="5E3A7711" w14:textId="4D5BAEA8">
      <w:pPr>
        <w:ind w:firstLine="630"/>
        <w:jc w:val="both"/>
        <w:rPr>
          <w:rFonts w:ascii="Times New Roman" w:hAnsi="Times New Roman" w:cs="Times New Roman" w:eastAsiaTheme="minorEastAsia"/>
          <w:sz w:val="24"/>
          <w:szCs w:val="24"/>
          <w:lang w:val="sr-Latn-RS"/>
        </w:rPr>
      </w:pPr>
      <w:r>
        <w:rPr>
          <w:rFonts w:ascii="Times New Roman" w:hAnsi="Times New Roman" w:cs="Times New Roman" w:eastAsiaTheme="minorEastAsia"/>
          <w:sz w:val="24"/>
          <w:szCs w:val="24"/>
          <w:lang w:val="sr-Latn-RS"/>
        </w:rPr>
        <w:t xml:space="preserve">SSRF napadi se mogu izvršiti u situaciji kada server koji je na strani korisnika dohvata podatke sa drugih servera i prosleđuje ih korisniku. </w:t>
      </w:r>
      <w:r w:rsidR="00F4706A">
        <w:rPr>
          <w:rFonts w:ascii="Times New Roman" w:hAnsi="Times New Roman" w:cs="Times New Roman" w:eastAsiaTheme="minorEastAsia"/>
          <w:sz w:val="24"/>
          <w:szCs w:val="24"/>
          <w:lang w:val="sr-Latn-RS"/>
        </w:rPr>
        <w:t xml:space="preserve">Ako korisnik može da izmeni </w:t>
      </w:r>
      <w:r w:rsidR="005A1B5C">
        <w:rPr>
          <w:rFonts w:ascii="Times New Roman" w:hAnsi="Times New Roman" w:cs="Times New Roman" w:eastAsiaTheme="minorEastAsia"/>
          <w:sz w:val="24"/>
          <w:szCs w:val="24"/>
          <w:lang w:val="sr-Latn-RS"/>
        </w:rPr>
        <w:t>URL</w:t>
      </w:r>
      <w:r w:rsidR="00F4706A">
        <w:rPr>
          <w:rFonts w:ascii="Times New Roman" w:hAnsi="Times New Roman" w:cs="Times New Roman" w:eastAsiaTheme="minorEastAsia"/>
          <w:sz w:val="24"/>
          <w:szCs w:val="24"/>
          <w:lang w:val="sr-Latn-RS"/>
        </w:rPr>
        <w:t xml:space="preserve"> sa kog server dohvata sadržaj, može da natera server da dohvati podatke sa </w:t>
      </w:r>
      <w:r w:rsidR="009834BC">
        <w:rPr>
          <w:rFonts w:ascii="Times New Roman" w:hAnsi="Times New Roman" w:cs="Times New Roman" w:eastAsiaTheme="minorEastAsia"/>
          <w:sz w:val="24"/>
          <w:szCs w:val="24"/>
          <w:lang w:val="sr-Latn-RS"/>
        </w:rPr>
        <w:t>neželjene lokacije. Uobičajni tok napada jeste da korisnik dohvati podatke sa internog servera organizacije sa kojim ne bi smeo da komunicira</w:t>
      </w:r>
      <w:r w:rsidR="0012131A">
        <w:rPr>
          <w:rFonts w:ascii="Times New Roman" w:hAnsi="Times New Roman" w:cs="Times New Roman" w:eastAsiaTheme="minorEastAsia"/>
          <w:sz w:val="24"/>
          <w:szCs w:val="24"/>
          <w:lang w:val="sr-Latn-RS"/>
        </w:rPr>
        <w:t>. Takođe moguće</w:t>
      </w:r>
      <w:r w:rsidR="00796613">
        <w:rPr>
          <w:rFonts w:ascii="Times New Roman" w:hAnsi="Times New Roman" w:cs="Times New Roman" w:eastAsiaTheme="minorEastAsia"/>
          <w:sz w:val="24"/>
          <w:szCs w:val="24"/>
          <w:lang w:val="sr-Latn-RS"/>
        </w:rPr>
        <w:t xml:space="preserve"> je</w:t>
      </w:r>
      <w:r w:rsidR="0012131A">
        <w:rPr>
          <w:rFonts w:ascii="Times New Roman" w:hAnsi="Times New Roman" w:cs="Times New Roman" w:eastAsiaTheme="minorEastAsia"/>
          <w:sz w:val="24"/>
          <w:szCs w:val="24"/>
          <w:lang w:val="sr-Latn-RS"/>
        </w:rPr>
        <w:t xml:space="preserve"> naterati server da komunicira sa bilo kojim resursom na internetu, čime se mogu otkriti kredencijali servera.</w:t>
      </w:r>
    </w:p>
    <w:p w:rsidR="00750D4A" w:rsidP="00750D4A" w:rsidRDefault="000933D2" w14:paraId="24D62DF5" w14:textId="29AB2B26">
      <w:pPr>
        <w:ind w:firstLine="630"/>
        <w:jc w:val="both"/>
        <w:rPr>
          <w:rFonts w:ascii="Times New Roman" w:hAnsi="Times New Roman" w:cs="Times New Roman" w:eastAsiaTheme="minorEastAsia"/>
          <w:sz w:val="24"/>
          <w:szCs w:val="24"/>
          <w:lang w:val="sr-Latn-RS"/>
        </w:rPr>
      </w:pPr>
      <w:r>
        <w:rPr>
          <w:rFonts w:ascii="Times New Roman" w:hAnsi="Times New Roman" w:cs="Times New Roman" w:eastAsiaTheme="minorEastAsia"/>
          <w:sz w:val="24"/>
          <w:szCs w:val="24"/>
          <w:lang w:val="sr-Latn-RS"/>
        </w:rPr>
        <w:t xml:space="preserve">Ovakva situacija je česta u organizacijama gde postoji jedan server sa kojim korisnici mogu da interaguju, a koji dohvata podatke sa ostalih servera u organizaciji i prosleđuje ih nazad korisniku. </w:t>
      </w:r>
      <w:r w:rsidR="00E51D7B">
        <w:rPr>
          <w:rFonts w:ascii="Times New Roman" w:hAnsi="Times New Roman" w:cs="Times New Roman" w:eastAsiaTheme="minorEastAsia"/>
          <w:sz w:val="24"/>
          <w:szCs w:val="24"/>
          <w:lang w:val="sr-Latn-RS"/>
        </w:rPr>
        <w:t xml:space="preserve">U zavisnosti od unosa korisnika se mogu kontaktirati različiti serveri u okviru organizacije. Ako korisnik pošalje adekvatne podatke </w:t>
      </w:r>
      <w:r w:rsidR="00B714B9">
        <w:rPr>
          <w:rFonts w:ascii="Times New Roman" w:hAnsi="Times New Roman" w:cs="Times New Roman" w:eastAsiaTheme="minorEastAsia"/>
          <w:sz w:val="24"/>
          <w:szCs w:val="24"/>
          <w:lang w:val="sr-Latn-RS"/>
        </w:rPr>
        <w:t>može naterati server da dohvati podatke sa</w:t>
      </w:r>
      <w:r w:rsidR="00290672">
        <w:rPr>
          <w:rFonts w:ascii="Times New Roman" w:hAnsi="Times New Roman" w:cs="Times New Roman" w:eastAsiaTheme="minorEastAsia"/>
          <w:sz w:val="24"/>
          <w:szCs w:val="24"/>
          <w:lang w:val="sr-Latn-RS"/>
        </w:rPr>
        <w:t xml:space="preserve"> drugih</w:t>
      </w:r>
      <w:r w:rsidR="00B714B9">
        <w:rPr>
          <w:rFonts w:ascii="Times New Roman" w:hAnsi="Times New Roman" w:cs="Times New Roman" w:eastAsiaTheme="minorEastAsia"/>
          <w:sz w:val="24"/>
          <w:szCs w:val="24"/>
          <w:lang w:val="sr-Latn-RS"/>
        </w:rPr>
        <w:t xml:space="preserve"> servera u okviru organizacije kojem ne bi trebalo da ima pristup i da </w:t>
      </w:r>
      <w:r w:rsidR="00164B64">
        <w:rPr>
          <w:rFonts w:ascii="Times New Roman" w:hAnsi="Times New Roman" w:cs="Times New Roman" w:eastAsiaTheme="minorEastAsia"/>
          <w:sz w:val="24"/>
          <w:szCs w:val="24"/>
          <w:lang w:val="sr-Latn-RS"/>
        </w:rPr>
        <w:t>dobije pristup</w:t>
      </w:r>
      <w:r w:rsidR="00B714B9">
        <w:rPr>
          <w:rFonts w:ascii="Times New Roman" w:hAnsi="Times New Roman" w:cs="Times New Roman" w:eastAsiaTheme="minorEastAsia"/>
          <w:sz w:val="24"/>
          <w:szCs w:val="24"/>
          <w:lang w:val="sr-Latn-RS"/>
        </w:rPr>
        <w:t xml:space="preserve"> poverljiv</w:t>
      </w:r>
      <w:r w:rsidR="00164B64">
        <w:rPr>
          <w:rFonts w:ascii="Times New Roman" w:hAnsi="Times New Roman" w:cs="Times New Roman" w:eastAsiaTheme="minorEastAsia"/>
          <w:sz w:val="24"/>
          <w:szCs w:val="24"/>
          <w:lang w:val="sr-Latn-RS"/>
        </w:rPr>
        <w:t>im</w:t>
      </w:r>
      <w:r w:rsidR="00B714B9">
        <w:rPr>
          <w:rFonts w:ascii="Times New Roman" w:hAnsi="Times New Roman" w:cs="Times New Roman" w:eastAsiaTheme="minorEastAsia"/>
          <w:sz w:val="24"/>
          <w:szCs w:val="24"/>
          <w:lang w:val="sr-Latn-RS"/>
        </w:rPr>
        <w:t xml:space="preserve"> poda</w:t>
      </w:r>
      <w:r w:rsidR="00164B64">
        <w:rPr>
          <w:rFonts w:ascii="Times New Roman" w:hAnsi="Times New Roman" w:cs="Times New Roman" w:eastAsiaTheme="minorEastAsia"/>
          <w:sz w:val="24"/>
          <w:szCs w:val="24"/>
          <w:lang w:val="sr-Latn-RS"/>
        </w:rPr>
        <w:t>cima</w:t>
      </w:r>
      <w:r w:rsidR="00B714B9">
        <w:rPr>
          <w:rFonts w:ascii="Times New Roman" w:hAnsi="Times New Roman" w:cs="Times New Roman" w:eastAsiaTheme="minorEastAsia"/>
          <w:sz w:val="24"/>
          <w:szCs w:val="24"/>
          <w:lang w:val="sr-Latn-RS"/>
        </w:rPr>
        <w:t>.</w:t>
      </w:r>
    </w:p>
    <w:p w:rsidRPr="00955EC3" w:rsidR="00750D4A" w:rsidP="00750D4A" w:rsidRDefault="00750D4A" w14:paraId="5C51917E" w14:textId="090648FC">
      <w:pPr>
        <w:ind w:firstLine="630"/>
        <w:jc w:val="both"/>
        <w:rPr>
          <w:rFonts w:ascii="Times New Roman" w:hAnsi="Times New Roman" w:cs="Times New Roman" w:eastAsiaTheme="minorEastAsia"/>
          <w:sz w:val="24"/>
          <w:szCs w:val="24"/>
          <w:lang w:val="sr-Latn-RS"/>
        </w:rPr>
      </w:pPr>
      <w:r>
        <w:rPr>
          <w:rFonts w:ascii="Times New Roman" w:hAnsi="Times New Roman" w:cs="Times New Roman" w:eastAsiaTheme="minorEastAsia"/>
          <w:sz w:val="24"/>
          <w:szCs w:val="24"/>
          <w:lang w:val="sr-Latn-RS"/>
        </w:rPr>
        <w:t xml:space="preserve">U nastavku je opisana implementacija nekoliko izazova koji imaju za cilj da demonstriraju ranjivosti </w:t>
      </w:r>
      <w:r w:rsidR="009B44DB">
        <w:rPr>
          <w:rFonts w:ascii="Times New Roman" w:hAnsi="Times New Roman" w:cs="Times New Roman" w:eastAsiaTheme="minorEastAsia"/>
          <w:sz w:val="24"/>
          <w:szCs w:val="24"/>
          <w:lang w:val="sr-Latn-RS"/>
        </w:rPr>
        <w:t xml:space="preserve">tipa SSRF. </w:t>
      </w:r>
    </w:p>
    <w:p w:rsidRPr="00683877" w:rsidR="00D83A29" w:rsidP="00D83A29" w:rsidRDefault="00D83A29" w14:paraId="493A12D4" w14:textId="277B4BAF">
      <w:pPr>
        <w:pStyle w:val="ListParagraph"/>
        <w:numPr>
          <w:ilvl w:val="0"/>
          <w:numId w:val="2"/>
        </w:numPr>
        <w:jc w:val="both"/>
        <w:rPr>
          <w:rFonts w:ascii="Times New Roman" w:hAnsi="Times New Roman" w:cs="Times New Roman" w:eastAsiaTheme="minorEastAsia"/>
          <w:sz w:val="24"/>
          <w:szCs w:val="24"/>
          <w:lang w:val="sr-Latn-RS"/>
        </w:rPr>
      </w:pPr>
      <w:r>
        <w:rPr>
          <w:rFonts w:ascii="Times New Roman" w:hAnsi="Times New Roman" w:cs="Times New Roman" w:eastAsiaTheme="minorEastAsia"/>
          <w:b/>
          <w:bCs/>
          <w:sz w:val="24"/>
          <w:szCs w:val="24"/>
          <w:lang w:val="sr-Latn-RS"/>
        </w:rPr>
        <w:t>Blacklist tip napada</w:t>
      </w:r>
    </w:p>
    <w:p w:rsidRPr="00447735" w:rsidR="00447735" w:rsidP="00447735" w:rsidRDefault="00F05A52" w14:paraId="1FCBB22A" w14:textId="2B933638">
      <w:pPr>
        <w:ind w:firstLine="630"/>
        <w:jc w:val="both"/>
        <w:rPr>
          <w:rFonts w:ascii="Times New Roman" w:hAnsi="Times New Roman" w:cs="Times New Roman" w:eastAsiaTheme="minorEastAsia"/>
          <w:sz w:val="24"/>
          <w:szCs w:val="24"/>
          <w:lang w:val="sr-Latn-RS"/>
        </w:rPr>
      </w:pPr>
      <w:r>
        <w:rPr>
          <w:rFonts w:ascii="Times New Roman" w:hAnsi="Times New Roman" w:cs="Times New Roman" w:eastAsiaTheme="minorEastAsia"/>
          <w:sz w:val="24"/>
          <w:szCs w:val="24"/>
          <w:lang w:val="sr-Latn-RS"/>
        </w:rPr>
        <w:t xml:space="preserve">Ovaj izazov se sastoji od dva servera: main_app.py i hidden_app.py. </w:t>
      </w:r>
      <w:r w:rsidR="00447735">
        <w:rPr>
          <w:rFonts w:ascii="Times New Roman" w:hAnsi="Times New Roman" w:cs="Times New Roman" w:eastAsiaTheme="minorEastAsia"/>
          <w:sz w:val="24"/>
          <w:szCs w:val="24"/>
          <w:lang w:val="sr-Latn-RS"/>
        </w:rPr>
        <w:t xml:space="preserve">Korisnici mogu da pristupaju main_app.py serveru koji je pokrenut na </w:t>
      </w:r>
      <w:r w:rsidR="00447735">
        <w:fldChar w:fldCharType="begin"/>
      </w:r>
      <w:r w:rsidR="00447735">
        <w:instrText>HYPERLINK "http://localhost:5000"</w:instrText>
      </w:r>
      <w:r w:rsidR="00447735">
        <w:fldChar w:fldCharType="separate"/>
      </w:r>
      <w:r w:rsidRPr="00791C7B" w:rsidR="00447735">
        <w:rPr>
          <w:rStyle w:val="Hyperlink"/>
          <w:rFonts w:ascii="Times New Roman" w:hAnsi="Times New Roman" w:cs="Times New Roman" w:eastAsiaTheme="minorEastAsia"/>
          <w:sz w:val="24"/>
          <w:szCs w:val="24"/>
          <w:lang w:val="sr-Latn-RS"/>
        </w:rPr>
        <w:t>http:</w:t>
      </w:r>
      <w:r w:rsidRPr="00791C7B" w:rsidR="00447735">
        <w:rPr>
          <w:rStyle w:val="Hyperlink"/>
          <w:rFonts w:ascii="Times New Roman" w:hAnsi="Times New Roman" w:cs="Times New Roman" w:eastAsiaTheme="minorEastAsia"/>
          <w:sz w:val="24"/>
          <w:szCs w:val="24"/>
          <w:lang w:val="en-US"/>
        </w:rPr>
        <w:t>//localhost:5000</w:t>
      </w:r>
      <w:r w:rsidR="00447735">
        <w:fldChar w:fldCharType="end"/>
      </w:r>
      <w:r w:rsidR="00447735">
        <w:rPr>
          <w:rFonts w:ascii="Times New Roman" w:hAnsi="Times New Roman" w:cs="Times New Roman" w:eastAsiaTheme="minorEastAsia"/>
          <w:sz w:val="24"/>
          <w:szCs w:val="24"/>
          <w:lang w:val="en-US"/>
        </w:rPr>
        <w:t xml:space="preserve">. </w:t>
      </w:r>
      <w:r w:rsidR="00447735">
        <w:rPr>
          <w:rFonts w:ascii="Times New Roman" w:hAnsi="Times New Roman" w:cs="Times New Roman" w:eastAsiaTheme="minorEastAsia"/>
          <w:sz w:val="24"/>
          <w:szCs w:val="24"/>
          <w:lang w:val="sr-Latn-RS"/>
        </w:rPr>
        <w:t xml:space="preserve">Korisnici ne mogu da pristupaju hidden_app.py serveru koji je pokrenut na </w:t>
      </w:r>
      <w:r w:rsidR="00447735">
        <w:fldChar w:fldCharType="begin"/>
      </w:r>
      <w:r w:rsidR="00447735">
        <w:instrText>HYPERLINK "http://localhost:5001%20."</w:instrText>
      </w:r>
      <w:r w:rsidR="00447735">
        <w:fldChar w:fldCharType="separate"/>
      </w:r>
      <w:r w:rsidRPr="00791C7B" w:rsidR="00447735">
        <w:rPr>
          <w:rStyle w:val="Hyperlink"/>
          <w:rFonts w:ascii="Times New Roman" w:hAnsi="Times New Roman" w:cs="Times New Roman" w:eastAsiaTheme="minorEastAsia"/>
          <w:sz w:val="24"/>
          <w:szCs w:val="24"/>
          <w:lang w:val="sr-Latn-RS"/>
        </w:rPr>
        <w:t>http:</w:t>
      </w:r>
      <w:r w:rsidRPr="00791C7B" w:rsidR="00447735">
        <w:rPr>
          <w:rStyle w:val="Hyperlink"/>
          <w:rFonts w:ascii="Times New Roman" w:hAnsi="Times New Roman" w:cs="Times New Roman" w:eastAsiaTheme="minorEastAsia"/>
          <w:sz w:val="24"/>
          <w:szCs w:val="24"/>
          <w:lang w:val="en-US"/>
        </w:rPr>
        <w:t>//localhost:5001</w:t>
      </w:r>
      <w:r w:rsidR="00447735">
        <w:fldChar w:fldCharType="end"/>
      </w:r>
      <w:r w:rsidR="00447735">
        <w:rPr>
          <w:rFonts w:ascii="Times New Roman" w:hAnsi="Times New Roman" w:cs="Times New Roman" w:eastAsiaTheme="minorEastAsia"/>
          <w:sz w:val="24"/>
          <w:szCs w:val="24"/>
          <w:lang w:val="sr-Latn-RS"/>
        </w:rPr>
        <w:t xml:space="preserve">. Na ovom serveru se nalazi flag koji je rešenje izazova, a u stvari predstavlja poverljiv podatak. </w:t>
      </w:r>
    </w:p>
    <w:p w:rsidR="00683877" w:rsidP="00447735" w:rsidRDefault="00F05A52" w14:paraId="4D7BDE20" w14:textId="1A40ADB1">
      <w:pPr>
        <w:ind w:firstLine="630"/>
        <w:jc w:val="both"/>
        <w:rPr>
          <w:rFonts w:ascii="Times New Roman" w:hAnsi="Times New Roman" w:cs="Times New Roman" w:eastAsiaTheme="minorEastAsia"/>
          <w:sz w:val="24"/>
          <w:szCs w:val="24"/>
          <w:lang w:val="sr-Latn-RS"/>
        </w:rPr>
      </w:pPr>
      <w:r>
        <w:rPr>
          <w:rFonts w:ascii="Times New Roman" w:hAnsi="Times New Roman" w:cs="Times New Roman" w:eastAsiaTheme="minorEastAsia"/>
          <w:sz w:val="24"/>
          <w:szCs w:val="24"/>
          <w:lang w:val="sr-Latn-RS"/>
        </w:rPr>
        <w:t xml:space="preserve">Korisnici na početnoj stranici pomoću padajuće liste mogu da biraju na koju će stranicu otići. </w:t>
      </w:r>
      <w:r w:rsidR="008328F9">
        <w:rPr>
          <w:rFonts w:ascii="Times New Roman" w:hAnsi="Times New Roman" w:cs="Times New Roman" w:eastAsiaTheme="minorEastAsia"/>
          <w:sz w:val="24"/>
          <w:szCs w:val="24"/>
          <w:lang w:val="sr-Latn-RS"/>
        </w:rPr>
        <w:t>Ovo je implementirano tako što korisnik u padajućoj listi</w:t>
      </w:r>
      <w:r w:rsidR="00555095">
        <w:rPr>
          <w:rFonts w:ascii="Times New Roman" w:hAnsi="Times New Roman" w:cs="Times New Roman" w:eastAsiaTheme="minorEastAsia"/>
          <w:sz w:val="24"/>
          <w:szCs w:val="24"/>
          <w:lang w:val="sr-Latn-RS"/>
        </w:rPr>
        <w:t>, koja je deo forme,</w:t>
      </w:r>
      <w:r w:rsidR="008328F9">
        <w:rPr>
          <w:rFonts w:ascii="Times New Roman" w:hAnsi="Times New Roman" w:cs="Times New Roman" w:eastAsiaTheme="minorEastAsia"/>
          <w:sz w:val="24"/>
          <w:szCs w:val="24"/>
          <w:lang w:val="sr-Latn-RS"/>
        </w:rPr>
        <w:t xml:space="preserve"> bira tekstualnu vrednost </w:t>
      </w:r>
      <w:r w:rsidR="005A1B5C">
        <w:rPr>
          <w:rFonts w:ascii="Times New Roman" w:hAnsi="Times New Roman" w:cs="Times New Roman" w:eastAsiaTheme="minorEastAsia"/>
          <w:sz w:val="24"/>
          <w:szCs w:val="24"/>
          <w:lang w:val="sr-Latn-RS"/>
        </w:rPr>
        <w:t>URL</w:t>
      </w:r>
      <w:r w:rsidR="008328F9">
        <w:rPr>
          <w:rFonts w:ascii="Times New Roman" w:hAnsi="Times New Roman" w:cs="Times New Roman" w:eastAsiaTheme="minorEastAsia"/>
          <w:sz w:val="24"/>
          <w:szCs w:val="24"/>
          <w:lang w:val="sr-Latn-RS"/>
        </w:rPr>
        <w:t xml:space="preserve"> (npr. </w:t>
      </w:r>
      <w:hyperlink w:history="1" r:id="rId6">
        <w:r w:rsidRPr="00791C7B" w:rsidR="008328F9">
          <w:rPr>
            <w:rStyle w:val="Hyperlink"/>
            <w:rFonts w:ascii="Times New Roman" w:hAnsi="Times New Roman" w:cs="Times New Roman" w:eastAsiaTheme="minorEastAsia"/>
            <w:sz w:val="24"/>
            <w:szCs w:val="24"/>
            <w:lang w:val="sr-Latn-RS"/>
          </w:rPr>
          <w:t>http:</w:t>
        </w:r>
        <w:r w:rsidRPr="00791C7B" w:rsidR="008328F9">
          <w:rPr>
            <w:rStyle w:val="Hyperlink"/>
            <w:rFonts w:ascii="Times New Roman" w:hAnsi="Times New Roman" w:cs="Times New Roman" w:eastAsiaTheme="minorEastAsia"/>
            <w:sz w:val="24"/>
            <w:szCs w:val="24"/>
            <w:lang w:val="en-US"/>
          </w:rPr>
          <w:t>//localhost:5000/post1</w:t>
        </w:r>
      </w:hyperlink>
      <w:r w:rsidR="008328F9">
        <w:rPr>
          <w:rFonts w:ascii="Times New Roman" w:hAnsi="Times New Roman" w:cs="Times New Roman" w:eastAsiaTheme="minorEastAsia"/>
          <w:sz w:val="24"/>
          <w:szCs w:val="24"/>
          <w:lang w:val="sr-Latn-RS"/>
        </w:rPr>
        <w:t xml:space="preserve">) i </w:t>
      </w:r>
      <w:r w:rsidR="00555095">
        <w:rPr>
          <w:rFonts w:ascii="Times New Roman" w:hAnsi="Times New Roman" w:cs="Times New Roman" w:eastAsiaTheme="minorEastAsia"/>
          <w:sz w:val="24"/>
          <w:szCs w:val="24"/>
          <w:lang w:val="sr-Latn-RS"/>
        </w:rPr>
        <w:t>šalje POST zahtev na server. Server prihvata ovaj POST zahtev i na osnovu odabrane vrednosti dohvata stranicu i prikazuje je korisniku.</w:t>
      </w:r>
    </w:p>
    <w:p w:rsidR="00F74335" w:rsidP="00447735" w:rsidRDefault="00F74335" w14:paraId="25A6FB04" w14:textId="6A9DB7FD">
      <w:pPr>
        <w:ind w:firstLine="630"/>
        <w:jc w:val="both"/>
        <w:rPr>
          <w:rFonts w:ascii="Times New Roman" w:hAnsi="Times New Roman" w:cs="Times New Roman" w:eastAsiaTheme="minorEastAsia"/>
          <w:sz w:val="24"/>
          <w:szCs w:val="24"/>
          <w:lang w:val="sr-Latn-RS"/>
        </w:rPr>
      </w:pPr>
      <w:r>
        <w:rPr>
          <w:rFonts w:ascii="Times New Roman" w:hAnsi="Times New Roman" w:cs="Times New Roman" w:eastAsiaTheme="minorEastAsia"/>
          <w:sz w:val="24"/>
          <w:szCs w:val="24"/>
          <w:lang w:val="sr-Latn-RS"/>
        </w:rPr>
        <w:t xml:space="preserve">Da bi se server zaštitio od malicioznih korisnika implementirano je blacklist filtriranje </w:t>
      </w:r>
      <w:r w:rsidR="005A1B5C">
        <w:rPr>
          <w:rFonts w:ascii="Times New Roman" w:hAnsi="Times New Roman" w:cs="Times New Roman" w:eastAsiaTheme="minorEastAsia"/>
          <w:sz w:val="24"/>
          <w:szCs w:val="24"/>
          <w:lang w:val="sr-Latn-RS"/>
        </w:rPr>
        <w:t>URL</w:t>
      </w:r>
      <w:r>
        <w:rPr>
          <w:rFonts w:ascii="Times New Roman" w:hAnsi="Times New Roman" w:cs="Times New Roman" w:eastAsiaTheme="minorEastAsia"/>
          <w:sz w:val="24"/>
          <w:szCs w:val="24"/>
          <w:lang w:val="sr-Latn-RS"/>
        </w:rPr>
        <w:t xml:space="preserve"> koji je korisnik poslao. Ako </w:t>
      </w:r>
      <w:r w:rsidR="005A1B5C">
        <w:rPr>
          <w:rFonts w:ascii="Times New Roman" w:hAnsi="Times New Roman" w:cs="Times New Roman" w:eastAsiaTheme="minorEastAsia"/>
          <w:sz w:val="24"/>
          <w:szCs w:val="24"/>
          <w:lang w:val="sr-Latn-RS"/>
        </w:rPr>
        <w:t>URL</w:t>
      </w:r>
      <w:r>
        <w:rPr>
          <w:rFonts w:ascii="Times New Roman" w:hAnsi="Times New Roman" w:cs="Times New Roman" w:eastAsiaTheme="minorEastAsia"/>
          <w:sz w:val="24"/>
          <w:szCs w:val="24"/>
          <w:lang w:val="sr-Latn-RS"/>
        </w:rPr>
        <w:t xml:space="preserve"> sadrži string localhost ili ako je vrednost prvog bajta ip adrese 127, server ne dohvata stranicu na toj adresi i korisniku vraća poruku o grešci. </w:t>
      </w:r>
      <w:r w:rsidR="000055CB">
        <w:rPr>
          <w:rFonts w:ascii="Times New Roman" w:hAnsi="Times New Roman" w:cs="Times New Roman" w:eastAsiaTheme="minorEastAsia"/>
          <w:sz w:val="24"/>
          <w:szCs w:val="24"/>
          <w:lang w:val="sr-Latn-RS"/>
        </w:rPr>
        <w:t xml:space="preserve">Ako </w:t>
      </w:r>
      <w:r w:rsidR="005A1B5C">
        <w:rPr>
          <w:rFonts w:ascii="Times New Roman" w:hAnsi="Times New Roman" w:cs="Times New Roman" w:eastAsiaTheme="minorEastAsia"/>
          <w:sz w:val="24"/>
          <w:szCs w:val="24"/>
          <w:lang w:val="sr-Latn-RS"/>
        </w:rPr>
        <w:t>URL</w:t>
      </w:r>
      <w:r w:rsidR="000055CB">
        <w:rPr>
          <w:rFonts w:ascii="Times New Roman" w:hAnsi="Times New Roman" w:cs="Times New Roman" w:eastAsiaTheme="minorEastAsia"/>
          <w:sz w:val="24"/>
          <w:szCs w:val="24"/>
          <w:lang w:val="sr-Latn-RS"/>
        </w:rPr>
        <w:t xml:space="preserve"> sadrži string </w:t>
      </w:r>
      <w:r w:rsidR="000055CB">
        <w:rPr>
          <w:rFonts w:ascii="Times New Roman" w:hAnsi="Times New Roman" w:cs="Times New Roman" w:eastAsiaTheme="minorEastAsia"/>
          <w:sz w:val="24"/>
          <w:szCs w:val="24"/>
          <w:lang w:val="en-US"/>
        </w:rPr>
        <w:t xml:space="preserve">‘admin’ </w:t>
      </w:r>
      <w:r w:rsidR="00B72D1E">
        <w:rPr>
          <w:rFonts w:ascii="Times New Roman" w:hAnsi="Times New Roman" w:cs="Times New Roman" w:eastAsiaTheme="minorEastAsia"/>
          <w:sz w:val="24"/>
          <w:szCs w:val="24"/>
          <w:lang w:val="sr-Latn-RS"/>
        </w:rPr>
        <w:t>korisniku se opet prikazuje poruka o grešci.</w:t>
      </w:r>
    </w:p>
    <w:p w:rsidR="0028545E" w:rsidP="0028545E" w:rsidRDefault="005A1B5C" w14:paraId="618972EE" w14:textId="710B03E0">
      <w:pPr>
        <w:ind w:firstLine="630"/>
        <w:jc w:val="both"/>
        <w:rPr>
          <w:rFonts w:ascii="Times New Roman" w:hAnsi="Times New Roman" w:cs="Times New Roman" w:eastAsiaTheme="minorEastAsia"/>
          <w:sz w:val="24"/>
          <w:szCs w:val="24"/>
          <w:lang w:val="sr-Latn-RS"/>
        </w:rPr>
      </w:pPr>
      <w:r>
        <w:rPr>
          <w:rFonts w:ascii="Times New Roman" w:hAnsi="Times New Roman" w:cs="Times New Roman" w:eastAsiaTheme="minorEastAsia"/>
          <w:sz w:val="24"/>
          <w:szCs w:val="24"/>
          <w:lang w:val="sr-Latn-RS"/>
        </w:rPr>
        <w:t xml:space="preserve">Ovaj tip zaštite se može zaobići tako što se umesto localhost serveru pošalje localhosT. Provera admin stringa se može zaobići tako što se koristi URL Encoding. Karakteri u okviru URL se mogu enkodovati pomoću znaka % i njihovog heksadecimalnog ascii koda, na primer a se enkoduje kao %61. Tako se admin može napisati kao %61dmin. </w:t>
      </w:r>
      <w:r w:rsidR="00F614C6">
        <w:rPr>
          <w:rFonts w:ascii="Times New Roman" w:hAnsi="Times New Roman" w:cs="Times New Roman" w:eastAsiaTheme="minorEastAsia"/>
          <w:sz w:val="24"/>
          <w:szCs w:val="24"/>
          <w:lang w:val="sr-Latn-RS"/>
        </w:rPr>
        <w:t xml:space="preserve">Pomoću inspect element korisnik može umesto linka ka post1 uneti </w:t>
      </w:r>
      <w:hyperlink w:history="1" r:id="rId7">
        <w:r w:rsidRPr="00791C7B" w:rsidR="00F614C6">
          <w:rPr>
            <w:rStyle w:val="Hyperlink"/>
            <w:rFonts w:ascii="Times New Roman" w:hAnsi="Times New Roman" w:cs="Times New Roman" w:eastAsiaTheme="minorEastAsia"/>
            <w:sz w:val="24"/>
            <w:szCs w:val="24"/>
            <w:lang w:val="sr-Latn-RS"/>
          </w:rPr>
          <w:t>http:</w:t>
        </w:r>
        <w:r w:rsidRPr="00791C7B" w:rsidR="00F614C6">
          <w:rPr>
            <w:rStyle w:val="Hyperlink"/>
            <w:rFonts w:ascii="Times New Roman" w:hAnsi="Times New Roman" w:cs="Times New Roman" w:eastAsiaTheme="minorEastAsia"/>
            <w:sz w:val="24"/>
            <w:szCs w:val="24"/>
            <w:lang w:val="en-US"/>
          </w:rPr>
          <w:t>//localhosT:5001/%61dmin</w:t>
        </w:r>
      </w:hyperlink>
      <w:r w:rsidR="00F614C6">
        <w:rPr>
          <w:rFonts w:ascii="Times New Roman" w:hAnsi="Times New Roman" w:cs="Times New Roman" w:eastAsiaTheme="minorEastAsia"/>
          <w:sz w:val="24"/>
          <w:szCs w:val="24"/>
          <w:lang w:val="sr-Latn-RS"/>
        </w:rPr>
        <w:t xml:space="preserve"> i dohvatiti sadržaj sa stranice administratora.</w:t>
      </w:r>
    </w:p>
    <w:p w:rsidRPr="000055CB" w:rsidR="00087303" w:rsidP="0028545E" w:rsidRDefault="00087303" w14:paraId="610D74CF" w14:textId="77777777">
      <w:pPr>
        <w:ind w:firstLine="630"/>
        <w:jc w:val="both"/>
        <w:rPr>
          <w:rFonts w:ascii="Times New Roman" w:hAnsi="Times New Roman" w:cs="Times New Roman" w:eastAsiaTheme="minorEastAsia"/>
          <w:sz w:val="24"/>
          <w:szCs w:val="24"/>
          <w:lang w:val="sr-Latn-RS"/>
        </w:rPr>
      </w:pPr>
    </w:p>
    <w:p w:rsidRPr="006536A6" w:rsidR="006536A6" w:rsidP="006536A6" w:rsidRDefault="00D83A29" w14:paraId="4C04E248" w14:textId="4C06A2BE">
      <w:pPr>
        <w:pStyle w:val="ListParagraph"/>
        <w:numPr>
          <w:ilvl w:val="0"/>
          <w:numId w:val="2"/>
        </w:numPr>
        <w:jc w:val="both"/>
        <w:rPr>
          <w:rFonts w:ascii="Times New Roman" w:hAnsi="Times New Roman" w:cs="Times New Roman" w:eastAsiaTheme="minorEastAsia"/>
          <w:sz w:val="24"/>
          <w:szCs w:val="24"/>
          <w:lang w:val="sr-Latn-RS"/>
        </w:rPr>
      </w:pPr>
      <w:r>
        <w:rPr>
          <w:rFonts w:ascii="Times New Roman" w:hAnsi="Times New Roman" w:cs="Times New Roman" w:eastAsiaTheme="minorEastAsia"/>
          <w:b/>
          <w:bCs/>
          <w:sz w:val="24"/>
          <w:szCs w:val="24"/>
          <w:lang w:val="sr-Latn-RS"/>
        </w:rPr>
        <w:t>Whitelist tip napada</w:t>
      </w:r>
    </w:p>
    <w:p w:rsidR="006536A6" w:rsidP="0045269A" w:rsidRDefault="00930081" w14:paraId="11A75AE4" w14:textId="670C4DAE">
      <w:pPr>
        <w:ind w:firstLine="630"/>
        <w:jc w:val="both"/>
        <w:rPr>
          <w:rFonts w:ascii="Times New Roman" w:hAnsi="Times New Roman" w:cs="Times New Roman" w:eastAsiaTheme="minorEastAsia"/>
          <w:sz w:val="24"/>
          <w:szCs w:val="24"/>
          <w:lang w:val="sr-Latn-RS"/>
        </w:rPr>
      </w:pPr>
      <w:proofErr w:type="spellStart"/>
      <w:r>
        <w:rPr>
          <w:rFonts w:ascii="Times New Roman" w:hAnsi="Times New Roman" w:cs="Times New Roman" w:eastAsiaTheme="minorEastAsia"/>
          <w:sz w:val="24"/>
          <w:szCs w:val="24"/>
          <w:lang w:val="en-US"/>
        </w:rPr>
        <w:t>Ovaj</w:t>
      </w:r>
      <w:proofErr w:type="spellEnd"/>
      <w:r>
        <w:rPr>
          <w:rFonts w:ascii="Times New Roman" w:hAnsi="Times New Roman" w:cs="Times New Roman" w:eastAsiaTheme="minorEastAsia"/>
          <w:sz w:val="24"/>
          <w:szCs w:val="24"/>
          <w:lang w:val="en-US"/>
        </w:rPr>
        <w:t xml:space="preserve"> </w:t>
      </w:r>
      <w:proofErr w:type="spellStart"/>
      <w:r>
        <w:rPr>
          <w:rFonts w:ascii="Times New Roman" w:hAnsi="Times New Roman" w:cs="Times New Roman" w:eastAsiaTheme="minorEastAsia"/>
          <w:sz w:val="24"/>
          <w:szCs w:val="24"/>
          <w:lang w:val="en-US"/>
        </w:rPr>
        <w:t>izazov</w:t>
      </w:r>
      <w:proofErr w:type="spellEnd"/>
      <w:r>
        <w:rPr>
          <w:rFonts w:ascii="Times New Roman" w:hAnsi="Times New Roman" w:cs="Times New Roman" w:eastAsiaTheme="minorEastAsia"/>
          <w:sz w:val="24"/>
          <w:szCs w:val="24"/>
          <w:lang w:val="en-US"/>
        </w:rPr>
        <w:t xml:space="preserve"> </w:t>
      </w:r>
      <w:r>
        <w:rPr>
          <w:rFonts w:ascii="Times New Roman" w:hAnsi="Times New Roman" w:cs="Times New Roman" w:eastAsiaTheme="minorEastAsia"/>
          <w:sz w:val="24"/>
          <w:szCs w:val="24"/>
          <w:lang w:val="sr-Latn-RS"/>
        </w:rPr>
        <w:t xml:space="preserve">ima istu strukturu </w:t>
      </w:r>
      <w:r w:rsidR="00966308">
        <w:rPr>
          <w:rFonts w:ascii="Times New Roman" w:hAnsi="Times New Roman" w:cs="Times New Roman" w:eastAsiaTheme="minorEastAsia"/>
          <w:sz w:val="24"/>
          <w:szCs w:val="24"/>
          <w:lang w:val="sr-Latn-RS"/>
        </w:rPr>
        <w:t xml:space="preserve">istu </w:t>
      </w:r>
      <w:r>
        <w:rPr>
          <w:rFonts w:ascii="Times New Roman" w:hAnsi="Times New Roman" w:cs="Times New Roman" w:eastAsiaTheme="minorEastAsia"/>
          <w:sz w:val="24"/>
          <w:szCs w:val="24"/>
          <w:lang w:val="sr-Latn-RS"/>
        </w:rPr>
        <w:t xml:space="preserve">kao i prethodni, korisnik u padajućem meniju bira stranicu koju želi da učita. Razlika je što se za zaštitu od malicioznih URL koristi whitelist filtriranje. </w:t>
      </w:r>
      <w:r w:rsidR="001C49E9">
        <w:rPr>
          <w:rFonts w:ascii="Times New Roman" w:hAnsi="Times New Roman" w:cs="Times New Roman" w:eastAsiaTheme="minorEastAsia"/>
          <w:sz w:val="24"/>
          <w:szCs w:val="24"/>
          <w:lang w:val="sr-Latn-RS"/>
        </w:rPr>
        <w:t>Dozvoljeno je dohvatiti sadržaj sa URL koji sadrže string localhost:5000. Ako URL ne sadrži ovaj string korisniku se ispisuje poruka o grešci.</w:t>
      </w:r>
    </w:p>
    <w:p w:rsidR="00CE7B9E" w:rsidP="0045269A" w:rsidRDefault="00CE7B9E" w14:paraId="766EF3A8" w14:textId="32968527">
      <w:pPr>
        <w:ind w:firstLine="630"/>
        <w:jc w:val="both"/>
        <w:rPr>
          <w:rFonts w:ascii="Times New Roman" w:hAnsi="Times New Roman" w:cs="Times New Roman" w:eastAsiaTheme="minorEastAsia"/>
          <w:sz w:val="24"/>
          <w:szCs w:val="24"/>
          <w:lang w:val="sr-Latn-RS"/>
        </w:rPr>
      </w:pPr>
      <w:r>
        <w:rPr>
          <w:rFonts w:ascii="Times New Roman" w:hAnsi="Times New Roman" w:cs="Times New Roman" w:eastAsiaTheme="minorEastAsia"/>
          <w:sz w:val="24"/>
          <w:szCs w:val="24"/>
          <w:lang w:val="sr-Latn-RS"/>
        </w:rPr>
        <w:t>Ovaj tip zaštite se može zaobići tako što se koriste neki od oblika validnog URL, na primer:</w:t>
      </w:r>
    </w:p>
    <w:p w:rsidRPr="00CE7B9E" w:rsidR="00CE7B9E" w:rsidP="00CE7B9E" w:rsidRDefault="00CE7B9E" w14:paraId="461709C6" w14:textId="17FD5B7E">
      <w:pPr>
        <w:pStyle w:val="ListParagraph"/>
        <w:numPr>
          <w:ilvl w:val="0"/>
          <w:numId w:val="3"/>
        </w:numPr>
        <w:jc w:val="both"/>
        <w:rPr>
          <w:rFonts w:ascii="Times New Roman" w:hAnsi="Times New Roman" w:cs="Times New Roman" w:eastAsiaTheme="minorEastAsia"/>
          <w:sz w:val="24"/>
          <w:szCs w:val="24"/>
          <w:lang w:val="sr-Latn-RS"/>
        </w:rPr>
      </w:pPr>
      <w:r>
        <w:rPr>
          <w:rFonts w:ascii="Times New Roman" w:hAnsi="Times New Roman" w:cs="Times New Roman" w:eastAsiaTheme="minorEastAsia"/>
          <w:sz w:val="24"/>
          <w:szCs w:val="24"/>
          <w:lang w:val="sr-Latn-RS"/>
        </w:rPr>
        <w:t xml:space="preserve">Pomoću karaktera </w:t>
      </w:r>
      <w:r>
        <w:rPr>
          <w:rFonts w:ascii="Times New Roman" w:hAnsi="Times New Roman" w:cs="Times New Roman" w:eastAsiaTheme="minorEastAsia"/>
          <w:sz w:val="24"/>
          <w:szCs w:val="24"/>
          <w:lang w:val="en-US"/>
        </w:rPr>
        <w:t xml:space="preserve">@ se </w:t>
      </w:r>
      <w:proofErr w:type="spellStart"/>
      <w:r>
        <w:rPr>
          <w:rFonts w:ascii="Times New Roman" w:hAnsi="Times New Roman" w:cs="Times New Roman" w:eastAsiaTheme="minorEastAsia"/>
          <w:sz w:val="24"/>
          <w:szCs w:val="24"/>
          <w:lang w:val="en-US"/>
        </w:rPr>
        <w:t>mogu</w:t>
      </w:r>
      <w:proofErr w:type="spellEnd"/>
      <w:r>
        <w:rPr>
          <w:rFonts w:ascii="Times New Roman" w:hAnsi="Times New Roman" w:cs="Times New Roman" w:eastAsiaTheme="minorEastAsia"/>
          <w:sz w:val="24"/>
          <w:szCs w:val="24"/>
          <w:lang w:val="en-US"/>
        </w:rPr>
        <w:t xml:space="preserve"> </w:t>
      </w:r>
      <w:proofErr w:type="spellStart"/>
      <w:r>
        <w:rPr>
          <w:rFonts w:ascii="Times New Roman" w:hAnsi="Times New Roman" w:cs="Times New Roman" w:eastAsiaTheme="minorEastAsia"/>
          <w:sz w:val="24"/>
          <w:szCs w:val="24"/>
          <w:lang w:val="en-US"/>
        </w:rPr>
        <w:t>postaviti</w:t>
      </w:r>
      <w:proofErr w:type="spellEnd"/>
      <w:r>
        <w:rPr>
          <w:rFonts w:ascii="Times New Roman" w:hAnsi="Times New Roman" w:cs="Times New Roman" w:eastAsiaTheme="minorEastAsia"/>
          <w:sz w:val="24"/>
          <w:szCs w:val="24"/>
          <w:lang w:val="en-US"/>
        </w:rPr>
        <w:t xml:space="preserve"> </w:t>
      </w:r>
      <w:proofErr w:type="spellStart"/>
      <w:r>
        <w:rPr>
          <w:rFonts w:ascii="Times New Roman" w:hAnsi="Times New Roman" w:cs="Times New Roman" w:eastAsiaTheme="minorEastAsia"/>
          <w:sz w:val="24"/>
          <w:szCs w:val="24"/>
          <w:lang w:val="en-US"/>
        </w:rPr>
        <w:t>kredencijali</w:t>
      </w:r>
      <w:proofErr w:type="spellEnd"/>
      <w:r>
        <w:rPr>
          <w:rFonts w:ascii="Times New Roman" w:hAnsi="Times New Roman" w:cs="Times New Roman" w:eastAsiaTheme="minorEastAsia"/>
          <w:sz w:val="24"/>
          <w:szCs w:val="24"/>
          <w:lang w:val="en-US"/>
        </w:rPr>
        <w:t xml:space="preserve"> pre </w:t>
      </w:r>
      <w:proofErr w:type="spellStart"/>
      <w:r>
        <w:rPr>
          <w:rFonts w:ascii="Times New Roman" w:hAnsi="Times New Roman" w:cs="Times New Roman" w:eastAsiaTheme="minorEastAsia"/>
          <w:sz w:val="24"/>
          <w:szCs w:val="24"/>
          <w:lang w:val="en-US"/>
        </w:rPr>
        <w:t>imena</w:t>
      </w:r>
      <w:proofErr w:type="spellEnd"/>
      <w:r>
        <w:rPr>
          <w:rFonts w:ascii="Times New Roman" w:hAnsi="Times New Roman" w:cs="Times New Roman" w:eastAsiaTheme="minorEastAsia"/>
          <w:sz w:val="24"/>
          <w:szCs w:val="24"/>
          <w:lang w:val="en-US"/>
        </w:rPr>
        <w:t xml:space="preserve"> </w:t>
      </w:r>
      <w:proofErr w:type="spellStart"/>
      <w:r>
        <w:rPr>
          <w:rFonts w:ascii="Times New Roman" w:hAnsi="Times New Roman" w:cs="Times New Roman" w:eastAsiaTheme="minorEastAsia"/>
          <w:sz w:val="24"/>
          <w:szCs w:val="24"/>
          <w:lang w:val="en-US"/>
        </w:rPr>
        <w:t>malicioznog</w:t>
      </w:r>
      <w:proofErr w:type="spellEnd"/>
      <w:r>
        <w:rPr>
          <w:rFonts w:ascii="Times New Roman" w:hAnsi="Times New Roman" w:cs="Times New Roman" w:eastAsiaTheme="minorEastAsia"/>
          <w:sz w:val="24"/>
          <w:szCs w:val="24"/>
          <w:lang w:val="en-US"/>
        </w:rPr>
        <w:t xml:space="preserve"> </w:t>
      </w:r>
      <w:proofErr w:type="spellStart"/>
      <w:r>
        <w:rPr>
          <w:rFonts w:ascii="Times New Roman" w:hAnsi="Times New Roman" w:cs="Times New Roman" w:eastAsiaTheme="minorEastAsia"/>
          <w:sz w:val="24"/>
          <w:szCs w:val="24"/>
          <w:lang w:val="en-US"/>
        </w:rPr>
        <w:t>hosta</w:t>
      </w:r>
      <w:proofErr w:type="spellEnd"/>
      <w:r>
        <w:rPr>
          <w:rFonts w:ascii="Times New Roman" w:hAnsi="Times New Roman" w:cs="Times New Roman" w:eastAsiaTheme="minorEastAsia"/>
          <w:sz w:val="24"/>
          <w:szCs w:val="24"/>
          <w:lang w:val="en-US"/>
        </w:rPr>
        <w:t>:</w:t>
      </w:r>
      <w:bookmarkStart w:name="_MON_1814042908" w:id="0"/>
      <w:bookmarkEnd w:id="0"/>
      <w:r>
        <w:rPr>
          <w:rFonts w:ascii="Times New Roman" w:hAnsi="Times New Roman" w:cs="Times New Roman" w:eastAsiaTheme="minorEastAsia"/>
          <w:sz w:val="24"/>
          <w:szCs w:val="24"/>
          <w:lang w:val="en-US"/>
        </w:rPr>
        <w:object w:dxaOrig="9360" w:dyaOrig="514" w14:anchorId="41A0BCFB">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68pt;height:25.8pt" o:ole="" type="#_x0000_t75">
            <v:imagedata o:title="" r:id="rId8"/>
          </v:shape>
          <o:OLEObject Type="Embed" ProgID="Word.OpenDocumentText.12" ShapeID="_x0000_i1025" DrawAspect="Content" ObjectID="_1814303933" r:id="rId9"/>
        </w:object>
      </w:r>
    </w:p>
    <w:p w:rsidR="00966308" w:rsidP="00966308" w:rsidRDefault="00CE7B9E" w14:paraId="6C45D2EE" w14:textId="3B1CACEE">
      <w:pPr>
        <w:pStyle w:val="ListParagraph"/>
        <w:numPr>
          <w:ilvl w:val="0"/>
          <w:numId w:val="3"/>
        </w:numPr>
        <w:rPr>
          <w:rFonts w:ascii="Times New Roman" w:hAnsi="Times New Roman" w:cs="Times New Roman" w:eastAsiaTheme="minorEastAsia"/>
          <w:sz w:val="24"/>
          <w:szCs w:val="24"/>
          <w:lang w:val="sr-Latn-RS"/>
        </w:rPr>
      </w:pPr>
      <w:r>
        <w:rPr>
          <w:rFonts w:ascii="Times New Roman" w:hAnsi="Times New Roman" w:cs="Times New Roman" w:eastAsiaTheme="minorEastAsia"/>
          <w:sz w:val="24"/>
          <w:szCs w:val="24"/>
          <w:lang w:val="en-US"/>
        </w:rPr>
        <w:t>Pomo</w:t>
      </w:r>
      <w:r>
        <w:rPr>
          <w:rFonts w:ascii="Times New Roman" w:hAnsi="Times New Roman" w:cs="Times New Roman" w:eastAsiaTheme="minorEastAsia"/>
          <w:sz w:val="24"/>
          <w:szCs w:val="24"/>
          <w:lang w:val="sr-Latn-RS"/>
        </w:rPr>
        <w:t xml:space="preserve">ću karaktera # se </w:t>
      </w:r>
      <w:r w:rsidR="00966308">
        <w:rPr>
          <w:rFonts w:ascii="Times New Roman" w:hAnsi="Times New Roman" w:cs="Times New Roman" w:eastAsiaTheme="minorEastAsia"/>
          <w:sz w:val="24"/>
          <w:szCs w:val="24"/>
          <w:lang w:val="sr-Latn-RS"/>
        </w:rPr>
        <w:t>mogu postaviti url fragmenti:</w:t>
      </w:r>
      <w:bookmarkStart w:name="_MON_1814043006" w:id="1"/>
      <w:bookmarkEnd w:id="1"/>
      <w:r w:rsidR="00966308">
        <w:rPr>
          <w:rFonts w:ascii="Times New Roman" w:hAnsi="Times New Roman" w:cs="Times New Roman" w:eastAsiaTheme="minorEastAsia"/>
          <w:sz w:val="24"/>
          <w:szCs w:val="24"/>
          <w:lang w:val="sr-Latn-RS"/>
        </w:rPr>
        <w:object w:dxaOrig="9360" w:dyaOrig="514" w14:anchorId="62C8FD7B">
          <v:shape id="_x0000_i1026" style="width:468pt;height:25.8pt" o:ole="" type="#_x0000_t75">
            <v:imagedata o:title="" r:id="rId10"/>
          </v:shape>
          <o:OLEObject Type="Embed" ProgID="Word.OpenDocumentText.12" ShapeID="_x0000_i1026" DrawAspect="Content" ObjectID="_1814303934" r:id="rId11"/>
        </w:object>
      </w:r>
    </w:p>
    <w:p w:rsidR="00966308" w:rsidP="00966308" w:rsidRDefault="00966308" w14:paraId="79931492" w14:textId="01E07113">
      <w:pPr>
        <w:pStyle w:val="ListParagraph"/>
        <w:numPr>
          <w:ilvl w:val="0"/>
          <w:numId w:val="3"/>
        </w:numPr>
        <w:rPr>
          <w:rFonts w:ascii="Times New Roman" w:hAnsi="Times New Roman" w:cs="Times New Roman" w:eastAsiaTheme="minorEastAsia"/>
          <w:sz w:val="24"/>
          <w:szCs w:val="24"/>
          <w:lang w:val="sr-Latn-RS"/>
        </w:rPr>
      </w:pPr>
      <w:r>
        <w:rPr>
          <w:rFonts w:ascii="Times New Roman" w:hAnsi="Times New Roman" w:cs="Times New Roman" w:eastAsiaTheme="minorEastAsia"/>
          <w:sz w:val="24"/>
          <w:szCs w:val="24"/>
          <w:lang w:val="sr-Latn-RS"/>
        </w:rPr>
        <w:t>Očekivani deo se može poslati kao query parametar na maliciozni sajt:</w:t>
      </w:r>
      <w:bookmarkStart w:name="_MON_1814043221" w:id="2"/>
      <w:bookmarkEnd w:id="2"/>
      <w:r>
        <w:rPr>
          <w:rFonts w:ascii="Times New Roman" w:hAnsi="Times New Roman" w:cs="Times New Roman" w:eastAsiaTheme="minorEastAsia"/>
          <w:sz w:val="24"/>
          <w:szCs w:val="24"/>
          <w:lang w:val="sr-Latn-RS"/>
        </w:rPr>
        <w:object w:dxaOrig="9360" w:dyaOrig="514" w14:anchorId="0951D7D8">
          <v:shape id="_x0000_i1027" style="width:468pt;height:25.8pt" o:ole="" type="#_x0000_t75">
            <v:imagedata o:title="" r:id="rId12"/>
          </v:shape>
          <o:OLEObject Type="Embed" ProgID="Word.OpenDocumentText.12" ShapeID="_x0000_i1027" DrawAspect="Content" ObjectID="_1814303935" r:id="rId13"/>
        </w:object>
      </w:r>
    </w:p>
    <w:p w:rsidR="00966308" w:rsidP="00966308" w:rsidRDefault="00966308" w14:paraId="0112DF2A" w14:textId="5EBB8018">
      <w:pPr>
        <w:pStyle w:val="ListParagraph"/>
        <w:numPr>
          <w:ilvl w:val="0"/>
          <w:numId w:val="3"/>
        </w:numPr>
        <w:rPr>
          <w:rFonts w:ascii="Times New Roman" w:hAnsi="Times New Roman" w:cs="Times New Roman" w:eastAsiaTheme="minorEastAsia"/>
          <w:sz w:val="24"/>
          <w:szCs w:val="24"/>
          <w:lang w:val="sr-Latn-RS"/>
        </w:rPr>
      </w:pPr>
      <w:r>
        <w:rPr>
          <w:rFonts w:ascii="Times New Roman" w:hAnsi="Times New Roman" w:cs="Times New Roman" w:eastAsiaTheme="minorEastAsia"/>
          <w:sz w:val="24"/>
          <w:szCs w:val="24"/>
          <w:lang w:val="sr-Latn-RS"/>
        </w:rPr>
        <w:t>Može se koristiti URL encoding ili double URL encoding</w:t>
      </w:r>
    </w:p>
    <w:p w:rsidR="00966308" w:rsidP="0045269A" w:rsidRDefault="00102A9B" w14:paraId="37017483" w14:textId="1BB8CC5C">
      <w:pPr>
        <w:ind w:firstLine="630"/>
        <w:jc w:val="both"/>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sr-Latn-RS"/>
        </w:rPr>
        <w:t xml:space="preserve">Kao rešenje ovog primera se može koristiti bilo koja od ovih tehnika. Jedno rešenje je da korisnik pomoću inspect element </w:t>
      </w:r>
      <w:r w:rsidR="000A64AA">
        <w:rPr>
          <w:rFonts w:ascii="Times New Roman" w:hAnsi="Times New Roman" w:cs="Times New Roman" w:eastAsiaTheme="minorEastAsia"/>
          <w:sz w:val="24"/>
          <w:szCs w:val="24"/>
          <w:lang w:val="sr-Latn-RS"/>
        </w:rPr>
        <w:t xml:space="preserve">izmeni stranicu tako da se zahteva sadržaj stranice koja se nalazi na </w:t>
      </w:r>
      <w:r>
        <w:rPr>
          <w:rFonts w:ascii="Times New Roman" w:hAnsi="Times New Roman" w:cs="Times New Roman" w:eastAsiaTheme="minorEastAsia"/>
          <w:sz w:val="24"/>
          <w:szCs w:val="24"/>
          <w:lang w:val="sr-Latn-RS"/>
        </w:rPr>
        <w:t xml:space="preserve">adresi </w:t>
      </w:r>
      <w:hyperlink w:history="1" r:id="rId14">
        <w:r w:rsidRPr="00456E4D" w:rsidR="000A64AA">
          <w:rPr>
            <w:rStyle w:val="Hyperlink"/>
            <w:rFonts w:ascii="Times New Roman" w:hAnsi="Times New Roman" w:cs="Times New Roman" w:eastAsiaTheme="minorEastAsia"/>
            <w:sz w:val="24"/>
            <w:szCs w:val="24"/>
            <w:lang w:val="sr-Latn-RS"/>
          </w:rPr>
          <w:t>http</w:t>
        </w:r>
        <w:r w:rsidRPr="00456E4D" w:rsidR="000A64AA">
          <w:rPr>
            <w:rStyle w:val="Hyperlink"/>
            <w:rFonts w:ascii="Times New Roman" w:hAnsi="Times New Roman" w:cs="Times New Roman" w:eastAsiaTheme="minorEastAsia"/>
            <w:sz w:val="24"/>
            <w:szCs w:val="24"/>
            <w:lang w:val="en-US"/>
          </w:rPr>
          <w:t>://localhost:5001/admin?localhost:5000/post1</w:t>
        </w:r>
      </w:hyperlink>
      <w:r w:rsidR="000A64AA">
        <w:rPr>
          <w:rFonts w:ascii="Times New Roman" w:hAnsi="Times New Roman" w:cs="Times New Roman" w:eastAsiaTheme="minorEastAsia"/>
          <w:sz w:val="24"/>
          <w:szCs w:val="24"/>
          <w:lang w:val="en-US"/>
        </w:rPr>
        <w:t>.</w:t>
      </w:r>
    </w:p>
    <w:p w:rsidRPr="00102A9B" w:rsidR="0028545E" w:rsidP="0045269A" w:rsidRDefault="0028545E" w14:paraId="40477039" w14:textId="2098E62A">
      <w:pPr>
        <w:ind w:firstLine="630"/>
        <w:jc w:val="both"/>
        <w:rPr>
          <w:rFonts w:ascii="Times New Roman" w:hAnsi="Times New Roman" w:cs="Times New Roman" w:eastAsiaTheme="minorEastAsia"/>
          <w:sz w:val="24"/>
          <w:szCs w:val="24"/>
          <w:lang w:val="sr-Latn-RS"/>
        </w:rPr>
      </w:pPr>
      <w:r>
        <w:rPr>
          <w:rFonts w:ascii="Times New Roman" w:hAnsi="Times New Roman" w:cs="Times New Roman" w:eastAsiaTheme="minorEastAsia"/>
          <w:sz w:val="24"/>
          <w:szCs w:val="24"/>
          <w:lang w:val="sr-Latn-RS"/>
        </w:rPr>
        <w:t xml:space="preserve">Whitelist filtriranje URL na serveru se zaobilazi korišćenjem veoma složenog formata koji validan URL može da ima. </w:t>
      </w:r>
      <w:r w:rsidR="00BF27D4">
        <w:rPr>
          <w:rFonts w:ascii="Times New Roman" w:hAnsi="Times New Roman" w:cs="Times New Roman" w:eastAsiaTheme="minorEastAsia"/>
          <w:sz w:val="24"/>
          <w:szCs w:val="24"/>
          <w:lang w:val="sr-Latn-RS"/>
        </w:rPr>
        <w:t>URL parseri će korektno isparsirati ovaj URL, ali će on proći filter</w:t>
      </w:r>
      <w:r w:rsidR="00627332">
        <w:rPr>
          <w:rFonts w:ascii="Times New Roman" w:hAnsi="Times New Roman" w:cs="Times New Roman" w:eastAsiaTheme="minorEastAsia"/>
          <w:sz w:val="24"/>
          <w:szCs w:val="24"/>
          <w:lang w:val="sr-Latn-RS"/>
        </w:rPr>
        <w:t xml:space="preserve"> jer sadrži određeni string koji filter proverava</w:t>
      </w:r>
      <w:r w:rsidR="00BF27D4">
        <w:rPr>
          <w:rFonts w:ascii="Times New Roman" w:hAnsi="Times New Roman" w:cs="Times New Roman" w:eastAsiaTheme="minorEastAsia"/>
          <w:sz w:val="24"/>
          <w:szCs w:val="24"/>
          <w:lang w:val="sr-Latn-RS"/>
        </w:rPr>
        <w:t>.</w:t>
      </w:r>
      <w:r w:rsidR="00AF0EFD">
        <w:rPr>
          <w:rFonts w:ascii="Times New Roman" w:hAnsi="Times New Roman" w:cs="Times New Roman" w:eastAsiaTheme="minorEastAsia"/>
          <w:sz w:val="24"/>
          <w:szCs w:val="24"/>
          <w:lang w:val="sr-Latn-RS"/>
        </w:rPr>
        <w:t xml:space="preserve"> </w:t>
      </w:r>
    </w:p>
    <w:p w:rsidRPr="0045269A" w:rsidR="008622BC" w:rsidP="006536A6" w:rsidRDefault="0045269A" w14:paraId="633C2ABB" w14:textId="7CE05364">
      <w:pPr>
        <w:pStyle w:val="ListParagraph"/>
        <w:numPr>
          <w:ilvl w:val="0"/>
          <w:numId w:val="2"/>
        </w:numPr>
        <w:jc w:val="both"/>
        <w:rPr>
          <w:rFonts w:ascii="Times New Roman" w:hAnsi="Times New Roman" w:cs="Times New Roman" w:eastAsiaTheme="minorEastAsia"/>
          <w:sz w:val="24"/>
          <w:szCs w:val="24"/>
          <w:lang w:val="sr-Latn-RS"/>
        </w:rPr>
      </w:pPr>
      <w:r>
        <w:rPr>
          <w:rFonts w:ascii="Times New Roman" w:hAnsi="Times New Roman" w:cs="Times New Roman" w:eastAsiaTheme="minorEastAsia"/>
          <w:b/>
          <w:bCs/>
          <w:sz w:val="24"/>
          <w:szCs w:val="24"/>
          <w:lang w:val="sr-Latn-RS"/>
        </w:rPr>
        <w:t>File URL</w:t>
      </w:r>
    </w:p>
    <w:p w:rsidR="00B564E9" w:rsidP="0045269A" w:rsidRDefault="0045269A" w14:paraId="708DA3EE" w14:textId="77777777">
      <w:pPr>
        <w:ind w:firstLine="630"/>
        <w:jc w:val="both"/>
        <w:rPr>
          <w:rFonts w:ascii="Times New Roman" w:hAnsi="Times New Roman" w:cs="Times New Roman" w:eastAsiaTheme="minorEastAsia"/>
          <w:sz w:val="24"/>
          <w:szCs w:val="24"/>
          <w:lang w:val="sr-Latn-RS"/>
        </w:rPr>
      </w:pPr>
      <w:r>
        <w:rPr>
          <w:rFonts w:ascii="Times New Roman" w:hAnsi="Times New Roman" w:cs="Times New Roman" w:eastAsiaTheme="minorEastAsia"/>
          <w:sz w:val="24"/>
          <w:szCs w:val="24"/>
          <w:lang w:val="sr-Latn-RS"/>
        </w:rPr>
        <w:t xml:space="preserve">Ovaj izazov se sastoji od jednog servera main_app.py, koji ima sličnu strukturu kao i prethodni primeri. Korisnik u padajućem meniju bira stranicu koju želi da dohvati, odabrani URL se šalje serveru koji na osnovu njega dohvata stranicu i prikazuje je korisniku. </w:t>
      </w:r>
    </w:p>
    <w:p w:rsidR="00B564E9" w:rsidP="00B564E9" w:rsidRDefault="00B564E9" w14:paraId="422DC22D" w14:textId="56E2C38D">
      <w:pPr>
        <w:ind w:firstLine="630"/>
        <w:jc w:val="both"/>
        <w:rPr>
          <w:rFonts w:ascii="Times New Roman" w:hAnsi="Times New Roman" w:cs="Times New Roman" w:eastAsiaTheme="minorEastAsia"/>
          <w:sz w:val="24"/>
          <w:szCs w:val="24"/>
          <w:lang w:val="sr-Latn-RS"/>
        </w:rPr>
      </w:pPr>
      <w:r>
        <w:rPr>
          <w:rFonts w:ascii="Times New Roman" w:hAnsi="Times New Roman" w:cs="Times New Roman" w:eastAsiaTheme="minorEastAsia"/>
          <w:sz w:val="24"/>
          <w:szCs w:val="24"/>
          <w:lang w:val="sr-Latn-RS"/>
        </w:rPr>
        <w:t xml:space="preserve">URL parseri parsiraju kao validne URL koji ukazuju na fajlove koji se nalaze na lokalnoj mašini. Korisnik može da od servera zahteva da dohvati URL koji ukazuje ne file i da na taj način dohvati osetljive podatke. Recimo ako korisnik zna da je server pokrenut na nekoj distribuciji linuxa može da dohvati </w:t>
      </w:r>
      <w:r>
        <w:rPr>
          <w:rFonts w:ascii="Times New Roman" w:hAnsi="Times New Roman" w:cs="Times New Roman" w:eastAsiaTheme="minorEastAsia"/>
          <w:sz w:val="24"/>
          <w:szCs w:val="24"/>
          <w:lang w:val="en-US"/>
        </w:rPr>
        <w:t>/</w:t>
      </w:r>
      <w:proofErr w:type="spellStart"/>
      <w:r>
        <w:rPr>
          <w:rFonts w:ascii="Times New Roman" w:hAnsi="Times New Roman" w:cs="Times New Roman" w:eastAsiaTheme="minorEastAsia"/>
          <w:sz w:val="24"/>
          <w:szCs w:val="24"/>
          <w:lang w:val="en-US"/>
        </w:rPr>
        <w:t>etc</w:t>
      </w:r>
      <w:proofErr w:type="spellEnd"/>
      <w:r>
        <w:rPr>
          <w:rFonts w:ascii="Times New Roman" w:hAnsi="Times New Roman" w:cs="Times New Roman" w:eastAsiaTheme="minorEastAsia"/>
          <w:sz w:val="24"/>
          <w:szCs w:val="24"/>
          <w:lang w:val="en-US"/>
        </w:rPr>
        <w:t xml:space="preserve">/shadow </w:t>
      </w:r>
      <w:r>
        <w:rPr>
          <w:rFonts w:ascii="Times New Roman" w:hAnsi="Times New Roman" w:cs="Times New Roman" w:eastAsiaTheme="minorEastAsia"/>
          <w:sz w:val="24"/>
          <w:szCs w:val="24"/>
          <w:lang w:val="sr-Latn-RS"/>
        </w:rPr>
        <w:t>fajl.</w:t>
      </w:r>
    </w:p>
    <w:p w:rsidRPr="00B564E9" w:rsidR="001F69C7" w:rsidP="001F69C7" w:rsidRDefault="00B564E9" w14:paraId="41BC7D11" w14:textId="0A8E5626">
      <w:pPr>
        <w:ind w:firstLine="630"/>
        <w:jc w:val="both"/>
        <w:rPr>
          <w:rFonts w:ascii="Times New Roman" w:hAnsi="Times New Roman" w:cs="Times New Roman" w:eastAsiaTheme="minorEastAsia"/>
          <w:sz w:val="24"/>
          <w:szCs w:val="24"/>
          <w:lang w:val="en-US"/>
        </w:rPr>
      </w:pPr>
      <w:r>
        <w:rPr>
          <w:rFonts w:ascii="Times New Roman" w:hAnsi="Times New Roman" w:cs="Times New Roman" w:eastAsiaTheme="minorEastAsia"/>
          <w:sz w:val="24"/>
          <w:szCs w:val="24"/>
          <w:lang w:val="sr-Latn-RS"/>
        </w:rPr>
        <w:t>U okviru ovog primera je kreiran fajl my_secrets</w:t>
      </w:r>
      <w:r>
        <w:rPr>
          <w:rFonts w:ascii="Times New Roman" w:hAnsi="Times New Roman" w:cs="Times New Roman" w:eastAsiaTheme="minorEastAsia"/>
          <w:sz w:val="24"/>
          <w:szCs w:val="24"/>
          <w:lang w:val="en-US"/>
        </w:rPr>
        <w:t xml:space="preserve">.txt </w:t>
      </w:r>
      <w:proofErr w:type="spellStart"/>
      <w:r>
        <w:rPr>
          <w:rFonts w:ascii="Times New Roman" w:hAnsi="Times New Roman" w:cs="Times New Roman" w:eastAsiaTheme="minorEastAsia"/>
          <w:sz w:val="24"/>
          <w:szCs w:val="24"/>
          <w:lang w:val="en-US"/>
        </w:rPr>
        <w:t>fajl</w:t>
      </w:r>
      <w:proofErr w:type="spellEnd"/>
      <w:r>
        <w:rPr>
          <w:rFonts w:ascii="Times New Roman" w:hAnsi="Times New Roman" w:cs="Times New Roman" w:eastAsiaTheme="minorEastAsia"/>
          <w:sz w:val="24"/>
          <w:szCs w:val="24"/>
          <w:lang w:val="en-US"/>
        </w:rPr>
        <w:t xml:space="preserve"> koji </w:t>
      </w:r>
      <w:proofErr w:type="spellStart"/>
      <w:r>
        <w:rPr>
          <w:rFonts w:ascii="Times New Roman" w:hAnsi="Times New Roman" w:cs="Times New Roman" w:eastAsiaTheme="minorEastAsia"/>
          <w:sz w:val="24"/>
          <w:szCs w:val="24"/>
          <w:lang w:val="en-US"/>
        </w:rPr>
        <w:t>sadr</w:t>
      </w:r>
      <w:proofErr w:type="spellEnd"/>
      <w:r>
        <w:rPr>
          <w:rFonts w:ascii="Times New Roman" w:hAnsi="Times New Roman" w:cs="Times New Roman" w:eastAsiaTheme="minorEastAsia"/>
          <w:sz w:val="24"/>
          <w:szCs w:val="24"/>
          <w:lang w:val="sr-Latn-RS"/>
        </w:rPr>
        <w:t>ž</w:t>
      </w:r>
      <w:proofErr w:type="spellStart"/>
      <w:r>
        <w:rPr>
          <w:rFonts w:ascii="Times New Roman" w:hAnsi="Times New Roman" w:cs="Times New Roman" w:eastAsiaTheme="minorEastAsia"/>
          <w:sz w:val="24"/>
          <w:szCs w:val="24"/>
          <w:lang w:val="en-US"/>
        </w:rPr>
        <w:t>i</w:t>
      </w:r>
      <w:proofErr w:type="spellEnd"/>
      <w:r>
        <w:rPr>
          <w:rFonts w:ascii="Times New Roman" w:hAnsi="Times New Roman" w:cs="Times New Roman" w:eastAsiaTheme="minorEastAsia"/>
          <w:sz w:val="24"/>
          <w:szCs w:val="24"/>
          <w:lang w:val="en-US"/>
        </w:rPr>
        <w:t xml:space="preserve"> </w:t>
      </w:r>
      <w:proofErr w:type="spellStart"/>
      <w:r>
        <w:rPr>
          <w:rFonts w:ascii="Times New Roman" w:hAnsi="Times New Roman" w:cs="Times New Roman" w:eastAsiaTheme="minorEastAsia"/>
          <w:sz w:val="24"/>
          <w:szCs w:val="24"/>
          <w:lang w:val="en-US"/>
        </w:rPr>
        <w:t>osetljive</w:t>
      </w:r>
      <w:proofErr w:type="spellEnd"/>
      <w:r>
        <w:rPr>
          <w:rFonts w:ascii="Times New Roman" w:hAnsi="Times New Roman" w:cs="Times New Roman" w:eastAsiaTheme="minorEastAsia"/>
          <w:sz w:val="24"/>
          <w:szCs w:val="24"/>
          <w:lang w:val="en-US"/>
        </w:rPr>
        <w:t xml:space="preserve"> </w:t>
      </w:r>
      <w:proofErr w:type="spellStart"/>
      <w:r>
        <w:rPr>
          <w:rFonts w:ascii="Times New Roman" w:hAnsi="Times New Roman" w:cs="Times New Roman" w:eastAsiaTheme="minorEastAsia"/>
          <w:sz w:val="24"/>
          <w:szCs w:val="24"/>
          <w:lang w:val="en-US"/>
        </w:rPr>
        <w:t>podatke</w:t>
      </w:r>
      <w:proofErr w:type="spellEnd"/>
      <w:r>
        <w:rPr>
          <w:rFonts w:ascii="Times New Roman" w:hAnsi="Times New Roman" w:cs="Times New Roman" w:eastAsiaTheme="minorEastAsia"/>
          <w:sz w:val="24"/>
          <w:szCs w:val="24"/>
          <w:lang w:val="en-US"/>
        </w:rPr>
        <w:t xml:space="preserve"> </w:t>
      </w:r>
      <w:proofErr w:type="spellStart"/>
      <w:r>
        <w:rPr>
          <w:rFonts w:ascii="Times New Roman" w:hAnsi="Times New Roman" w:cs="Times New Roman" w:eastAsiaTheme="minorEastAsia"/>
          <w:sz w:val="24"/>
          <w:szCs w:val="24"/>
          <w:lang w:val="en-US"/>
        </w:rPr>
        <w:t>korisnika</w:t>
      </w:r>
      <w:proofErr w:type="spellEnd"/>
      <w:r>
        <w:rPr>
          <w:rFonts w:ascii="Times New Roman" w:hAnsi="Times New Roman" w:cs="Times New Roman" w:eastAsiaTheme="minorEastAsia"/>
          <w:sz w:val="24"/>
          <w:szCs w:val="24"/>
          <w:lang w:val="en-US"/>
        </w:rPr>
        <w:t xml:space="preserve">. </w:t>
      </w:r>
      <w:proofErr w:type="spellStart"/>
      <w:r w:rsidR="008A7AA9">
        <w:rPr>
          <w:rFonts w:ascii="Times New Roman" w:hAnsi="Times New Roman" w:cs="Times New Roman" w:eastAsiaTheme="minorEastAsia"/>
          <w:sz w:val="24"/>
          <w:szCs w:val="24"/>
          <w:lang w:val="en-US"/>
        </w:rPr>
        <w:t>Korisnik</w:t>
      </w:r>
      <w:proofErr w:type="spellEnd"/>
      <w:r w:rsidR="008A7AA9">
        <w:rPr>
          <w:rFonts w:ascii="Times New Roman" w:hAnsi="Times New Roman" w:cs="Times New Roman" w:eastAsiaTheme="minorEastAsia"/>
          <w:sz w:val="24"/>
          <w:szCs w:val="24"/>
          <w:lang w:val="en-US"/>
        </w:rPr>
        <w:t xml:space="preserve"> </w:t>
      </w:r>
      <w:proofErr w:type="spellStart"/>
      <w:r w:rsidR="008A7AA9">
        <w:rPr>
          <w:rFonts w:ascii="Times New Roman" w:hAnsi="Times New Roman" w:cs="Times New Roman" w:eastAsiaTheme="minorEastAsia"/>
          <w:sz w:val="24"/>
          <w:szCs w:val="24"/>
          <w:lang w:val="en-US"/>
        </w:rPr>
        <w:t>treba</w:t>
      </w:r>
      <w:proofErr w:type="spellEnd"/>
      <w:r w:rsidR="008A7AA9">
        <w:rPr>
          <w:rFonts w:ascii="Times New Roman" w:hAnsi="Times New Roman" w:cs="Times New Roman" w:eastAsiaTheme="minorEastAsia"/>
          <w:sz w:val="24"/>
          <w:szCs w:val="24"/>
          <w:lang w:val="en-US"/>
        </w:rPr>
        <w:t xml:space="preserve"> da </w:t>
      </w:r>
      <w:proofErr w:type="spellStart"/>
      <w:r w:rsidR="008A7AA9">
        <w:rPr>
          <w:rFonts w:ascii="Times New Roman" w:hAnsi="Times New Roman" w:cs="Times New Roman" w:eastAsiaTheme="minorEastAsia"/>
          <w:sz w:val="24"/>
          <w:szCs w:val="24"/>
          <w:lang w:val="en-US"/>
        </w:rPr>
        <w:t>izmeni</w:t>
      </w:r>
      <w:proofErr w:type="spellEnd"/>
      <w:r w:rsidR="008A7AA9">
        <w:rPr>
          <w:rFonts w:ascii="Times New Roman" w:hAnsi="Times New Roman" w:cs="Times New Roman" w:eastAsiaTheme="minorEastAsia"/>
          <w:sz w:val="24"/>
          <w:szCs w:val="24"/>
          <w:lang w:val="en-US"/>
        </w:rPr>
        <w:t xml:space="preserve"> </w:t>
      </w:r>
      <w:proofErr w:type="spellStart"/>
      <w:r w:rsidR="008A7AA9">
        <w:rPr>
          <w:rFonts w:ascii="Times New Roman" w:hAnsi="Times New Roman" w:cs="Times New Roman" w:eastAsiaTheme="minorEastAsia"/>
          <w:sz w:val="24"/>
          <w:szCs w:val="24"/>
          <w:lang w:val="en-US"/>
        </w:rPr>
        <w:t>stranicu</w:t>
      </w:r>
      <w:proofErr w:type="spellEnd"/>
      <w:r w:rsidR="008A7AA9">
        <w:rPr>
          <w:rFonts w:ascii="Times New Roman" w:hAnsi="Times New Roman" w:cs="Times New Roman" w:eastAsiaTheme="minorEastAsia"/>
          <w:sz w:val="24"/>
          <w:szCs w:val="24"/>
          <w:lang w:val="en-US"/>
        </w:rPr>
        <w:t xml:space="preserve"> </w:t>
      </w:r>
      <w:proofErr w:type="spellStart"/>
      <w:r w:rsidR="008A7AA9">
        <w:rPr>
          <w:rFonts w:ascii="Times New Roman" w:hAnsi="Times New Roman" w:cs="Times New Roman" w:eastAsiaTheme="minorEastAsia"/>
          <w:sz w:val="24"/>
          <w:szCs w:val="24"/>
          <w:lang w:val="en-US"/>
        </w:rPr>
        <w:t>pomoću</w:t>
      </w:r>
      <w:proofErr w:type="spellEnd"/>
      <w:r w:rsidR="008A7AA9">
        <w:rPr>
          <w:rFonts w:ascii="Times New Roman" w:hAnsi="Times New Roman" w:cs="Times New Roman" w:eastAsiaTheme="minorEastAsia"/>
          <w:sz w:val="24"/>
          <w:szCs w:val="24"/>
          <w:lang w:val="en-US"/>
        </w:rPr>
        <w:t xml:space="preserve"> inspect element </w:t>
      </w:r>
      <w:proofErr w:type="spellStart"/>
      <w:r w:rsidR="008A7AA9">
        <w:rPr>
          <w:rFonts w:ascii="Times New Roman" w:hAnsi="Times New Roman" w:cs="Times New Roman" w:eastAsiaTheme="minorEastAsia"/>
          <w:sz w:val="24"/>
          <w:szCs w:val="24"/>
          <w:lang w:val="en-US"/>
        </w:rPr>
        <w:t>tako</w:t>
      </w:r>
      <w:proofErr w:type="spellEnd"/>
      <w:r w:rsidR="008A7AA9">
        <w:rPr>
          <w:rFonts w:ascii="Times New Roman" w:hAnsi="Times New Roman" w:cs="Times New Roman" w:eastAsiaTheme="minorEastAsia"/>
          <w:sz w:val="24"/>
          <w:szCs w:val="24"/>
          <w:lang w:val="en-US"/>
        </w:rPr>
        <w:t xml:space="preserve"> da</w:t>
      </w:r>
      <w:r w:rsidR="001F69C7">
        <w:rPr>
          <w:rFonts w:ascii="Times New Roman" w:hAnsi="Times New Roman" w:cs="Times New Roman" w:eastAsiaTheme="minorEastAsia"/>
          <w:sz w:val="24"/>
          <w:szCs w:val="24"/>
          <w:lang w:val="en-US"/>
        </w:rPr>
        <w:t xml:space="preserve"> </w:t>
      </w:r>
      <w:r w:rsidR="001F69C7">
        <w:rPr>
          <w:rFonts w:ascii="Times New Roman" w:hAnsi="Times New Roman" w:cs="Times New Roman" w:eastAsiaTheme="minorEastAsia"/>
          <w:sz w:val="24"/>
          <w:szCs w:val="24"/>
          <w:lang w:val="sr-Latn-RS"/>
        </w:rPr>
        <w:t>zahteva sadržaj na URL:</w:t>
      </w:r>
      <w:r w:rsidR="008A7AA9">
        <w:rPr>
          <w:rFonts w:ascii="Times New Roman" w:hAnsi="Times New Roman" w:cs="Times New Roman" w:eastAsiaTheme="minorEastAsia"/>
          <w:sz w:val="24"/>
          <w:szCs w:val="24"/>
          <w:lang w:val="en-US"/>
        </w:rPr>
        <w:t xml:space="preserve"> </w:t>
      </w:r>
      <w:bookmarkStart w:name="_MON_1814045342" w:id="3"/>
      <w:bookmarkEnd w:id="3"/>
      <w:r w:rsidR="001F69C7">
        <w:rPr>
          <w:rFonts w:ascii="Times New Roman" w:hAnsi="Times New Roman" w:cs="Times New Roman" w:eastAsiaTheme="minorEastAsia"/>
          <w:sz w:val="24"/>
          <w:szCs w:val="24"/>
          <w:lang w:val="en-US"/>
        </w:rPr>
        <w:object w:dxaOrig="9360" w:dyaOrig="473" w14:anchorId="7F5FEEC9">
          <v:shape id="_x0000_i1028" style="width:468pt;height:23.4pt" o:ole="" type="#_x0000_t75">
            <v:imagedata o:title="" r:id="rId15"/>
          </v:shape>
          <o:OLEObject Type="Embed" ProgID="Word.OpenDocumentText.12" ShapeID="_x0000_i1028" DrawAspect="Content" ObjectID="_1814303936" r:id="rId16"/>
        </w:object>
      </w:r>
    </w:p>
    <w:p w:rsidRPr="00574A50" w:rsidR="00D83A29" w:rsidP="00817E6F" w:rsidRDefault="00574A50" w14:paraId="0C3A21E4" w14:textId="34F974E4">
      <w:pPr>
        <w:pStyle w:val="ListParagraph"/>
        <w:numPr>
          <w:ilvl w:val="0"/>
          <w:numId w:val="2"/>
        </w:numPr>
        <w:jc w:val="both"/>
        <w:rPr>
          <w:rFonts w:ascii="Times New Roman" w:hAnsi="Times New Roman" w:cs="Times New Roman" w:eastAsiaTheme="minorEastAsia"/>
          <w:sz w:val="24"/>
          <w:szCs w:val="24"/>
          <w:lang w:val="sr-Latn-RS"/>
        </w:rPr>
      </w:pPr>
      <w:r>
        <w:rPr>
          <w:rFonts w:ascii="Times New Roman" w:hAnsi="Times New Roman" w:cs="Times New Roman" w:eastAsiaTheme="minorEastAsia"/>
          <w:b/>
          <w:bCs/>
          <w:sz w:val="24"/>
          <w:szCs w:val="24"/>
          <w:lang w:val="sr-Latn-RS"/>
        </w:rPr>
        <w:t>DNS Rebind</w:t>
      </w:r>
      <w:r w:rsidR="00250794">
        <w:rPr>
          <w:rFonts w:ascii="Times New Roman" w:hAnsi="Times New Roman" w:cs="Times New Roman" w:eastAsiaTheme="minorEastAsia"/>
          <w:b/>
          <w:bCs/>
          <w:sz w:val="24"/>
          <w:szCs w:val="24"/>
          <w:lang w:val="sr-Latn-RS"/>
        </w:rPr>
        <w:t>ing</w:t>
      </w:r>
      <w:r>
        <w:rPr>
          <w:rFonts w:ascii="Times New Roman" w:hAnsi="Times New Roman" w:cs="Times New Roman" w:eastAsiaTheme="minorEastAsia"/>
          <w:b/>
          <w:bCs/>
          <w:sz w:val="24"/>
          <w:szCs w:val="24"/>
          <w:lang w:val="sr-Latn-RS"/>
        </w:rPr>
        <w:t xml:space="preserve"> napad</w:t>
      </w:r>
    </w:p>
    <w:p w:rsidR="00574A50" w:rsidP="00087303" w:rsidRDefault="00574A50" w14:paraId="1E8C311F" w14:textId="5FF1F5CC">
      <w:pPr>
        <w:pStyle w:val="ListParagraph"/>
        <w:ind w:left="0" w:firstLine="696"/>
        <w:jc w:val="both"/>
        <w:rPr>
          <w:rFonts w:ascii="Fira Code" w:hAnsi="Fira Code" w:cs="Fira Code"/>
          <w:color w:val="EBEAEC"/>
          <w:shd w:val="clear" w:color="auto" w:fill="0C0B13"/>
          <w:lang w:val="sr-Latn-RS"/>
        </w:rPr>
      </w:pPr>
      <w:r w:rsidRPr="00817E6F">
        <w:rPr>
          <w:rFonts w:ascii="Times New Roman" w:hAnsi="Times New Roman" w:cs="Times New Roman" w:eastAsiaTheme="minorEastAsia"/>
          <w:sz w:val="24"/>
          <w:szCs w:val="24"/>
          <w:lang w:val="sr-Latn-RS"/>
        </w:rPr>
        <w:t>Ovaj izazov sastoji se od jednog servera app.py, pokrenut</w:t>
      </w:r>
      <w:r w:rsidR="00817E6F">
        <w:rPr>
          <w:rFonts w:ascii="Times New Roman" w:hAnsi="Times New Roman" w:cs="Times New Roman" w:eastAsiaTheme="minorEastAsia"/>
          <w:sz w:val="24"/>
          <w:szCs w:val="24"/>
          <w:lang w:val="sr-Latn-RS"/>
        </w:rPr>
        <w:t>og</w:t>
      </w:r>
      <w:r w:rsidRPr="00817E6F">
        <w:rPr>
          <w:rFonts w:ascii="Times New Roman" w:hAnsi="Times New Roman" w:cs="Times New Roman" w:eastAsiaTheme="minorEastAsia"/>
          <w:sz w:val="24"/>
          <w:szCs w:val="24"/>
          <w:lang w:val="sr-Latn-RS"/>
        </w:rPr>
        <w:t xml:space="preserve"> na </w:t>
      </w:r>
      <w:r w:rsidRPr="00817E6F" w:rsidR="00817E6F">
        <w:rPr>
          <w:rFonts w:ascii="Times New Roman" w:hAnsi="Times New Roman" w:cs="Times New Roman" w:eastAsiaTheme="minorEastAsia"/>
          <w:sz w:val="24"/>
          <w:szCs w:val="24"/>
          <w:lang w:val="sr-Latn-RS"/>
        </w:rPr>
        <w:t>localhost:5000.</w:t>
      </w:r>
      <w:r w:rsidR="00817E6F">
        <w:rPr>
          <w:rFonts w:ascii="Times New Roman" w:hAnsi="Times New Roman" w:cs="Times New Roman" w:eastAsiaTheme="minorEastAsia"/>
          <w:sz w:val="24"/>
          <w:szCs w:val="24"/>
          <w:lang w:val="sr-Latn-RS"/>
        </w:rPr>
        <w:t xml:space="preserve"> </w:t>
      </w:r>
      <w:r w:rsidR="0065069F">
        <w:rPr>
          <w:rFonts w:ascii="Times New Roman" w:hAnsi="Times New Roman" w:cs="Times New Roman" w:eastAsiaTheme="minorEastAsia"/>
          <w:sz w:val="24"/>
          <w:szCs w:val="24"/>
          <w:lang w:val="sr-Latn-RS"/>
        </w:rPr>
        <w:t xml:space="preserve">Korisnik unosi URL sajta koji želi da poseti, koji se potom prikazuje kroz iframe, ukoliko je </w:t>
      </w:r>
      <w:r w:rsidR="00E00534">
        <w:rPr>
          <w:rFonts w:ascii="Times New Roman" w:hAnsi="Times New Roman" w:cs="Times New Roman" w:eastAsiaTheme="minorEastAsia"/>
          <w:sz w:val="24"/>
          <w:szCs w:val="24"/>
          <w:lang w:val="sr-Latn-RS"/>
        </w:rPr>
        <w:t xml:space="preserve">URL </w:t>
      </w:r>
      <w:r w:rsidR="0065069F">
        <w:rPr>
          <w:rFonts w:ascii="Times New Roman" w:hAnsi="Times New Roman" w:cs="Times New Roman" w:eastAsiaTheme="minorEastAsia"/>
          <w:sz w:val="24"/>
          <w:szCs w:val="24"/>
          <w:lang w:val="sr-Latn-RS"/>
        </w:rPr>
        <w:t xml:space="preserve">dozvoljen. Cilj je </w:t>
      </w:r>
      <w:r w:rsidR="00E00534">
        <w:rPr>
          <w:rFonts w:ascii="Times New Roman" w:hAnsi="Times New Roman" w:cs="Times New Roman" w:eastAsiaTheme="minorEastAsia"/>
          <w:sz w:val="24"/>
          <w:szCs w:val="24"/>
          <w:lang w:val="sr-Latn-RS"/>
        </w:rPr>
        <w:t>otkriti</w:t>
      </w:r>
      <w:r w:rsidR="0065069F">
        <w:rPr>
          <w:rFonts w:ascii="Times New Roman" w:hAnsi="Times New Roman" w:cs="Times New Roman" w:eastAsiaTheme="minorEastAsia"/>
          <w:sz w:val="24"/>
          <w:szCs w:val="24"/>
          <w:lang w:val="sr-Latn-RS"/>
        </w:rPr>
        <w:t xml:space="preserve"> flag pristupom na lokaciju </w:t>
      </w:r>
      <w:hyperlink w:history="1" r:id="rId17">
        <w:r w:rsidRPr="00083D5B" w:rsidR="0065069F">
          <w:rPr>
            <w:rStyle w:val="Hyperlink"/>
            <w:rFonts w:ascii="Fira Code" w:hAnsi="Fira Code" w:cs="Fira Code"/>
            <w:highlight w:val="darkGray"/>
            <w:shd w:val="clear" w:color="auto" w:fill="0C0B13"/>
          </w:rPr>
          <w:t>http://127.0.0.1/flag</w:t>
        </w:r>
      </w:hyperlink>
      <w:r w:rsidR="0065069F">
        <w:rPr>
          <w:rFonts w:ascii="Fira Code" w:hAnsi="Fira Code" w:cs="Fira Code"/>
          <w:color w:val="EBEAEC"/>
          <w:shd w:val="clear" w:color="auto" w:fill="0C0B13"/>
          <w:lang w:val="sr-Latn-RS"/>
        </w:rPr>
        <w:t>.</w:t>
      </w:r>
    </w:p>
    <w:p w:rsidR="0065069F" w:rsidP="00087303" w:rsidRDefault="0065069F" w14:paraId="19B04C4A" w14:textId="25643237">
      <w:pPr>
        <w:pStyle w:val="ListParagraph"/>
        <w:ind w:left="0" w:firstLine="696"/>
        <w:jc w:val="both"/>
        <w:rPr>
          <w:rFonts w:ascii="Times New Roman" w:hAnsi="Times New Roman" w:cs="Times New Roman" w:eastAsiaTheme="minorEastAsia"/>
          <w:sz w:val="24"/>
          <w:szCs w:val="24"/>
          <w:lang w:val="sr-Latn-RS"/>
        </w:rPr>
      </w:pPr>
      <w:r>
        <w:rPr>
          <w:rFonts w:ascii="Times New Roman" w:hAnsi="Times New Roman" w:cs="Times New Roman" w:eastAsiaTheme="minorEastAsia"/>
          <w:sz w:val="24"/>
          <w:szCs w:val="24"/>
          <w:lang w:val="sr-Latn-RS"/>
        </w:rPr>
        <w:t xml:space="preserve">Jednostavan unos ovog URL-a neće dohvatiti flag, jer je aplikacija zaštićena </w:t>
      </w:r>
      <w:hyperlink w:history="1" r:id="rId18">
        <w:r w:rsidRPr="00E00534">
          <w:rPr>
            <w:rStyle w:val="Hyperlink"/>
            <w:rFonts w:ascii="Times New Roman" w:hAnsi="Times New Roman" w:cs="Times New Roman" w:eastAsiaTheme="minorEastAsia"/>
            <w:b/>
            <w:bCs/>
            <w:sz w:val="24"/>
            <w:szCs w:val="24"/>
            <w:lang w:val="sr-Latn-RS"/>
          </w:rPr>
          <w:t>advocate</w:t>
        </w:r>
      </w:hyperlink>
      <w:r>
        <w:rPr>
          <w:rFonts w:ascii="Times New Roman" w:hAnsi="Times New Roman" w:cs="Times New Roman" w:eastAsiaTheme="minorEastAsia"/>
          <w:sz w:val="24"/>
          <w:szCs w:val="24"/>
          <w:lang w:val="sr-Latn-RS"/>
        </w:rPr>
        <w:t xml:space="preserve"> bibliotekom. Prilikom poziva, </w:t>
      </w:r>
      <w:r w:rsidR="00E00534">
        <w:rPr>
          <w:rFonts w:ascii="Times New Roman" w:hAnsi="Times New Roman" w:cs="Times New Roman" w:eastAsiaTheme="minorEastAsia"/>
          <w:sz w:val="24"/>
          <w:szCs w:val="24"/>
          <w:lang w:val="sr-Latn-RS"/>
        </w:rPr>
        <w:t xml:space="preserve">biblioteka </w:t>
      </w:r>
      <w:r>
        <w:rPr>
          <w:rFonts w:ascii="Times New Roman" w:hAnsi="Times New Roman" w:cs="Times New Roman" w:eastAsiaTheme="minorEastAsia"/>
          <w:sz w:val="24"/>
          <w:szCs w:val="24"/>
          <w:lang w:val="sr-Latn-RS"/>
        </w:rPr>
        <w:t>proverava da li URL vodi ka lokalnoj mašini, i tek kada provera prođe, šalje zahtev za dohvatanje stranice.</w:t>
      </w:r>
    </w:p>
    <w:p w:rsidRPr="00E00534" w:rsidR="00250794" w:rsidP="00087303" w:rsidRDefault="00250794" w14:paraId="65A36B9C" w14:textId="322E743B">
      <w:pPr>
        <w:pStyle w:val="ListParagraph"/>
        <w:ind w:left="0" w:firstLine="696"/>
        <w:jc w:val="both"/>
        <w:rPr>
          <w:rFonts w:ascii="Times New Roman" w:hAnsi="Times New Roman" w:cs="Times New Roman" w:eastAsiaTheme="minorEastAsia"/>
          <w:sz w:val="24"/>
          <w:szCs w:val="24"/>
          <w:lang w:val="sr-Latn-RS"/>
        </w:rPr>
      </w:pPr>
      <w:r w:rsidRPr="6C0FD909" w:rsidR="00250794">
        <w:rPr>
          <w:rFonts w:ascii="Times New Roman" w:hAnsi="Times New Roman" w:eastAsia="" w:cs="Times New Roman" w:eastAsiaTheme="minorEastAsia"/>
          <w:sz w:val="24"/>
          <w:szCs w:val="24"/>
          <w:lang w:val="sr-Latn-RS"/>
        </w:rPr>
        <w:t xml:space="preserve">Pošto se zahtevi šalju dva puta, ideja je da se odgovor sa nekog domena promeni između dva poziva i tako zaobiđe ova SSRF zaštita. Za rebind može se iskoristiti online rebinding servis, poput </w:t>
      </w:r>
      <w:hyperlink r:id="R22eb43c3524b4e4c">
        <w:r w:rsidRPr="6C0FD909" w:rsidR="00250794">
          <w:rPr>
            <w:rStyle w:val="Hyperlink"/>
            <w:rFonts w:ascii="Times New Roman" w:hAnsi="Times New Roman" w:eastAsia="" w:cs="Times New Roman" w:eastAsiaTheme="minorEastAsia"/>
            <w:sz w:val="24"/>
            <w:szCs w:val="24"/>
            <w:lang w:val="sr-Latn-RS"/>
          </w:rPr>
          <w:t>https://lock.cmpxchg8b.com/rebinder.html</w:t>
        </w:r>
      </w:hyperlink>
      <w:r w:rsidRPr="6C0FD909" w:rsidR="00250794">
        <w:rPr>
          <w:rFonts w:ascii="Times New Roman" w:hAnsi="Times New Roman" w:eastAsia="" w:cs="Times New Roman" w:eastAsiaTheme="minorEastAsia"/>
          <w:sz w:val="24"/>
          <w:szCs w:val="24"/>
          <w:lang w:val="sr-Latn-RS"/>
        </w:rPr>
        <w:t>. Potrebno je dostaviti dve IP adrese, gde je jedna 127.0.0.1, a druga neka proizvoljna, koja će odvesti ka sajtu koji prolazi proveru.</w:t>
      </w:r>
      <w:r>
        <w:br/>
      </w:r>
      <w:r>
        <w:tab/>
      </w:r>
      <w:r w:rsidRPr="6C0FD909" w:rsidR="00250794">
        <w:rPr>
          <w:rFonts w:ascii="Times New Roman" w:hAnsi="Times New Roman" w:eastAsia="" w:cs="Times New Roman" w:eastAsiaTheme="minorEastAsia"/>
          <w:sz w:val="24"/>
          <w:szCs w:val="24"/>
          <w:lang w:val="sr-Latn-RS"/>
        </w:rPr>
        <w:t xml:space="preserve">Kada se </w:t>
      </w:r>
      <w:r w:rsidRPr="6C0FD909" w:rsidR="00E00534">
        <w:rPr>
          <w:rFonts w:ascii="Times New Roman" w:hAnsi="Times New Roman" w:eastAsia="" w:cs="Times New Roman" w:eastAsiaTheme="minorEastAsia"/>
          <w:sz w:val="24"/>
          <w:szCs w:val="24"/>
          <w:lang w:val="sr-Latn-RS"/>
        </w:rPr>
        <w:t>desi</w:t>
      </w:r>
      <w:r w:rsidRPr="6C0FD909" w:rsidR="00250794">
        <w:rPr>
          <w:rFonts w:ascii="Times New Roman" w:hAnsi="Times New Roman" w:eastAsia="" w:cs="Times New Roman" w:eastAsiaTheme="minorEastAsia"/>
          <w:sz w:val="24"/>
          <w:szCs w:val="24"/>
          <w:lang w:val="sr-Latn-RS"/>
        </w:rPr>
        <w:t xml:space="preserve"> da prvi zahtev ode ka ispravnoj adresi, a drugi ka localhostu, biće prikazan skriveni flag.</w:t>
      </w:r>
      <w:r w:rsidRPr="6C0FD909" w:rsidR="00E00534">
        <w:rPr>
          <w:rFonts w:ascii="Times New Roman" w:hAnsi="Times New Roman" w:eastAsia="" w:cs="Times New Roman" w:eastAsiaTheme="minorEastAsia"/>
          <w:sz w:val="24"/>
          <w:szCs w:val="24"/>
          <w:lang w:val="sr-Latn-RS"/>
        </w:rPr>
        <w:t xml:space="preserve"> URL koji vodi do uspešnog napada je u formatu </w:t>
      </w:r>
      <w:r w:rsidRPr="6C0FD909" w:rsidR="00E00534">
        <w:rPr>
          <w:rFonts w:ascii="Times New Roman" w:hAnsi="Times New Roman" w:eastAsia="" w:cs="Times New Roman" w:eastAsiaTheme="minorEastAsia"/>
          <w:b w:val="1"/>
          <w:bCs w:val="1"/>
          <w:sz w:val="24"/>
          <w:szCs w:val="24"/>
          <w:lang w:val="sr-Latn-RS"/>
        </w:rPr>
        <w:t>http://7f000001.4a7d4464.rbndr.us/flag</w:t>
      </w:r>
      <w:r w:rsidRPr="6C0FD909" w:rsidR="00E00534">
        <w:rPr>
          <w:rFonts w:ascii="Times New Roman" w:hAnsi="Times New Roman" w:eastAsia="" w:cs="Times New Roman" w:eastAsiaTheme="minorEastAsia"/>
          <w:sz w:val="24"/>
          <w:szCs w:val="24"/>
          <w:lang w:val="sr-Latn-RS"/>
        </w:rPr>
        <w:t>.</w:t>
      </w:r>
    </w:p>
    <w:p w:rsidR="6C0FD909" w:rsidP="6C0FD909" w:rsidRDefault="6C0FD909" w14:paraId="3AC66794" w14:textId="65CDAB8B">
      <w:pPr>
        <w:pStyle w:val="ListParagraph"/>
        <w:suppressLineNumbers w:val="0"/>
        <w:bidi w:val="0"/>
        <w:spacing w:before="0" w:beforeAutospacing="off" w:after="160" w:afterAutospacing="off" w:line="259" w:lineRule="auto"/>
        <w:ind w:left="720" w:right="0" w:hanging="360"/>
        <w:jc w:val="both"/>
        <w:rPr>
          <w:rFonts w:ascii="Times New Roman" w:hAnsi="Times New Roman" w:eastAsia="" w:cs="Times New Roman" w:eastAsiaTheme="minorEastAsia"/>
          <w:b w:val="1"/>
          <w:bCs w:val="1"/>
          <w:sz w:val="22"/>
          <w:szCs w:val="22"/>
          <w:lang w:val="sr-Latn-RS"/>
        </w:rPr>
      </w:pPr>
    </w:p>
    <w:p w:rsidR="6C0FD909" w:rsidP="6C0FD909" w:rsidRDefault="6C0FD909" w14:paraId="040BD069" w14:textId="1A0D1B08">
      <w:pPr>
        <w:pStyle w:val="ListParagraph"/>
        <w:suppressLineNumbers w:val="0"/>
        <w:bidi w:val="0"/>
        <w:spacing w:before="0" w:beforeAutospacing="off" w:after="160" w:afterAutospacing="off" w:line="259" w:lineRule="auto"/>
        <w:ind w:left="720" w:right="0" w:hanging="360"/>
        <w:jc w:val="both"/>
        <w:rPr>
          <w:rFonts w:ascii="Times New Roman" w:hAnsi="Times New Roman" w:eastAsia="" w:cs="Times New Roman" w:eastAsiaTheme="minorEastAsia"/>
          <w:b w:val="1"/>
          <w:bCs w:val="1"/>
          <w:sz w:val="24"/>
          <w:szCs w:val="24"/>
          <w:lang w:val="sr-Latn-RS"/>
        </w:rPr>
      </w:pPr>
    </w:p>
    <w:p w:rsidR="3E1B4577" w:rsidP="6C0FD909" w:rsidRDefault="3E1B4577" w14:paraId="553075AE" w14:textId="796FA816">
      <w:pPr>
        <w:pStyle w:val="ListParagraph"/>
        <w:numPr>
          <w:ilvl w:val="0"/>
          <w:numId w:val="2"/>
        </w:numPr>
        <w:suppressLineNumbers w:val="0"/>
        <w:bidi w:val="0"/>
        <w:spacing w:before="0" w:beforeAutospacing="off" w:after="160" w:afterAutospacing="off" w:line="259" w:lineRule="auto"/>
        <w:ind w:left="720" w:right="0" w:hanging="360"/>
        <w:jc w:val="both"/>
        <w:rPr>
          <w:rFonts w:ascii="Times New Roman" w:hAnsi="Times New Roman" w:eastAsia="" w:cs="Times New Roman" w:eastAsiaTheme="minorEastAsia"/>
          <w:b w:val="1"/>
          <w:bCs w:val="1"/>
          <w:sz w:val="24"/>
          <w:szCs w:val="24"/>
          <w:lang w:val="sr-Latn-RS"/>
        </w:rPr>
      </w:pPr>
      <w:r w:rsidRPr="6C0FD909" w:rsidR="3E1B4577">
        <w:rPr>
          <w:rFonts w:ascii="Times New Roman" w:hAnsi="Times New Roman" w:eastAsia="" w:cs="Times New Roman" w:eastAsiaTheme="minorEastAsia"/>
          <w:b w:val="1"/>
          <w:bCs w:val="1"/>
          <w:sz w:val="24"/>
          <w:szCs w:val="24"/>
          <w:lang w:val="sr-Latn-RS"/>
        </w:rPr>
        <w:t xml:space="preserve">Port </w:t>
      </w:r>
      <w:r w:rsidRPr="6C0FD909" w:rsidR="3E1B4577">
        <w:rPr>
          <w:rFonts w:ascii="Times New Roman" w:hAnsi="Times New Roman" w:eastAsia="" w:cs="Times New Roman" w:eastAsiaTheme="minorEastAsia"/>
          <w:b w:val="1"/>
          <w:bCs w:val="1"/>
          <w:sz w:val="24"/>
          <w:szCs w:val="24"/>
          <w:lang w:val="sr-Latn-RS"/>
        </w:rPr>
        <w:t>scan</w:t>
      </w:r>
    </w:p>
    <w:p w:rsidR="3E1B4577" w:rsidP="6C0FD909" w:rsidRDefault="3E1B4577" w14:paraId="698DF0E1" w14:textId="530BA78F">
      <w:pPr>
        <w:bidi w:val="0"/>
        <w:spacing w:before="240" w:beforeAutospacing="off" w:after="240" w:afterAutospacing="off"/>
        <w:rPr>
          <w:rFonts w:ascii="Times New Roman" w:hAnsi="Times New Roman" w:eastAsia="Times New Roman" w:cs="Times New Roman"/>
          <w:noProof w:val="0"/>
          <w:sz w:val="24"/>
          <w:szCs w:val="24"/>
          <w:lang w:val="sr-Latn-RS"/>
        </w:rPr>
      </w:pPr>
      <w:r w:rsidRPr="6C0FD909" w:rsidR="3E1B4577">
        <w:rPr>
          <w:rFonts w:ascii="Times New Roman" w:hAnsi="Times New Roman" w:eastAsia="Times New Roman" w:cs="Times New Roman"/>
          <w:noProof w:val="0"/>
          <w:sz w:val="24"/>
          <w:szCs w:val="24"/>
          <w:lang w:val="sr-Latn-RS"/>
        </w:rPr>
        <w:t xml:space="preserve">Cilj izazova je demonstracija kako napadač može otkriti skrivene servise koji se ne nalaze na standardnim portovima. Na serveru je postavljen web servis koji prikazuje </w:t>
      </w:r>
      <w:r w:rsidRPr="6C0FD909" w:rsidR="3E1B4577">
        <w:rPr>
          <w:rFonts w:ascii="Times New Roman" w:hAnsi="Times New Roman" w:eastAsia="Times New Roman" w:cs="Times New Roman"/>
          <w:i w:val="1"/>
          <w:iCs w:val="1"/>
          <w:noProof w:val="0"/>
          <w:sz w:val="24"/>
          <w:szCs w:val="24"/>
          <w:lang w:val="sr-Latn-RS"/>
        </w:rPr>
        <w:t>flag</w:t>
      </w:r>
      <w:r w:rsidRPr="6C0FD909" w:rsidR="3E1B4577">
        <w:rPr>
          <w:rFonts w:ascii="Times New Roman" w:hAnsi="Times New Roman" w:eastAsia="Times New Roman" w:cs="Times New Roman"/>
          <w:noProof w:val="0"/>
          <w:sz w:val="24"/>
          <w:szCs w:val="24"/>
          <w:lang w:val="sr-Latn-RS"/>
        </w:rPr>
        <w:t xml:space="preserve">, ali nije poznato na kom portu se servis nalazi. Napadač koristi </w:t>
      </w:r>
      <w:r w:rsidRPr="6C0FD909" w:rsidR="3E1B4577">
        <w:rPr>
          <w:rFonts w:ascii="Times New Roman" w:hAnsi="Times New Roman" w:eastAsia="Times New Roman" w:cs="Times New Roman"/>
          <w:noProof w:val="0"/>
          <w:sz w:val="24"/>
          <w:szCs w:val="24"/>
          <w:lang w:val="sr-Latn-RS"/>
        </w:rPr>
        <w:t>Python</w:t>
      </w:r>
      <w:r w:rsidRPr="6C0FD909" w:rsidR="3E1B4577">
        <w:rPr>
          <w:rFonts w:ascii="Times New Roman" w:hAnsi="Times New Roman" w:eastAsia="Times New Roman" w:cs="Times New Roman"/>
          <w:noProof w:val="0"/>
          <w:sz w:val="24"/>
          <w:szCs w:val="24"/>
          <w:lang w:val="sr-Latn-RS"/>
        </w:rPr>
        <w:t xml:space="preserve"> skriptu koja pokušava da se poveže na različite portove i proverava da li na njima postoji HTTP odgovor. Kada pronađe port na kojem servis odgovara, može da otvori taj port u pretraživaču ili skriptom i dođe do </w:t>
      </w:r>
      <w:r w:rsidRPr="6C0FD909" w:rsidR="3E1B4577">
        <w:rPr>
          <w:rFonts w:ascii="Times New Roman" w:hAnsi="Times New Roman" w:eastAsia="Times New Roman" w:cs="Times New Roman"/>
          <w:i w:val="1"/>
          <w:iCs w:val="1"/>
          <w:noProof w:val="0"/>
          <w:sz w:val="24"/>
          <w:szCs w:val="24"/>
          <w:lang w:val="sr-Latn-RS"/>
        </w:rPr>
        <w:t>flag</w:t>
      </w:r>
      <w:r w:rsidRPr="6C0FD909" w:rsidR="3E1B4577">
        <w:rPr>
          <w:rFonts w:ascii="Times New Roman" w:hAnsi="Times New Roman" w:eastAsia="Times New Roman" w:cs="Times New Roman"/>
          <w:noProof w:val="0"/>
          <w:sz w:val="24"/>
          <w:szCs w:val="24"/>
          <w:lang w:val="sr-Latn-RS"/>
        </w:rPr>
        <w:t>-a.</w:t>
      </w:r>
    </w:p>
    <w:p w:rsidR="3E1B4577" w:rsidP="6C0FD909" w:rsidRDefault="3E1B4577" w14:paraId="10E17867" w14:textId="0E7C739E">
      <w:pPr>
        <w:bidi w:val="0"/>
        <w:spacing w:before="240" w:beforeAutospacing="off" w:after="240" w:afterAutospacing="off"/>
        <w:rPr>
          <w:rFonts w:ascii="Times New Roman" w:hAnsi="Times New Roman" w:eastAsia="Times New Roman" w:cs="Times New Roman"/>
          <w:noProof w:val="0"/>
          <w:sz w:val="24"/>
          <w:szCs w:val="24"/>
          <w:lang w:val="sr-Latn-RS"/>
        </w:rPr>
      </w:pPr>
      <w:r w:rsidRPr="6C0FD909" w:rsidR="3E1B4577">
        <w:rPr>
          <w:rFonts w:ascii="Times New Roman" w:hAnsi="Times New Roman" w:eastAsia="Times New Roman" w:cs="Times New Roman"/>
          <w:noProof w:val="0"/>
          <w:sz w:val="24"/>
          <w:szCs w:val="24"/>
          <w:lang w:val="sr-Latn-RS"/>
        </w:rPr>
        <w:t xml:space="preserve">Ovakvi napadi se u praksi nazivaju </w:t>
      </w:r>
      <w:r w:rsidRPr="6C0FD909" w:rsidR="3E1B4577">
        <w:rPr>
          <w:rFonts w:ascii="Times New Roman" w:hAnsi="Times New Roman" w:eastAsia="Times New Roman" w:cs="Times New Roman"/>
          <w:i w:val="1"/>
          <w:iCs w:val="1"/>
          <w:noProof w:val="0"/>
          <w:sz w:val="24"/>
          <w:szCs w:val="24"/>
          <w:lang w:val="sr-Latn-RS"/>
        </w:rPr>
        <w:t xml:space="preserve">port </w:t>
      </w:r>
      <w:r w:rsidRPr="6C0FD909" w:rsidR="3E1B4577">
        <w:rPr>
          <w:rFonts w:ascii="Times New Roman" w:hAnsi="Times New Roman" w:eastAsia="Times New Roman" w:cs="Times New Roman"/>
          <w:i w:val="1"/>
          <w:iCs w:val="1"/>
          <w:noProof w:val="0"/>
          <w:sz w:val="24"/>
          <w:szCs w:val="24"/>
          <w:lang w:val="sr-Latn-RS"/>
        </w:rPr>
        <w:t>scanning</w:t>
      </w:r>
      <w:r w:rsidRPr="6C0FD909" w:rsidR="3E1B4577">
        <w:rPr>
          <w:rFonts w:ascii="Times New Roman" w:hAnsi="Times New Roman" w:eastAsia="Times New Roman" w:cs="Times New Roman"/>
          <w:noProof w:val="0"/>
          <w:sz w:val="24"/>
          <w:szCs w:val="24"/>
          <w:lang w:val="sr-Latn-RS"/>
        </w:rPr>
        <w:t xml:space="preserve"> ili </w:t>
      </w:r>
      <w:r w:rsidRPr="6C0FD909" w:rsidR="3E1B4577">
        <w:rPr>
          <w:rFonts w:ascii="Times New Roman" w:hAnsi="Times New Roman" w:eastAsia="Times New Roman" w:cs="Times New Roman"/>
          <w:i w:val="1"/>
          <w:iCs w:val="1"/>
          <w:noProof w:val="0"/>
          <w:sz w:val="24"/>
          <w:szCs w:val="24"/>
          <w:lang w:val="sr-Latn-RS"/>
        </w:rPr>
        <w:t xml:space="preserve">port </w:t>
      </w:r>
      <w:r w:rsidRPr="6C0FD909" w:rsidR="3E1B4577">
        <w:rPr>
          <w:rFonts w:ascii="Times New Roman" w:hAnsi="Times New Roman" w:eastAsia="Times New Roman" w:cs="Times New Roman"/>
          <w:i w:val="1"/>
          <w:iCs w:val="1"/>
          <w:noProof w:val="0"/>
          <w:sz w:val="24"/>
          <w:szCs w:val="24"/>
          <w:lang w:val="sr-Latn-RS"/>
        </w:rPr>
        <w:t>enumeration</w:t>
      </w:r>
      <w:r w:rsidRPr="6C0FD909" w:rsidR="3E1B4577">
        <w:rPr>
          <w:rFonts w:ascii="Times New Roman" w:hAnsi="Times New Roman" w:eastAsia="Times New Roman" w:cs="Times New Roman"/>
          <w:noProof w:val="0"/>
          <w:sz w:val="24"/>
          <w:szCs w:val="24"/>
          <w:lang w:val="sr-Latn-RS"/>
        </w:rPr>
        <w:t xml:space="preserve">, i često prethode ozbiljnijim napadima. Iako se ovde koristi jednostavna skripta, napredniji alati poput </w:t>
      </w:r>
      <w:r w:rsidRPr="6C0FD909" w:rsidR="3E1B4577">
        <w:rPr>
          <w:rFonts w:ascii="Times New Roman" w:hAnsi="Times New Roman" w:eastAsia="Times New Roman" w:cs="Times New Roman"/>
          <w:noProof w:val="0"/>
          <w:sz w:val="24"/>
          <w:szCs w:val="24"/>
          <w:lang w:val="sr-Latn-RS"/>
        </w:rPr>
        <w:t>nmap</w:t>
      </w:r>
      <w:r w:rsidRPr="6C0FD909" w:rsidR="3E1B4577">
        <w:rPr>
          <w:rFonts w:ascii="Times New Roman" w:hAnsi="Times New Roman" w:eastAsia="Times New Roman" w:cs="Times New Roman"/>
          <w:noProof w:val="0"/>
          <w:sz w:val="24"/>
          <w:szCs w:val="24"/>
          <w:lang w:val="sr-Latn-RS"/>
        </w:rPr>
        <w:t xml:space="preserve"> mogu brzo otkriti veliki broj otvorenih portova na cilju.</w:t>
      </w:r>
    </w:p>
    <w:p w:rsidR="3E1B4577" w:rsidP="6C0FD909" w:rsidRDefault="3E1B4577" w14:paraId="27751598" w14:textId="08A6124B">
      <w:pPr>
        <w:bidi w:val="0"/>
        <w:spacing w:before="240" w:beforeAutospacing="off" w:after="240" w:afterAutospacing="off"/>
        <w:rPr>
          <w:rFonts w:ascii="Times New Roman" w:hAnsi="Times New Roman" w:eastAsia="Times New Roman" w:cs="Times New Roman"/>
          <w:noProof w:val="0"/>
          <w:sz w:val="24"/>
          <w:szCs w:val="24"/>
          <w:lang w:val="sr-Latn-RS"/>
        </w:rPr>
      </w:pPr>
      <w:r w:rsidRPr="6C0FD909" w:rsidR="3E1B4577">
        <w:rPr>
          <w:rFonts w:ascii="Times New Roman" w:hAnsi="Times New Roman" w:eastAsia="Times New Roman" w:cs="Times New Roman"/>
          <w:noProof w:val="0"/>
          <w:sz w:val="24"/>
          <w:szCs w:val="24"/>
          <w:lang w:val="sr-Latn-RS"/>
        </w:rPr>
        <w:t>Napad pokazuje važnost kontrole pristupa i filtriranja saobraćaja ka internim ili nestandardnim servisima.</w:t>
      </w:r>
    </w:p>
    <w:p w:rsidR="6C0FD909" w:rsidP="6C0FD909" w:rsidRDefault="6C0FD909" w14:paraId="66DFF066" w14:textId="5B47C157">
      <w:pPr>
        <w:pStyle w:val="ListParagraph"/>
        <w:suppressLineNumbers w:val="0"/>
        <w:bidi w:val="0"/>
        <w:spacing w:before="0" w:beforeAutospacing="off" w:after="160" w:afterAutospacing="off" w:line="259" w:lineRule="auto"/>
        <w:ind w:left="720" w:right="0" w:hanging="360"/>
        <w:jc w:val="both"/>
        <w:rPr>
          <w:rFonts w:ascii="Times New Roman" w:hAnsi="Times New Roman" w:eastAsia="" w:cs="Times New Roman" w:eastAsiaTheme="minorEastAsia"/>
          <w:b w:val="1"/>
          <w:bCs w:val="1"/>
          <w:sz w:val="22"/>
          <w:szCs w:val="22"/>
          <w:lang w:val="sr-Latn-RS"/>
        </w:rPr>
      </w:pPr>
    </w:p>
    <w:p w:rsidR="6C0FD909" w:rsidP="6C0FD909" w:rsidRDefault="6C0FD909" w14:paraId="0A037218" w14:textId="162E90A4">
      <w:pPr>
        <w:pStyle w:val="ListParagraph"/>
        <w:suppressLineNumbers w:val="0"/>
        <w:bidi w:val="0"/>
        <w:spacing w:before="0" w:beforeAutospacing="off" w:after="160" w:afterAutospacing="off" w:line="259" w:lineRule="auto"/>
        <w:ind w:left="720" w:right="0" w:hanging="360"/>
        <w:jc w:val="both"/>
        <w:rPr>
          <w:rFonts w:ascii="Times New Roman" w:hAnsi="Times New Roman" w:eastAsia="" w:cs="Times New Roman" w:eastAsiaTheme="minorEastAsia"/>
          <w:b w:val="1"/>
          <w:bCs w:val="1"/>
          <w:sz w:val="22"/>
          <w:szCs w:val="22"/>
          <w:lang w:val="sr-Latn-RS"/>
        </w:rPr>
      </w:pPr>
    </w:p>
    <w:p w:rsidR="3E1B4577" w:rsidP="6C0FD909" w:rsidRDefault="3E1B4577" w14:paraId="677C64A9" w14:textId="33FF4829">
      <w:pPr>
        <w:pStyle w:val="ListParagraph"/>
        <w:numPr>
          <w:ilvl w:val="0"/>
          <w:numId w:val="2"/>
        </w:numPr>
        <w:suppressLineNumbers w:val="0"/>
        <w:bidi w:val="0"/>
        <w:spacing w:before="0" w:beforeAutospacing="off" w:after="160" w:afterAutospacing="off" w:line="259" w:lineRule="auto"/>
        <w:ind w:left="720" w:right="0" w:hanging="360"/>
        <w:jc w:val="both"/>
        <w:rPr>
          <w:rFonts w:ascii="Times New Roman" w:hAnsi="Times New Roman" w:eastAsia="" w:cs="Times New Roman" w:eastAsiaTheme="minorEastAsia"/>
          <w:b w:val="1"/>
          <w:bCs w:val="1"/>
          <w:sz w:val="22"/>
          <w:szCs w:val="22"/>
          <w:lang w:val="sr-Latn-RS"/>
        </w:rPr>
      </w:pPr>
      <w:r w:rsidRPr="6C0FD909" w:rsidR="3E1B4577">
        <w:rPr>
          <w:rFonts w:ascii="Times New Roman" w:hAnsi="Times New Roman" w:eastAsia="" w:cs="Times New Roman" w:eastAsiaTheme="minorEastAsia"/>
          <w:b w:val="1"/>
          <w:bCs w:val="1"/>
          <w:sz w:val="22"/>
          <w:szCs w:val="22"/>
          <w:lang w:val="sr-Latn-RS"/>
        </w:rPr>
        <w:t>To</w:t>
      </w:r>
      <w:r w:rsidRPr="6C0FD909" w:rsidR="73AF5CFF">
        <w:rPr>
          <w:rFonts w:ascii="Times New Roman" w:hAnsi="Times New Roman" w:eastAsia="" w:cs="Times New Roman" w:eastAsiaTheme="minorEastAsia"/>
          <w:b w:val="1"/>
          <w:bCs w:val="1"/>
          <w:sz w:val="22"/>
          <w:szCs w:val="22"/>
          <w:lang w:val="sr-Latn-RS"/>
        </w:rPr>
        <w:t>do</w:t>
      </w:r>
    </w:p>
    <w:p w:rsidRPr="00D83A29" w:rsidR="00D83A29" w:rsidP="00D83A29" w:rsidRDefault="00D83A29" w14:paraId="0C5E7689" w14:textId="3AE3307D">
      <w:pPr>
        <w:pStyle w:val="ListParagraph"/>
        <w:numPr>
          <w:ilvl w:val="0"/>
          <w:numId w:val="2"/>
        </w:numPr>
        <w:jc w:val="both"/>
        <w:rPr>
          <w:rFonts w:ascii="Times New Roman" w:hAnsi="Times New Roman" w:cs="Times New Roman" w:eastAsiaTheme="minorEastAsia"/>
          <w:sz w:val="24"/>
          <w:szCs w:val="24"/>
          <w:lang w:val="sr-Latn-RS"/>
        </w:rPr>
      </w:pPr>
      <w:r>
        <w:rPr>
          <w:rFonts w:ascii="Times New Roman" w:hAnsi="Times New Roman" w:cs="Times New Roman" w:eastAsiaTheme="minorEastAsia"/>
          <w:b/>
          <w:bCs/>
          <w:sz w:val="24"/>
          <w:szCs w:val="24"/>
          <w:lang w:val="sr-Latn-RS"/>
        </w:rPr>
        <w:t>Todo</w:t>
      </w:r>
    </w:p>
    <w:p w:rsidRPr="00D83A29" w:rsidR="00D83A29" w:rsidP="00D83A29" w:rsidRDefault="00D83A29" w14:paraId="59078B09" w14:textId="168C1C24">
      <w:pPr>
        <w:pStyle w:val="ListParagraph"/>
        <w:numPr>
          <w:ilvl w:val="0"/>
          <w:numId w:val="2"/>
        </w:numPr>
        <w:jc w:val="both"/>
        <w:rPr>
          <w:rFonts w:ascii="Times New Roman" w:hAnsi="Times New Roman" w:cs="Times New Roman" w:eastAsiaTheme="minorEastAsia"/>
          <w:sz w:val="24"/>
          <w:szCs w:val="24"/>
          <w:lang w:val="sr-Latn-RS"/>
        </w:rPr>
      </w:pPr>
      <w:r>
        <w:rPr>
          <w:rFonts w:ascii="Times New Roman" w:hAnsi="Times New Roman" w:cs="Times New Roman" w:eastAsiaTheme="minorEastAsia"/>
          <w:b/>
          <w:bCs/>
          <w:sz w:val="24"/>
          <w:szCs w:val="24"/>
          <w:lang w:val="sr-Latn-RS"/>
        </w:rPr>
        <w:t>Todo</w:t>
      </w:r>
    </w:p>
    <w:p w:rsidRPr="00D83A29" w:rsidR="00D83A29" w:rsidP="00D83A29" w:rsidRDefault="00D83A29" w14:paraId="3ACCC33F" w14:textId="2F260F0E">
      <w:pPr>
        <w:pStyle w:val="ListParagraph"/>
        <w:numPr>
          <w:ilvl w:val="0"/>
          <w:numId w:val="2"/>
        </w:numPr>
        <w:jc w:val="both"/>
        <w:rPr>
          <w:rFonts w:ascii="Times New Roman" w:hAnsi="Times New Roman" w:cs="Times New Roman" w:eastAsiaTheme="minorEastAsia"/>
          <w:sz w:val="24"/>
          <w:szCs w:val="24"/>
          <w:lang w:val="sr-Latn-RS"/>
        </w:rPr>
      </w:pPr>
      <w:r>
        <w:rPr>
          <w:rFonts w:ascii="Times New Roman" w:hAnsi="Times New Roman" w:cs="Times New Roman" w:eastAsiaTheme="minorEastAsia"/>
          <w:b/>
          <w:bCs/>
          <w:sz w:val="24"/>
          <w:szCs w:val="24"/>
          <w:lang w:val="sr-Latn-RS"/>
        </w:rPr>
        <w:t>Todo</w:t>
      </w:r>
    </w:p>
    <w:p w:rsidRPr="00D83A29" w:rsidR="00D83A29" w:rsidP="00D83A29" w:rsidRDefault="00D83A29" w14:paraId="31B4E8E6" w14:textId="4CE8E571">
      <w:pPr>
        <w:pStyle w:val="ListParagraph"/>
        <w:numPr>
          <w:ilvl w:val="0"/>
          <w:numId w:val="2"/>
        </w:numPr>
        <w:jc w:val="both"/>
        <w:rPr>
          <w:rFonts w:ascii="Times New Roman" w:hAnsi="Times New Roman" w:cs="Times New Roman" w:eastAsiaTheme="minorEastAsia"/>
          <w:sz w:val="24"/>
          <w:szCs w:val="24"/>
          <w:lang w:val="sr-Latn-RS"/>
        </w:rPr>
      </w:pPr>
      <w:r>
        <w:rPr>
          <w:rFonts w:ascii="Times New Roman" w:hAnsi="Times New Roman" w:cs="Times New Roman" w:eastAsiaTheme="minorEastAsia"/>
          <w:b/>
          <w:bCs/>
          <w:sz w:val="24"/>
          <w:szCs w:val="24"/>
          <w:lang w:val="sr-Latn-RS"/>
        </w:rPr>
        <w:t>Todo</w:t>
      </w:r>
    </w:p>
    <w:p w:rsidRPr="00D83A29" w:rsidR="00D83A29" w:rsidP="00D83A29" w:rsidRDefault="00D83A29" w14:paraId="248A9EF8" w14:textId="7F4F5569">
      <w:pPr>
        <w:pStyle w:val="ListParagraph"/>
        <w:numPr>
          <w:ilvl w:val="0"/>
          <w:numId w:val="2"/>
        </w:numPr>
        <w:jc w:val="both"/>
        <w:rPr>
          <w:rFonts w:ascii="Times New Roman" w:hAnsi="Times New Roman" w:cs="Times New Roman" w:eastAsiaTheme="minorEastAsia"/>
          <w:sz w:val="24"/>
          <w:szCs w:val="24"/>
          <w:lang w:val="sr-Latn-RS"/>
        </w:rPr>
      </w:pPr>
      <w:r>
        <w:rPr>
          <w:rFonts w:ascii="Times New Roman" w:hAnsi="Times New Roman" w:cs="Times New Roman" w:eastAsiaTheme="minorEastAsia"/>
          <w:b/>
          <w:bCs/>
          <w:sz w:val="24"/>
          <w:szCs w:val="24"/>
          <w:lang w:val="sr-Latn-RS"/>
        </w:rPr>
        <w:t>Todo</w:t>
      </w:r>
    </w:p>
    <w:p w:rsidR="00D83A29" w:rsidP="00D83A29" w:rsidRDefault="00D83A29" w14:paraId="775053D3" w14:textId="18C9B81F">
      <w:pPr>
        <w:jc w:val="both"/>
        <w:rPr>
          <w:rFonts w:ascii="Times New Roman" w:hAnsi="Times New Roman" w:cs="Times New Roman" w:eastAsiaTheme="minorEastAsia"/>
          <w:b/>
          <w:bCs/>
          <w:sz w:val="32"/>
          <w:szCs w:val="32"/>
          <w:lang w:val="sr-Latn-RS"/>
        </w:rPr>
      </w:pPr>
      <w:r w:rsidRPr="00D83A29">
        <w:rPr>
          <w:rFonts w:ascii="Times New Roman" w:hAnsi="Times New Roman" w:cs="Times New Roman" w:eastAsiaTheme="minorEastAsia"/>
          <w:b/>
          <w:bCs/>
          <w:sz w:val="32"/>
          <w:szCs w:val="32"/>
          <w:lang w:val="sr-Latn-RS"/>
        </w:rPr>
        <w:t>Zaključak</w:t>
      </w:r>
    </w:p>
    <w:p w:rsidR="00D83A29" w:rsidP="00D83A29" w:rsidRDefault="00D83A29" w14:paraId="20CA8093" w14:textId="6F33DC49">
      <w:pPr>
        <w:ind w:firstLine="720"/>
        <w:jc w:val="both"/>
        <w:rPr>
          <w:rFonts w:ascii="Times New Roman" w:hAnsi="Times New Roman" w:cs="Times New Roman" w:eastAsiaTheme="minorEastAsia"/>
          <w:sz w:val="24"/>
          <w:szCs w:val="24"/>
          <w:lang w:val="sr-Latn-RS"/>
        </w:rPr>
      </w:pPr>
      <w:r>
        <w:rPr>
          <w:rFonts w:ascii="Times New Roman" w:hAnsi="Times New Roman" w:cs="Times New Roman" w:eastAsiaTheme="minorEastAsia"/>
          <w:sz w:val="24"/>
          <w:szCs w:val="24"/>
          <w:lang w:val="sr-Latn-RS"/>
        </w:rPr>
        <w:t xml:space="preserve">U ovom dokumentu su predstavljeni </w:t>
      </w:r>
      <w:r w:rsidR="0064386F">
        <w:rPr>
          <w:rFonts w:ascii="Times New Roman" w:hAnsi="Times New Roman" w:cs="Times New Roman" w:eastAsiaTheme="minorEastAsia"/>
          <w:sz w:val="24"/>
          <w:szCs w:val="24"/>
          <w:lang w:val="sr-Latn-RS"/>
        </w:rPr>
        <w:t xml:space="preserve">izazovi koji </w:t>
      </w:r>
      <w:r w:rsidR="009644B1">
        <w:rPr>
          <w:rFonts w:ascii="Times New Roman" w:hAnsi="Times New Roman" w:cs="Times New Roman" w:eastAsiaTheme="minorEastAsia"/>
          <w:sz w:val="24"/>
          <w:szCs w:val="24"/>
          <w:lang w:val="sr-Latn-RS"/>
        </w:rPr>
        <w:t>demonstriraju</w:t>
      </w:r>
      <w:r w:rsidR="0064386F">
        <w:rPr>
          <w:rFonts w:ascii="Times New Roman" w:hAnsi="Times New Roman" w:cs="Times New Roman" w:eastAsiaTheme="minorEastAsia"/>
          <w:sz w:val="24"/>
          <w:szCs w:val="24"/>
          <w:lang w:val="sr-Latn-RS"/>
        </w:rPr>
        <w:t xml:space="preserve"> propuste u okviru kategorije SSRF napada. </w:t>
      </w:r>
      <w:r w:rsidR="0060246C">
        <w:rPr>
          <w:rFonts w:ascii="Times New Roman" w:hAnsi="Times New Roman" w:cs="Times New Roman" w:eastAsiaTheme="minorEastAsia"/>
          <w:sz w:val="24"/>
          <w:szCs w:val="24"/>
          <w:lang w:val="sr-Latn-RS"/>
        </w:rPr>
        <w:t xml:space="preserve">Ova napadi demonstriraju da nekorektna obrada podataka koje unosi korisnik može da dovede do sigurnosnih propusta u organizaciji. </w:t>
      </w:r>
      <w:r w:rsidR="00792A96">
        <w:rPr>
          <w:rFonts w:ascii="Times New Roman" w:hAnsi="Times New Roman" w:cs="Times New Roman" w:eastAsiaTheme="minorEastAsia"/>
          <w:sz w:val="24"/>
          <w:szCs w:val="24"/>
          <w:lang w:val="sr-Latn-RS"/>
        </w:rPr>
        <w:t>Posledice ovakvih napada su pristup internim servisima organizacije, zaobilaženje firewall zaštite i ostalih restrikcija i prikupljanje osetljivih podataka.</w:t>
      </w:r>
    </w:p>
    <w:p w:rsidR="0060246C" w:rsidP="00D83A29" w:rsidRDefault="00792A96" w14:paraId="1A43D5F0" w14:textId="76C26DAA">
      <w:pPr>
        <w:ind w:firstLine="720"/>
        <w:jc w:val="both"/>
        <w:rPr>
          <w:rFonts w:ascii="Times New Roman" w:hAnsi="Times New Roman" w:cs="Times New Roman" w:eastAsiaTheme="minorEastAsia"/>
          <w:sz w:val="24"/>
          <w:szCs w:val="24"/>
          <w:lang w:val="sr-Latn-RS"/>
        </w:rPr>
      </w:pPr>
      <w:r>
        <w:rPr>
          <w:rFonts w:ascii="Times New Roman" w:hAnsi="Times New Roman" w:cs="Times New Roman" w:eastAsiaTheme="minorEastAsia"/>
          <w:sz w:val="24"/>
          <w:szCs w:val="24"/>
          <w:lang w:val="sr-Latn-RS"/>
        </w:rPr>
        <w:t xml:space="preserve">Zaštita od korisničkog unosa se zasniva na filtriranju korisničkog unosa, odnosno odbacivanju zahtevanih URL koji se smatraju kao maliciozni. Glavni problem sa ovim je to što je sintaksa validno URL izuzetno složena, tako da je lako prevariti URL parsere u svim programskim jezicima. </w:t>
      </w:r>
      <w:r w:rsidR="002A42D6">
        <w:rPr>
          <w:rFonts w:ascii="Times New Roman" w:hAnsi="Times New Roman" w:cs="Times New Roman" w:eastAsiaTheme="minorEastAsia"/>
          <w:sz w:val="24"/>
          <w:szCs w:val="24"/>
          <w:lang w:val="sr-Latn-RS"/>
        </w:rPr>
        <w:t>Pored filtriranja postoje i druge tehnike, kao što je DNS rebinding, kojima se dodatno može zaobići filtriranje URL.</w:t>
      </w:r>
    </w:p>
    <w:p w:rsidRPr="008617BC" w:rsidR="002A42D6" w:rsidP="00D83A29" w:rsidRDefault="002A42D6" w14:paraId="47F7D37F" w14:textId="0076CAF9">
      <w:pPr>
        <w:ind w:firstLine="720"/>
        <w:jc w:val="both"/>
        <w:rPr>
          <w:rFonts w:ascii="Times New Roman" w:hAnsi="Times New Roman" w:cs="Times New Roman" w:eastAsiaTheme="minorEastAsia"/>
          <w:sz w:val="24"/>
          <w:szCs w:val="24"/>
          <w:lang w:val="sr-Latn-RS"/>
        </w:rPr>
      </w:pPr>
      <w:r>
        <w:rPr>
          <w:rFonts w:ascii="Times New Roman" w:hAnsi="Times New Roman" w:cs="Times New Roman" w:eastAsiaTheme="minorEastAsia"/>
          <w:sz w:val="24"/>
          <w:szCs w:val="24"/>
          <w:lang w:val="sr-Latn-RS"/>
        </w:rPr>
        <w:t xml:space="preserve">Sa složenijim strukturama organizacija i uvođenjem proxy servera ovaj tip napada je sve više zastupljen i postaje sve bitniji u razmatranju bezbednosti servera. </w:t>
      </w:r>
    </w:p>
    <w:sectPr w:rsidRPr="008617BC" w:rsidR="002A42D6" w:rsidSect="00D1049C">
      <w:pgSz w:w="11906" w:h="16838" w:orient="portrait" w:code="9"/>
      <w:pgMar w:top="1699" w:right="1138" w:bottom="1699"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CD7548"/>
    <w:multiLevelType w:val="hybridMultilevel"/>
    <w:tmpl w:val="40DA6756"/>
    <w:lvl w:ilvl="0" w:tplc="04090001">
      <w:start w:val="1"/>
      <w:numFmt w:val="bullet"/>
      <w:lvlText w:val=""/>
      <w:lvlJc w:val="left"/>
      <w:pPr>
        <w:ind w:left="1440" w:hanging="360"/>
      </w:pPr>
      <w:rPr>
        <w:rFonts w:hint="default" w:ascii="Symbol" w:hAnsi="Symbol"/>
      </w:rPr>
    </w:lvl>
    <w:lvl w:ilvl="1" w:tplc="241A0003" w:tentative="1">
      <w:start w:val="1"/>
      <w:numFmt w:val="bullet"/>
      <w:lvlText w:val="o"/>
      <w:lvlJc w:val="left"/>
      <w:pPr>
        <w:ind w:left="2160" w:hanging="360"/>
      </w:pPr>
      <w:rPr>
        <w:rFonts w:hint="default" w:ascii="Courier New" w:hAnsi="Courier New" w:cs="Courier New"/>
      </w:rPr>
    </w:lvl>
    <w:lvl w:ilvl="2" w:tplc="241A0005" w:tentative="1">
      <w:start w:val="1"/>
      <w:numFmt w:val="bullet"/>
      <w:lvlText w:val=""/>
      <w:lvlJc w:val="left"/>
      <w:pPr>
        <w:ind w:left="2880" w:hanging="360"/>
      </w:pPr>
      <w:rPr>
        <w:rFonts w:hint="default" w:ascii="Wingdings" w:hAnsi="Wingdings"/>
      </w:rPr>
    </w:lvl>
    <w:lvl w:ilvl="3" w:tplc="241A0001" w:tentative="1">
      <w:start w:val="1"/>
      <w:numFmt w:val="bullet"/>
      <w:lvlText w:val=""/>
      <w:lvlJc w:val="left"/>
      <w:pPr>
        <w:ind w:left="3600" w:hanging="360"/>
      </w:pPr>
      <w:rPr>
        <w:rFonts w:hint="default" w:ascii="Symbol" w:hAnsi="Symbol"/>
      </w:rPr>
    </w:lvl>
    <w:lvl w:ilvl="4" w:tplc="241A0003" w:tentative="1">
      <w:start w:val="1"/>
      <w:numFmt w:val="bullet"/>
      <w:lvlText w:val="o"/>
      <w:lvlJc w:val="left"/>
      <w:pPr>
        <w:ind w:left="4320" w:hanging="360"/>
      </w:pPr>
      <w:rPr>
        <w:rFonts w:hint="default" w:ascii="Courier New" w:hAnsi="Courier New" w:cs="Courier New"/>
      </w:rPr>
    </w:lvl>
    <w:lvl w:ilvl="5" w:tplc="241A0005" w:tentative="1">
      <w:start w:val="1"/>
      <w:numFmt w:val="bullet"/>
      <w:lvlText w:val=""/>
      <w:lvlJc w:val="left"/>
      <w:pPr>
        <w:ind w:left="5040" w:hanging="360"/>
      </w:pPr>
      <w:rPr>
        <w:rFonts w:hint="default" w:ascii="Wingdings" w:hAnsi="Wingdings"/>
      </w:rPr>
    </w:lvl>
    <w:lvl w:ilvl="6" w:tplc="241A0001" w:tentative="1">
      <w:start w:val="1"/>
      <w:numFmt w:val="bullet"/>
      <w:lvlText w:val=""/>
      <w:lvlJc w:val="left"/>
      <w:pPr>
        <w:ind w:left="5760" w:hanging="360"/>
      </w:pPr>
      <w:rPr>
        <w:rFonts w:hint="default" w:ascii="Symbol" w:hAnsi="Symbol"/>
      </w:rPr>
    </w:lvl>
    <w:lvl w:ilvl="7" w:tplc="241A0003" w:tentative="1">
      <w:start w:val="1"/>
      <w:numFmt w:val="bullet"/>
      <w:lvlText w:val="o"/>
      <w:lvlJc w:val="left"/>
      <w:pPr>
        <w:ind w:left="6480" w:hanging="360"/>
      </w:pPr>
      <w:rPr>
        <w:rFonts w:hint="default" w:ascii="Courier New" w:hAnsi="Courier New" w:cs="Courier New"/>
      </w:rPr>
    </w:lvl>
    <w:lvl w:ilvl="8" w:tplc="241A0005" w:tentative="1">
      <w:start w:val="1"/>
      <w:numFmt w:val="bullet"/>
      <w:lvlText w:val=""/>
      <w:lvlJc w:val="left"/>
      <w:pPr>
        <w:ind w:left="7200" w:hanging="360"/>
      </w:pPr>
      <w:rPr>
        <w:rFonts w:hint="default" w:ascii="Wingdings" w:hAnsi="Wingdings"/>
      </w:rPr>
    </w:lvl>
  </w:abstractNum>
  <w:abstractNum w:abstractNumId="1" w15:restartNumberingAfterBreak="0">
    <w:nsid w:val="2E390195"/>
    <w:multiLevelType w:val="hybridMultilevel"/>
    <w:tmpl w:val="C46041F4"/>
    <w:lvl w:ilvl="0" w:tplc="0409000F">
      <w:start w:val="1"/>
      <w:numFmt w:val="decimal"/>
      <w:lvlText w:val="%1."/>
      <w:lvlJc w:val="left"/>
      <w:pPr>
        <w:ind w:left="1440" w:hanging="360"/>
      </w:pPr>
    </w:lvl>
    <w:lvl w:ilvl="1" w:tplc="281A0019" w:tentative="1">
      <w:start w:val="1"/>
      <w:numFmt w:val="lowerLetter"/>
      <w:lvlText w:val="%2."/>
      <w:lvlJc w:val="left"/>
      <w:pPr>
        <w:ind w:left="2160" w:hanging="360"/>
      </w:pPr>
    </w:lvl>
    <w:lvl w:ilvl="2" w:tplc="281A001B" w:tentative="1">
      <w:start w:val="1"/>
      <w:numFmt w:val="lowerRoman"/>
      <w:lvlText w:val="%3."/>
      <w:lvlJc w:val="right"/>
      <w:pPr>
        <w:ind w:left="2880" w:hanging="180"/>
      </w:pPr>
    </w:lvl>
    <w:lvl w:ilvl="3" w:tplc="281A000F" w:tentative="1">
      <w:start w:val="1"/>
      <w:numFmt w:val="decimal"/>
      <w:lvlText w:val="%4."/>
      <w:lvlJc w:val="left"/>
      <w:pPr>
        <w:ind w:left="3600" w:hanging="360"/>
      </w:pPr>
    </w:lvl>
    <w:lvl w:ilvl="4" w:tplc="281A0019" w:tentative="1">
      <w:start w:val="1"/>
      <w:numFmt w:val="lowerLetter"/>
      <w:lvlText w:val="%5."/>
      <w:lvlJc w:val="left"/>
      <w:pPr>
        <w:ind w:left="4320" w:hanging="360"/>
      </w:pPr>
    </w:lvl>
    <w:lvl w:ilvl="5" w:tplc="281A001B" w:tentative="1">
      <w:start w:val="1"/>
      <w:numFmt w:val="lowerRoman"/>
      <w:lvlText w:val="%6."/>
      <w:lvlJc w:val="right"/>
      <w:pPr>
        <w:ind w:left="5040" w:hanging="180"/>
      </w:pPr>
    </w:lvl>
    <w:lvl w:ilvl="6" w:tplc="281A000F" w:tentative="1">
      <w:start w:val="1"/>
      <w:numFmt w:val="decimal"/>
      <w:lvlText w:val="%7."/>
      <w:lvlJc w:val="left"/>
      <w:pPr>
        <w:ind w:left="5760" w:hanging="360"/>
      </w:pPr>
    </w:lvl>
    <w:lvl w:ilvl="7" w:tplc="281A0019" w:tentative="1">
      <w:start w:val="1"/>
      <w:numFmt w:val="lowerLetter"/>
      <w:lvlText w:val="%8."/>
      <w:lvlJc w:val="left"/>
      <w:pPr>
        <w:ind w:left="6480" w:hanging="360"/>
      </w:pPr>
    </w:lvl>
    <w:lvl w:ilvl="8" w:tplc="281A001B" w:tentative="1">
      <w:start w:val="1"/>
      <w:numFmt w:val="lowerRoman"/>
      <w:lvlText w:val="%9."/>
      <w:lvlJc w:val="right"/>
      <w:pPr>
        <w:ind w:left="7200" w:hanging="180"/>
      </w:pPr>
    </w:lvl>
  </w:abstractNum>
  <w:abstractNum w:abstractNumId="2" w15:restartNumberingAfterBreak="0">
    <w:nsid w:val="7560274A"/>
    <w:multiLevelType w:val="hybridMultilevel"/>
    <w:tmpl w:val="E396A196"/>
    <w:lvl w:ilvl="0" w:tplc="0409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16cid:durableId="1945960989">
    <w:abstractNumId w:val="1"/>
  </w:num>
  <w:num w:numId="2" w16cid:durableId="1619796616">
    <w:abstractNumId w:val="2"/>
  </w:num>
  <w:num w:numId="3" w16cid:durableId="1986546957">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B48"/>
    <w:rsid w:val="000055CB"/>
    <w:rsid w:val="0002601E"/>
    <w:rsid w:val="00041BCD"/>
    <w:rsid w:val="00042229"/>
    <w:rsid w:val="000429CB"/>
    <w:rsid w:val="00046446"/>
    <w:rsid w:val="00050E35"/>
    <w:rsid w:val="00067CEC"/>
    <w:rsid w:val="000756ED"/>
    <w:rsid w:val="00077344"/>
    <w:rsid w:val="00087303"/>
    <w:rsid w:val="000933D2"/>
    <w:rsid w:val="0009422D"/>
    <w:rsid w:val="000A64AA"/>
    <w:rsid w:val="000D626D"/>
    <w:rsid w:val="000E2151"/>
    <w:rsid w:val="000E4231"/>
    <w:rsid w:val="000F35F6"/>
    <w:rsid w:val="000F53F0"/>
    <w:rsid w:val="00102A9B"/>
    <w:rsid w:val="0010627C"/>
    <w:rsid w:val="00116F63"/>
    <w:rsid w:val="0012131A"/>
    <w:rsid w:val="00121BB7"/>
    <w:rsid w:val="00141E31"/>
    <w:rsid w:val="00164B64"/>
    <w:rsid w:val="001A4A5C"/>
    <w:rsid w:val="001C39C9"/>
    <w:rsid w:val="001C49E9"/>
    <w:rsid w:val="001F30E9"/>
    <w:rsid w:val="001F69C7"/>
    <w:rsid w:val="0020339A"/>
    <w:rsid w:val="00210B48"/>
    <w:rsid w:val="00211BDB"/>
    <w:rsid w:val="00224E19"/>
    <w:rsid w:val="00227DE4"/>
    <w:rsid w:val="00250794"/>
    <w:rsid w:val="002519F0"/>
    <w:rsid w:val="00255043"/>
    <w:rsid w:val="00256716"/>
    <w:rsid w:val="002661AC"/>
    <w:rsid w:val="002768A6"/>
    <w:rsid w:val="002802EE"/>
    <w:rsid w:val="0028545E"/>
    <w:rsid w:val="00290672"/>
    <w:rsid w:val="002A42D6"/>
    <w:rsid w:val="00327DCC"/>
    <w:rsid w:val="003309D5"/>
    <w:rsid w:val="0035292B"/>
    <w:rsid w:val="00364A85"/>
    <w:rsid w:val="0038411D"/>
    <w:rsid w:val="003A3BEC"/>
    <w:rsid w:val="003A6E1F"/>
    <w:rsid w:val="003E3561"/>
    <w:rsid w:val="003E3E2F"/>
    <w:rsid w:val="003F0A08"/>
    <w:rsid w:val="003F66C5"/>
    <w:rsid w:val="0040030C"/>
    <w:rsid w:val="004033B1"/>
    <w:rsid w:val="004202E6"/>
    <w:rsid w:val="0043569D"/>
    <w:rsid w:val="0044269B"/>
    <w:rsid w:val="00447735"/>
    <w:rsid w:val="0045269A"/>
    <w:rsid w:val="00487C6C"/>
    <w:rsid w:val="004918A7"/>
    <w:rsid w:val="004F35E9"/>
    <w:rsid w:val="00501522"/>
    <w:rsid w:val="00532261"/>
    <w:rsid w:val="00555095"/>
    <w:rsid w:val="005563D2"/>
    <w:rsid w:val="00574A50"/>
    <w:rsid w:val="00581464"/>
    <w:rsid w:val="00592A2B"/>
    <w:rsid w:val="005A1B5C"/>
    <w:rsid w:val="005A1FA5"/>
    <w:rsid w:val="005C2ECF"/>
    <w:rsid w:val="0060246C"/>
    <w:rsid w:val="006249C6"/>
    <w:rsid w:val="00627332"/>
    <w:rsid w:val="0063112E"/>
    <w:rsid w:val="0064386F"/>
    <w:rsid w:val="0065069F"/>
    <w:rsid w:val="006536A6"/>
    <w:rsid w:val="00654423"/>
    <w:rsid w:val="006624A9"/>
    <w:rsid w:val="00670D81"/>
    <w:rsid w:val="00683877"/>
    <w:rsid w:val="00690A53"/>
    <w:rsid w:val="006930CA"/>
    <w:rsid w:val="00696868"/>
    <w:rsid w:val="006A013C"/>
    <w:rsid w:val="006C61F9"/>
    <w:rsid w:val="006D1C13"/>
    <w:rsid w:val="006E2591"/>
    <w:rsid w:val="006F3CD6"/>
    <w:rsid w:val="0070510E"/>
    <w:rsid w:val="0072088A"/>
    <w:rsid w:val="00724894"/>
    <w:rsid w:val="00736E00"/>
    <w:rsid w:val="00745DC1"/>
    <w:rsid w:val="00750D4A"/>
    <w:rsid w:val="007516D7"/>
    <w:rsid w:val="0075383A"/>
    <w:rsid w:val="00755F38"/>
    <w:rsid w:val="00786BC4"/>
    <w:rsid w:val="00792A96"/>
    <w:rsid w:val="00796613"/>
    <w:rsid w:val="007F2449"/>
    <w:rsid w:val="00817E6F"/>
    <w:rsid w:val="0082469D"/>
    <w:rsid w:val="008328F9"/>
    <w:rsid w:val="008617BC"/>
    <w:rsid w:val="008622BC"/>
    <w:rsid w:val="00877109"/>
    <w:rsid w:val="00881467"/>
    <w:rsid w:val="0089252D"/>
    <w:rsid w:val="008945EB"/>
    <w:rsid w:val="008A75A6"/>
    <w:rsid w:val="008A7AA9"/>
    <w:rsid w:val="008B5102"/>
    <w:rsid w:val="008C1BBE"/>
    <w:rsid w:val="008C3F5A"/>
    <w:rsid w:val="008D2335"/>
    <w:rsid w:val="008D4DC0"/>
    <w:rsid w:val="008D5924"/>
    <w:rsid w:val="008D5C3A"/>
    <w:rsid w:val="008E7F65"/>
    <w:rsid w:val="00930081"/>
    <w:rsid w:val="009412D3"/>
    <w:rsid w:val="0094262C"/>
    <w:rsid w:val="009432D3"/>
    <w:rsid w:val="00955EC3"/>
    <w:rsid w:val="00957A9F"/>
    <w:rsid w:val="009644B1"/>
    <w:rsid w:val="00965BCB"/>
    <w:rsid w:val="00966308"/>
    <w:rsid w:val="00982A4E"/>
    <w:rsid w:val="00982DB5"/>
    <w:rsid w:val="009834BC"/>
    <w:rsid w:val="009A1842"/>
    <w:rsid w:val="009B44DB"/>
    <w:rsid w:val="009B5A32"/>
    <w:rsid w:val="009E732C"/>
    <w:rsid w:val="009F39D1"/>
    <w:rsid w:val="00A12197"/>
    <w:rsid w:val="00A557F1"/>
    <w:rsid w:val="00AA4619"/>
    <w:rsid w:val="00AB4D86"/>
    <w:rsid w:val="00AE2C9C"/>
    <w:rsid w:val="00AE406C"/>
    <w:rsid w:val="00AF0EFD"/>
    <w:rsid w:val="00AF7E25"/>
    <w:rsid w:val="00B02241"/>
    <w:rsid w:val="00B111A7"/>
    <w:rsid w:val="00B218F7"/>
    <w:rsid w:val="00B509BA"/>
    <w:rsid w:val="00B564E9"/>
    <w:rsid w:val="00B714B9"/>
    <w:rsid w:val="00B72D1E"/>
    <w:rsid w:val="00B736E6"/>
    <w:rsid w:val="00B76223"/>
    <w:rsid w:val="00B764E7"/>
    <w:rsid w:val="00B84971"/>
    <w:rsid w:val="00BC770A"/>
    <w:rsid w:val="00BD1243"/>
    <w:rsid w:val="00BF27D4"/>
    <w:rsid w:val="00C269F3"/>
    <w:rsid w:val="00C34AB0"/>
    <w:rsid w:val="00C472F1"/>
    <w:rsid w:val="00C53262"/>
    <w:rsid w:val="00C542CD"/>
    <w:rsid w:val="00C67CA4"/>
    <w:rsid w:val="00C9486A"/>
    <w:rsid w:val="00CB715A"/>
    <w:rsid w:val="00CC7C7A"/>
    <w:rsid w:val="00CE7B9E"/>
    <w:rsid w:val="00CF31A1"/>
    <w:rsid w:val="00CF7AD0"/>
    <w:rsid w:val="00D06787"/>
    <w:rsid w:val="00D1049C"/>
    <w:rsid w:val="00D12E2F"/>
    <w:rsid w:val="00D1417F"/>
    <w:rsid w:val="00D468EC"/>
    <w:rsid w:val="00D52DBA"/>
    <w:rsid w:val="00D5348C"/>
    <w:rsid w:val="00D65950"/>
    <w:rsid w:val="00D74A70"/>
    <w:rsid w:val="00D83A29"/>
    <w:rsid w:val="00D84251"/>
    <w:rsid w:val="00D8493A"/>
    <w:rsid w:val="00D93273"/>
    <w:rsid w:val="00DD65F5"/>
    <w:rsid w:val="00DD6FE2"/>
    <w:rsid w:val="00DE1EBA"/>
    <w:rsid w:val="00E00534"/>
    <w:rsid w:val="00E02130"/>
    <w:rsid w:val="00E51D7B"/>
    <w:rsid w:val="00E565D0"/>
    <w:rsid w:val="00E96BAD"/>
    <w:rsid w:val="00EB00A4"/>
    <w:rsid w:val="00EB4243"/>
    <w:rsid w:val="00EE17EA"/>
    <w:rsid w:val="00F00A49"/>
    <w:rsid w:val="00F05A52"/>
    <w:rsid w:val="00F05DCA"/>
    <w:rsid w:val="00F4706A"/>
    <w:rsid w:val="00F613FB"/>
    <w:rsid w:val="00F614C6"/>
    <w:rsid w:val="00F74335"/>
    <w:rsid w:val="00F87521"/>
    <w:rsid w:val="00FA103B"/>
    <w:rsid w:val="00FA168A"/>
    <w:rsid w:val="00FB236B"/>
    <w:rsid w:val="00FC07F4"/>
    <w:rsid w:val="3E1B4577"/>
    <w:rsid w:val="56A88A42"/>
    <w:rsid w:val="6055FDAF"/>
    <w:rsid w:val="6C0FD909"/>
    <w:rsid w:val="73AF5C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E81F7"/>
  <w15:chartTrackingRefBased/>
  <w15:docId w15:val="{9BE56DBE-40D9-4CE7-BDB4-4610CAD11B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sr-Cyrl-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10B48"/>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0B48"/>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0B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0B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0B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0B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B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B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B48"/>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10B48"/>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210B48"/>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210B48"/>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210B48"/>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210B48"/>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210B48"/>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210B48"/>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210B48"/>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210B48"/>
    <w:rPr>
      <w:rFonts w:eastAsiaTheme="majorEastAsia" w:cstheme="majorBidi"/>
      <w:color w:val="272727" w:themeColor="text1" w:themeTint="D8"/>
    </w:rPr>
  </w:style>
  <w:style w:type="paragraph" w:styleId="Title">
    <w:name w:val="Title"/>
    <w:basedOn w:val="Normal"/>
    <w:next w:val="Normal"/>
    <w:link w:val="TitleChar"/>
    <w:uiPriority w:val="10"/>
    <w:qFormat/>
    <w:rsid w:val="00210B48"/>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10B48"/>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210B48"/>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210B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B48"/>
    <w:pPr>
      <w:spacing w:before="160"/>
      <w:jc w:val="center"/>
    </w:pPr>
    <w:rPr>
      <w:i/>
      <w:iCs/>
      <w:color w:val="404040" w:themeColor="text1" w:themeTint="BF"/>
    </w:rPr>
  </w:style>
  <w:style w:type="character" w:styleId="QuoteChar" w:customStyle="1">
    <w:name w:val="Quote Char"/>
    <w:basedOn w:val="DefaultParagraphFont"/>
    <w:link w:val="Quote"/>
    <w:uiPriority w:val="29"/>
    <w:rsid w:val="00210B48"/>
    <w:rPr>
      <w:i/>
      <w:iCs/>
      <w:color w:val="404040" w:themeColor="text1" w:themeTint="BF"/>
    </w:rPr>
  </w:style>
  <w:style w:type="paragraph" w:styleId="ListParagraph">
    <w:name w:val="List Paragraph"/>
    <w:basedOn w:val="Normal"/>
    <w:uiPriority w:val="34"/>
    <w:qFormat/>
    <w:rsid w:val="00210B48"/>
    <w:pPr>
      <w:ind w:left="720"/>
      <w:contextualSpacing/>
    </w:pPr>
  </w:style>
  <w:style w:type="character" w:styleId="IntenseEmphasis">
    <w:name w:val="Intense Emphasis"/>
    <w:basedOn w:val="DefaultParagraphFont"/>
    <w:uiPriority w:val="21"/>
    <w:qFormat/>
    <w:rsid w:val="00210B48"/>
    <w:rPr>
      <w:i/>
      <w:iCs/>
      <w:color w:val="2F5496" w:themeColor="accent1" w:themeShade="BF"/>
    </w:rPr>
  </w:style>
  <w:style w:type="paragraph" w:styleId="IntenseQuote">
    <w:name w:val="Intense Quote"/>
    <w:basedOn w:val="Normal"/>
    <w:next w:val="Normal"/>
    <w:link w:val="IntenseQuoteChar"/>
    <w:uiPriority w:val="30"/>
    <w:qFormat/>
    <w:rsid w:val="00210B48"/>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210B48"/>
    <w:rPr>
      <w:i/>
      <w:iCs/>
      <w:color w:val="2F5496" w:themeColor="accent1" w:themeShade="BF"/>
    </w:rPr>
  </w:style>
  <w:style w:type="character" w:styleId="IntenseReference">
    <w:name w:val="Intense Reference"/>
    <w:basedOn w:val="DefaultParagraphFont"/>
    <w:uiPriority w:val="32"/>
    <w:qFormat/>
    <w:rsid w:val="00210B48"/>
    <w:rPr>
      <w:b/>
      <w:bCs/>
      <w:smallCaps/>
      <w:color w:val="2F5496" w:themeColor="accent1" w:themeShade="BF"/>
      <w:spacing w:val="5"/>
    </w:rPr>
  </w:style>
  <w:style w:type="character" w:styleId="PlaceholderText">
    <w:name w:val="Placeholder Text"/>
    <w:basedOn w:val="DefaultParagraphFont"/>
    <w:uiPriority w:val="99"/>
    <w:semiHidden/>
    <w:rsid w:val="0063112E"/>
    <w:rPr>
      <w:color w:val="666666"/>
    </w:rPr>
  </w:style>
  <w:style w:type="character" w:styleId="Hyperlink">
    <w:name w:val="Hyperlink"/>
    <w:basedOn w:val="DefaultParagraphFont"/>
    <w:uiPriority w:val="99"/>
    <w:unhideWhenUsed/>
    <w:rsid w:val="008328F9"/>
    <w:rPr>
      <w:color w:val="0563C1" w:themeColor="hyperlink"/>
      <w:u w:val="single"/>
    </w:rPr>
  </w:style>
  <w:style w:type="character" w:styleId="UnresolvedMention">
    <w:name w:val="Unresolved Mention"/>
    <w:basedOn w:val="DefaultParagraphFont"/>
    <w:uiPriority w:val="99"/>
    <w:semiHidden/>
    <w:unhideWhenUsed/>
    <w:rsid w:val="008328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emf" Id="rId8" /><Relationship Type="http://schemas.openxmlformats.org/officeDocument/2006/relationships/oleObject" Target="embeddings/oleObject3.bin" Id="rId13" /><Relationship Type="http://schemas.openxmlformats.org/officeDocument/2006/relationships/hyperlink" Target="https://snyk.io/advisor/python/advocate" TargetMode="External"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hyperlink" Target="http://localhosT:5001/%61dmin" TargetMode="External" Id="rId7" /><Relationship Type="http://schemas.openxmlformats.org/officeDocument/2006/relationships/image" Target="media/image3.emf" Id="rId12" /><Relationship Type="http://schemas.openxmlformats.org/officeDocument/2006/relationships/hyperlink" Target="http://127.0.0.1/flag" TargetMode="External" Id="rId17" /><Relationship Type="http://schemas.openxmlformats.org/officeDocument/2006/relationships/numbering" Target="numbering.xml" Id="rId2" /><Relationship Type="http://schemas.openxmlformats.org/officeDocument/2006/relationships/oleObject" Target="embeddings/oleObject4.bin"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hyperlink" Target="http://localhost:5000/post1" TargetMode="External" Id="rId6" /><Relationship Type="http://schemas.openxmlformats.org/officeDocument/2006/relationships/oleObject" Target="embeddings/oleObject2.bin" Id="rId11" /><Relationship Type="http://schemas.openxmlformats.org/officeDocument/2006/relationships/webSettings" Target="webSettings.xml" Id="rId5" /><Relationship Type="http://schemas.openxmlformats.org/officeDocument/2006/relationships/image" Target="media/image4.emf" Id="rId15" /><Relationship Type="http://schemas.openxmlformats.org/officeDocument/2006/relationships/image" Target="media/image2.emf" Id="rId10" /><Relationship Type="http://schemas.openxmlformats.org/officeDocument/2006/relationships/settings" Target="settings.xml" Id="rId4" /><Relationship Type="http://schemas.openxmlformats.org/officeDocument/2006/relationships/oleObject" Target="embeddings/oleObject1.bin" Id="rId9" /><Relationship Type="http://schemas.openxmlformats.org/officeDocument/2006/relationships/hyperlink" Target="http://localhost:5001/admin?localhost:5000/post1" TargetMode="External" Id="rId14" /><Relationship Type="http://schemas.openxmlformats.org/officeDocument/2006/relationships/hyperlink" Target="https://lock.cmpxchg8b.com/rebinder.html" TargetMode="External" Id="R22eb43c3524b4e4c"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1A2CF-4A3E-4CB5-924E-D0C8EB7A558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Душан Миловановић</dc:creator>
  <keywords/>
  <dc:description/>
  <lastModifiedBy>Никола Новаковић</lastModifiedBy>
  <revision>172</revision>
  <lastPrinted>2024-12-25T17:09:00.0000000Z</lastPrinted>
  <dcterms:created xsi:type="dcterms:W3CDTF">2024-12-17T22:43:00.0000000Z</dcterms:created>
  <dcterms:modified xsi:type="dcterms:W3CDTF">2025-07-18T10:55:12.0786007Z</dcterms:modified>
</coreProperties>
</file>