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94DBB6" w14:textId="58FEA6E9" w:rsidR="0078577A" w:rsidRPr="009A1518" w:rsidRDefault="002369DC" w:rsidP="002369DC">
      <w:pPr>
        <w:pStyle w:val="ListParagrap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9A1518">
        <w:rPr>
          <w:rFonts w:ascii="Calibri" w:hAnsi="Calibri" w:cs="Calibri"/>
          <w:b/>
          <w:bCs/>
          <w:sz w:val="28"/>
          <w:szCs w:val="28"/>
          <w:lang w:val="en-US"/>
        </w:rPr>
        <w:t>BIS Assignment - Report</w:t>
      </w:r>
    </w:p>
    <w:p w14:paraId="6B0A36AA" w14:textId="394A2473" w:rsidR="002369DC" w:rsidRPr="009A1518" w:rsidRDefault="002369DC" w:rsidP="002369DC">
      <w:pPr>
        <w:pStyle w:val="ListParagraph"/>
        <w:rPr>
          <w:rFonts w:ascii="Calibri" w:hAnsi="Calibri" w:cs="Calibri"/>
          <w:b/>
          <w:bCs/>
          <w:sz w:val="28"/>
          <w:szCs w:val="28"/>
          <w:lang w:val="en-US"/>
        </w:rPr>
      </w:pPr>
      <w:r w:rsidRPr="009A1518">
        <w:rPr>
          <w:rFonts w:ascii="Calibri" w:hAnsi="Calibri" w:cs="Calibri"/>
          <w:b/>
          <w:bCs/>
          <w:sz w:val="28"/>
          <w:szCs w:val="28"/>
          <w:lang w:val="en-US"/>
        </w:rPr>
        <w:t>Index – 20020406</w:t>
      </w:r>
      <w:r w:rsidR="009A1518">
        <w:rPr>
          <w:rFonts w:ascii="Calibri" w:hAnsi="Calibri" w:cs="Calibri"/>
          <w:b/>
          <w:bCs/>
          <w:sz w:val="28"/>
          <w:szCs w:val="28"/>
          <w:lang w:val="en-US"/>
        </w:rPr>
        <w:t xml:space="preserve"> (2020/IS/040)</w:t>
      </w:r>
    </w:p>
    <w:p w14:paraId="4E072599" w14:textId="77777777" w:rsidR="002369DC" w:rsidRDefault="002369DC" w:rsidP="002369DC">
      <w:pPr>
        <w:pStyle w:val="ListParagraph"/>
        <w:rPr>
          <w:rFonts w:ascii="Calibri" w:hAnsi="Calibri" w:cs="Calibri"/>
          <w:lang w:val="en-US"/>
        </w:rPr>
      </w:pPr>
    </w:p>
    <w:p w14:paraId="42E880AF" w14:textId="77777777" w:rsidR="002369DC" w:rsidRPr="002369DC" w:rsidRDefault="002369DC" w:rsidP="0078577A">
      <w:pPr>
        <w:pStyle w:val="ListParagraph"/>
        <w:numPr>
          <w:ilvl w:val="0"/>
          <w:numId w:val="6"/>
        </w:numPr>
        <w:rPr>
          <w:rFonts w:ascii="Calibri" w:hAnsi="Calibri" w:cs="Calibri"/>
          <w:lang w:val="en-US"/>
        </w:rPr>
      </w:pPr>
    </w:p>
    <w:p w14:paraId="1147F631" w14:textId="7670460B" w:rsidR="00CA649B" w:rsidRPr="002369DC" w:rsidRDefault="0078577A" w:rsidP="0078577A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  <w:lang w:val="en-US"/>
        </w:rPr>
        <w:t xml:space="preserve">Business Domain – </w:t>
      </w:r>
      <w:r w:rsidRPr="002369DC">
        <w:rPr>
          <w:rFonts w:ascii="Calibri" w:hAnsi="Calibri" w:cs="Calibri"/>
          <w:b/>
          <w:bCs/>
          <w:lang w:val="en-US"/>
        </w:rPr>
        <w:t xml:space="preserve">Healthcare - </w:t>
      </w:r>
      <w:r w:rsidRPr="002369DC">
        <w:rPr>
          <w:rFonts w:ascii="Calibri" w:hAnsi="Calibri" w:cs="Calibri"/>
          <w:b/>
          <w:bCs/>
        </w:rPr>
        <w:t>Predicting Diabetes Risk</w:t>
      </w:r>
    </w:p>
    <w:p w14:paraId="31CAB6D9" w14:textId="60F4CA69" w:rsidR="0078577A" w:rsidRPr="002369DC" w:rsidRDefault="0078577A" w:rsidP="0078577A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</w:rPr>
        <w:t>Dataset</w:t>
      </w:r>
      <w:r w:rsidRPr="002369DC">
        <w:rPr>
          <w:rFonts w:ascii="Calibri" w:hAnsi="Calibri" w:cs="Calibri"/>
        </w:rPr>
        <w:t xml:space="preserve"> - </w:t>
      </w:r>
      <w:r w:rsidRPr="002369DC">
        <w:rPr>
          <w:rFonts w:ascii="Calibri" w:hAnsi="Calibri" w:cs="Calibri"/>
        </w:rPr>
        <w:t>Pima Indians Diabetes Database</w:t>
      </w:r>
    </w:p>
    <w:p w14:paraId="7519820F" w14:textId="68E56904" w:rsidR="0078577A" w:rsidRPr="002369DC" w:rsidRDefault="0078577A" w:rsidP="0078577A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</w:rPr>
      </w:pPr>
      <w:r w:rsidRPr="002369DC">
        <w:rPr>
          <w:rFonts w:ascii="Calibri" w:hAnsi="Calibri" w:cs="Calibri"/>
          <w:lang w:val="en-US"/>
        </w:rPr>
        <w:t>Source - Kaggle (“</w:t>
      </w:r>
      <w:r w:rsidRPr="002369DC">
        <w:rPr>
          <w:rFonts w:ascii="Calibri" w:hAnsi="Calibri" w:cs="Calibri"/>
        </w:rPr>
        <w:t>uciml/pima-indians-diabetes-database"</w:t>
      </w:r>
      <w:r w:rsidRPr="002369DC">
        <w:rPr>
          <w:rFonts w:ascii="Calibri" w:hAnsi="Calibri" w:cs="Calibri"/>
          <w:lang w:val="en-US"/>
        </w:rPr>
        <w:t>)</w:t>
      </w:r>
    </w:p>
    <w:p w14:paraId="5548A512" w14:textId="77777777" w:rsidR="0078577A" w:rsidRPr="002369DC" w:rsidRDefault="0078577A" w:rsidP="0078577A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</w:rPr>
      </w:pPr>
      <w:r w:rsidRPr="002369DC">
        <w:rPr>
          <w:rFonts w:ascii="Calibri" w:hAnsi="Calibri" w:cs="Calibri"/>
        </w:rPr>
        <w:t>The healthcare industry relies on data analytics to predict diseases and improve preventive healthcare measures.</w:t>
      </w:r>
    </w:p>
    <w:p w14:paraId="5EF18C10" w14:textId="77777777" w:rsidR="0078577A" w:rsidRPr="002369DC" w:rsidRDefault="0078577A" w:rsidP="0078577A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</w:rPr>
      </w:pPr>
      <w:r w:rsidRPr="002369DC">
        <w:rPr>
          <w:rFonts w:ascii="Calibri" w:hAnsi="Calibri" w:cs="Calibri"/>
        </w:rPr>
        <w:t>Diabetes is a chronic condition that needs early detection to prevent complications.</w:t>
      </w:r>
    </w:p>
    <w:p w14:paraId="4438DE50" w14:textId="36DCE868" w:rsidR="0078577A" w:rsidRPr="002369DC" w:rsidRDefault="0078577A" w:rsidP="0078577A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</w:rPr>
      </w:pPr>
      <w:r w:rsidRPr="002369DC">
        <w:rPr>
          <w:rFonts w:ascii="Calibri" w:hAnsi="Calibri" w:cs="Calibri"/>
        </w:rPr>
        <w:t>This dataset contains 768 patient records with 8 medical features.</w:t>
      </w:r>
    </w:p>
    <w:p w14:paraId="54B57615" w14:textId="32E6CBE3" w:rsidR="0078577A" w:rsidRPr="002369DC" w:rsidRDefault="0078577A" w:rsidP="0078577A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</w:rPr>
      </w:pPr>
      <w:r w:rsidRPr="002369DC">
        <w:rPr>
          <w:rFonts w:ascii="Calibri" w:hAnsi="Calibri" w:cs="Calibri"/>
        </w:rPr>
        <w:t>Target Variable</w:t>
      </w:r>
      <w:r w:rsidRPr="002369DC">
        <w:rPr>
          <w:rFonts w:ascii="Calibri" w:hAnsi="Calibri" w:cs="Calibri"/>
        </w:rPr>
        <w:t xml:space="preserve"> -</w:t>
      </w:r>
      <w:r w:rsidRPr="002369DC">
        <w:rPr>
          <w:rFonts w:ascii="Calibri" w:hAnsi="Calibri" w:cs="Calibri"/>
        </w:rPr>
        <w:t> Outcome (1 = Diabetic, 0 = Non-Diabetic)</w:t>
      </w:r>
    </w:p>
    <w:p w14:paraId="55DB8532" w14:textId="2F878F58" w:rsidR="0078577A" w:rsidRPr="002369DC" w:rsidRDefault="0078577A" w:rsidP="0078577A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</w:rPr>
      </w:pPr>
      <w:r w:rsidRPr="002369DC">
        <w:rPr>
          <w:rFonts w:ascii="Calibri" w:hAnsi="Calibri" w:cs="Calibri"/>
        </w:rPr>
        <w:t>Key Features</w:t>
      </w:r>
      <w:r w:rsidRPr="002369DC">
        <w:rPr>
          <w:rFonts w:ascii="Calibri" w:hAnsi="Calibri" w:cs="Calibri"/>
        </w:rPr>
        <w:t xml:space="preserve"> - </w:t>
      </w:r>
      <w:r w:rsidRPr="005837CE">
        <w:rPr>
          <w:rFonts w:ascii="Calibri" w:hAnsi="Calibri" w:cs="Calibri"/>
          <w:i/>
          <w:iCs/>
        </w:rPr>
        <w:t>Glucose, Blood Pressure, BMI, Age, Insulin, Skin Thickness, Diabetes Pedigree Function, and Pregnancies.</w:t>
      </w:r>
    </w:p>
    <w:p w14:paraId="093C2A52" w14:textId="77777777" w:rsidR="0078577A" w:rsidRPr="002369DC" w:rsidRDefault="0078577A" w:rsidP="0078577A">
      <w:pPr>
        <w:pStyle w:val="ListParagraph"/>
        <w:rPr>
          <w:rFonts w:ascii="Calibri" w:hAnsi="Calibri" w:cs="Calibri"/>
        </w:rPr>
      </w:pPr>
    </w:p>
    <w:p w14:paraId="1549BB4F" w14:textId="77777777" w:rsidR="0078577A" w:rsidRPr="002369DC" w:rsidRDefault="0078577A" w:rsidP="0078577A">
      <w:pPr>
        <w:pStyle w:val="ListParagraph"/>
        <w:rPr>
          <w:rFonts w:ascii="Calibri" w:hAnsi="Calibri" w:cs="Calibri"/>
        </w:rPr>
      </w:pPr>
    </w:p>
    <w:p w14:paraId="410DE32A" w14:textId="6FAB3A40" w:rsidR="0078577A" w:rsidRPr="002369DC" w:rsidRDefault="0078577A" w:rsidP="0078577A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</w:p>
    <w:p w14:paraId="762BB3FD" w14:textId="73655FF3" w:rsidR="0078577A" w:rsidRPr="002369DC" w:rsidRDefault="0078577A" w:rsidP="0078577A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  <w:lang w:val="en-US"/>
        </w:rPr>
        <w:t xml:space="preserve">Business </w:t>
      </w:r>
      <w:r w:rsidRPr="002369DC">
        <w:rPr>
          <w:rFonts w:ascii="Calibri" w:hAnsi="Calibri" w:cs="Calibri"/>
          <w:lang w:val="en-US"/>
        </w:rPr>
        <w:t xml:space="preserve">Question - </w:t>
      </w:r>
      <w:r w:rsidRPr="002369DC">
        <w:rPr>
          <w:rFonts w:ascii="Calibri" w:hAnsi="Calibri" w:cs="Calibri"/>
          <w:b/>
          <w:bCs/>
          <w:lang w:val="en-US"/>
        </w:rPr>
        <w:t>"How can we identify high-risk individuals for diabetes based on key health indicators, and what preventive measures can be suggested?"</w:t>
      </w:r>
    </w:p>
    <w:p w14:paraId="066F0EBD" w14:textId="301A3FC4" w:rsidR="0078577A" w:rsidRPr="002369DC" w:rsidRDefault="0078577A" w:rsidP="0078577A">
      <w:pPr>
        <w:pStyle w:val="ListParagraph"/>
        <w:numPr>
          <w:ilvl w:val="0"/>
          <w:numId w:val="5"/>
        </w:numPr>
        <w:jc w:val="both"/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  <w:lang w:val="en-US"/>
        </w:rPr>
        <w:t xml:space="preserve">Analytics Process </w:t>
      </w:r>
    </w:p>
    <w:p w14:paraId="5F3E8E7A" w14:textId="77777777" w:rsidR="0078577A" w:rsidRPr="002369DC" w:rsidRDefault="0078577A" w:rsidP="00053FED">
      <w:pPr>
        <w:pStyle w:val="ListParagraph"/>
        <w:numPr>
          <w:ilvl w:val="1"/>
          <w:numId w:val="5"/>
        </w:numPr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  <w:lang w:val="en-US"/>
        </w:rPr>
        <w:t>Data</w:t>
      </w:r>
      <w:r w:rsidRPr="002369DC">
        <w:rPr>
          <w:rFonts w:ascii="Calibri" w:hAnsi="Calibri" w:cs="Calibri"/>
          <w:lang w:val="en-US"/>
        </w:rPr>
        <w:t xml:space="preserve"> Collection –</w:t>
      </w:r>
      <w:r w:rsidRPr="002369DC">
        <w:rPr>
          <w:rFonts w:ascii="Calibri" w:hAnsi="Calibri" w:cs="Calibri"/>
          <w:lang w:val="en-US"/>
        </w:rPr>
        <w:t xml:space="preserve"> Extract dataset from Kaggle.</w:t>
      </w:r>
    </w:p>
    <w:p w14:paraId="0138E257" w14:textId="00B2DCC4" w:rsidR="0078577A" w:rsidRPr="002369DC" w:rsidRDefault="0078577A" w:rsidP="00053FED">
      <w:pPr>
        <w:pStyle w:val="ListParagraph"/>
        <w:numPr>
          <w:ilvl w:val="1"/>
          <w:numId w:val="5"/>
        </w:numPr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  <w:lang w:val="en-US"/>
        </w:rPr>
        <w:t>Data Preprocessing – Handle missing values &amp; clean the data.</w:t>
      </w:r>
    </w:p>
    <w:p w14:paraId="596B01BF" w14:textId="697987EA" w:rsidR="0078577A" w:rsidRPr="002369DC" w:rsidRDefault="0078577A" w:rsidP="00053FED">
      <w:pPr>
        <w:pStyle w:val="ListParagraph"/>
        <w:numPr>
          <w:ilvl w:val="1"/>
          <w:numId w:val="5"/>
        </w:numPr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  <w:lang w:val="en-US"/>
        </w:rPr>
        <w:t xml:space="preserve">Exploratory Data </w:t>
      </w:r>
      <w:r w:rsidR="00053FED" w:rsidRPr="002369DC">
        <w:rPr>
          <w:rFonts w:ascii="Calibri" w:hAnsi="Calibri" w:cs="Calibri"/>
          <w:lang w:val="en-US"/>
        </w:rPr>
        <w:t>Analysis –</w:t>
      </w:r>
      <w:r w:rsidRPr="002369DC">
        <w:rPr>
          <w:rFonts w:ascii="Calibri" w:hAnsi="Calibri" w:cs="Calibri"/>
          <w:lang w:val="en-US"/>
        </w:rPr>
        <w:t xml:space="preserve"> Identify diabetes prevalence and feature impact.</w:t>
      </w:r>
    </w:p>
    <w:p w14:paraId="17F69D0D" w14:textId="774EEFDA" w:rsidR="0078577A" w:rsidRPr="002369DC" w:rsidRDefault="0078577A" w:rsidP="00053FED">
      <w:pPr>
        <w:pStyle w:val="ListParagraph"/>
        <w:numPr>
          <w:ilvl w:val="1"/>
          <w:numId w:val="5"/>
        </w:numPr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  <w:lang w:val="en-US"/>
        </w:rPr>
        <w:t>Statistical &amp; Machine Learning Analysis – Perform Linear Regression, Correlation Analysis, and Clustering.</w:t>
      </w:r>
    </w:p>
    <w:p w14:paraId="6D951E15" w14:textId="498D0C6E" w:rsidR="0078577A" w:rsidRDefault="0078577A" w:rsidP="00053FED">
      <w:pPr>
        <w:pStyle w:val="ListParagraph"/>
        <w:numPr>
          <w:ilvl w:val="1"/>
          <w:numId w:val="5"/>
        </w:numPr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  <w:lang w:val="en-US"/>
        </w:rPr>
        <w:t>Data Visualization – Graphically represent trends</w:t>
      </w:r>
      <w:r w:rsidR="00053FED" w:rsidRPr="002369DC">
        <w:rPr>
          <w:rFonts w:ascii="Calibri" w:hAnsi="Calibri" w:cs="Calibri"/>
          <w:lang w:val="en-US"/>
        </w:rPr>
        <w:t xml:space="preserve"> </w:t>
      </w:r>
      <w:r w:rsidRPr="002369DC">
        <w:rPr>
          <w:rFonts w:ascii="Calibri" w:hAnsi="Calibri" w:cs="Calibri"/>
          <w:lang w:val="en-US"/>
        </w:rPr>
        <w:t>using Matplotlib &amp; Seaborn.</w:t>
      </w:r>
    </w:p>
    <w:p w14:paraId="5754DEB3" w14:textId="77777777" w:rsidR="002369DC" w:rsidRPr="002369DC" w:rsidRDefault="002369DC" w:rsidP="002369DC">
      <w:pPr>
        <w:rPr>
          <w:rFonts w:ascii="Calibri" w:hAnsi="Calibri" w:cs="Calibri"/>
          <w:lang w:val="en-US"/>
        </w:rPr>
      </w:pPr>
    </w:p>
    <w:p w14:paraId="3B8ED086" w14:textId="67A75E4E" w:rsidR="00053FED" w:rsidRPr="002369DC" w:rsidRDefault="00053FED" w:rsidP="00053FED">
      <w:pPr>
        <w:pStyle w:val="ListParagraph"/>
        <w:numPr>
          <w:ilvl w:val="0"/>
          <w:numId w:val="6"/>
        </w:numPr>
        <w:rPr>
          <w:rFonts w:ascii="Calibri" w:hAnsi="Calibri" w:cs="Calibri"/>
          <w:lang w:val="en-US"/>
        </w:rPr>
      </w:pPr>
    </w:p>
    <w:p w14:paraId="4FF18419" w14:textId="68D7CC29" w:rsidR="00053FED" w:rsidRPr="002369DC" w:rsidRDefault="0037752A" w:rsidP="00053FED">
      <w:pPr>
        <w:pStyle w:val="ListParagraph"/>
        <w:numPr>
          <w:ilvl w:val="0"/>
          <w:numId w:val="8"/>
        </w:numPr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  <w:lang w:val="en-US"/>
        </w:rPr>
        <w:t>Loading the data</w:t>
      </w:r>
    </w:p>
    <w:p w14:paraId="7A0A5147" w14:textId="5097158C" w:rsidR="00053FED" w:rsidRPr="002369DC" w:rsidRDefault="00053FED" w:rsidP="0037752A">
      <w:pPr>
        <w:pStyle w:val="ListParagraph"/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  <w:lang w:val="en-US"/>
        </w:rPr>
        <w:drawing>
          <wp:inline distT="0" distB="0" distL="0" distR="0" wp14:anchorId="4F227686" wp14:editId="7DC41F8F">
            <wp:extent cx="5731510" cy="1932305"/>
            <wp:effectExtent l="0" t="0" r="0" b="0"/>
            <wp:docPr id="19610037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037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5301" w14:textId="77777777" w:rsidR="0037752A" w:rsidRPr="002369DC" w:rsidRDefault="0037752A" w:rsidP="0037752A">
      <w:pPr>
        <w:rPr>
          <w:rFonts w:ascii="Calibri" w:hAnsi="Calibri" w:cs="Calibri"/>
          <w:lang w:val="en-US"/>
        </w:rPr>
      </w:pPr>
    </w:p>
    <w:p w14:paraId="3201A8C3" w14:textId="1D51BD58" w:rsidR="0037752A" w:rsidRPr="002369DC" w:rsidRDefault="0037752A" w:rsidP="0037752A">
      <w:pPr>
        <w:pStyle w:val="ListParagraph"/>
        <w:numPr>
          <w:ilvl w:val="0"/>
          <w:numId w:val="8"/>
        </w:numPr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  <w:lang w:val="en-US"/>
        </w:rPr>
        <w:t>Preprocessing – handling missing values</w:t>
      </w:r>
    </w:p>
    <w:p w14:paraId="576A2168" w14:textId="4AF848C2" w:rsidR="0037752A" w:rsidRPr="002369DC" w:rsidRDefault="0037752A" w:rsidP="0037752A">
      <w:pPr>
        <w:pStyle w:val="ListParagraph"/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  <w:lang w:val="en-US"/>
        </w:rPr>
        <w:drawing>
          <wp:inline distT="0" distB="0" distL="0" distR="0" wp14:anchorId="320C1EBB" wp14:editId="410A93FD">
            <wp:extent cx="5731510" cy="705485"/>
            <wp:effectExtent l="0" t="0" r="0" b="5715"/>
            <wp:docPr id="52460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04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0470" w14:textId="77777777" w:rsidR="0037752A" w:rsidRPr="002369DC" w:rsidRDefault="0037752A" w:rsidP="0037752A">
      <w:pPr>
        <w:pStyle w:val="ListParagraph"/>
        <w:rPr>
          <w:rFonts w:ascii="Calibri" w:hAnsi="Calibri" w:cs="Calibri"/>
          <w:lang w:val="en-US"/>
        </w:rPr>
      </w:pPr>
    </w:p>
    <w:p w14:paraId="66C249E1" w14:textId="145BE442" w:rsidR="0037752A" w:rsidRPr="002369DC" w:rsidRDefault="0037752A" w:rsidP="0037752A">
      <w:pPr>
        <w:pStyle w:val="ListParagraph"/>
        <w:numPr>
          <w:ilvl w:val="0"/>
          <w:numId w:val="8"/>
        </w:numPr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</w:rPr>
        <w:lastRenderedPageBreak/>
        <w:t>Exploratory Data Analysis</w:t>
      </w:r>
    </w:p>
    <w:p w14:paraId="4AEC7384" w14:textId="25D5E549" w:rsidR="0037752A" w:rsidRPr="002369DC" w:rsidRDefault="0037752A" w:rsidP="0037752A">
      <w:pPr>
        <w:pStyle w:val="ListParagraph"/>
        <w:numPr>
          <w:ilvl w:val="1"/>
          <w:numId w:val="8"/>
        </w:numPr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</w:rPr>
        <w:t>Diabetes Outcome Distribution</w:t>
      </w:r>
    </w:p>
    <w:p w14:paraId="6B43E20B" w14:textId="19C9D752" w:rsidR="0037752A" w:rsidRPr="002369DC" w:rsidRDefault="002369DC" w:rsidP="0037752A">
      <w:pPr>
        <w:rPr>
          <w:rFonts w:ascii="Calibri" w:hAnsi="Calibri" w:cs="Calibri"/>
          <w:lang w:val="en-US"/>
        </w:rPr>
      </w:pPr>
      <w:r w:rsidRPr="002369DC">
        <w:rPr>
          <w:rFonts w:ascii="Calibri" w:hAnsi="Calibri" w:cs="Calibri"/>
          <w:lang w:val="en-US"/>
        </w:rPr>
        <w:drawing>
          <wp:anchor distT="0" distB="0" distL="114300" distR="114300" simplePos="0" relativeHeight="251658240" behindDoc="0" locked="0" layoutInCell="1" allowOverlap="1" wp14:anchorId="214CA737" wp14:editId="7F37FC4A">
            <wp:simplePos x="0" y="0"/>
            <wp:positionH relativeFrom="column">
              <wp:posOffset>3585845</wp:posOffset>
            </wp:positionH>
            <wp:positionV relativeFrom="paragraph">
              <wp:posOffset>-30117</wp:posOffset>
            </wp:positionV>
            <wp:extent cx="2660015" cy="1882775"/>
            <wp:effectExtent l="12700" t="12700" r="6985" b="9525"/>
            <wp:wrapNone/>
            <wp:docPr id="8466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607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0015" cy="18827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752A" w:rsidRPr="002369DC">
        <w:rPr>
          <w:rFonts w:ascii="Calibri" w:hAnsi="Calibri" w:cs="Calibri"/>
          <w:lang w:val="en-US"/>
        </w:rPr>
        <w:drawing>
          <wp:inline distT="0" distB="0" distL="0" distR="0" wp14:anchorId="685FBD8F" wp14:editId="79335498">
            <wp:extent cx="3348842" cy="829459"/>
            <wp:effectExtent l="0" t="0" r="4445" b="0"/>
            <wp:docPr id="1737964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641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86954" cy="8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51CB" w14:textId="77777777" w:rsidR="0037752A" w:rsidRPr="002369DC" w:rsidRDefault="0037752A" w:rsidP="0037752A">
      <w:pPr>
        <w:ind w:firstLine="720"/>
        <w:rPr>
          <w:rFonts w:ascii="Calibri" w:hAnsi="Calibri" w:cs="Calibri"/>
          <w:lang w:val="en-US"/>
        </w:rPr>
      </w:pPr>
    </w:p>
    <w:p w14:paraId="721A4E59" w14:textId="28305EB4" w:rsidR="0037752A" w:rsidRPr="002369DC" w:rsidRDefault="0037752A" w:rsidP="0037752A">
      <w:pPr>
        <w:rPr>
          <w:rFonts w:ascii="Calibri" w:hAnsi="Calibri" w:cs="Calibri"/>
        </w:rPr>
      </w:pPr>
      <w:r w:rsidRPr="002369DC">
        <w:rPr>
          <w:rStyle w:val="Strong"/>
          <w:rFonts w:ascii="Calibri" w:hAnsi="Calibri" w:cs="Calibri"/>
          <w:color w:val="000000"/>
        </w:rPr>
        <w:t>Interpretation</w:t>
      </w:r>
      <w:r w:rsidRPr="002369DC">
        <w:rPr>
          <w:rStyle w:val="Strong"/>
          <w:rFonts w:ascii="Calibri" w:hAnsi="Calibri" w:cs="Calibri"/>
          <w:color w:val="000000"/>
        </w:rPr>
        <w:t xml:space="preserve"> - </w:t>
      </w:r>
      <w:r w:rsidRPr="002369DC">
        <w:rPr>
          <w:rFonts w:ascii="Calibri" w:hAnsi="Calibri" w:cs="Calibri"/>
          <w:color w:val="000000"/>
        </w:rPr>
        <w:t xml:space="preserve"> </w:t>
      </w:r>
      <w:r w:rsidRPr="002369DC">
        <w:rPr>
          <w:rFonts w:ascii="Calibri" w:hAnsi="Calibri" w:cs="Calibri"/>
        </w:rPr>
        <w:t>Approximately </w:t>
      </w:r>
      <w:r w:rsidRPr="002369DC">
        <w:rPr>
          <w:rFonts w:ascii="Calibri" w:hAnsi="Calibri" w:cs="Calibri"/>
          <w:b/>
          <w:bCs/>
        </w:rPr>
        <w:t>35% of the dataset</w:t>
      </w:r>
      <w:r w:rsidRPr="002369DC">
        <w:rPr>
          <w:rFonts w:ascii="Calibri" w:hAnsi="Calibri" w:cs="Calibri"/>
        </w:rPr>
        <w:t> </w:t>
      </w:r>
    </w:p>
    <w:p w14:paraId="6F719538" w14:textId="77777777" w:rsidR="0037752A" w:rsidRPr="002369DC" w:rsidRDefault="0037752A" w:rsidP="0037752A">
      <w:pPr>
        <w:rPr>
          <w:rFonts w:ascii="Calibri" w:hAnsi="Calibri" w:cs="Calibri"/>
        </w:rPr>
      </w:pPr>
      <w:r w:rsidRPr="002369DC">
        <w:rPr>
          <w:rFonts w:ascii="Calibri" w:hAnsi="Calibri" w:cs="Calibri"/>
        </w:rPr>
        <w:t>C</w:t>
      </w:r>
      <w:r w:rsidRPr="002369DC">
        <w:rPr>
          <w:rFonts w:ascii="Calibri" w:hAnsi="Calibri" w:cs="Calibri"/>
        </w:rPr>
        <w:t>onsists</w:t>
      </w:r>
      <w:r w:rsidRPr="002369DC">
        <w:rPr>
          <w:rFonts w:ascii="Calibri" w:hAnsi="Calibri" w:cs="Calibri"/>
        </w:rPr>
        <w:t xml:space="preserve"> </w:t>
      </w:r>
      <w:r w:rsidRPr="002369DC">
        <w:rPr>
          <w:rFonts w:ascii="Calibri" w:hAnsi="Calibri" w:cs="Calibri"/>
        </w:rPr>
        <w:t>of diabetic patients. The dataset is</w:t>
      </w:r>
    </w:p>
    <w:p w14:paraId="0F4EBE13" w14:textId="77777777" w:rsidR="0037752A" w:rsidRPr="002369DC" w:rsidRDefault="0037752A" w:rsidP="0037752A">
      <w:pPr>
        <w:rPr>
          <w:rFonts w:ascii="Calibri" w:hAnsi="Calibri" w:cs="Calibri"/>
        </w:rPr>
      </w:pPr>
      <w:r w:rsidRPr="002369DC">
        <w:rPr>
          <w:rFonts w:ascii="Calibri" w:hAnsi="Calibri" w:cs="Calibri"/>
        </w:rPr>
        <w:t>slightly </w:t>
      </w:r>
      <w:r w:rsidRPr="002369DC">
        <w:rPr>
          <w:rFonts w:ascii="Calibri" w:hAnsi="Calibri" w:cs="Calibri"/>
          <w:b/>
          <w:bCs/>
        </w:rPr>
        <w:t>imbalanced</w:t>
      </w:r>
      <w:r w:rsidRPr="002369DC">
        <w:rPr>
          <w:rFonts w:ascii="Calibri" w:hAnsi="Calibri" w:cs="Calibri"/>
        </w:rPr>
        <w:t xml:space="preserve">, which is important when </w:t>
      </w:r>
    </w:p>
    <w:p w14:paraId="26343029" w14:textId="2416873C" w:rsidR="0037752A" w:rsidRPr="002369DC" w:rsidRDefault="0037752A" w:rsidP="0037752A">
      <w:pPr>
        <w:rPr>
          <w:rFonts w:ascii="Calibri" w:hAnsi="Calibri" w:cs="Calibri"/>
        </w:rPr>
      </w:pPr>
      <w:r w:rsidRPr="002369DC">
        <w:rPr>
          <w:rFonts w:ascii="Calibri" w:hAnsi="Calibri" w:cs="Calibri"/>
        </w:rPr>
        <w:t>applying machine learning models.</w:t>
      </w:r>
    </w:p>
    <w:p w14:paraId="45CC4ECA" w14:textId="61572545" w:rsidR="0037752A" w:rsidRPr="002369DC" w:rsidRDefault="0037752A" w:rsidP="0037752A">
      <w:pPr>
        <w:rPr>
          <w:rFonts w:ascii="Calibri" w:hAnsi="Calibri" w:cs="Calibri"/>
          <w:color w:val="000000"/>
          <w:sz w:val="27"/>
          <w:szCs w:val="27"/>
        </w:rPr>
      </w:pPr>
    </w:p>
    <w:p w14:paraId="3475C799" w14:textId="0E1F22B8" w:rsidR="0037752A" w:rsidRPr="002369DC" w:rsidRDefault="003F3EAA" w:rsidP="0037752A">
      <w:pPr>
        <w:pStyle w:val="ListParagraph"/>
        <w:numPr>
          <w:ilvl w:val="1"/>
          <w:numId w:val="8"/>
        </w:numPr>
        <w:rPr>
          <w:rFonts w:ascii="Calibri" w:hAnsi="Calibri" w:cs="Calibri"/>
        </w:rPr>
      </w:pPr>
      <w:r w:rsidRPr="002369DC">
        <w:rPr>
          <w:rFonts w:ascii="Calibri" w:hAnsi="Calibri" w:cs="Calibri"/>
        </w:rPr>
        <w:drawing>
          <wp:anchor distT="0" distB="0" distL="114300" distR="114300" simplePos="0" relativeHeight="251659264" behindDoc="0" locked="0" layoutInCell="1" allowOverlap="1" wp14:anchorId="003A6AB5" wp14:editId="488DFACE">
            <wp:simplePos x="0" y="0"/>
            <wp:positionH relativeFrom="column">
              <wp:posOffset>3352678</wp:posOffset>
            </wp:positionH>
            <wp:positionV relativeFrom="paragraph">
              <wp:posOffset>188124</wp:posOffset>
            </wp:positionV>
            <wp:extent cx="2918969" cy="2173185"/>
            <wp:effectExtent l="12700" t="12700" r="15240" b="11430"/>
            <wp:wrapNone/>
            <wp:docPr id="852584721" name="Picture 1" descr="A diagram of a heat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84721" name="Picture 1" descr="A diagram of a heatmap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969" cy="21731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9DC">
        <w:rPr>
          <w:rFonts w:ascii="Calibri" w:hAnsi="Calibri" w:cs="Calibri"/>
        </w:rPr>
        <w:t>Feature Correlation Analysis (Heatmap)</w:t>
      </w:r>
    </w:p>
    <w:p w14:paraId="55AB3D9A" w14:textId="49E5C0B8" w:rsidR="003F3EAA" w:rsidRPr="002369DC" w:rsidRDefault="003F3EAA" w:rsidP="003F3EAA">
      <w:pPr>
        <w:rPr>
          <w:rFonts w:ascii="Calibri" w:hAnsi="Calibri" w:cs="Calibri"/>
        </w:rPr>
      </w:pPr>
      <w:r w:rsidRPr="002369DC">
        <w:rPr>
          <w:rFonts w:ascii="Calibri" w:hAnsi="Calibri" w:cs="Calibri"/>
        </w:rPr>
        <w:drawing>
          <wp:inline distT="0" distB="0" distL="0" distR="0" wp14:anchorId="52ADD11A" wp14:editId="454EFE16">
            <wp:extent cx="3073706" cy="522583"/>
            <wp:effectExtent l="0" t="0" r="0" b="0"/>
            <wp:docPr id="187693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300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4333" cy="54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69DC">
        <w:rPr>
          <w:rFonts w:ascii="Calibri" w:hAnsi="Calibri" w:cs="Calibri"/>
        </w:rPr>
        <w:tab/>
      </w:r>
    </w:p>
    <w:p w14:paraId="0120F3F4" w14:textId="77777777" w:rsidR="003F3EAA" w:rsidRPr="002369DC" w:rsidRDefault="003F3EAA" w:rsidP="003F3EAA">
      <w:pPr>
        <w:rPr>
          <w:rFonts w:ascii="Calibri" w:hAnsi="Calibri" w:cs="Calibri"/>
        </w:rPr>
      </w:pPr>
    </w:p>
    <w:p w14:paraId="4C4CEA3C" w14:textId="37A729CC" w:rsidR="003F3EAA" w:rsidRPr="002369DC" w:rsidRDefault="003F3EAA" w:rsidP="003F3EAA">
      <w:pPr>
        <w:rPr>
          <w:rStyle w:val="Strong"/>
          <w:rFonts w:ascii="Calibri" w:hAnsi="Calibri" w:cs="Calibri"/>
          <w:color w:val="000000"/>
        </w:rPr>
      </w:pPr>
      <w:r w:rsidRPr="002369DC">
        <w:rPr>
          <w:rStyle w:val="Strong"/>
          <w:rFonts w:ascii="Calibri" w:hAnsi="Calibri" w:cs="Calibri"/>
          <w:color w:val="000000"/>
        </w:rPr>
        <w:t xml:space="preserve">Interpretation </w:t>
      </w:r>
    </w:p>
    <w:p w14:paraId="03BB6E9F" w14:textId="77777777" w:rsidR="003F3EAA" w:rsidRPr="002369DC" w:rsidRDefault="003F3EAA" w:rsidP="002369DC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2369DC">
        <w:rPr>
          <w:rFonts w:ascii="Calibri" w:hAnsi="Calibri" w:cs="Calibri"/>
        </w:rPr>
        <w:t xml:space="preserve">Glucose has the highest correlation </w:t>
      </w:r>
    </w:p>
    <w:p w14:paraId="6E401C5B" w14:textId="4C9C92B8" w:rsidR="003F3EAA" w:rsidRPr="002369DC" w:rsidRDefault="003F3EAA" w:rsidP="002369DC">
      <w:pPr>
        <w:pStyle w:val="ListParagraph"/>
        <w:rPr>
          <w:rFonts w:ascii="Calibri" w:hAnsi="Calibri" w:cs="Calibri"/>
        </w:rPr>
      </w:pPr>
      <w:r w:rsidRPr="002369DC">
        <w:rPr>
          <w:rFonts w:ascii="Calibri" w:hAnsi="Calibri" w:cs="Calibri"/>
        </w:rPr>
        <w:t>(0.49) with</w:t>
      </w:r>
      <w:r w:rsidRPr="002369DC">
        <w:rPr>
          <w:rFonts w:ascii="Calibri" w:hAnsi="Calibri" w:cs="Calibri"/>
        </w:rPr>
        <w:t xml:space="preserve"> </w:t>
      </w:r>
      <w:r w:rsidRPr="002369DC">
        <w:rPr>
          <w:rFonts w:ascii="Calibri" w:hAnsi="Calibri" w:cs="Calibri"/>
        </w:rPr>
        <w:t>diabetes.</w:t>
      </w:r>
    </w:p>
    <w:p w14:paraId="7042F32E" w14:textId="77777777" w:rsidR="003F3EAA" w:rsidRPr="002369DC" w:rsidRDefault="003F3EAA" w:rsidP="002369DC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2369DC">
        <w:rPr>
          <w:rFonts w:ascii="Calibri" w:hAnsi="Calibri" w:cs="Calibri"/>
        </w:rPr>
        <w:t xml:space="preserve">BMI (0.31) and Age (0.24) also contribute to </w:t>
      </w:r>
    </w:p>
    <w:p w14:paraId="2C8CC406" w14:textId="408959B3" w:rsidR="003F3EAA" w:rsidRPr="002369DC" w:rsidRDefault="003F3EAA" w:rsidP="002369DC">
      <w:pPr>
        <w:pStyle w:val="ListParagraph"/>
        <w:rPr>
          <w:rFonts w:ascii="Calibri" w:hAnsi="Calibri" w:cs="Calibri"/>
        </w:rPr>
      </w:pPr>
      <w:r w:rsidRPr="002369DC">
        <w:rPr>
          <w:rFonts w:ascii="Calibri" w:hAnsi="Calibri" w:cs="Calibri"/>
        </w:rPr>
        <w:t>diabetes risk.</w:t>
      </w:r>
    </w:p>
    <w:p w14:paraId="355C7DDE" w14:textId="77777777" w:rsidR="003F3EAA" w:rsidRPr="002369DC" w:rsidRDefault="003F3EAA" w:rsidP="002369DC">
      <w:pPr>
        <w:pStyle w:val="ListParagraph"/>
        <w:numPr>
          <w:ilvl w:val="0"/>
          <w:numId w:val="11"/>
        </w:numPr>
        <w:rPr>
          <w:rFonts w:ascii="Calibri" w:hAnsi="Calibri" w:cs="Calibri"/>
        </w:rPr>
      </w:pPr>
      <w:r w:rsidRPr="002369DC">
        <w:rPr>
          <w:rFonts w:ascii="Calibri" w:hAnsi="Calibri" w:cs="Calibri"/>
        </w:rPr>
        <w:t xml:space="preserve">Blood Pressure &amp; Insulin have weak </w:t>
      </w:r>
    </w:p>
    <w:p w14:paraId="1AE513EA" w14:textId="550A27CD" w:rsidR="003F3EAA" w:rsidRPr="002369DC" w:rsidRDefault="003F3EAA" w:rsidP="002369DC">
      <w:pPr>
        <w:pStyle w:val="ListParagraph"/>
        <w:rPr>
          <w:rFonts w:ascii="Calibri" w:hAnsi="Calibri" w:cs="Calibri"/>
        </w:rPr>
      </w:pPr>
      <w:r w:rsidRPr="002369DC">
        <w:rPr>
          <w:rFonts w:ascii="Calibri" w:hAnsi="Calibri" w:cs="Calibri"/>
        </w:rPr>
        <w:t>c</w:t>
      </w:r>
      <w:r w:rsidRPr="002369DC">
        <w:rPr>
          <w:rFonts w:ascii="Calibri" w:hAnsi="Calibri" w:cs="Calibri"/>
        </w:rPr>
        <w:t>orrelations</w:t>
      </w:r>
      <w:r w:rsidRPr="002369DC">
        <w:rPr>
          <w:rFonts w:ascii="Calibri" w:hAnsi="Calibri" w:cs="Calibri"/>
        </w:rPr>
        <w:t xml:space="preserve"> </w:t>
      </w:r>
      <w:r w:rsidRPr="002369DC">
        <w:rPr>
          <w:rFonts w:ascii="Calibri" w:hAnsi="Calibri" w:cs="Calibri"/>
        </w:rPr>
        <w:t xml:space="preserve">and may not be strong </w:t>
      </w:r>
      <w:r w:rsidR="002369DC" w:rsidRPr="002369DC">
        <w:rPr>
          <w:rFonts w:ascii="Calibri" w:hAnsi="Calibri" w:cs="Calibri"/>
        </w:rPr>
        <w:t xml:space="preserve"> </w:t>
      </w:r>
      <w:r w:rsidRPr="002369DC">
        <w:rPr>
          <w:rFonts w:ascii="Calibri" w:hAnsi="Calibri" w:cs="Calibri"/>
        </w:rPr>
        <w:t>predictors.</w:t>
      </w:r>
    </w:p>
    <w:p w14:paraId="4FF7853D" w14:textId="77777777" w:rsidR="002369DC" w:rsidRPr="002369DC" w:rsidRDefault="002369DC" w:rsidP="002369DC">
      <w:pPr>
        <w:pStyle w:val="ListParagraph"/>
        <w:rPr>
          <w:rFonts w:ascii="Calibri" w:hAnsi="Calibri" w:cs="Calibri"/>
        </w:rPr>
      </w:pPr>
    </w:p>
    <w:p w14:paraId="7AE1469E" w14:textId="0B437FE9" w:rsidR="002369DC" w:rsidRPr="005837CE" w:rsidRDefault="002369DC" w:rsidP="005837CE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5837CE">
        <w:rPr>
          <w:rFonts w:ascii="Calibri" w:hAnsi="Calibri" w:cs="Calibri"/>
        </w:rPr>
        <w:t>Statistical Analysis - T-Test for Glucose Levels</w:t>
      </w:r>
    </w:p>
    <w:p w14:paraId="336F8347" w14:textId="77777777" w:rsidR="002369DC" w:rsidRPr="002369DC" w:rsidRDefault="002369DC" w:rsidP="002369DC">
      <w:pPr>
        <w:pStyle w:val="ListParagraph"/>
        <w:ind w:left="1440"/>
        <w:rPr>
          <w:rFonts w:ascii="Calibri" w:hAnsi="Calibri" w:cs="Calibri"/>
        </w:rPr>
      </w:pPr>
    </w:p>
    <w:p w14:paraId="5B773D34" w14:textId="2FDBCA7D" w:rsidR="002369DC" w:rsidRPr="002369DC" w:rsidRDefault="002369DC" w:rsidP="002369DC">
      <w:pPr>
        <w:rPr>
          <w:rFonts w:ascii="Calibri" w:hAnsi="Calibri" w:cs="Calibri"/>
          <w:b/>
          <w:bCs/>
        </w:rPr>
      </w:pPr>
      <w:r w:rsidRPr="002369DC">
        <w:rPr>
          <w:b/>
          <w:bCs/>
        </w:rPr>
        <w:drawing>
          <wp:anchor distT="0" distB="0" distL="114300" distR="114300" simplePos="0" relativeHeight="251660288" behindDoc="0" locked="0" layoutInCell="1" allowOverlap="1" wp14:anchorId="221658EA" wp14:editId="21D68F9B">
            <wp:simplePos x="0" y="0"/>
            <wp:positionH relativeFrom="column">
              <wp:posOffset>2993570</wp:posOffset>
            </wp:positionH>
            <wp:positionV relativeFrom="paragraph">
              <wp:posOffset>175442</wp:posOffset>
            </wp:positionV>
            <wp:extent cx="3243399" cy="976792"/>
            <wp:effectExtent l="0" t="0" r="0" b="1270"/>
            <wp:wrapNone/>
            <wp:docPr id="122719771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97714" name="Picture 1" descr="A screenshot of a computer pro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96" cy="98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369DC">
        <w:rPr>
          <w:rFonts w:ascii="Calibri" w:hAnsi="Calibri" w:cs="Calibri"/>
          <w:b/>
          <w:bCs/>
        </w:rPr>
        <w:t>Interpretation</w:t>
      </w:r>
    </w:p>
    <w:p w14:paraId="105EF647" w14:textId="77777777" w:rsidR="002369DC" w:rsidRDefault="002369DC" w:rsidP="002369DC">
      <w:pPr>
        <w:rPr>
          <w:rFonts w:ascii="Calibri" w:hAnsi="Calibri" w:cs="Calibri"/>
        </w:rPr>
      </w:pPr>
      <w:r w:rsidRPr="002369DC">
        <w:rPr>
          <w:rFonts w:ascii="Calibri" w:hAnsi="Calibri" w:cs="Calibri"/>
        </w:rPr>
        <w:t xml:space="preserve">Glucose levels are significantly higher in </w:t>
      </w:r>
    </w:p>
    <w:p w14:paraId="0873DC6B" w14:textId="78C09D49" w:rsidR="002369DC" w:rsidRPr="002369DC" w:rsidRDefault="002369DC" w:rsidP="002369DC">
      <w:pPr>
        <w:rPr>
          <w:rFonts w:ascii="Calibri" w:hAnsi="Calibri" w:cs="Calibri"/>
        </w:rPr>
      </w:pPr>
      <w:r w:rsidRPr="002369DC">
        <w:rPr>
          <w:rFonts w:ascii="Calibri" w:hAnsi="Calibri" w:cs="Calibri"/>
        </w:rPr>
        <w:t>diabetic individuals (p-value &lt; 0.05).</w:t>
      </w:r>
    </w:p>
    <w:p w14:paraId="05CD033D" w14:textId="77777777" w:rsidR="002369DC" w:rsidRDefault="002369DC" w:rsidP="002369DC">
      <w:pPr>
        <w:rPr>
          <w:rFonts w:ascii="Calibri" w:hAnsi="Calibri" w:cs="Calibri"/>
        </w:rPr>
      </w:pPr>
      <w:r w:rsidRPr="002369DC">
        <w:rPr>
          <w:rFonts w:ascii="Calibri" w:hAnsi="Calibri" w:cs="Calibri"/>
        </w:rPr>
        <w:t xml:space="preserve">This confirms glucose is a key predictor for </w:t>
      </w:r>
    </w:p>
    <w:p w14:paraId="5FDBB742" w14:textId="7FDABE8C" w:rsidR="002369DC" w:rsidRPr="002369DC" w:rsidRDefault="002369DC" w:rsidP="002369DC">
      <w:pPr>
        <w:rPr>
          <w:rFonts w:ascii="Calibri" w:hAnsi="Calibri" w:cs="Calibri"/>
        </w:rPr>
      </w:pPr>
      <w:r w:rsidRPr="002369DC">
        <w:rPr>
          <w:rFonts w:ascii="Calibri" w:hAnsi="Calibri" w:cs="Calibri"/>
        </w:rPr>
        <w:t>diabetes.</w:t>
      </w:r>
    </w:p>
    <w:p w14:paraId="5B2E4B8F" w14:textId="0B123646" w:rsidR="002369DC" w:rsidRDefault="002369DC" w:rsidP="002369DC">
      <w:pPr>
        <w:rPr>
          <w:rFonts w:ascii="Calibri" w:hAnsi="Calibri" w:cs="Calibri"/>
        </w:rPr>
      </w:pPr>
    </w:p>
    <w:p w14:paraId="37D86535" w14:textId="77777777" w:rsidR="00703EA3" w:rsidRDefault="00703EA3" w:rsidP="002369DC">
      <w:pPr>
        <w:rPr>
          <w:rFonts w:ascii="Calibri" w:hAnsi="Calibri" w:cs="Calibri"/>
        </w:rPr>
      </w:pPr>
    </w:p>
    <w:p w14:paraId="7FCDC427" w14:textId="0D4CFBA9" w:rsidR="00703EA3" w:rsidRDefault="00703EA3" w:rsidP="002369DC">
      <w:pPr>
        <w:rPr>
          <w:rFonts w:ascii="Calibri" w:hAnsi="Calibri" w:cs="Calibri"/>
        </w:rPr>
      </w:pPr>
    </w:p>
    <w:p w14:paraId="3A5D94A9" w14:textId="58F104AD" w:rsidR="00703EA3" w:rsidRDefault="001F5384" w:rsidP="001F5384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1F5384">
        <w:rPr>
          <w:rFonts w:ascii="Calibri" w:hAnsi="Calibri" w:cs="Calibri"/>
        </w:rPr>
        <w:drawing>
          <wp:anchor distT="0" distB="0" distL="114300" distR="114300" simplePos="0" relativeHeight="251663360" behindDoc="0" locked="0" layoutInCell="1" allowOverlap="1" wp14:anchorId="6F9C806E" wp14:editId="6F4158AD">
            <wp:simplePos x="0" y="0"/>
            <wp:positionH relativeFrom="column">
              <wp:posOffset>3348355</wp:posOffset>
            </wp:positionH>
            <wp:positionV relativeFrom="paragraph">
              <wp:posOffset>186081</wp:posOffset>
            </wp:positionV>
            <wp:extent cx="2894940" cy="318770"/>
            <wp:effectExtent l="0" t="0" r="1270" b="0"/>
            <wp:wrapNone/>
            <wp:docPr id="204874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44616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282" cy="319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5384">
        <w:rPr>
          <w:rFonts w:ascii="Calibri" w:hAnsi="Calibri" w:cs="Calibri"/>
        </w:rPr>
        <w:t>Data Visualization</w:t>
      </w:r>
    </w:p>
    <w:p w14:paraId="3C5FCF5F" w14:textId="77462471" w:rsidR="001F5384" w:rsidRDefault="001F5384" w:rsidP="001F5384">
      <w:pPr>
        <w:rPr>
          <w:rFonts w:ascii="Calibri" w:hAnsi="Calibri" w:cs="Calibri"/>
        </w:rPr>
      </w:pPr>
      <w:r w:rsidRPr="001F5384">
        <w:rPr>
          <w:rFonts w:ascii="Calibri" w:hAnsi="Calibri" w:cs="Calibri"/>
        </w:rPr>
        <w:drawing>
          <wp:inline distT="0" distB="0" distL="0" distR="0" wp14:anchorId="5344081B" wp14:editId="790956BE">
            <wp:extent cx="2917012" cy="318754"/>
            <wp:effectExtent l="0" t="0" r="0" b="0"/>
            <wp:docPr id="270301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013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6473" cy="3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</w:rPr>
        <w:t xml:space="preserve">  </w:t>
      </w:r>
    </w:p>
    <w:p w14:paraId="3EE74FEA" w14:textId="3926B57A" w:rsidR="001F5384" w:rsidRDefault="001F5384" w:rsidP="001F5384">
      <w:pPr>
        <w:rPr>
          <w:rFonts w:ascii="Calibri" w:hAnsi="Calibri" w:cs="Calibri"/>
        </w:rPr>
      </w:pPr>
      <w:r w:rsidRPr="001F5384">
        <w:rPr>
          <w:rFonts w:ascii="Calibri" w:hAnsi="Calibri" w:cs="Calibri"/>
        </w:rPr>
        <w:drawing>
          <wp:anchor distT="0" distB="0" distL="114300" distR="114300" simplePos="0" relativeHeight="251661312" behindDoc="0" locked="0" layoutInCell="1" allowOverlap="1" wp14:anchorId="41E8B64B" wp14:editId="732F0E37">
            <wp:simplePos x="0" y="0"/>
            <wp:positionH relativeFrom="column">
              <wp:posOffset>292214</wp:posOffset>
            </wp:positionH>
            <wp:positionV relativeFrom="paragraph">
              <wp:posOffset>117155</wp:posOffset>
            </wp:positionV>
            <wp:extent cx="2389483" cy="1899227"/>
            <wp:effectExtent l="12700" t="12700" r="11430" b="19050"/>
            <wp:wrapNone/>
            <wp:docPr id="80300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0780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483" cy="189922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5384">
        <w:rPr>
          <w:rFonts w:ascii="Calibri" w:hAnsi="Calibri" w:cs="Calibri"/>
        </w:rPr>
        <w:drawing>
          <wp:anchor distT="0" distB="0" distL="114300" distR="114300" simplePos="0" relativeHeight="251662336" behindDoc="0" locked="0" layoutInCell="1" allowOverlap="1" wp14:anchorId="19A1DA51" wp14:editId="12E4EB99">
            <wp:simplePos x="0" y="0"/>
            <wp:positionH relativeFrom="column">
              <wp:posOffset>3496530</wp:posOffset>
            </wp:positionH>
            <wp:positionV relativeFrom="paragraph">
              <wp:posOffset>114704</wp:posOffset>
            </wp:positionV>
            <wp:extent cx="2385695" cy="1878741"/>
            <wp:effectExtent l="12700" t="12700" r="14605" b="13970"/>
            <wp:wrapNone/>
            <wp:docPr id="143472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27694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187874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F7672" w14:textId="000B9F87" w:rsidR="001F5384" w:rsidRDefault="001F5384" w:rsidP="001F5384">
      <w:pPr>
        <w:rPr>
          <w:rFonts w:ascii="Calibri" w:hAnsi="Calibri" w:cs="Calibri"/>
        </w:rPr>
      </w:pPr>
    </w:p>
    <w:p w14:paraId="13364CBE" w14:textId="551E0FAD" w:rsidR="001F5384" w:rsidRDefault="001F5384" w:rsidP="001F5384">
      <w:pPr>
        <w:rPr>
          <w:rFonts w:ascii="Calibri" w:hAnsi="Calibri" w:cs="Calibri"/>
        </w:rPr>
      </w:pPr>
    </w:p>
    <w:p w14:paraId="75F8C10E" w14:textId="3DEEE051" w:rsidR="001F5384" w:rsidRDefault="001F5384" w:rsidP="001F5384">
      <w:pPr>
        <w:rPr>
          <w:rFonts w:ascii="Calibri" w:hAnsi="Calibri" w:cs="Calibri"/>
        </w:rPr>
      </w:pPr>
    </w:p>
    <w:p w14:paraId="738C6140" w14:textId="00CC3DB0" w:rsidR="001F5384" w:rsidRDefault="001F5384" w:rsidP="001F5384">
      <w:pPr>
        <w:rPr>
          <w:rFonts w:ascii="Calibri" w:hAnsi="Calibri" w:cs="Calibri"/>
        </w:rPr>
      </w:pPr>
    </w:p>
    <w:p w14:paraId="062DF35D" w14:textId="51755F23" w:rsidR="001F5384" w:rsidRDefault="001F5384" w:rsidP="001F5384">
      <w:pPr>
        <w:rPr>
          <w:rFonts w:ascii="Calibri" w:hAnsi="Calibri" w:cs="Calibri"/>
        </w:rPr>
      </w:pPr>
    </w:p>
    <w:p w14:paraId="7AB3268B" w14:textId="77777777" w:rsidR="001F5384" w:rsidRDefault="001F5384" w:rsidP="001F5384">
      <w:pPr>
        <w:rPr>
          <w:rFonts w:ascii="Calibri" w:hAnsi="Calibri" w:cs="Calibri"/>
        </w:rPr>
      </w:pPr>
    </w:p>
    <w:p w14:paraId="70137999" w14:textId="77777777" w:rsidR="001F5384" w:rsidRDefault="001F5384" w:rsidP="001F5384">
      <w:pPr>
        <w:rPr>
          <w:rFonts w:ascii="Calibri" w:hAnsi="Calibri" w:cs="Calibri"/>
        </w:rPr>
      </w:pPr>
    </w:p>
    <w:p w14:paraId="724A3318" w14:textId="77777777" w:rsidR="001F5384" w:rsidRDefault="001F5384" w:rsidP="001F5384">
      <w:pPr>
        <w:rPr>
          <w:rFonts w:ascii="Calibri" w:hAnsi="Calibri" w:cs="Calibri"/>
        </w:rPr>
      </w:pPr>
    </w:p>
    <w:p w14:paraId="28B276FF" w14:textId="7183045B" w:rsidR="001F5384" w:rsidRPr="001F5384" w:rsidRDefault="001F5384" w:rsidP="001F5384">
      <w:pPr>
        <w:rPr>
          <w:rFonts w:ascii="Calibri" w:hAnsi="Calibri" w:cs="Calibri"/>
          <w:b/>
          <w:bCs/>
        </w:rPr>
      </w:pPr>
      <w:r w:rsidRPr="001F5384">
        <w:rPr>
          <w:rFonts w:ascii="Calibri" w:hAnsi="Calibri" w:cs="Calibri"/>
          <w:b/>
          <w:bCs/>
        </w:rPr>
        <w:lastRenderedPageBreak/>
        <w:t>Interpretation</w:t>
      </w:r>
    </w:p>
    <w:p w14:paraId="618BCB8F" w14:textId="77777777" w:rsidR="001F5384" w:rsidRPr="001F5384" w:rsidRDefault="001F5384" w:rsidP="001F5384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F5384">
        <w:rPr>
          <w:rFonts w:ascii="Calibri" w:hAnsi="Calibri" w:cs="Calibri"/>
        </w:rPr>
        <w:t>Diabetic patients have higher BMI &amp; Glucose levels than non-diabetic patients.</w:t>
      </w:r>
    </w:p>
    <w:p w14:paraId="4B0D0C42" w14:textId="77777777" w:rsidR="001F5384" w:rsidRDefault="001F5384" w:rsidP="001F5384">
      <w:pPr>
        <w:pStyle w:val="ListParagraph"/>
        <w:numPr>
          <w:ilvl w:val="0"/>
          <w:numId w:val="14"/>
        </w:numPr>
        <w:rPr>
          <w:rFonts w:ascii="Calibri" w:hAnsi="Calibri" w:cs="Calibri"/>
        </w:rPr>
      </w:pPr>
      <w:r w:rsidRPr="001F5384">
        <w:rPr>
          <w:rFonts w:ascii="Calibri" w:hAnsi="Calibri" w:cs="Calibri"/>
        </w:rPr>
        <w:t>Preventive strategies should focus on reducing BMI &amp; glucose levels.</w:t>
      </w:r>
    </w:p>
    <w:p w14:paraId="49617512" w14:textId="77777777" w:rsidR="00964EB9" w:rsidRDefault="00964EB9" w:rsidP="00964EB9">
      <w:pPr>
        <w:pStyle w:val="ListParagraph"/>
        <w:rPr>
          <w:rFonts w:ascii="Calibri" w:hAnsi="Calibri" w:cs="Calibri"/>
        </w:rPr>
      </w:pPr>
    </w:p>
    <w:p w14:paraId="360D0098" w14:textId="5E6CB90A" w:rsidR="00964EB9" w:rsidRPr="00964EB9" w:rsidRDefault="00964EB9" w:rsidP="00964EB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964EB9">
        <w:rPr>
          <w:rFonts w:ascii="Calibri" w:hAnsi="Calibri" w:cs="Calibri"/>
        </w:rPr>
        <w:t>Regression Analysis (Linear Regression)</w:t>
      </w:r>
      <w:r>
        <w:rPr>
          <w:rFonts w:ascii="Calibri" w:hAnsi="Calibri" w:cs="Calibri"/>
        </w:rPr>
        <w:t xml:space="preserve"> - </w:t>
      </w:r>
      <w:r w:rsidRPr="00964EB9">
        <w:rPr>
          <w:rFonts w:ascii="Calibri" w:hAnsi="Calibri" w:cs="Calibri"/>
        </w:rPr>
        <w:t>Does Glucose Predict Diabetes Risk?</w:t>
      </w:r>
    </w:p>
    <w:p w14:paraId="7E6FEC84" w14:textId="3A54FC77" w:rsidR="001F5384" w:rsidRDefault="00964EB9" w:rsidP="001F5384">
      <w:pPr>
        <w:rPr>
          <w:rFonts w:ascii="Calibri" w:hAnsi="Calibri" w:cs="Calibri"/>
        </w:rPr>
      </w:pPr>
      <w:r w:rsidRPr="00964EB9">
        <w:rPr>
          <w:rFonts w:ascii="Calibri" w:hAnsi="Calibri" w:cs="Calibri"/>
        </w:rPr>
        <w:drawing>
          <wp:anchor distT="0" distB="0" distL="114300" distR="114300" simplePos="0" relativeHeight="251664384" behindDoc="0" locked="0" layoutInCell="1" allowOverlap="1" wp14:anchorId="35E2D813" wp14:editId="32C4F23E">
            <wp:simplePos x="0" y="0"/>
            <wp:positionH relativeFrom="column">
              <wp:posOffset>3062690</wp:posOffset>
            </wp:positionH>
            <wp:positionV relativeFrom="paragraph">
              <wp:posOffset>185190</wp:posOffset>
            </wp:positionV>
            <wp:extent cx="3172858" cy="2220579"/>
            <wp:effectExtent l="0" t="0" r="2540" b="2540"/>
            <wp:wrapNone/>
            <wp:docPr id="690360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6034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9530" cy="22252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55458" w14:textId="13EB0614" w:rsidR="001F5384" w:rsidRDefault="001F5384" w:rsidP="001F5384">
      <w:pPr>
        <w:rPr>
          <w:noProof/>
        </w:rPr>
      </w:pPr>
      <w:r>
        <w:rPr>
          <w:rFonts w:ascii="Calibri" w:hAnsi="Calibri" w:cs="Calibri"/>
        </w:rPr>
        <w:t xml:space="preserve">  </w:t>
      </w:r>
      <w:r w:rsidRPr="001F5384">
        <w:rPr>
          <w:rFonts w:ascii="Calibri" w:hAnsi="Calibri" w:cs="Calibri"/>
        </w:rPr>
        <w:drawing>
          <wp:inline distT="0" distB="0" distL="0" distR="0" wp14:anchorId="69B4050B" wp14:editId="6BD3B152">
            <wp:extent cx="2915536" cy="1423851"/>
            <wp:effectExtent l="0" t="0" r="5715" b="0"/>
            <wp:docPr id="80722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297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6338" cy="144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EB9" w:rsidRPr="00964EB9">
        <w:rPr>
          <w:noProof/>
        </w:rPr>
        <w:t xml:space="preserve"> </w:t>
      </w:r>
    </w:p>
    <w:p w14:paraId="355B880A" w14:textId="77777777" w:rsidR="00964EB9" w:rsidRDefault="00964EB9" w:rsidP="001F5384">
      <w:pPr>
        <w:rPr>
          <w:noProof/>
        </w:rPr>
      </w:pPr>
    </w:p>
    <w:p w14:paraId="5479F9A9" w14:textId="77777777" w:rsidR="00964EB9" w:rsidRPr="001F5384" w:rsidRDefault="00964EB9" w:rsidP="00964EB9">
      <w:pPr>
        <w:rPr>
          <w:rFonts w:ascii="Calibri" w:hAnsi="Calibri" w:cs="Calibri"/>
          <w:b/>
          <w:bCs/>
        </w:rPr>
      </w:pPr>
      <w:r w:rsidRPr="001F5384">
        <w:rPr>
          <w:rFonts w:ascii="Calibri" w:hAnsi="Calibri" w:cs="Calibri"/>
          <w:b/>
          <w:bCs/>
        </w:rPr>
        <w:t>Interpretation</w:t>
      </w:r>
    </w:p>
    <w:p w14:paraId="1DC5B09E" w14:textId="77777777" w:rsidR="00964EB9" w:rsidRDefault="00964EB9" w:rsidP="00964EB9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964EB9">
        <w:rPr>
          <w:rFonts w:ascii="Calibri" w:hAnsi="Calibri" w:cs="Calibri"/>
        </w:rPr>
        <w:t xml:space="preserve">Higher glucose levels increase diabetes </w:t>
      </w:r>
    </w:p>
    <w:p w14:paraId="1BD98967" w14:textId="2E701AED" w:rsidR="00964EB9" w:rsidRPr="00964EB9" w:rsidRDefault="00964EB9" w:rsidP="00964EB9">
      <w:pPr>
        <w:pStyle w:val="ListParagraph"/>
        <w:rPr>
          <w:rFonts w:ascii="Calibri" w:hAnsi="Calibri" w:cs="Calibri"/>
        </w:rPr>
      </w:pPr>
      <w:r w:rsidRPr="00964EB9">
        <w:rPr>
          <w:rFonts w:ascii="Calibri" w:hAnsi="Calibri" w:cs="Calibri"/>
        </w:rPr>
        <w:t>probability.</w:t>
      </w:r>
    </w:p>
    <w:p w14:paraId="05C01A05" w14:textId="77777777" w:rsidR="00964EB9" w:rsidRDefault="00964EB9" w:rsidP="00964EB9">
      <w:pPr>
        <w:pStyle w:val="ListParagraph"/>
        <w:numPr>
          <w:ilvl w:val="0"/>
          <w:numId w:val="16"/>
        </w:numPr>
        <w:rPr>
          <w:rFonts w:ascii="Calibri" w:hAnsi="Calibri" w:cs="Calibri"/>
        </w:rPr>
      </w:pPr>
      <w:r w:rsidRPr="00964EB9">
        <w:rPr>
          <w:rFonts w:ascii="Calibri" w:hAnsi="Calibri" w:cs="Calibri"/>
        </w:rPr>
        <w:t xml:space="preserve">Glucose has a positive regression </w:t>
      </w:r>
    </w:p>
    <w:p w14:paraId="28DCF966" w14:textId="2E7580C2" w:rsidR="00964EB9" w:rsidRPr="00F369DE" w:rsidRDefault="00964EB9" w:rsidP="00F369DE">
      <w:pPr>
        <w:pStyle w:val="ListParagraph"/>
        <w:rPr>
          <w:rFonts w:ascii="Calibri" w:hAnsi="Calibri" w:cs="Calibri"/>
        </w:rPr>
      </w:pPr>
      <w:r w:rsidRPr="00964EB9">
        <w:rPr>
          <w:rFonts w:ascii="Calibri" w:hAnsi="Calibri" w:cs="Calibri"/>
        </w:rPr>
        <w:t>coefficient, confirming its impact on diabetes.</w:t>
      </w:r>
    </w:p>
    <w:p w14:paraId="7CFF32DD" w14:textId="37E1753E" w:rsidR="00964EB9" w:rsidRDefault="00964EB9" w:rsidP="00964EB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964EB9">
        <w:rPr>
          <w:rFonts w:ascii="Calibri" w:hAnsi="Calibri" w:cs="Calibri"/>
        </w:rPr>
        <w:t>Clustering Analysis (K-Means) - Identifying Diabetes Risk Groups</w:t>
      </w:r>
    </w:p>
    <w:p w14:paraId="6AD6EE59" w14:textId="60E0137E" w:rsidR="00964EB9" w:rsidRDefault="009A1518" w:rsidP="00964EB9">
      <w:pPr>
        <w:pStyle w:val="ListParagraph"/>
        <w:rPr>
          <w:rFonts w:ascii="Calibri" w:hAnsi="Calibri" w:cs="Calibri"/>
        </w:rPr>
      </w:pPr>
      <w:r w:rsidRPr="009A1518">
        <w:rPr>
          <w:rFonts w:ascii="Calibri" w:hAnsi="Calibri" w:cs="Calibri"/>
        </w:rPr>
        <w:drawing>
          <wp:anchor distT="0" distB="0" distL="114300" distR="114300" simplePos="0" relativeHeight="251665408" behindDoc="0" locked="0" layoutInCell="1" allowOverlap="1" wp14:anchorId="0FFBFA4A" wp14:editId="16E037AF">
            <wp:simplePos x="0" y="0"/>
            <wp:positionH relativeFrom="column">
              <wp:posOffset>3357941</wp:posOffset>
            </wp:positionH>
            <wp:positionV relativeFrom="paragraph">
              <wp:posOffset>62168</wp:posOffset>
            </wp:positionV>
            <wp:extent cx="2500874" cy="1986209"/>
            <wp:effectExtent l="12700" t="12700" r="13970" b="8255"/>
            <wp:wrapNone/>
            <wp:docPr id="17431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478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874" cy="19862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8DA0A1" w14:textId="3A120895" w:rsidR="00964EB9" w:rsidRDefault="009A1518" w:rsidP="00964EB9">
      <w:pPr>
        <w:rPr>
          <w:rFonts w:ascii="Calibri" w:hAnsi="Calibri" w:cs="Calibri"/>
        </w:rPr>
      </w:pPr>
      <w:r w:rsidRPr="009A1518">
        <w:drawing>
          <wp:inline distT="0" distB="0" distL="0" distR="0" wp14:anchorId="46ECC331" wp14:editId="69ECAD18">
            <wp:extent cx="1604290" cy="1546168"/>
            <wp:effectExtent l="0" t="0" r="0" b="3810"/>
            <wp:docPr id="141990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9002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50069" cy="15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4EB9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  </w:t>
      </w:r>
    </w:p>
    <w:p w14:paraId="14510F22" w14:textId="77777777" w:rsidR="00964EB9" w:rsidRDefault="00964EB9" w:rsidP="00964EB9">
      <w:pPr>
        <w:rPr>
          <w:rFonts w:ascii="Calibri" w:hAnsi="Calibri" w:cs="Calibri"/>
        </w:rPr>
      </w:pPr>
    </w:p>
    <w:p w14:paraId="04BE54DC" w14:textId="77777777" w:rsidR="00964EB9" w:rsidRPr="001F5384" w:rsidRDefault="00964EB9" w:rsidP="00964EB9">
      <w:pPr>
        <w:rPr>
          <w:rFonts w:ascii="Calibri" w:hAnsi="Calibri" w:cs="Calibri"/>
          <w:b/>
          <w:bCs/>
        </w:rPr>
      </w:pPr>
      <w:r w:rsidRPr="001F5384">
        <w:rPr>
          <w:rFonts w:ascii="Calibri" w:hAnsi="Calibri" w:cs="Calibri"/>
          <w:b/>
          <w:bCs/>
        </w:rPr>
        <w:t>Interpretation</w:t>
      </w:r>
    </w:p>
    <w:p w14:paraId="6EF0F956" w14:textId="700C6D2D" w:rsidR="00964EB9" w:rsidRPr="009A1518" w:rsidRDefault="00964EB9" w:rsidP="009A1518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 w:rsidRPr="00964EB9">
        <w:rPr>
          <w:rFonts w:ascii="Calibri" w:hAnsi="Calibri" w:cs="Calibri"/>
        </w:rPr>
        <w:t>K-Means clustering divides patients into </w:t>
      </w:r>
      <w:r w:rsidR="009A1518">
        <w:rPr>
          <w:rFonts w:ascii="Calibri" w:hAnsi="Calibri" w:cs="Calibri"/>
        </w:rPr>
        <w:t xml:space="preserve"> </w:t>
      </w:r>
      <w:r w:rsidRPr="009A1518">
        <w:rPr>
          <w:rFonts w:ascii="Calibri" w:hAnsi="Calibri" w:cs="Calibri"/>
        </w:rPr>
        <w:t>high-risk (red) and low-risk (blue) diabetes groups.</w:t>
      </w:r>
    </w:p>
    <w:p w14:paraId="2D9A512E" w14:textId="26825D57" w:rsidR="00964EB9" w:rsidRPr="00964EB9" w:rsidRDefault="00964EB9" w:rsidP="00964EB9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 w:rsidRPr="00964EB9">
        <w:rPr>
          <w:rFonts w:ascii="Calibri" w:hAnsi="Calibri" w:cs="Calibri"/>
        </w:rPr>
        <w:t>Higher glucose &amp; BMI indicate higher diabetes risk.</w:t>
      </w:r>
    </w:p>
    <w:p w14:paraId="546CC0D7" w14:textId="4D2516E7" w:rsidR="00F369DE" w:rsidRPr="00F369DE" w:rsidRDefault="00964EB9" w:rsidP="00F369DE">
      <w:pPr>
        <w:pStyle w:val="ListParagraph"/>
        <w:numPr>
          <w:ilvl w:val="0"/>
          <w:numId w:val="19"/>
        </w:numPr>
        <w:rPr>
          <w:rFonts w:ascii="Calibri" w:hAnsi="Calibri" w:cs="Calibri"/>
        </w:rPr>
      </w:pPr>
      <w:r w:rsidRPr="00964EB9">
        <w:rPr>
          <w:rFonts w:ascii="Calibri" w:hAnsi="Calibri" w:cs="Calibri"/>
        </w:rPr>
        <w:t>This clustering helps in identifying high-risk individuals for early intervention</w:t>
      </w:r>
      <w:r>
        <w:rPr>
          <w:rFonts w:ascii="Calibri" w:hAnsi="Calibri" w:cs="Calibri"/>
        </w:rPr>
        <w:t xml:space="preserve">  </w:t>
      </w:r>
    </w:p>
    <w:p w14:paraId="4170D1C8" w14:textId="77777777" w:rsidR="00F369DE" w:rsidRDefault="00F369DE" w:rsidP="00F369DE">
      <w:pPr>
        <w:rPr>
          <w:rFonts w:ascii="Calibri" w:hAnsi="Calibri" w:cs="Calibri"/>
        </w:rPr>
      </w:pPr>
    </w:p>
    <w:p w14:paraId="42C024B5" w14:textId="48E3214C" w:rsidR="00F369DE" w:rsidRPr="005837CE" w:rsidRDefault="00F369DE" w:rsidP="00F369DE">
      <w:pPr>
        <w:pStyle w:val="ListParagraph"/>
        <w:numPr>
          <w:ilvl w:val="0"/>
          <w:numId w:val="6"/>
        </w:numPr>
        <w:rPr>
          <w:rFonts w:ascii="Calibri" w:hAnsi="Calibri" w:cs="Calibri"/>
          <w:b/>
          <w:bCs/>
          <w:sz w:val="28"/>
          <w:szCs w:val="28"/>
        </w:rPr>
      </w:pPr>
      <w:r w:rsidRPr="005837CE">
        <w:rPr>
          <w:rFonts w:ascii="Calibri" w:hAnsi="Calibri" w:cs="Calibri"/>
          <w:b/>
          <w:bCs/>
          <w:sz w:val="28"/>
          <w:szCs w:val="28"/>
        </w:rPr>
        <w:t>Findings &amp; Business Implications</w:t>
      </w:r>
    </w:p>
    <w:p w14:paraId="069C5711" w14:textId="77777777" w:rsidR="00F369DE" w:rsidRPr="00F369DE" w:rsidRDefault="00F369DE" w:rsidP="00F369DE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F369DE">
        <w:rPr>
          <w:rFonts w:ascii="Calibri" w:hAnsi="Calibri" w:cs="Calibri"/>
        </w:rPr>
        <w:t>Glucose is the strongest predictor of diabetes.</w:t>
      </w:r>
    </w:p>
    <w:p w14:paraId="36C4E598" w14:textId="69EB7D90" w:rsidR="00F369DE" w:rsidRPr="00F369DE" w:rsidRDefault="00F369DE" w:rsidP="00F369DE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F369DE">
        <w:rPr>
          <w:rFonts w:ascii="Calibri" w:hAnsi="Calibri" w:cs="Calibri"/>
        </w:rPr>
        <w:t>BMI and Age also significantly impact</w:t>
      </w:r>
      <w:r w:rsidR="005837CE">
        <w:rPr>
          <w:rFonts w:ascii="Calibri" w:hAnsi="Calibri" w:cs="Calibri"/>
        </w:rPr>
        <w:t>ing</w:t>
      </w:r>
      <w:r w:rsidRPr="00F369DE">
        <w:rPr>
          <w:rFonts w:ascii="Calibri" w:hAnsi="Calibri" w:cs="Calibri"/>
        </w:rPr>
        <w:t xml:space="preserve"> diabetes risk.</w:t>
      </w:r>
    </w:p>
    <w:p w14:paraId="3AA8B775" w14:textId="77777777" w:rsidR="00F369DE" w:rsidRPr="00F369DE" w:rsidRDefault="00F369DE" w:rsidP="00F369DE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F369DE">
        <w:rPr>
          <w:rFonts w:ascii="Calibri" w:hAnsi="Calibri" w:cs="Calibri"/>
        </w:rPr>
        <w:t>Diabetes prevalence is higher in older individuals (&gt;40 years).</w:t>
      </w:r>
    </w:p>
    <w:p w14:paraId="231ED5EA" w14:textId="70600A89" w:rsidR="00F369DE" w:rsidRPr="00F369DE" w:rsidRDefault="00F369DE" w:rsidP="00F369DE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F369DE">
        <w:rPr>
          <w:rFonts w:ascii="Calibri" w:hAnsi="Calibri" w:cs="Calibri"/>
        </w:rPr>
        <w:t>For Healthcare Providers</w:t>
      </w:r>
    </w:p>
    <w:p w14:paraId="71012DF3" w14:textId="77777777" w:rsidR="00F369DE" w:rsidRPr="00F369DE" w:rsidRDefault="00F369DE" w:rsidP="00F369DE">
      <w:pPr>
        <w:pStyle w:val="ListParagraph"/>
        <w:numPr>
          <w:ilvl w:val="1"/>
          <w:numId w:val="8"/>
        </w:numPr>
        <w:rPr>
          <w:rFonts w:ascii="Calibri" w:hAnsi="Calibri" w:cs="Calibri"/>
        </w:rPr>
      </w:pPr>
      <w:r w:rsidRPr="00F369DE">
        <w:rPr>
          <w:rFonts w:ascii="Calibri" w:hAnsi="Calibri" w:cs="Calibri"/>
        </w:rPr>
        <w:t>Target high-risk groups (High BMI &amp; Glucose) for early screening.</w:t>
      </w:r>
    </w:p>
    <w:p w14:paraId="554CA91B" w14:textId="77777777" w:rsidR="00F369DE" w:rsidRPr="00F369DE" w:rsidRDefault="00F369DE" w:rsidP="00F369DE">
      <w:pPr>
        <w:pStyle w:val="ListParagraph"/>
        <w:numPr>
          <w:ilvl w:val="1"/>
          <w:numId w:val="8"/>
        </w:numPr>
        <w:rPr>
          <w:rFonts w:ascii="Calibri" w:hAnsi="Calibri" w:cs="Calibri"/>
        </w:rPr>
      </w:pPr>
      <w:r w:rsidRPr="00F369DE">
        <w:rPr>
          <w:rFonts w:ascii="Calibri" w:hAnsi="Calibri" w:cs="Calibri"/>
        </w:rPr>
        <w:t>Personalized treatment plans for weight loss &amp; lifestyle changes.</w:t>
      </w:r>
    </w:p>
    <w:p w14:paraId="1A621DCF" w14:textId="50155C97" w:rsidR="00F369DE" w:rsidRPr="00F369DE" w:rsidRDefault="00F369DE" w:rsidP="00F369DE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F369DE">
        <w:rPr>
          <w:rFonts w:ascii="Calibri" w:hAnsi="Calibri" w:cs="Calibri"/>
        </w:rPr>
        <w:t> Insurance Companies</w:t>
      </w:r>
      <w:r>
        <w:rPr>
          <w:rFonts w:ascii="Calibri" w:hAnsi="Calibri" w:cs="Calibri"/>
        </w:rPr>
        <w:t xml:space="preserve"> </w:t>
      </w:r>
      <w:r w:rsidR="005837CE">
        <w:rPr>
          <w:rFonts w:ascii="Calibri" w:hAnsi="Calibri" w:cs="Calibri"/>
        </w:rPr>
        <w:t>can a</w:t>
      </w:r>
      <w:r w:rsidRPr="00F369DE">
        <w:rPr>
          <w:rFonts w:ascii="Calibri" w:hAnsi="Calibri" w:cs="Calibri"/>
        </w:rPr>
        <w:t>djust premiums based on diabetes risk factors.</w:t>
      </w:r>
    </w:p>
    <w:p w14:paraId="41AA916F" w14:textId="188E3EA8" w:rsidR="00F369DE" w:rsidRPr="00F369DE" w:rsidRDefault="00F369DE" w:rsidP="00F369DE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F369DE">
        <w:rPr>
          <w:rFonts w:ascii="Calibri" w:hAnsi="Calibri" w:cs="Calibri"/>
        </w:rPr>
        <w:t> Government &amp; Health Agencies</w:t>
      </w:r>
      <w:r>
        <w:rPr>
          <w:rFonts w:ascii="Calibri" w:hAnsi="Calibri" w:cs="Calibri"/>
        </w:rPr>
        <w:t xml:space="preserve"> </w:t>
      </w:r>
      <w:r w:rsidR="005837CE">
        <w:rPr>
          <w:rFonts w:ascii="Calibri" w:hAnsi="Calibri" w:cs="Calibri"/>
        </w:rPr>
        <w:t xml:space="preserve">can spread </w:t>
      </w:r>
      <w:r w:rsidRPr="00F369DE">
        <w:rPr>
          <w:rFonts w:ascii="Calibri" w:hAnsi="Calibri" w:cs="Calibri"/>
        </w:rPr>
        <w:t>awareness on diet &amp; exercise.</w:t>
      </w:r>
    </w:p>
    <w:p w14:paraId="0F17FA2F" w14:textId="77777777" w:rsidR="00F369DE" w:rsidRPr="00F369DE" w:rsidRDefault="00F369DE" w:rsidP="00F369DE">
      <w:pPr>
        <w:rPr>
          <w:rFonts w:ascii="Calibri" w:hAnsi="Calibri" w:cs="Calibri"/>
        </w:rPr>
      </w:pPr>
    </w:p>
    <w:sectPr w:rsidR="00F369DE" w:rsidRPr="00F369DE" w:rsidSect="005837CE">
      <w:footerReference w:type="even" r:id="rId22"/>
      <w:footerReference w:type="default" r:id="rId23"/>
      <w:pgSz w:w="11906" w:h="16838"/>
      <w:pgMar w:top="1440" w:right="1440" w:bottom="1440" w:left="1440" w:header="708" w:footer="708" w:gutter="0"/>
      <w:pgBorders w:offsetFrom="page">
        <w:top w:val="single" w:sz="4" w:space="24" w:color="000000" w:themeColor="text1"/>
        <w:left w:val="single" w:sz="4" w:space="24" w:color="000000" w:themeColor="text1"/>
        <w:bottom w:val="single" w:sz="4" w:space="24" w:color="000000" w:themeColor="text1"/>
        <w:right w:val="single" w:sz="4" w:space="24" w:color="000000" w:themeColor="tex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0FC72C0" w14:textId="77777777" w:rsidR="000E426A" w:rsidRDefault="000E426A" w:rsidP="005837CE">
      <w:r>
        <w:separator/>
      </w:r>
    </w:p>
  </w:endnote>
  <w:endnote w:type="continuationSeparator" w:id="0">
    <w:p w14:paraId="5648108F" w14:textId="77777777" w:rsidR="000E426A" w:rsidRDefault="000E426A" w:rsidP="005837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893806439"/>
      <w:docPartObj>
        <w:docPartGallery w:val="Page Numbers (Bottom of Page)"/>
        <w:docPartUnique/>
      </w:docPartObj>
    </w:sdtPr>
    <w:sdtContent>
      <w:p w14:paraId="445F79BF" w14:textId="15CEA889" w:rsidR="005837CE" w:rsidRDefault="005837CE" w:rsidP="00796EC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0F14E8F" w14:textId="77777777" w:rsidR="005837CE" w:rsidRDefault="005837CE" w:rsidP="005837CE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719513354"/>
      <w:docPartObj>
        <w:docPartGallery w:val="Page Numbers (Bottom of Page)"/>
        <w:docPartUnique/>
      </w:docPartObj>
    </w:sdtPr>
    <w:sdtContent>
      <w:p w14:paraId="3FE10181" w14:textId="3981118C" w:rsidR="005837CE" w:rsidRDefault="005837CE" w:rsidP="00796ECE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0531F34" w14:textId="77777777" w:rsidR="005837CE" w:rsidRDefault="005837CE" w:rsidP="005837CE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3C5AE5" w14:textId="77777777" w:rsidR="000E426A" w:rsidRDefault="000E426A" w:rsidP="005837CE">
      <w:r>
        <w:separator/>
      </w:r>
    </w:p>
  </w:footnote>
  <w:footnote w:type="continuationSeparator" w:id="0">
    <w:p w14:paraId="674E1CC8" w14:textId="77777777" w:rsidR="000E426A" w:rsidRDefault="000E426A" w:rsidP="005837C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B5ABC"/>
    <w:multiLevelType w:val="hybridMultilevel"/>
    <w:tmpl w:val="97E6CD6C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64546"/>
    <w:multiLevelType w:val="multilevel"/>
    <w:tmpl w:val="B44C7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85339A"/>
    <w:multiLevelType w:val="hybridMultilevel"/>
    <w:tmpl w:val="D37E02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61ACE"/>
    <w:multiLevelType w:val="multilevel"/>
    <w:tmpl w:val="00088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DE204C"/>
    <w:multiLevelType w:val="multilevel"/>
    <w:tmpl w:val="6960F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A31240"/>
    <w:multiLevelType w:val="hybridMultilevel"/>
    <w:tmpl w:val="F47E4A7C"/>
    <w:lvl w:ilvl="0" w:tplc="EC146F80">
      <w:start w:val="1"/>
      <w:numFmt w:val="decimal"/>
      <w:lvlText w:val="%1."/>
      <w:lvlJc w:val="left"/>
      <w:pPr>
        <w:ind w:left="644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364" w:hanging="360"/>
      </w:pPr>
    </w:lvl>
    <w:lvl w:ilvl="2" w:tplc="0809001B" w:tentative="1">
      <w:start w:val="1"/>
      <w:numFmt w:val="lowerRoman"/>
      <w:lvlText w:val="%3."/>
      <w:lvlJc w:val="right"/>
      <w:pPr>
        <w:ind w:left="2084" w:hanging="180"/>
      </w:pPr>
    </w:lvl>
    <w:lvl w:ilvl="3" w:tplc="0809000F" w:tentative="1">
      <w:start w:val="1"/>
      <w:numFmt w:val="decimal"/>
      <w:lvlText w:val="%4."/>
      <w:lvlJc w:val="left"/>
      <w:pPr>
        <w:ind w:left="2804" w:hanging="360"/>
      </w:pPr>
    </w:lvl>
    <w:lvl w:ilvl="4" w:tplc="08090019" w:tentative="1">
      <w:start w:val="1"/>
      <w:numFmt w:val="lowerLetter"/>
      <w:lvlText w:val="%5."/>
      <w:lvlJc w:val="left"/>
      <w:pPr>
        <w:ind w:left="3524" w:hanging="360"/>
      </w:pPr>
    </w:lvl>
    <w:lvl w:ilvl="5" w:tplc="0809001B" w:tentative="1">
      <w:start w:val="1"/>
      <w:numFmt w:val="lowerRoman"/>
      <w:lvlText w:val="%6."/>
      <w:lvlJc w:val="right"/>
      <w:pPr>
        <w:ind w:left="4244" w:hanging="180"/>
      </w:pPr>
    </w:lvl>
    <w:lvl w:ilvl="6" w:tplc="0809000F" w:tentative="1">
      <w:start w:val="1"/>
      <w:numFmt w:val="decimal"/>
      <w:lvlText w:val="%7."/>
      <w:lvlJc w:val="left"/>
      <w:pPr>
        <w:ind w:left="4964" w:hanging="360"/>
      </w:pPr>
    </w:lvl>
    <w:lvl w:ilvl="7" w:tplc="08090019" w:tentative="1">
      <w:start w:val="1"/>
      <w:numFmt w:val="lowerLetter"/>
      <w:lvlText w:val="%8."/>
      <w:lvlJc w:val="left"/>
      <w:pPr>
        <w:ind w:left="5684" w:hanging="360"/>
      </w:pPr>
    </w:lvl>
    <w:lvl w:ilvl="8" w:tplc="08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31F0912"/>
    <w:multiLevelType w:val="hybridMultilevel"/>
    <w:tmpl w:val="ABBCC7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365FB1"/>
    <w:multiLevelType w:val="multilevel"/>
    <w:tmpl w:val="C1240B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BF5C20"/>
    <w:multiLevelType w:val="multilevel"/>
    <w:tmpl w:val="EEEC6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0E2B27"/>
    <w:multiLevelType w:val="multilevel"/>
    <w:tmpl w:val="48624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95D7281"/>
    <w:multiLevelType w:val="hybridMultilevel"/>
    <w:tmpl w:val="9466A6D0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AF51728"/>
    <w:multiLevelType w:val="hybridMultilevel"/>
    <w:tmpl w:val="40CE9EFE"/>
    <w:lvl w:ilvl="0" w:tplc="08090013">
      <w:start w:val="1"/>
      <w:numFmt w:val="upp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7B81B88"/>
    <w:multiLevelType w:val="hybridMultilevel"/>
    <w:tmpl w:val="6AE07D84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726E93"/>
    <w:multiLevelType w:val="multilevel"/>
    <w:tmpl w:val="9C2AA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6A00B9A"/>
    <w:multiLevelType w:val="hybridMultilevel"/>
    <w:tmpl w:val="BA1EB8E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8CE1657"/>
    <w:multiLevelType w:val="hybridMultilevel"/>
    <w:tmpl w:val="B52CC94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D474639"/>
    <w:multiLevelType w:val="hybridMultilevel"/>
    <w:tmpl w:val="6AE07D84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327194B"/>
    <w:multiLevelType w:val="hybridMultilevel"/>
    <w:tmpl w:val="E416A0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5E6AFD"/>
    <w:multiLevelType w:val="hybridMultilevel"/>
    <w:tmpl w:val="F12A7ABA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F400D1"/>
    <w:multiLevelType w:val="hybridMultilevel"/>
    <w:tmpl w:val="44E0D1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646726"/>
    <w:multiLevelType w:val="multilevel"/>
    <w:tmpl w:val="F70E6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C34145"/>
    <w:multiLevelType w:val="hybridMultilevel"/>
    <w:tmpl w:val="A2FABF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9160C0C"/>
    <w:multiLevelType w:val="hybridMultilevel"/>
    <w:tmpl w:val="97E6CD6C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791AE0"/>
    <w:multiLevelType w:val="hybridMultilevel"/>
    <w:tmpl w:val="815E8EB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77376315">
    <w:abstractNumId w:val="21"/>
  </w:num>
  <w:num w:numId="2" w16cid:durableId="788356482">
    <w:abstractNumId w:val="2"/>
  </w:num>
  <w:num w:numId="3" w16cid:durableId="1841967471">
    <w:abstractNumId w:val="20"/>
  </w:num>
  <w:num w:numId="4" w16cid:durableId="122433069">
    <w:abstractNumId w:val="4"/>
  </w:num>
  <w:num w:numId="5" w16cid:durableId="508525939">
    <w:abstractNumId w:val="19"/>
  </w:num>
  <w:num w:numId="6" w16cid:durableId="414666824">
    <w:abstractNumId w:val="5"/>
  </w:num>
  <w:num w:numId="7" w16cid:durableId="2038000232">
    <w:abstractNumId w:val="17"/>
  </w:num>
  <w:num w:numId="8" w16cid:durableId="153955211">
    <w:abstractNumId w:val="6"/>
  </w:num>
  <w:num w:numId="9" w16cid:durableId="1142501210">
    <w:abstractNumId w:val="14"/>
  </w:num>
  <w:num w:numId="10" w16cid:durableId="1136097501">
    <w:abstractNumId w:val="18"/>
  </w:num>
  <w:num w:numId="11" w16cid:durableId="244264498">
    <w:abstractNumId w:val="23"/>
  </w:num>
  <w:num w:numId="12" w16cid:durableId="1015885873">
    <w:abstractNumId w:val="1"/>
  </w:num>
  <w:num w:numId="13" w16cid:durableId="1688750080">
    <w:abstractNumId w:val="13"/>
  </w:num>
  <w:num w:numId="14" w16cid:durableId="1516115450">
    <w:abstractNumId w:val="22"/>
  </w:num>
  <w:num w:numId="15" w16cid:durableId="756176524">
    <w:abstractNumId w:val="0"/>
  </w:num>
  <w:num w:numId="16" w16cid:durableId="837501337">
    <w:abstractNumId w:val="16"/>
  </w:num>
  <w:num w:numId="17" w16cid:durableId="1660232179">
    <w:abstractNumId w:val="12"/>
  </w:num>
  <w:num w:numId="18" w16cid:durableId="766771537">
    <w:abstractNumId w:val="11"/>
  </w:num>
  <w:num w:numId="19" w16cid:durableId="493648933">
    <w:abstractNumId w:val="10"/>
  </w:num>
  <w:num w:numId="20" w16cid:durableId="1254165425">
    <w:abstractNumId w:val="7"/>
  </w:num>
  <w:num w:numId="21" w16cid:durableId="827474399">
    <w:abstractNumId w:val="8"/>
  </w:num>
  <w:num w:numId="22" w16cid:durableId="132068649">
    <w:abstractNumId w:val="9"/>
  </w:num>
  <w:num w:numId="23" w16cid:durableId="1120149852">
    <w:abstractNumId w:val="3"/>
  </w:num>
  <w:num w:numId="24" w16cid:durableId="97120899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77A"/>
    <w:rsid w:val="00053FED"/>
    <w:rsid w:val="000E426A"/>
    <w:rsid w:val="001B6D31"/>
    <w:rsid w:val="001F5384"/>
    <w:rsid w:val="002369DC"/>
    <w:rsid w:val="0037752A"/>
    <w:rsid w:val="003F3EAA"/>
    <w:rsid w:val="00533D7D"/>
    <w:rsid w:val="005837CE"/>
    <w:rsid w:val="00703EA3"/>
    <w:rsid w:val="0078577A"/>
    <w:rsid w:val="00964EB9"/>
    <w:rsid w:val="009A1518"/>
    <w:rsid w:val="00BE06D1"/>
    <w:rsid w:val="00CA649B"/>
    <w:rsid w:val="00DB42E9"/>
    <w:rsid w:val="00EC4753"/>
    <w:rsid w:val="00F36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B2FB5"/>
  <w15:chartTrackingRefBased/>
  <w15:docId w15:val="{9607D043-CB91-914E-A1FF-FD598AB9DA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LK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57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57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57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857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857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8577A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8577A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8577A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8577A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57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857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857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57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57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57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57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57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57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8577A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57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8577A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857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8577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857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857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857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857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857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8577A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Normal"/>
    <w:rsid w:val="0078577A"/>
    <w:rPr>
      <w:rFonts w:ascii="Helvetica" w:eastAsia="Times New Roman" w:hAnsi="Helvetica" w:cs="Times New Roman"/>
      <w:color w:val="FFFFFF"/>
      <w:sz w:val="18"/>
      <w:szCs w:val="18"/>
      <w:lang w:eastAsia="en-GB"/>
    </w:rPr>
  </w:style>
  <w:style w:type="character" w:customStyle="1" w:styleId="s1">
    <w:name w:val="s1"/>
    <w:basedOn w:val="DefaultParagraphFont"/>
    <w:rsid w:val="0078577A"/>
    <w:rPr>
      <w:rFonts w:ascii="Arial" w:hAnsi="Arial" w:cs="Arial" w:hint="default"/>
      <w:sz w:val="18"/>
      <w:szCs w:val="18"/>
    </w:rPr>
  </w:style>
  <w:style w:type="character" w:customStyle="1" w:styleId="apple-converted-space">
    <w:name w:val="apple-converted-space"/>
    <w:basedOn w:val="DefaultParagraphFont"/>
    <w:rsid w:val="0078577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577A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577A"/>
    <w:rPr>
      <w:rFonts w:ascii="Consolas" w:hAnsi="Consolas" w:cs="Consolas"/>
      <w:sz w:val="20"/>
      <w:szCs w:val="20"/>
    </w:rPr>
  </w:style>
  <w:style w:type="character" w:styleId="Strong">
    <w:name w:val="Strong"/>
    <w:basedOn w:val="DefaultParagraphFont"/>
    <w:uiPriority w:val="22"/>
    <w:qFormat/>
    <w:rsid w:val="0078577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78577A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78577A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5837C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837CE"/>
  </w:style>
  <w:style w:type="character" w:styleId="PageNumber">
    <w:name w:val="page number"/>
    <w:basedOn w:val="DefaultParagraphFont"/>
    <w:uiPriority w:val="99"/>
    <w:semiHidden/>
    <w:unhideWhenUsed/>
    <w:rsid w:val="00583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62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80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1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92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1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23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55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1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3</Pages>
  <Words>483</Words>
  <Characters>2757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Dushanee Gamage</dc:creator>
  <cp:keywords/>
  <dc:description/>
  <cp:lastModifiedBy>Dushanee Gamage</cp:lastModifiedBy>
  <cp:revision>1</cp:revision>
  <dcterms:created xsi:type="dcterms:W3CDTF">2025-02-27T05:11:00Z</dcterms:created>
  <dcterms:modified xsi:type="dcterms:W3CDTF">2025-02-27T07:58:00Z</dcterms:modified>
</cp:coreProperties>
</file>