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MergeSort Oleh Halim Kurniawan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Algoritma ini bertujuan untuk mengurutkan sebuah array berdasarkan kriteria tertentu. Basisnya adalah membagi menjadi 2 hingga tidak bisa dibagi 2 lagi, setelah itu menurutkanya.</w:t>
      </w:r>
    </w:p>
    <w:p>
      <w:pPr>
        <w:pStyle w:val="Normal"/>
        <w:bidi w:val="0"/>
        <w:jc w:val="left"/>
        <w:rPr/>
      </w:pPr>
      <w:r>
        <w:rPr/>
        <w:t>Langkah-langkah: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Pisahkan</w:t>
      </w:r>
    </w:p>
    <w:p>
      <w:pPr>
        <w:pStyle w:val="Normal"/>
        <w:numPr>
          <w:ilvl w:val="0"/>
          <w:numId w:val="0"/>
        </w:numPr>
        <w:bidi w:val="0"/>
        <w:ind w:left="1429" w:hanging="0"/>
        <w:jc w:val="left"/>
        <w:rPr/>
      </w:pPr>
      <w:r>
        <w:rPr/>
        <w:t xml:space="preserve"> </w:t>
      </w:r>
      <w:r>
        <w:rPr/>
        <w:t>Bagikan arrya menjadi 2 bagian hingga tidak bisa dibagi lagi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Gabungkan </w:t>
      </w:r>
    </w:p>
    <w:p>
      <w:pPr>
        <w:pStyle w:val="Normal"/>
        <w:numPr>
          <w:ilvl w:val="0"/>
          <w:numId w:val="0"/>
        </w:numPr>
        <w:bidi w:val="0"/>
        <w:ind w:left="1429" w:hanging="0"/>
        <w:jc w:val="left"/>
        <w:rPr/>
      </w:pPr>
      <w:r>
        <w:rPr/>
        <w:t>Gabungkan 2 bagian yang sudah diurutkan menjadi array yag terurut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Rekursi selesai</w:t>
      </w:r>
    </w:p>
    <w:p>
      <w:pPr>
        <w:pStyle w:val="Normal"/>
        <w:numPr>
          <w:ilvl w:val="0"/>
          <w:numId w:val="0"/>
        </w:numPr>
        <w:bidi w:val="0"/>
        <w:ind w:left="1429" w:hanging="0"/>
        <w:jc w:val="left"/>
        <w:rPr/>
      </w:pPr>
      <w:r>
        <w:rPr/>
        <w:t>Proses penghubungan ini berlanjut ke tingkat tinggi hingga menjadi satu array yang terurut</w:t>
      </w:r>
    </w:p>
    <w:p>
      <w:pPr>
        <w:pStyle w:val="Normal"/>
        <w:bidi w:val="0"/>
        <w:jc w:val="left"/>
        <w:rPr/>
      </w:pPr>
      <w:r>
        <w:rPr/>
        <w:t>Complexity:</w:t>
      </w:r>
    </w:p>
    <w:tbl>
      <w:tblPr>
        <w:tblW w:w="9641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4523"/>
        <w:gridCol w:w="1906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Algorithm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 Complexity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Space Complexity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23" w:type="dxa"/>
            <w:tcBorders>
              <w:left w:val="single" w:sz="4" w:space="0" w:color="000000"/>
              <w:bottom w:val="single" w:sz="4" w:space="0" w:color="000000"/>
            </w:tcBorders>
          </w:tcPr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470"/>
              <w:gridCol w:w="1471"/>
              <w:gridCol w:w="1472"/>
            </w:tblGrid>
            <w:tr>
              <w:trPr/>
              <w:tc>
                <w:tcPr>
                  <w:tcW w:w="1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bidi w:val="0"/>
                    <w:jc w:val="center"/>
                    <w:rPr>
                      <w:rFonts w:ascii="Liberation Serif" w:hAnsi="Liberation Serif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Best 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bidi w:val="0"/>
                    <w:jc w:val="center"/>
                    <w:rPr>
                      <w:rFonts w:ascii="Liberation Serif" w:hAnsi="Liberation Serif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Average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bidi w:val="0"/>
                    <w:jc w:val="center"/>
                    <w:rPr>
                      <w:rFonts w:ascii="Liberation Serif" w:hAnsi="Liberation Serif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Worst</w:t>
                  </w:r>
                </w:p>
              </w:tc>
            </w:tr>
          </w:tbl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MergeSort</w:t>
            </w:r>
          </w:p>
        </w:tc>
        <w:tc>
          <w:tcPr>
            <w:tcW w:w="4523" w:type="dxa"/>
            <w:tcBorders>
              <w:left w:val="single" w:sz="4" w:space="0" w:color="000000"/>
              <w:bottom w:val="single" w:sz="4" w:space="0" w:color="000000"/>
            </w:tcBorders>
          </w:tcPr>
          <w:tbl>
            <w:tblPr>
              <w:tblW w:w="4046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262"/>
              <w:gridCol w:w="1344"/>
              <w:gridCol w:w="1440"/>
            </w:tblGrid>
            <w:tr>
              <w:trPr/>
              <w:tc>
                <w:tcPr>
                  <w:tcW w:w="12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bidi w:val="0"/>
                    <w:jc w:val="center"/>
                    <w:rPr>
                      <w:rFonts w:ascii="Liberation Serif" w:hAnsi="Liberation Serif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O(</w:t>
                  </w:r>
                  <w:r>
                    <w:rPr>
                      <w:sz w:val="24"/>
                      <w:szCs w:val="24"/>
                    </w:rPr>
                    <w:t>n log n</w:t>
                  </w:r>
                  <w:r>
                    <w:rPr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bidi w:val="0"/>
                    <w:jc w:val="center"/>
                    <w:rPr>
                      <w:rFonts w:ascii="Liberation Serif" w:hAnsi="Liberation Serif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O(</w:t>
                  </w:r>
                  <w:r>
                    <w:rPr>
                      <w:sz w:val="24"/>
                      <w:szCs w:val="24"/>
                    </w:rPr>
                    <w:t>n log n</w:t>
                  </w:r>
                  <w:r>
                    <w:rPr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bidi w:val="0"/>
                    <w:jc w:val="center"/>
                    <w:rPr>
                      <w:rFonts w:ascii="Liberation Serif" w:hAnsi="Liberation Serif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O(</w:t>
                  </w:r>
                  <w:r>
                    <w:rPr>
                      <w:sz w:val="24"/>
                      <w:szCs w:val="24"/>
                    </w:rPr>
                    <w:t>n log n</w:t>
                  </w:r>
                  <w:r>
                    <w:rPr>
                      <w:sz w:val="24"/>
                      <w:szCs w:val="24"/>
                    </w:rPr>
                    <w:t>)</w:t>
                  </w:r>
                </w:p>
              </w:tc>
            </w:tr>
          </w:tbl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/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/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1</Pages>
  <Words>89</Words>
  <Characters>522</Characters>
  <CharactersWithSpaces>590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2024-12-24T16:42:16Z</dcterms:created>
  <dc:creator/>
  <dc:description/>
  <dc:language>en-US</dc:language>
  <cp:lastModifiedBy/>
  <dcterms:modified xsi:type="dcterms:W3CDTF">2024-12-26T13:50:27Z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