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  <w:r>
        <w:rPr>
          <w:rFonts w:asciiTheme="majorHAnsi" w:hAnsiTheme="majorHAnsi" w:cs="Times New Roman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2491317</wp:posOffset>
            </wp:positionH>
            <wp:positionV relativeFrom="paragraph">
              <wp:posOffset>384104</wp:posOffset>
            </wp:positionV>
            <wp:extent cx="1411464" cy="1840089"/>
            <wp:effectExtent l="19050" t="0" r="0" b="0"/>
            <wp:wrapNone/>
            <wp:docPr id="6" name="Picture 5" descr="Sri_Lanka_Naval_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i_Lanka_Naval_Seal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1464" cy="1840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Pr="00686CE4" w:rsidRDefault="00686CE4" w:rsidP="00686CE4">
      <w:pPr>
        <w:jc w:val="center"/>
        <w:rPr>
          <w:rFonts w:asciiTheme="majorHAnsi" w:hAnsiTheme="majorHAnsi" w:cs="Times New Roman"/>
          <w:b/>
          <w:bCs/>
          <w:sz w:val="44"/>
          <w:szCs w:val="44"/>
        </w:rPr>
      </w:pPr>
      <w:r w:rsidRPr="00686CE4">
        <w:rPr>
          <w:rFonts w:asciiTheme="majorHAnsi" w:hAnsiTheme="majorHAnsi" w:cs="Times New Roman"/>
          <w:b/>
          <w:bCs/>
          <w:sz w:val="44"/>
          <w:szCs w:val="44"/>
        </w:rPr>
        <w:t>E-RECOVERY SYSTEM</w:t>
      </w:r>
    </w:p>
    <w:p w:rsidR="00686CE4" w:rsidRPr="00686CE4" w:rsidRDefault="00686CE4" w:rsidP="00686CE4">
      <w:pPr>
        <w:jc w:val="center"/>
        <w:rPr>
          <w:rFonts w:asciiTheme="majorHAnsi" w:hAnsiTheme="majorHAnsi" w:cs="Times New Roman"/>
          <w:b/>
          <w:bCs/>
          <w:sz w:val="32"/>
          <w:szCs w:val="32"/>
        </w:rPr>
      </w:pPr>
      <w:r>
        <w:rPr>
          <w:rFonts w:asciiTheme="majorHAnsi" w:hAnsiTheme="majorHAnsi" w:cs="Times New Roman"/>
          <w:b/>
          <w:bCs/>
          <w:sz w:val="32"/>
          <w:szCs w:val="32"/>
        </w:rPr>
        <w:t>SLN</w:t>
      </w:r>
      <w:r w:rsidRPr="00686CE4">
        <w:rPr>
          <w:rFonts w:asciiTheme="majorHAnsi" w:hAnsiTheme="majorHAnsi" w:cs="Times New Roman"/>
          <w:b/>
          <w:bCs/>
          <w:sz w:val="32"/>
          <w:szCs w:val="32"/>
        </w:rPr>
        <w:t xml:space="preserve"> Internal System</w:t>
      </w: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686CE4" w:rsidRDefault="00686CE4" w:rsidP="00502238">
      <w:pPr>
        <w:jc w:val="center"/>
        <w:rPr>
          <w:rFonts w:asciiTheme="majorHAnsi" w:hAnsiTheme="majorHAnsi" w:cs="Times New Roman"/>
          <w:b/>
          <w:bCs/>
          <w:sz w:val="32"/>
          <w:szCs w:val="32"/>
          <w:u w:val="single"/>
        </w:rPr>
      </w:pPr>
    </w:p>
    <w:p w:rsidR="00222E3B" w:rsidRDefault="00222E3B" w:rsidP="00222E3B">
      <w:pPr>
        <w:pStyle w:val="ListParagraph"/>
        <w:numPr>
          <w:ilvl w:val="0"/>
          <w:numId w:val="1"/>
        </w:numPr>
        <w:ind w:hanging="720"/>
        <w:rPr>
          <w:rFonts w:asciiTheme="majorHAnsi" w:hAnsiTheme="majorHAnsi" w:cs="Times New Roman"/>
          <w:sz w:val="24"/>
          <w:szCs w:val="24"/>
        </w:rPr>
      </w:pPr>
      <w:r w:rsidRPr="00502238">
        <w:rPr>
          <w:rFonts w:asciiTheme="majorHAnsi" w:hAnsiTheme="majorHAnsi" w:cs="Times New Roman"/>
          <w:sz w:val="24"/>
          <w:szCs w:val="24"/>
        </w:rPr>
        <w:t>Introduction</w:t>
      </w:r>
    </w:p>
    <w:p w:rsidR="00222E3B" w:rsidRDefault="00222E3B" w:rsidP="00222E3B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:rsidR="002B390A" w:rsidRDefault="002B390A" w:rsidP="002B390A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:rsidR="00222E3B" w:rsidRDefault="004516FC" w:rsidP="007C1963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E-R</w:t>
      </w:r>
      <w:r w:rsidR="00E572E7" w:rsidRPr="00BE62C1">
        <w:rPr>
          <w:rFonts w:ascii="Times New Roman" w:hAnsi="Times New Roman" w:cs="Times New Roman"/>
          <w:sz w:val="24"/>
          <w:szCs w:val="24"/>
        </w:rPr>
        <w:t>ecovery system is a web based paperless system and it is provided facility to sent recoveries</w:t>
      </w:r>
      <w:r w:rsidR="00E572E7">
        <w:rPr>
          <w:rFonts w:ascii="Times New Roman" w:hAnsi="Times New Roman" w:cs="Times New Roman"/>
          <w:sz w:val="24"/>
          <w:szCs w:val="24"/>
        </w:rPr>
        <w:t>/allowances</w:t>
      </w:r>
      <w:r w:rsidR="00E572E7" w:rsidRPr="00BE62C1">
        <w:rPr>
          <w:rFonts w:ascii="Times New Roman" w:hAnsi="Times New Roman" w:cs="Times New Roman"/>
          <w:sz w:val="24"/>
          <w:szCs w:val="24"/>
        </w:rPr>
        <w:t xml:space="preserve"> through the system with the authorization of relevant officer</w:t>
      </w:r>
      <w:r w:rsidR="00E572E7">
        <w:rPr>
          <w:rFonts w:ascii="Times New Roman" w:hAnsi="Times New Roman" w:cs="Times New Roman"/>
          <w:sz w:val="24"/>
          <w:szCs w:val="24"/>
        </w:rPr>
        <w:t xml:space="preserve"> to Pay &amp; Pension Department</w:t>
      </w:r>
      <w:r w:rsidR="00E572E7" w:rsidRPr="00BE62C1">
        <w:rPr>
          <w:rFonts w:ascii="Times New Roman" w:hAnsi="Times New Roman" w:cs="Times New Roman"/>
          <w:sz w:val="24"/>
          <w:szCs w:val="24"/>
        </w:rPr>
        <w:t xml:space="preserve">. </w:t>
      </w:r>
      <w:r w:rsidR="002B390A">
        <w:rPr>
          <w:rFonts w:ascii="Times New Roman" w:hAnsi="Times New Roman" w:cs="Times New Roman"/>
          <w:sz w:val="24"/>
          <w:szCs w:val="24"/>
        </w:rPr>
        <w:t xml:space="preserve">System is given </w:t>
      </w:r>
      <w:r w:rsidR="00CC348C">
        <w:rPr>
          <w:rFonts w:ascii="Times New Roman" w:hAnsi="Times New Roman" w:cs="Times New Roman"/>
          <w:sz w:val="24"/>
          <w:szCs w:val="24"/>
        </w:rPr>
        <w:t xml:space="preserve">user friendly data entry screens to the users. Moreover it provides authentication facility, </w:t>
      </w:r>
      <w:r w:rsidR="002B390A">
        <w:rPr>
          <w:rFonts w:ascii="Times New Roman" w:hAnsi="Times New Roman" w:cs="Times New Roman"/>
          <w:sz w:val="24"/>
          <w:szCs w:val="24"/>
        </w:rPr>
        <w:t xml:space="preserve">data </w:t>
      </w:r>
      <w:r w:rsidR="00CC348C">
        <w:rPr>
          <w:rFonts w:ascii="Times New Roman" w:hAnsi="Times New Roman" w:cs="Times New Roman"/>
          <w:sz w:val="24"/>
          <w:szCs w:val="24"/>
        </w:rPr>
        <w:t>validity checking</w:t>
      </w:r>
      <w:r w:rsidR="002B390A">
        <w:rPr>
          <w:rFonts w:ascii="Times New Roman" w:hAnsi="Times New Roman" w:cs="Times New Roman"/>
          <w:sz w:val="24"/>
          <w:szCs w:val="24"/>
        </w:rPr>
        <w:t>,</w:t>
      </w:r>
      <w:r w:rsidR="00CC348C">
        <w:rPr>
          <w:rFonts w:ascii="Times New Roman" w:hAnsi="Times New Roman" w:cs="Times New Roman"/>
          <w:sz w:val="24"/>
          <w:szCs w:val="24"/>
        </w:rPr>
        <w:t xml:space="preserve"> </w:t>
      </w:r>
      <w:r w:rsidR="002B390A">
        <w:rPr>
          <w:rFonts w:ascii="Times New Roman" w:hAnsi="Times New Roman" w:cs="Times New Roman"/>
          <w:sz w:val="24"/>
          <w:szCs w:val="24"/>
        </w:rPr>
        <w:t>data availability,</w:t>
      </w:r>
      <w:r w:rsidR="00CC348C">
        <w:rPr>
          <w:rFonts w:ascii="Times New Roman" w:hAnsi="Times New Roman" w:cs="Times New Roman"/>
          <w:sz w:val="24"/>
          <w:szCs w:val="24"/>
        </w:rPr>
        <w:t xml:space="preserve"> data integrity and tracking facility. In addition to that U</w:t>
      </w:r>
      <w:r w:rsidR="002B390A">
        <w:rPr>
          <w:rFonts w:ascii="Times New Roman" w:hAnsi="Times New Roman" w:cs="Times New Roman"/>
          <w:sz w:val="24"/>
          <w:szCs w:val="24"/>
        </w:rPr>
        <w:t xml:space="preserve">sers </w:t>
      </w:r>
      <w:r w:rsidR="00CC348C">
        <w:rPr>
          <w:rFonts w:ascii="Times New Roman" w:hAnsi="Times New Roman" w:cs="Times New Roman"/>
          <w:sz w:val="24"/>
          <w:szCs w:val="24"/>
        </w:rPr>
        <w:t>are no need to register to the system, they</w:t>
      </w:r>
      <w:r w:rsidR="002B390A">
        <w:rPr>
          <w:rFonts w:ascii="Times New Roman" w:hAnsi="Times New Roman" w:cs="Times New Roman"/>
          <w:sz w:val="24"/>
          <w:szCs w:val="24"/>
        </w:rPr>
        <w:t xml:space="preserve"> able to login to the system by using HRMS user name and </w:t>
      </w:r>
      <w:r w:rsidR="00CC348C">
        <w:rPr>
          <w:rFonts w:ascii="Times New Roman" w:hAnsi="Times New Roman" w:cs="Times New Roman"/>
          <w:sz w:val="24"/>
          <w:szCs w:val="24"/>
        </w:rPr>
        <w:t>password.</w:t>
      </w:r>
    </w:p>
    <w:p w:rsidR="00222E3B" w:rsidRDefault="00222E3B" w:rsidP="007C1963">
      <w:pPr>
        <w:pStyle w:val="ListParagraph"/>
        <w:ind w:left="0" w:firstLine="720"/>
        <w:jc w:val="both"/>
        <w:rPr>
          <w:rFonts w:asciiTheme="majorHAnsi" w:hAnsiTheme="majorHAnsi" w:cs="Times New Roman"/>
          <w:sz w:val="24"/>
          <w:szCs w:val="24"/>
        </w:rPr>
      </w:pPr>
    </w:p>
    <w:p w:rsidR="00552094" w:rsidRDefault="00552094" w:rsidP="00E572E7">
      <w:pPr>
        <w:pStyle w:val="ListParagraph"/>
        <w:ind w:left="0" w:firstLine="720"/>
        <w:rPr>
          <w:rFonts w:asciiTheme="majorHAnsi" w:hAnsiTheme="majorHAnsi" w:cs="Times New Roman"/>
          <w:sz w:val="24"/>
          <w:szCs w:val="24"/>
        </w:rPr>
      </w:pPr>
    </w:p>
    <w:p w:rsidR="00552094" w:rsidRPr="00433DCC" w:rsidRDefault="00471333" w:rsidP="00552094">
      <w:pPr>
        <w:pStyle w:val="ListParagraph"/>
        <w:numPr>
          <w:ilvl w:val="0"/>
          <w:numId w:val="1"/>
        </w:numPr>
        <w:ind w:hanging="720"/>
        <w:rPr>
          <w:rFonts w:ascii="Times New Roman" w:hAnsi="Times New Roman" w:cs="Times New Roman"/>
          <w:b/>
          <w:bCs/>
          <w:sz w:val="24"/>
          <w:szCs w:val="24"/>
        </w:rPr>
      </w:pPr>
      <w:r w:rsidRPr="00471333">
        <w:rPr>
          <w:rFonts w:asciiTheme="majorHAnsi" w:hAnsiTheme="majorHAnsi" w:cs="Times New Roman"/>
          <w:b/>
          <w:bCs/>
          <w:noProof/>
          <w:sz w:val="24"/>
          <w:szCs w:val="24"/>
        </w:rPr>
        <w:pict>
          <v:group id="_x0000_s1029" style="position:absolute;left:0;text-align:left;margin-left:90.25pt;margin-top:23.45pt;width:325pt;height:96pt;z-index:251663360" coordorigin="3245,6063" coordsize="5808,1527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7" type="#_x0000_t32" style="position:absolute;left:3245;top:6845;width:3026;height:658;flip:x" o:connectortype="straigh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6097;top:6063;width:2956;height:1527;mso-width-relative:margin;mso-height-relative:margin">
              <v:textbox style="mso-next-textbox:#_x0000_s1028">
                <w:txbxContent>
                  <w:p w:rsidR="00510280" w:rsidRDefault="00510280" w:rsidP="00510280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Select the User type before enter to the system.</w:t>
                    </w:r>
                  </w:p>
                  <w:p w:rsidR="00510280" w:rsidRDefault="00510280" w:rsidP="00510280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User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ab/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ab/>
                    </w: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 xml:space="preserve">-For </w:t>
                    </w: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Data Entry</w:t>
                    </w:r>
                  </w:p>
                  <w:p w:rsidR="00FD1123" w:rsidRPr="00510280" w:rsidRDefault="00FD1123" w:rsidP="00510280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CMO/CDO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ab/>
                      <w:t>-To Recommend</w:t>
                    </w:r>
                  </w:p>
                  <w:p w:rsidR="00510280" w:rsidRPr="00510280" w:rsidRDefault="00FD1123" w:rsidP="00510280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CO/HOD/AA</w:t>
                    </w:r>
                    <w:r w:rsid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ab/>
                    </w:r>
                    <w:r w:rsidR="00510280"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-To Authorized</w:t>
                    </w:r>
                  </w:p>
                  <w:p w:rsidR="00510280" w:rsidRPr="00510280" w:rsidRDefault="00510280" w:rsidP="00510280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DDN(Pay)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ab/>
                    </w: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-To Approve</w:t>
                    </w:r>
                  </w:p>
                  <w:p w:rsidR="00510280" w:rsidRPr="00510280" w:rsidRDefault="00510280" w:rsidP="00510280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Subject Clerk</w:t>
                    </w: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ab/>
                    </w:r>
                    <w:r w:rsidRPr="00510280"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- To Action</w:t>
                    </w:r>
                  </w:p>
                </w:txbxContent>
              </v:textbox>
            </v:shape>
          </v:group>
        </w:pict>
      </w:r>
      <w:r w:rsidR="00502238" w:rsidRPr="00433DCC">
        <w:rPr>
          <w:rFonts w:asciiTheme="majorHAnsi" w:hAnsiTheme="majorHAnsi" w:cs="Times New Roman"/>
          <w:b/>
          <w:bCs/>
          <w:sz w:val="24"/>
          <w:szCs w:val="24"/>
        </w:rPr>
        <w:t>User Login</w:t>
      </w: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-212863</wp:posOffset>
            </wp:positionH>
            <wp:positionV relativeFrom="paragraph">
              <wp:posOffset>58227</wp:posOffset>
            </wp:positionV>
            <wp:extent cx="6805820" cy="3412435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7110" b="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820" cy="341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471333" w:rsidP="00510280">
      <w:pPr>
        <w:rPr>
          <w:rFonts w:ascii="Times New Roman" w:hAnsi="Times New Roman" w:cs="Times New Roman"/>
          <w:sz w:val="24"/>
          <w:szCs w:val="24"/>
        </w:rPr>
      </w:pPr>
      <w:r w:rsidRPr="00471333">
        <w:rPr>
          <w:rFonts w:asciiTheme="majorHAnsi" w:hAnsiTheme="majorHAnsi" w:cs="Times New Roman"/>
          <w:noProof/>
          <w:sz w:val="24"/>
          <w:szCs w:val="24"/>
        </w:rPr>
        <w:pict>
          <v:shape id="_x0000_s1032" type="#_x0000_t202" style="position:absolute;margin-left:166.55pt;margin-top:15.7pt;width:85.45pt;height:28.15pt;z-index:251666432;mso-width-relative:margin;mso-height-relative:margin" o:regroupid="1">
            <v:textbox>
              <w:txbxContent>
                <w:p w:rsidR="00510280" w:rsidRPr="00510280" w:rsidRDefault="00510280" w:rsidP="00510280">
                  <w:pPr>
                    <w:rPr>
                      <w:rFonts w:ascii="Times New Roman" w:hAnsi="Times New Roman" w:cs="Times New Roman"/>
                      <w:sz w:val="18"/>
                      <w:szCs w:val="18"/>
                    </w:rPr>
                  </w:pPr>
                  <w:r w:rsidRPr="00510280">
                    <w:rPr>
                      <w:rFonts w:ascii="Times New Roman" w:hAnsi="Times New Roman" w:cs="Times New Roman"/>
                      <w:sz w:val="18"/>
                      <w:szCs w:val="18"/>
                    </w:rPr>
                    <w:t>HRMS User name &amp; Password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group id="_x0000_s1035" style="position:absolute;margin-left:93.9pt;margin-top:11.5pt;width:72.65pt;height:20.35pt;z-index:251669504" coordorigin="3318,7899" coordsize="1453,407">
            <v:shape id="_x0000_s1031" type="#_x0000_t32" style="position:absolute;left:3318;top:7899;width:877;height:219;flip:x y" o:connectortype="straight" o:regroupid="1">
              <v:stroke endarrow="block"/>
            </v:shape>
            <v:shape id="_x0000_s1033" type="#_x0000_t32" style="position:absolute;left:3318;top:8118;width:877;height:188;flip:x" o:connectortype="straight">
              <v:stroke endarrow="block"/>
            </v:shape>
            <v:shape id="_x0000_s1034" type="#_x0000_t32" style="position:absolute;left:4195;top:8118;width:576;height:0" o:connectortype="straight" strokeweight="1.25pt"/>
          </v:group>
        </w:pict>
      </w: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471333" w:rsidP="005102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group id="_x0000_s1039" style="position:absolute;margin-left:380.65pt;margin-top:12.6pt;width:115.5pt;height:19.3pt;z-index:251673600" coordorigin="9053,10508" coordsize="2310,386">
            <v:shape id="_x0000_s1037" type="#_x0000_t32" style="position:absolute;left:10347;top:10508;width:1016;height:209;flip:y" o:connectortype="straight" o:regroupid="2">
              <v:stroke endarrow="block"/>
            </v:shape>
            <v:shape id="_x0000_s1038" type="#_x0000_t202" style="position:absolute;left:9053;top:10508;width:1294;height:386;mso-width-relative:margin;mso-height-relative:margin" o:regroupid="2">
              <v:textbox>
                <w:txbxContent>
                  <w:p w:rsidR="007C1963" w:rsidRPr="00510280" w:rsidRDefault="007C1963" w:rsidP="007C1963">
                    <w:pPr>
                      <w:spacing w:after="0"/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cs="Times New Roman"/>
                        <w:sz w:val="18"/>
                        <w:szCs w:val="18"/>
                      </w:rPr>
                      <w:t>User Manual</w:t>
                    </w:r>
                  </w:p>
                </w:txbxContent>
              </v:textbox>
            </v:shape>
          </v:group>
        </w:pict>
      </w: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Pr="006A17A3" w:rsidRDefault="006A17A3" w:rsidP="006A17A3">
      <w:pPr>
        <w:jc w:val="center"/>
        <w:rPr>
          <w:rFonts w:ascii="Times New Roman" w:hAnsi="Times New Roman" w:cs="Times New Roman"/>
          <w:sz w:val="20"/>
          <w:szCs w:val="20"/>
        </w:rPr>
      </w:pPr>
      <w:r w:rsidRPr="006A17A3">
        <w:rPr>
          <w:rFonts w:ascii="Times New Roman" w:hAnsi="Times New Roman" w:cs="Times New Roman"/>
          <w:sz w:val="20"/>
          <w:szCs w:val="20"/>
        </w:rPr>
        <w:t>Figure 1</w:t>
      </w: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510280" w:rsidRDefault="00510280" w:rsidP="00510280">
      <w:pPr>
        <w:rPr>
          <w:rFonts w:ascii="Times New Roman" w:hAnsi="Times New Roman" w:cs="Times New Roman"/>
          <w:sz w:val="24"/>
          <w:szCs w:val="24"/>
        </w:rPr>
      </w:pPr>
    </w:p>
    <w:p w:rsidR="0031548B" w:rsidRDefault="0031548B" w:rsidP="00510280">
      <w:pPr>
        <w:rPr>
          <w:rFonts w:ascii="Times New Roman" w:hAnsi="Times New Roman" w:cs="Times New Roman"/>
          <w:sz w:val="24"/>
          <w:szCs w:val="24"/>
        </w:rPr>
      </w:pPr>
    </w:p>
    <w:p w:rsidR="0031548B" w:rsidRDefault="0031548B" w:rsidP="00510280">
      <w:pPr>
        <w:rPr>
          <w:rFonts w:ascii="Times New Roman" w:hAnsi="Times New Roman" w:cs="Times New Roman"/>
          <w:sz w:val="24"/>
          <w:szCs w:val="24"/>
        </w:rPr>
      </w:pPr>
    </w:p>
    <w:p w:rsidR="00552094" w:rsidRPr="00552094" w:rsidRDefault="00552094" w:rsidP="00552094">
      <w:pPr>
        <w:rPr>
          <w:rFonts w:asciiTheme="majorHAnsi" w:hAnsiTheme="majorHAnsi" w:cs="Times New Roman"/>
          <w:sz w:val="24"/>
          <w:szCs w:val="24"/>
        </w:rPr>
      </w:pPr>
    </w:p>
    <w:p w:rsidR="007C1963" w:rsidRPr="006A17A3" w:rsidRDefault="00552094" w:rsidP="007C1963">
      <w:pPr>
        <w:pStyle w:val="ListParagraph"/>
        <w:numPr>
          <w:ilvl w:val="0"/>
          <w:numId w:val="1"/>
        </w:numPr>
        <w:ind w:hanging="720"/>
        <w:rPr>
          <w:rFonts w:asciiTheme="majorHAnsi" w:hAnsiTheme="majorHAnsi" w:cs="Times New Roman"/>
          <w:sz w:val="24"/>
          <w:szCs w:val="24"/>
        </w:rPr>
      </w:pPr>
      <w:r w:rsidRPr="006A17A3">
        <w:rPr>
          <w:rFonts w:asciiTheme="majorHAnsi" w:hAnsiTheme="majorHAnsi" w:cs="Times New Roman"/>
          <w:b/>
          <w:bCs/>
          <w:sz w:val="24"/>
          <w:szCs w:val="24"/>
        </w:rPr>
        <w:lastRenderedPageBreak/>
        <w:t>User</w:t>
      </w:r>
    </w:p>
    <w:p w:rsidR="007C1963" w:rsidRDefault="007C1963" w:rsidP="007C1963">
      <w:pPr>
        <w:pStyle w:val="ListParagraph"/>
        <w:ind w:hanging="720"/>
        <w:rPr>
          <w:rFonts w:asciiTheme="majorHAnsi" w:hAnsiTheme="majorHAnsi" w:cs="Times New Roman"/>
          <w:sz w:val="24"/>
          <w:szCs w:val="24"/>
        </w:rPr>
      </w:pPr>
    </w:p>
    <w:p w:rsidR="00502238" w:rsidRPr="00433DCC" w:rsidRDefault="00502238" w:rsidP="007C1963">
      <w:pPr>
        <w:pStyle w:val="ListParagraph"/>
        <w:numPr>
          <w:ilvl w:val="1"/>
          <w:numId w:val="1"/>
        </w:numPr>
        <w:ind w:hanging="720"/>
        <w:rPr>
          <w:rFonts w:asciiTheme="majorHAnsi" w:hAnsiTheme="majorHAnsi" w:cs="Times New Roman"/>
          <w:b/>
          <w:bCs/>
          <w:sz w:val="24"/>
          <w:szCs w:val="24"/>
        </w:rPr>
      </w:pPr>
      <w:r w:rsidRPr="00433DCC">
        <w:rPr>
          <w:rFonts w:asciiTheme="majorHAnsi" w:hAnsiTheme="majorHAnsi" w:cs="Times New Roman"/>
          <w:b/>
          <w:bCs/>
          <w:sz w:val="24"/>
          <w:szCs w:val="24"/>
        </w:rPr>
        <w:t>Data Entry Page</w:t>
      </w:r>
    </w:p>
    <w:p w:rsidR="00552094" w:rsidRDefault="00FD1123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-3065</wp:posOffset>
            </wp:positionV>
            <wp:extent cx="6619350" cy="4079020"/>
            <wp:effectExtent l="19050" t="0" r="0" b="0"/>
            <wp:wrapNone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0817" r="22465" b="4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350" cy="407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52094" w:rsidRDefault="00552094" w:rsidP="00552094">
      <w:pPr>
        <w:rPr>
          <w:rFonts w:asciiTheme="majorHAnsi" w:hAnsiTheme="majorHAnsi" w:cs="Times New Roman"/>
          <w:sz w:val="24"/>
          <w:szCs w:val="24"/>
        </w:rPr>
      </w:pPr>
    </w:p>
    <w:p w:rsidR="00552094" w:rsidRDefault="00552094" w:rsidP="00552094">
      <w:pPr>
        <w:rPr>
          <w:rFonts w:asciiTheme="majorHAnsi" w:hAnsiTheme="majorHAnsi" w:cs="Times New Roman"/>
          <w:sz w:val="24"/>
          <w:szCs w:val="24"/>
        </w:rPr>
      </w:pPr>
    </w:p>
    <w:p w:rsidR="00552094" w:rsidRDefault="00471333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zh-TW" w:bidi="ar-SA"/>
        </w:rPr>
        <w:pict>
          <v:shape id="_x0000_s1043" type="#_x0000_t202" style="position:absolute;margin-left:285.3pt;margin-top:8.95pt;width:21.5pt;height:18.3pt;z-index:251677696;mso-width-relative:margin;mso-height-relative:margin" fillcolor="white [3201]" strokecolor="#c0504d [3205]" strokeweight="1pt">
            <v:stroke dashstyle="dash"/>
            <v:shadow color="#868686"/>
            <v:textbox>
              <w:txbxContent>
                <w:p w:rsidR="007C1963" w:rsidRPr="007C1963" w:rsidRDefault="007C1963">
                  <w:pPr>
                    <w:rPr>
                      <w:b/>
                      <w:bCs/>
                      <w:color w:val="FF0000"/>
                    </w:rPr>
                  </w:pPr>
                  <w:r w:rsidRPr="007C1963">
                    <w:rPr>
                      <w:b/>
                      <w:bCs/>
                      <w:color w:val="FF0000"/>
                    </w:rPr>
                    <w:t>1</w:t>
                  </w:r>
                </w:p>
              </w:txbxContent>
            </v:textbox>
          </v:shape>
        </w:pict>
      </w:r>
    </w:p>
    <w:p w:rsidR="00552094" w:rsidRDefault="00471333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44" type="#_x0000_t202" style="position:absolute;margin-left:325.75pt;margin-top:4.7pt;width:21.5pt;height:18.3pt;z-index:251678720;mso-width-relative:margin;mso-height-relative:margin" fillcolor="white [3201]" strokecolor="#c0504d [3205]" strokeweight="1pt">
            <v:stroke dashstyle="dash"/>
            <v:shadow color="#868686"/>
            <v:textbox style="mso-next-textbox:#_x0000_s1044"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2</w:t>
                  </w:r>
                </w:p>
              </w:txbxContent>
            </v:textbox>
          </v:shape>
        </w:pict>
      </w:r>
    </w:p>
    <w:p w:rsidR="007C1963" w:rsidRDefault="00471333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45" type="#_x0000_t202" style="position:absolute;margin-left:236.35pt;margin-top:14pt;width:21.5pt;height:18.3pt;z-index:251679744;mso-width-relative:margin;mso-height-relative:margin" fillcolor="white [3201]" strokecolor="#c0504d [3205]" strokeweight="1pt">
            <v:stroke dashstyle="dash"/>
            <v:shadow color="#868686"/>
            <v:textbox style="mso-next-textbox:#_x0000_s1045"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3</w:t>
                  </w:r>
                </w:p>
              </w:txbxContent>
            </v:textbox>
          </v:shape>
        </w:pict>
      </w:r>
    </w:p>
    <w:p w:rsidR="007C1963" w:rsidRDefault="007C1963" w:rsidP="00552094">
      <w:pPr>
        <w:rPr>
          <w:rFonts w:asciiTheme="majorHAnsi" w:hAnsiTheme="majorHAnsi" w:cs="Times New Roman"/>
          <w:sz w:val="24"/>
          <w:szCs w:val="24"/>
        </w:rPr>
      </w:pPr>
    </w:p>
    <w:p w:rsidR="007C1963" w:rsidRDefault="007C1963" w:rsidP="00552094">
      <w:pPr>
        <w:rPr>
          <w:rFonts w:asciiTheme="majorHAnsi" w:hAnsiTheme="majorHAnsi" w:cs="Times New Roman"/>
          <w:sz w:val="24"/>
          <w:szCs w:val="24"/>
        </w:rPr>
      </w:pPr>
    </w:p>
    <w:p w:rsidR="007C1963" w:rsidRDefault="007C1963" w:rsidP="00552094">
      <w:pPr>
        <w:rPr>
          <w:rFonts w:asciiTheme="majorHAnsi" w:hAnsiTheme="majorHAnsi" w:cs="Times New Roman"/>
          <w:sz w:val="24"/>
          <w:szCs w:val="24"/>
        </w:rPr>
      </w:pPr>
    </w:p>
    <w:p w:rsidR="007C1963" w:rsidRDefault="00471333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46" type="#_x0000_t202" style="position:absolute;margin-left:352pt;margin-top:2.4pt;width:21.5pt;height:18.3pt;z-index:251680768;mso-width-relative:margin;mso-height-relative:margin" fillcolor="white [3201]" strokecolor="#c0504d [3205]" strokeweight="1pt">
            <v:stroke dashstyle="dash"/>
            <v:shadow color="#868686"/>
            <v:textbox style="mso-next-textbox:#_x0000_s1046"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4</w:t>
                  </w:r>
                </w:p>
              </w:txbxContent>
            </v:textbox>
          </v:shape>
        </w:pict>
      </w:r>
    </w:p>
    <w:p w:rsidR="00FD1123" w:rsidRDefault="00FD1123" w:rsidP="00552094">
      <w:pPr>
        <w:rPr>
          <w:rFonts w:asciiTheme="majorHAnsi" w:hAnsiTheme="majorHAnsi" w:cs="Times New Roman"/>
          <w:sz w:val="24"/>
          <w:szCs w:val="24"/>
        </w:rPr>
      </w:pPr>
    </w:p>
    <w:p w:rsidR="00FD1123" w:rsidRDefault="00FD1123" w:rsidP="00552094">
      <w:pPr>
        <w:rPr>
          <w:rFonts w:asciiTheme="majorHAnsi" w:hAnsiTheme="majorHAnsi" w:cs="Times New Roman"/>
          <w:sz w:val="24"/>
          <w:szCs w:val="24"/>
        </w:rPr>
      </w:pPr>
    </w:p>
    <w:p w:rsidR="006A17A3" w:rsidRDefault="006A17A3" w:rsidP="006A17A3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6A17A3" w:rsidRPr="006A17A3" w:rsidRDefault="006A17A3" w:rsidP="006A17A3">
      <w:pPr>
        <w:jc w:val="center"/>
        <w:rPr>
          <w:rFonts w:ascii="Times New Roman" w:hAnsi="Times New Roman" w:cs="Times New Roman"/>
          <w:sz w:val="20"/>
          <w:szCs w:val="20"/>
        </w:rPr>
      </w:pPr>
      <w:r w:rsidRPr="006A17A3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2</w:t>
      </w:r>
    </w:p>
    <w:p w:rsidR="007C1963" w:rsidRDefault="007C1963" w:rsidP="00FD1123">
      <w:pPr>
        <w:ind w:left="720"/>
        <w:rPr>
          <w:rFonts w:asciiTheme="majorHAnsi" w:hAnsiTheme="majorHAnsi" w:cs="Times New Roman"/>
          <w:sz w:val="24"/>
          <w:szCs w:val="24"/>
        </w:rPr>
      </w:pPr>
    </w:p>
    <w:p w:rsidR="007C1963" w:rsidRPr="00773283" w:rsidRDefault="00471333" w:rsidP="006A17A3">
      <w:pPr>
        <w:jc w:val="both"/>
        <w:rPr>
          <w:rFonts w:ascii="Times New Roman" w:hAnsi="Times New Roman" w:cs="Times New Roman"/>
          <w:sz w:val="24"/>
          <w:szCs w:val="24"/>
        </w:rPr>
      </w:pPr>
      <w:r w:rsidRPr="00471333">
        <w:rPr>
          <w:rFonts w:asciiTheme="majorHAnsi" w:hAnsiTheme="majorHAnsi" w:cs="Times New Roman"/>
          <w:noProof/>
          <w:sz w:val="24"/>
          <w:szCs w:val="24"/>
        </w:rPr>
        <w:pict>
          <v:shape id="_x0000_s1048" type="#_x0000_t202" style="position:absolute;left:0;text-align:left;margin-left:-.6pt;margin-top:-.55pt;width:21.5pt;height:18.3pt;z-index:251682816;mso-width-relative:margin;mso-height-relative:margin" fillcolor="white [3201]" strokecolor="#c0504d [3205]" strokeweight="1pt">
            <v:stroke dashstyle="dash"/>
            <v:shadow color="#868686"/>
            <v:textbox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 w:rsidRPr="007C1963">
                    <w:rPr>
                      <w:b/>
                      <w:bCs/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773283">
        <w:rPr>
          <w:rFonts w:asciiTheme="majorHAnsi" w:hAnsiTheme="majorHAnsi" w:cs="Times New Roman"/>
          <w:sz w:val="24"/>
          <w:szCs w:val="24"/>
        </w:rPr>
        <w:t xml:space="preserve">  </w:t>
      </w:r>
      <w:r w:rsidR="00773283">
        <w:rPr>
          <w:rFonts w:asciiTheme="majorHAnsi" w:hAnsiTheme="majorHAnsi" w:cs="Times New Roman"/>
          <w:sz w:val="24"/>
          <w:szCs w:val="24"/>
        </w:rPr>
        <w:tab/>
        <w:t>1</w:t>
      </w:r>
      <w:r w:rsidR="00773283" w:rsidRPr="00773283">
        <w:rPr>
          <w:rFonts w:asciiTheme="majorHAnsi" w:hAnsiTheme="majorHAnsi" w:cs="Times New Roman"/>
          <w:sz w:val="24"/>
          <w:szCs w:val="24"/>
          <w:vertAlign w:val="superscript"/>
        </w:rPr>
        <w:t>st</w:t>
      </w:r>
      <w:r w:rsidR="00773283">
        <w:rPr>
          <w:rFonts w:asciiTheme="majorHAnsi" w:hAnsiTheme="majorHAnsi" w:cs="Times New Roman"/>
          <w:sz w:val="24"/>
          <w:szCs w:val="24"/>
        </w:rPr>
        <w:t xml:space="preserve"> Step </w:t>
      </w:r>
      <w:r w:rsidR="00FD1123">
        <w:rPr>
          <w:rFonts w:asciiTheme="majorHAnsi" w:hAnsiTheme="majorHAnsi" w:cs="Times New Roman"/>
          <w:sz w:val="24"/>
          <w:szCs w:val="24"/>
        </w:rPr>
        <w:t xml:space="preserve">–Select the relevant date. That </w:t>
      </w:r>
      <w:r w:rsidR="00FD1123">
        <w:rPr>
          <w:rFonts w:ascii="Times New Roman" w:hAnsi="Times New Roman" w:cs="Times New Roman"/>
          <w:sz w:val="24"/>
          <w:szCs w:val="24"/>
        </w:rPr>
        <w:t xml:space="preserve">Effect </w:t>
      </w:r>
      <w:r w:rsidR="00C55C1C">
        <w:rPr>
          <w:rFonts w:ascii="Times New Roman" w:hAnsi="Times New Roman" w:cs="Times New Roman"/>
          <w:sz w:val="24"/>
          <w:szCs w:val="24"/>
        </w:rPr>
        <w:t>date should be relevant to Pay P</w:t>
      </w:r>
      <w:r w:rsidR="00FD1123">
        <w:rPr>
          <w:rFonts w:ascii="Times New Roman" w:hAnsi="Times New Roman" w:cs="Times New Roman"/>
          <w:sz w:val="24"/>
          <w:szCs w:val="24"/>
        </w:rPr>
        <w:t xml:space="preserve">rocess </w:t>
      </w:r>
      <w:r w:rsidR="00C55C1C">
        <w:rPr>
          <w:rFonts w:ascii="Times New Roman" w:hAnsi="Times New Roman" w:cs="Times New Roman"/>
          <w:sz w:val="24"/>
          <w:szCs w:val="24"/>
        </w:rPr>
        <w:t>M</w:t>
      </w:r>
      <w:r w:rsidR="00FD1123">
        <w:rPr>
          <w:rFonts w:ascii="Times New Roman" w:hAnsi="Times New Roman" w:cs="Times New Roman"/>
          <w:sz w:val="24"/>
          <w:szCs w:val="24"/>
        </w:rPr>
        <w:t xml:space="preserve">onth and it is not be between your leave </w:t>
      </w:r>
      <w:r w:rsidR="00B347FC">
        <w:rPr>
          <w:rFonts w:ascii="Times New Roman" w:hAnsi="Times New Roman" w:cs="Times New Roman"/>
          <w:sz w:val="24"/>
          <w:szCs w:val="24"/>
        </w:rPr>
        <w:t>periods</w:t>
      </w:r>
      <w:r w:rsidR="00FD112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C1963" w:rsidRDefault="00471333" w:rsidP="006A17A3">
      <w:pPr>
        <w:ind w:left="720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50" type="#_x0000_t202" style="position:absolute;left:0;text-align:left;margin-left:-.6pt;margin-top:58.25pt;width:21.5pt;height:18.3pt;z-index:251684864;mso-width-relative:margin;mso-height-relative:margin" fillcolor="white [3201]" strokecolor="#c0504d [3205]" strokeweight="1pt">
            <v:stroke dashstyle="dash"/>
            <v:shadow color="#868686"/>
            <v:textbox style="mso-next-textbox:#_x0000_s1050">
              <w:txbxContent>
                <w:p w:rsidR="00434360" w:rsidRPr="007C1963" w:rsidRDefault="00434360" w:rsidP="00434360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3</w:t>
                  </w:r>
                </w:p>
              </w:txbxContent>
            </v:textbox>
          </v:shape>
        </w:pict>
      </w:r>
      <w:r>
        <w:rPr>
          <w:rFonts w:asciiTheme="majorHAnsi" w:hAnsiTheme="majorHAnsi" w:cs="Times New Roman"/>
          <w:noProof/>
          <w:sz w:val="24"/>
          <w:szCs w:val="24"/>
        </w:rPr>
        <w:pict>
          <v:shape id="_x0000_s1049" type="#_x0000_t202" style="position:absolute;left:0;text-align:left;margin-left:-.6pt;margin-top:1.05pt;width:21.5pt;height:18.3pt;z-index:251683840;mso-width-relative:margin;mso-height-relative:margin" fillcolor="white [3201]" strokecolor="#c0504d [3205]" strokeweight="1pt">
            <v:stroke dashstyle="dash"/>
            <v:shadow color="#868686"/>
            <v:textbox style="mso-next-textbox:#_x0000_s1049"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="00773283">
        <w:rPr>
          <w:rFonts w:asciiTheme="majorHAnsi" w:hAnsiTheme="majorHAnsi" w:cs="Times New Roman"/>
          <w:sz w:val="24"/>
          <w:szCs w:val="24"/>
        </w:rPr>
        <w:t>2</w:t>
      </w:r>
      <w:r w:rsidR="00773283" w:rsidRPr="00773283">
        <w:rPr>
          <w:rFonts w:asciiTheme="majorHAnsi" w:hAnsiTheme="majorHAnsi" w:cs="Times New Roman"/>
          <w:sz w:val="24"/>
          <w:szCs w:val="24"/>
          <w:vertAlign w:val="superscript"/>
        </w:rPr>
        <w:t>nd</w:t>
      </w:r>
      <w:r w:rsidR="00773283">
        <w:rPr>
          <w:rFonts w:asciiTheme="majorHAnsi" w:hAnsiTheme="majorHAnsi" w:cs="Times New Roman"/>
          <w:sz w:val="24"/>
          <w:szCs w:val="24"/>
        </w:rPr>
        <w:t xml:space="preserve"> Step </w:t>
      </w:r>
      <w:r w:rsidR="00FD1123">
        <w:rPr>
          <w:rFonts w:asciiTheme="majorHAnsi" w:hAnsiTheme="majorHAnsi" w:cs="Times New Roman"/>
          <w:sz w:val="24"/>
          <w:szCs w:val="24"/>
        </w:rPr>
        <w:t>–Feed the start</w:t>
      </w:r>
      <w:r w:rsidR="00B347FC">
        <w:rPr>
          <w:rFonts w:asciiTheme="majorHAnsi" w:hAnsiTheme="majorHAnsi" w:cs="Times New Roman"/>
          <w:sz w:val="24"/>
          <w:szCs w:val="24"/>
        </w:rPr>
        <w:t>ed</w:t>
      </w:r>
      <w:r w:rsidR="00FD1123">
        <w:rPr>
          <w:rFonts w:asciiTheme="majorHAnsi" w:hAnsiTheme="majorHAnsi" w:cs="Times New Roman"/>
          <w:sz w:val="24"/>
          <w:szCs w:val="24"/>
        </w:rPr>
        <w:t xml:space="preserve"> time and </w:t>
      </w:r>
      <w:r w:rsidR="00B347FC">
        <w:rPr>
          <w:rFonts w:asciiTheme="majorHAnsi" w:hAnsiTheme="majorHAnsi" w:cs="Times New Roman"/>
          <w:sz w:val="24"/>
          <w:szCs w:val="24"/>
        </w:rPr>
        <w:t>finished</w:t>
      </w:r>
      <w:r w:rsidR="00FD1123">
        <w:rPr>
          <w:rFonts w:asciiTheme="majorHAnsi" w:hAnsiTheme="majorHAnsi" w:cs="Times New Roman"/>
          <w:sz w:val="24"/>
          <w:szCs w:val="24"/>
        </w:rPr>
        <w:t xml:space="preserve"> time. You have </w:t>
      </w:r>
      <w:r w:rsidR="009C12D6">
        <w:rPr>
          <w:rFonts w:asciiTheme="majorHAnsi" w:hAnsiTheme="majorHAnsi" w:cs="Times New Roman"/>
          <w:sz w:val="24"/>
          <w:szCs w:val="24"/>
        </w:rPr>
        <w:t xml:space="preserve">to </w:t>
      </w:r>
      <w:r w:rsidR="00FD1123">
        <w:rPr>
          <w:rFonts w:asciiTheme="majorHAnsi" w:hAnsiTheme="majorHAnsi" w:cs="Times New Roman"/>
          <w:sz w:val="24"/>
          <w:szCs w:val="24"/>
        </w:rPr>
        <w:t xml:space="preserve">enter hours in 24 hr format and hour </w:t>
      </w:r>
      <w:r w:rsidR="009C12D6">
        <w:rPr>
          <w:rFonts w:asciiTheme="majorHAnsi" w:hAnsiTheme="majorHAnsi" w:cs="Times New Roman"/>
          <w:sz w:val="24"/>
          <w:szCs w:val="24"/>
        </w:rPr>
        <w:t>&amp;</w:t>
      </w:r>
      <w:r w:rsidR="00FD1123">
        <w:rPr>
          <w:rFonts w:asciiTheme="majorHAnsi" w:hAnsiTheme="majorHAnsi" w:cs="Times New Roman"/>
          <w:sz w:val="24"/>
          <w:szCs w:val="24"/>
        </w:rPr>
        <w:t xml:space="preserve"> minute should enter separately in given text box.</w:t>
      </w:r>
      <w:r w:rsidR="009C12D6">
        <w:rPr>
          <w:rFonts w:asciiTheme="majorHAnsi" w:hAnsiTheme="majorHAnsi" w:cs="Times New Roman"/>
          <w:sz w:val="24"/>
          <w:szCs w:val="24"/>
        </w:rPr>
        <w:t xml:space="preserve"> Entered time period should not be between working hours </w:t>
      </w:r>
      <w:r w:rsidR="00B347FC">
        <w:rPr>
          <w:rFonts w:asciiTheme="majorHAnsi" w:hAnsiTheme="majorHAnsi" w:cs="Times New Roman"/>
          <w:sz w:val="24"/>
          <w:szCs w:val="24"/>
        </w:rPr>
        <w:t>further duration</w:t>
      </w:r>
      <w:r w:rsidR="009C12D6">
        <w:rPr>
          <w:rFonts w:asciiTheme="majorHAnsi" w:hAnsiTheme="majorHAnsi" w:cs="Times New Roman"/>
          <w:sz w:val="24"/>
          <w:szCs w:val="24"/>
        </w:rPr>
        <w:t xml:space="preserve"> cannot be exceed 4 hrs.</w:t>
      </w:r>
    </w:p>
    <w:p w:rsidR="00434360" w:rsidRDefault="00434360" w:rsidP="006A17A3">
      <w:pPr>
        <w:ind w:left="720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3</w:t>
      </w:r>
      <w:r w:rsidRPr="00434360">
        <w:rPr>
          <w:rFonts w:asciiTheme="majorHAnsi" w:hAnsiTheme="majorHAnsi" w:cs="Times New Roman"/>
          <w:sz w:val="24"/>
          <w:szCs w:val="24"/>
          <w:vertAlign w:val="superscript"/>
        </w:rPr>
        <w:t>rd</w:t>
      </w:r>
      <w:r>
        <w:rPr>
          <w:rFonts w:asciiTheme="majorHAnsi" w:hAnsiTheme="majorHAnsi" w:cs="Times New Roman"/>
          <w:sz w:val="24"/>
          <w:szCs w:val="24"/>
        </w:rPr>
        <w:t xml:space="preserve"> Step – </w:t>
      </w:r>
      <w:r w:rsidR="00B347FC">
        <w:rPr>
          <w:rFonts w:asciiTheme="majorHAnsi" w:hAnsiTheme="majorHAnsi" w:cs="Times New Roman"/>
          <w:sz w:val="24"/>
          <w:szCs w:val="24"/>
        </w:rPr>
        <w:t>Calculate P</w:t>
      </w:r>
      <w:r w:rsidR="003452E4">
        <w:rPr>
          <w:rFonts w:asciiTheme="majorHAnsi" w:hAnsiTheme="majorHAnsi" w:cs="Times New Roman"/>
          <w:sz w:val="24"/>
          <w:szCs w:val="24"/>
        </w:rPr>
        <w:t xml:space="preserve">eriod will give </w:t>
      </w:r>
      <w:r w:rsidR="00C55C1C">
        <w:rPr>
          <w:rFonts w:asciiTheme="majorHAnsi" w:hAnsiTheme="majorHAnsi" w:cs="Times New Roman"/>
          <w:sz w:val="24"/>
          <w:szCs w:val="24"/>
        </w:rPr>
        <w:t>validates</w:t>
      </w:r>
      <w:r w:rsidR="003452E4">
        <w:rPr>
          <w:rFonts w:asciiTheme="majorHAnsi" w:hAnsiTheme="majorHAnsi" w:cs="Times New Roman"/>
          <w:sz w:val="24"/>
          <w:szCs w:val="24"/>
        </w:rPr>
        <w:t xml:space="preserve"> your time period and </w:t>
      </w:r>
      <w:r w:rsidR="00C55C1C">
        <w:rPr>
          <w:rFonts w:asciiTheme="majorHAnsi" w:hAnsiTheme="majorHAnsi" w:cs="Times New Roman"/>
          <w:sz w:val="24"/>
          <w:szCs w:val="24"/>
        </w:rPr>
        <w:t>calculates</w:t>
      </w:r>
      <w:r w:rsidR="003452E4">
        <w:rPr>
          <w:rFonts w:asciiTheme="majorHAnsi" w:hAnsiTheme="majorHAnsi" w:cs="Times New Roman"/>
          <w:sz w:val="24"/>
          <w:szCs w:val="24"/>
        </w:rPr>
        <w:t xml:space="preserve"> the extra duty hrs too</w:t>
      </w:r>
      <w:r>
        <w:rPr>
          <w:rFonts w:asciiTheme="majorHAnsi" w:hAnsiTheme="majorHAnsi" w:cs="Times New Roman"/>
          <w:sz w:val="24"/>
          <w:szCs w:val="24"/>
        </w:rPr>
        <w:t xml:space="preserve">. </w:t>
      </w:r>
    </w:p>
    <w:p w:rsidR="004D3F49" w:rsidRDefault="00471333" w:rsidP="006A17A3">
      <w:pPr>
        <w:ind w:left="720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51" type="#_x0000_t202" style="position:absolute;left:0;text-align:left;margin-left:-.6pt;margin-top:.4pt;width:21.5pt;height:18.3pt;z-index:251685888;mso-width-relative:margin;mso-height-relative:margin" fillcolor="white [3201]" strokecolor="#c0504d [3205]" strokeweight="1pt">
            <v:stroke dashstyle="dash"/>
            <v:shadow color="#868686"/>
            <v:textbox style="mso-next-textbox:#_x0000_s1051">
              <w:txbxContent>
                <w:p w:rsidR="004D3F49" w:rsidRPr="007C1963" w:rsidRDefault="004D3F49" w:rsidP="004D3F49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4</w:t>
                  </w:r>
                </w:p>
              </w:txbxContent>
            </v:textbox>
          </v:shape>
        </w:pict>
      </w:r>
      <w:r w:rsidR="004D3F49">
        <w:rPr>
          <w:rFonts w:asciiTheme="majorHAnsi" w:hAnsiTheme="majorHAnsi" w:cs="Times New Roman"/>
          <w:sz w:val="24"/>
          <w:szCs w:val="24"/>
        </w:rPr>
        <w:t>4</w:t>
      </w:r>
      <w:r w:rsidR="004D3F49" w:rsidRPr="004D3F49">
        <w:rPr>
          <w:rFonts w:asciiTheme="majorHAnsi" w:hAnsiTheme="majorHAnsi" w:cs="Times New Roman"/>
          <w:sz w:val="24"/>
          <w:szCs w:val="24"/>
          <w:vertAlign w:val="superscript"/>
        </w:rPr>
        <w:t>th</w:t>
      </w:r>
      <w:r w:rsidR="004D3F49">
        <w:rPr>
          <w:rFonts w:asciiTheme="majorHAnsi" w:hAnsiTheme="majorHAnsi" w:cs="Times New Roman"/>
          <w:sz w:val="24"/>
          <w:szCs w:val="24"/>
        </w:rPr>
        <w:t xml:space="preserve"> Step – </w:t>
      </w:r>
      <w:r w:rsidR="003452E4">
        <w:rPr>
          <w:rFonts w:asciiTheme="majorHAnsi" w:hAnsiTheme="majorHAnsi" w:cs="Times New Roman"/>
          <w:sz w:val="24"/>
          <w:szCs w:val="24"/>
        </w:rPr>
        <w:t>Add to List save extra duty details to system and load to List of Extra Duty Table.</w:t>
      </w:r>
    </w:p>
    <w:p w:rsidR="007C1963" w:rsidRDefault="00C55C1C" w:rsidP="006A17A3">
      <w:pPr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Important:</w:t>
      </w:r>
      <w:r w:rsidR="006A17A3">
        <w:rPr>
          <w:rFonts w:asciiTheme="majorHAnsi" w:hAnsiTheme="majorHAnsi" w:cs="Times New Roman"/>
          <w:sz w:val="24"/>
          <w:szCs w:val="24"/>
        </w:rPr>
        <w:t xml:space="preserve"> Extra Duty details should enter from the relevant medical /dental officer’s user account</w:t>
      </w:r>
    </w:p>
    <w:p w:rsidR="006A17A3" w:rsidRDefault="006A17A3" w:rsidP="00552094">
      <w:pPr>
        <w:rPr>
          <w:rFonts w:asciiTheme="majorHAnsi" w:hAnsiTheme="majorHAnsi" w:cs="Times New Roman"/>
          <w:noProof/>
          <w:sz w:val="24"/>
          <w:szCs w:val="24"/>
        </w:rPr>
      </w:pPr>
    </w:p>
    <w:p w:rsidR="003452E4" w:rsidRDefault="00D7363A" w:rsidP="00552094">
      <w:pPr>
        <w:rPr>
          <w:rFonts w:asciiTheme="majorHAnsi" w:hAnsiTheme="majorHAnsi" w:cs="Times New Roman"/>
          <w:noProof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-776605</wp:posOffset>
            </wp:positionH>
            <wp:positionV relativeFrom="paragraph">
              <wp:posOffset>124460</wp:posOffset>
            </wp:positionV>
            <wp:extent cx="7526655" cy="3736975"/>
            <wp:effectExtent l="19050" t="0" r="0" b="0"/>
            <wp:wrapNone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1038" r="3815" b="4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6655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452E4" w:rsidRDefault="003452E4" w:rsidP="00552094">
      <w:pPr>
        <w:rPr>
          <w:rFonts w:asciiTheme="majorHAnsi" w:hAnsiTheme="majorHAnsi" w:cs="Times New Roman"/>
          <w:noProof/>
          <w:sz w:val="24"/>
          <w:szCs w:val="24"/>
        </w:rPr>
      </w:pPr>
    </w:p>
    <w:p w:rsidR="003452E4" w:rsidRDefault="003452E4" w:rsidP="00552094">
      <w:pPr>
        <w:rPr>
          <w:rFonts w:asciiTheme="majorHAnsi" w:hAnsiTheme="majorHAnsi" w:cs="Times New Roman"/>
          <w:noProof/>
          <w:sz w:val="24"/>
          <w:szCs w:val="24"/>
        </w:rPr>
      </w:pPr>
    </w:p>
    <w:p w:rsidR="003452E4" w:rsidRDefault="00471333" w:rsidP="00552094">
      <w:pPr>
        <w:rPr>
          <w:rFonts w:asciiTheme="majorHAnsi" w:hAnsiTheme="majorHAnsi" w:cs="Times New Roman"/>
          <w:noProof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47" type="#_x0000_t202" style="position:absolute;margin-left:227.85pt;margin-top:1.55pt;width:21.5pt;height:18.3pt;z-index:251681792;mso-width-relative:margin;mso-height-relative:margin" fillcolor="white [3201]" strokecolor="#c0504d [3205]" strokeweight="1pt">
            <v:stroke dashstyle="dash"/>
            <v:shadow color="#868686"/>
            <v:textbox style="mso-next-textbox:#_x0000_s1047">
              <w:txbxContent>
                <w:p w:rsidR="00773283" w:rsidRPr="007C1963" w:rsidRDefault="00773283" w:rsidP="0077328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5</w:t>
                  </w:r>
                </w:p>
              </w:txbxContent>
            </v:textbox>
          </v:shape>
        </w:pict>
      </w:r>
    </w:p>
    <w:p w:rsidR="003452E4" w:rsidRDefault="003452E4" w:rsidP="00552094">
      <w:pPr>
        <w:rPr>
          <w:rFonts w:asciiTheme="majorHAnsi" w:hAnsiTheme="majorHAnsi" w:cs="Times New Roman"/>
          <w:noProof/>
          <w:sz w:val="24"/>
          <w:szCs w:val="24"/>
        </w:rPr>
      </w:pPr>
    </w:p>
    <w:p w:rsidR="003452E4" w:rsidRDefault="003452E4" w:rsidP="00552094">
      <w:pPr>
        <w:rPr>
          <w:rFonts w:asciiTheme="majorHAnsi" w:hAnsiTheme="majorHAnsi" w:cs="Times New Roman"/>
          <w:noProof/>
          <w:sz w:val="24"/>
          <w:szCs w:val="24"/>
        </w:rPr>
      </w:pPr>
    </w:p>
    <w:p w:rsidR="003452E4" w:rsidRDefault="003452E4" w:rsidP="00552094">
      <w:pPr>
        <w:rPr>
          <w:rFonts w:asciiTheme="majorHAnsi" w:hAnsiTheme="majorHAnsi" w:cs="Times New Roman"/>
          <w:noProof/>
          <w:sz w:val="24"/>
          <w:szCs w:val="24"/>
        </w:rPr>
      </w:pPr>
    </w:p>
    <w:p w:rsidR="003452E4" w:rsidRDefault="003452E4" w:rsidP="00552094">
      <w:pPr>
        <w:rPr>
          <w:rFonts w:asciiTheme="majorHAnsi" w:hAnsiTheme="majorHAnsi" w:cs="Times New Roman"/>
          <w:noProof/>
          <w:sz w:val="24"/>
          <w:szCs w:val="24"/>
        </w:rPr>
      </w:pPr>
    </w:p>
    <w:p w:rsidR="003452E4" w:rsidRDefault="003452E4" w:rsidP="00552094">
      <w:pPr>
        <w:rPr>
          <w:rFonts w:asciiTheme="majorHAnsi" w:hAnsiTheme="majorHAnsi" w:cs="Times New Roman"/>
          <w:noProof/>
          <w:sz w:val="24"/>
          <w:szCs w:val="24"/>
        </w:rPr>
      </w:pPr>
    </w:p>
    <w:p w:rsidR="003452E4" w:rsidRDefault="00471333" w:rsidP="00552094">
      <w:pPr>
        <w:rPr>
          <w:rFonts w:asciiTheme="majorHAnsi" w:hAnsiTheme="majorHAnsi" w:cs="Times New Roman"/>
          <w:noProof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54" type="#_x0000_t202" style="position:absolute;margin-left:180.95pt;margin-top:15.35pt;width:21.5pt;height:18.3pt;z-index:251687936;mso-width-relative:margin;mso-height-relative:margin" fillcolor="white [3201]" strokecolor="#c0504d [3205]" strokeweight="1pt">
            <v:stroke dashstyle="dash"/>
            <v:shadow color="#868686"/>
            <v:textbox style="mso-next-textbox:#_x0000_s1054">
              <w:txbxContent>
                <w:p w:rsidR="00A762AA" w:rsidRPr="007C1963" w:rsidRDefault="00A762AA" w:rsidP="00A762AA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6</w:t>
                  </w:r>
                </w:p>
              </w:txbxContent>
            </v:textbox>
          </v:shape>
        </w:pict>
      </w:r>
    </w:p>
    <w:p w:rsidR="003452E4" w:rsidRDefault="003452E4" w:rsidP="00552094">
      <w:pPr>
        <w:rPr>
          <w:rFonts w:asciiTheme="majorHAnsi" w:hAnsiTheme="majorHAnsi" w:cs="Times New Roman"/>
          <w:noProof/>
          <w:sz w:val="24"/>
          <w:szCs w:val="24"/>
        </w:rPr>
      </w:pPr>
    </w:p>
    <w:p w:rsidR="003452E4" w:rsidRDefault="003452E4" w:rsidP="00552094">
      <w:pPr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6A17A3">
      <w:pPr>
        <w:jc w:val="center"/>
        <w:rPr>
          <w:rFonts w:asciiTheme="majorHAnsi" w:hAnsiTheme="majorHAnsi" w:cs="Times New Roman"/>
          <w:noProof/>
          <w:sz w:val="24"/>
          <w:szCs w:val="24"/>
        </w:rPr>
      </w:pPr>
      <w:r w:rsidRPr="006A17A3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3</w:t>
      </w:r>
    </w:p>
    <w:p w:rsidR="003452E4" w:rsidRDefault="00471333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65" type="#_x0000_t202" style="position:absolute;margin-left:.4pt;margin-top:41.9pt;width:21.5pt;height:18.3pt;z-index:251701248;mso-width-relative:margin;mso-height-relative:margin" fillcolor="white [3201]" strokecolor="#c0504d [3205]" strokeweight="1pt">
            <v:stroke dashstyle="dash"/>
            <v:shadow color="#868686"/>
            <v:textbox style="mso-next-textbox:#_x0000_s1065">
              <w:txbxContent>
                <w:p w:rsidR="004335BA" w:rsidRPr="007C1963" w:rsidRDefault="004335BA" w:rsidP="004335BA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6</w:t>
                  </w:r>
                </w:p>
              </w:txbxContent>
            </v:textbox>
          </v:shape>
        </w:pict>
      </w:r>
      <w:r>
        <w:rPr>
          <w:rFonts w:asciiTheme="majorHAnsi" w:hAnsiTheme="majorHAnsi" w:cs="Times New Roman"/>
          <w:noProof/>
          <w:sz w:val="24"/>
          <w:szCs w:val="24"/>
        </w:rPr>
        <w:pict>
          <v:shape id="_x0000_s1052" type="#_x0000_t202" style="position:absolute;margin-left:.4pt;margin-top:1.85pt;width:21.5pt;height:18.3pt;z-index:251686912;mso-width-relative:margin;mso-height-relative:margin" fillcolor="white [3201]" strokecolor="#c0504d [3205]" strokeweight="1pt">
            <v:stroke dashstyle="dash"/>
            <v:shadow color="#868686"/>
            <v:textbox style="mso-next-textbox:#_x0000_s1052">
              <w:txbxContent>
                <w:p w:rsidR="00A762AA" w:rsidRPr="007C1963" w:rsidRDefault="00A762AA" w:rsidP="00A762AA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5</w:t>
                  </w:r>
                </w:p>
              </w:txbxContent>
            </v:textbox>
          </v:shape>
        </w:pict>
      </w:r>
      <w:r w:rsidR="00D7363A">
        <w:rPr>
          <w:rFonts w:asciiTheme="majorHAnsi" w:hAnsiTheme="majorHAnsi" w:cs="Times New Roman"/>
          <w:sz w:val="24"/>
          <w:szCs w:val="24"/>
        </w:rPr>
        <w:tab/>
        <w:t>5</w:t>
      </w:r>
      <w:r w:rsidR="00D7363A" w:rsidRPr="00D7363A">
        <w:rPr>
          <w:rFonts w:asciiTheme="majorHAnsi" w:hAnsiTheme="majorHAnsi" w:cs="Times New Roman"/>
          <w:sz w:val="24"/>
          <w:szCs w:val="24"/>
          <w:vertAlign w:val="superscript"/>
        </w:rPr>
        <w:t>th</w:t>
      </w:r>
      <w:r w:rsidR="00D7363A">
        <w:rPr>
          <w:rFonts w:asciiTheme="majorHAnsi" w:hAnsiTheme="majorHAnsi" w:cs="Times New Roman"/>
          <w:sz w:val="24"/>
          <w:szCs w:val="24"/>
        </w:rPr>
        <w:t xml:space="preserve"> Step – </w:t>
      </w:r>
      <w:r w:rsidR="00D7363A" w:rsidRPr="00D7363A">
        <w:rPr>
          <w:rFonts w:asciiTheme="majorHAnsi" w:hAnsiTheme="majorHAnsi" w:cs="Times New Roman"/>
          <w:sz w:val="24"/>
          <w:szCs w:val="24"/>
        </w:rPr>
        <w:t xml:space="preserve">once you completed the data entry, you should select </w:t>
      </w:r>
      <w:r w:rsidR="00C55C1C" w:rsidRPr="00D7363A">
        <w:rPr>
          <w:rFonts w:asciiTheme="majorHAnsi" w:hAnsiTheme="majorHAnsi" w:cs="Times New Roman"/>
          <w:sz w:val="24"/>
          <w:szCs w:val="24"/>
        </w:rPr>
        <w:t>your</w:t>
      </w:r>
      <w:r w:rsidR="00D7363A" w:rsidRPr="00D7363A">
        <w:rPr>
          <w:rFonts w:asciiTheme="majorHAnsi" w:hAnsiTheme="majorHAnsi" w:cs="Times New Roman"/>
          <w:sz w:val="24"/>
          <w:szCs w:val="24"/>
        </w:rPr>
        <w:t xml:space="preserve"> department head and click step 1 to update relevant details.</w:t>
      </w:r>
    </w:p>
    <w:p w:rsidR="00552094" w:rsidRDefault="00187AFE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 </w:t>
      </w:r>
      <w:r>
        <w:rPr>
          <w:rFonts w:asciiTheme="majorHAnsi" w:hAnsiTheme="majorHAnsi" w:cs="Times New Roman"/>
          <w:sz w:val="24"/>
          <w:szCs w:val="24"/>
        </w:rPr>
        <w:tab/>
        <w:t>6</w:t>
      </w:r>
      <w:r w:rsidRPr="00187AFE">
        <w:rPr>
          <w:rFonts w:asciiTheme="majorHAnsi" w:hAnsiTheme="majorHAnsi" w:cs="Times New Roman"/>
          <w:sz w:val="24"/>
          <w:szCs w:val="24"/>
          <w:vertAlign w:val="superscript"/>
        </w:rPr>
        <w:t>th</w:t>
      </w:r>
      <w:r>
        <w:rPr>
          <w:rFonts w:asciiTheme="majorHAnsi" w:hAnsiTheme="majorHAnsi" w:cs="Times New Roman"/>
          <w:sz w:val="24"/>
          <w:szCs w:val="24"/>
        </w:rPr>
        <w:t xml:space="preserve"> Step – </w:t>
      </w:r>
      <w:r w:rsidR="004335BA" w:rsidRPr="004335BA">
        <w:rPr>
          <w:rFonts w:asciiTheme="majorHAnsi" w:hAnsiTheme="majorHAnsi" w:cs="Times New Roman"/>
          <w:sz w:val="24"/>
          <w:szCs w:val="24"/>
        </w:rPr>
        <w:t>Select your Area Commander and after that update the details by clicking Step 2</w:t>
      </w:r>
      <w:r>
        <w:rPr>
          <w:rFonts w:asciiTheme="majorHAnsi" w:hAnsiTheme="majorHAnsi" w:cs="Times New Roman"/>
          <w:sz w:val="24"/>
          <w:szCs w:val="24"/>
        </w:rPr>
        <w:t xml:space="preserve">. </w:t>
      </w:r>
    </w:p>
    <w:p w:rsidR="004335BA" w:rsidRDefault="004335BA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-1463</wp:posOffset>
            </wp:positionV>
            <wp:extent cx="5737694" cy="2934031"/>
            <wp:effectExtent l="19050" t="0" r="0" b="0"/>
            <wp:wrapNone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6843" r="8611" b="11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94" cy="293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35BA" w:rsidRDefault="004335BA" w:rsidP="00552094">
      <w:pPr>
        <w:rPr>
          <w:rFonts w:asciiTheme="majorHAnsi" w:hAnsiTheme="majorHAnsi" w:cs="Times New Roman"/>
          <w:sz w:val="24"/>
          <w:szCs w:val="24"/>
        </w:rPr>
      </w:pPr>
    </w:p>
    <w:p w:rsidR="004335BA" w:rsidRDefault="004335BA" w:rsidP="00552094">
      <w:pPr>
        <w:rPr>
          <w:rFonts w:asciiTheme="majorHAnsi" w:hAnsiTheme="majorHAnsi" w:cs="Times New Roman"/>
          <w:sz w:val="24"/>
          <w:szCs w:val="24"/>
        </w:rPr>
      </w:pPr>
    </w:p>
    <w:p w:rsidR="004335BA" w:rsidRDefault="004335BA" w:rsidP="00552094">
      <w:pPr>
        <w:rPr>
          <w:rFonts w:asciiTheme="majorHAnsi" w:hAnsiTheme="majorHAnsi" w:cs="Times New Roman"/>
          <w:sz w:val="24"/>
          <w:szCs w:val="24"/>
        </w:rPr>
      </w:pPr>
    </w:p>
    <w:p w:rsidR="004335BA" w:rsidRDefault="004335BA" w:rsidP="00552094">
      <w:pPr>
        <w:rPr>
          <w:rFonts w:asciiTheme="majorHAnsi" w:hAnsiTheme="majorHAnsi" w:cs="Times New Roman"/>
          <w:sz w:val="24"/>
          <w:szCs w:val="24"/>
        </w:rPr>
      </w:pPr>
    </w:p>
    <w:p w:rsidR="004335BA" w:rsidRDefault="004335BA" w:rsidP="00552094">
      <w:pPr>
        <w:rPr>
          <w:rFonts w:asciiTheme="majorHAnsi" w:hAnsiTheme="majorHAnsi" w:cs="Times New Roman"/>
          <w:sz w:val="24"/>
          <w:szCs w:val="24"/>
        </w:rPr>
      </w:pPr>
    </w:p>
    <w:p w:rsidR="004335BA" w:rsidRDefault="004335BA" w:rsidP="00552094">
      <w:pPr>
        <w:rPr>
          <w:rFonts w:asciiTheme="majorHAnsi" w:hAnsiTheme="majorHAnsi" w:cs="Times New Roman"/>
          <w:sz w:val="24"/>
          <w:szCs w:val="24"/>
        </w:rPr>
      </w:pPr>
    </w:p>
    <w:p w:rsidR="004335BA" w:rsidRDefault="00471333" w:rsidP="00552094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57" type="#_x0000_t202" style="position:absolute;margin-left:345.7pt;margin-top:5.7pt;width:21.5pt;height:18.3pt;z-index:251691008;mso-width-relative:margin;mso-height-relative:margin" fillcolor="white [3201]" strokecolor="#c0504d [3205]" strokeweight="1pt">
            <v:stroke dashstyle="dash"/>
            <v:shadow color="#868686"/>
            <v:textbox style="mso-next-textbox:#_x0000_s1057">
              <w:txbxContent>
                <w:p w:rsidR="00284BC6" w:rsidRPr="007C1963" w:rsidRDefault="00284BC6" w:rsidP="00284BC6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7</w:t>
                  </w:r>
                </w:p>
              </w:txbxContent>
            </v:textbox>
          </v:shape>
        </w:pict>
      </w:r>
    </w:p>
    <w:p w:rsidR="004335BA" w:rsidRDefault="004335BA" w:rsidP="00552094">
      <w:pPr>
        <w:rPr>
          <w:rFonts w:asciiTheme="majorHAnsi" w:hAnsiTheme="majorHAnsi" w:cs="Times New Roman"/>
          <w:sz w:val="24"/>
          <w:szCs w:val="24"/>
        </w:rPr>
      </w:pPr>
    </w:p>
    <w:p w:rsidR="006A17A3" w:rsidRDefault="006A17A3" w:rsidP="006A17A3">
      <w:pPr>
        <w:jc w:val="center"/>
        <w:rPr>
          <w:rFonts w:asciiTheme="majorHAnsi" w:hAnsiTheme="majorHAnsi" w:cs="Times New Roman"/>
          <w:noProof/>
          <w:sz w:val="24"/>
          <w:szCs w:val="24"/>
        </w:rPr>
      </w:pPr>
      <w:r w:rsidRPr="006A17A3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4</w:t>
      </w:r>
    </w:p>
    <w:p w:rsidR="004335BA" w:rsidRDefault="004335BA" w:rsidP="00552094">
      <w:pPr>
        <w:rPr>
          <w:rFonts w:asciiTheme="majorHAnsi" w:hAnsiTheme="majorHAnsi" w:cs="Times New Roman"/>
          <w:sz w:val="24"/>
          <w:szCs w:val="24"/>
        </w:rPr>
      </w:pPr>
    </w:p>
    <w:p w:rsidR="004335BA" w:rsidRDefault="00471333" w:rsidP="004B6965">
      <w:pPr>
        <w:jc w:val="both"/>
        <w:rPr>
          <w:rFonts w:asciiTheme="majorHAnsi" w:hAnsiTheme="majorHAnsi" w:cs="Times New Roman"/>
          <w:noProof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lastRenderedPageBreak/>
        <w:pict>
          <v:shape id="_x0000_s1066" type="#_x0000_t202" style="position:absolute;left:0;text-align:left;margin-left:.4pt;margin-top:-3.35pt;width:21.5pt;height:18.3pt;z-index:251703296;mso-width-relative:margin;mso-height-relative:margin" fillcolor="white [3201]" strokecolor="#c0504d [3205]" strokeweight="1pt">
            <v:stroke dashstyle="dash"/>
            <v:shadow color="#868686"/>
            <v:textbox style="mso-next-textbox:#_x0000_s1066">
              <w:txbxContent>
                <w:p w:rsidR="004335BA" w:rsidRPr="007C1963" w:rsidRDefault="004335BA" w:rsidP="004335BA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7</w:t>
                  </w:r>
                </w:p>
              </w:txbxContent>
            </v:textbox>
          </v:shape>
        </w:pict>
      </w:r>
      <w:r w:rsidR="00284BC6">
        <w:rPr>
          <w:rFonts w:asciiTheme="majorHAnsi" w:hAnsiTheme="majorHAnsi" w:cs="Times New Roman"/>
          <w:sz w:val="24"/>
          <w:szCs w:val="24"/>
        </w:rPr>
        <w:tab/>
        <w:t>7</w:t>
      </w:r>
      <w:r w:rsidR="00284BC6" w:rsidRPr="00284BC6">
        <w:rPr>
          <w:rFonts w:asciiTheme="majorHAnsi" w:hAnsiTheme="majorHAnsi" w:cs="Times New Roman"/>
          <w:sz w:val="24"/>
          <w:szCs w:val="24"/>
          <w:vertAlign w:val="superscript"/>
        </w:rPr>
        <w:t>th</w:t>
      </w:r>
      <w:r w:rsidR="00284BC6">
        <w:rPr>
          <w:rFonts w:asciiTheme="majorHAnsi" w:hAnsiTheme="majorHAnsi" w:cs="Times New Roman"/>
          <w:sz w:val="24"/>
          <w:szCs w:val="24"/>
        </w:rPr>
        <w:t xml:space="preserve"> step – </w:t>
      </w:r>
      <w:r w:rsidR="004335BA">
        <w:rPr>
          <w:rFonts w:asciiTheme="majorHAnsi" w:hAnsiTheme="majorHAnsi" w:cs="Times New Roman"/>
          <w:sz w:val="24"/>
          <w:szCs w:val="24"/>
        </w:rPr>
        <w:t>Once you update Department Head and Area Authority</w:t>
      </w:r>
      <w:r w:rsidR="00C55C1C">
        <w:rPr>
          <w:rFonts w:asciiTheme="majorHAnsi" w:hAnsiTheme="majorHAnsi" w:cs="Times New Roman"/>
          <w:sz w:val="24"/>
          <w:szCs w:val="24"/>
        </w:rPr>
        <w:t>,</w:t>
      </w:r>
      <w:r w:rsidR="004335BA">
        <w:rPr>
          <w:rFonts w:asciiTheme="majorHAnsi" w:hAnsiTheme="majorHAnsi" w:cs="Times New Roman"/>
          <w:sz w:val="24"/>
          <w:szCs w:val="24"/>
        </w:rPr>
        <w:t xml:space="preserve"> it</w:t>
      </w:r>
      <w:r w:rsidR="00C55C1C">
        <w:rPr>
          <w:rFonts w:asciiTheme="majorHAnsi" w:hAnsiTheme="majorHAnsi" w:cs="Times New Roman"/>
          <w:sz w:val="24"/>
          <w:szCs w:val="24"/>
        </w:rPr>
        <w:t xml:space="preserve"> will</w:t>
      </w:r>
      <w:r w:rsidR="004335BA">
        <w:rPr>
          <w:rFonts w:asciiTheme="majorHAnsi" w:hAnsiTheme="majorHAnsi" w:cs="Times New Roman"/>
          <w:sz w:val="24"/>
          <w:szCs w:val="24"/>
        </w:rPr>
        <w:t xml:space="preserve"> forward to relevant </w:t>
      </w:r>
      <w:r w:rsidR="00C55C1C">
        <w:rPr>
          <w:rFonts w:asciiTheme="majorHAnsi" w:hAnsiTheme="majorHAnsi" w:cs="Times New Roman"/>
          <w:sz w:val="24"/>
          <w:szCs w:val="24"/>
        </w:rPr>
        <w:t xml:space="preserve">authorized </w:t>
      </w:r>
      <w:r w:rsidR="004335BA">
        <w:rPr>
          <w:rFonts w:asciiTheme="majorHAnsi" w:hAnsiTheme="majorHAnsi" w:cs="Times New Roman"/>
          <w:sz w:val="24"/>
          <w:szCs w:val="24"/>
        </w:rPr>
        <w:t>officer</w:t>
      </w:r>
      <w:r w:rsidR="00C55C1C">
        <w:rPr>
          <w:rFonts w:asciiTheme="majorHAnsi" w:hAnsiTheme="majorHAnsi" w:cs="Times New Roman"/>
          <w:sz w:val="24"/>
          <w:szCs w:val="24"/>
        </w:rPr>
        <w:t>s</w:t>
      </w:r>
      <w:r w:rsidR="004335BA">
        <w:rPr>
          <w:rFonts w:asciiTheme="majorHAnsi" w:hAnsiTheme="majorHAnsi" w:cs="Times New Roman"/>
          <w:sz w:val="24"/>
          <w:szCs w:val="24"/>
        </w:rPr>
        <w:t xml:space="preserve"> for next action</w:t>
      </w:r>
      <w:r w:rsidR="00C55C1C">
        <w:rPr>
          <w:rFonts w:asciiTheme="majorHAnsi" w:hAnsiTheme="majorHAnsi" w:cs="Times New Roman"/>
          <w:sz w:val="24"/>
          <w:szCs w:val="24"/>
        </w:rPr>
        <w:t>s</w:t>
      </w:r>
      <w:r w:rsidR="004335BA">
        <w:rPr>
          <w:rFonts w:asciiTheme="majorHAnsi" w:hAnsiTheme="majorHAnsi" w:cs="Times New Roman"/>
          <w:sz w:val="24"/>
          <w:szCs w:val="24"/>
        </w:rPr>
        <w:t xml:space="preserve">. System is given </w:t>
      </w:r>
      <w:r w:rsidR="002E4BDD">
        <w:rPr>
          <w:rFonts w:asciiTheme="majorHAnsi" w:hAnsiTheme="majorHAnsi" w:cs="Times New Roman"/>
          <w:sz w:val="24"/>
          <w:szCs w:val="24"/>
        </w:rPr>
        <w:t xml:space="preserve">monitoring </w:t>
      </w:r>
      <w:r w:rsidR="004335BA">
        <w:rPr>
          <w:rFonts w:asciiTheme="majorHAnsi" w:hAnsiTheme="majorHAnsi" w:cs="Times New Roman"/>
          <w:sz w:val="24"/>
          <w:szCs w:val="24"/>
        </w:rPr>
        <w:t xml:space="preserve">facility to user to </w:t>
      </w:r>
      <w:r w:rsidR="002E4BDD">
        <w:rPr>
          <w:rFonts w:asciiTheme="majorHAnsi" w:hAnsiTheme="majorHAnsi" w:cs="Times New Roman"/>
          <w:sz w:val="24"/>
          <w:szCs w:val="24"/>
        </w:rPr>
        <w:t>trace</w:t>
      </w:r>
      <w:r w:rsidR="004335BA">
        <w:rPr>
          <w:rFonts w:asciiTheme="majorHAnsi" w:hAnsiTheme="majorHAnsi" w:cs="Times New Roman"/>
          <w:sz w:val="24"/>
          <w:szCs w:val="24"/>
        </w:rPr>
        <w:t xml:space="preserve"> </w:t>
      </w:r>
      <w:r w:rsidR="002E4BDD">
        <w:rPr>
          <w:rFonts w:asciiTheme="majorHAnsi" w:hAnsiTheme="majorHAnsi" w:cs="Times New Roman"/>
          <w:sz w:val="24"/>
          <w:szCs w:val="24"/>
        </w:rPr>
        <w:t>the forwarded</w:t>
      </w:r>
      <w:r w:rsidR="004335BA">
        <w:rPr>
          <w:rFonts w:asciiTheme="majorHAnsi" w:hAnsiTheme="majorHAnsi" w:cs="Times New Roman"/>
          <w:sz w:val="24"/>
          <w:szCs w:val="24"/>
        </w:rPr>
        <w:t xml:space="preserve"> Extra Duty list</w:t>
      </w:r>
      <w:r w:rsidR="002E4BDD">
        <w:rPr>
          <w:rFonts w:asciiTheme="majorHAnsi" w:hAnsiTheme="majorHAnsi" w:cs="Times New Roman"/>
          <w:sz w:val="24"/>
          <w:szCs w:val="24"/>
        </w:rPr>
        <w:t>.</w:t>
      </w:r>
      <w:r w:rsidR="00712543" w:rsidRPr="00712543">
        <w:rPr>
          <w:rFonts w:asciiTheme="majorHAnsi" w:hAnsiTheme="majorHAnsi" w:cs="Times New Roman"/>
          <w:sz w:val="24"/>
          <w:szCs w:val="24"/>
        </w:rPr>
        <w:t xml:space="preserve"> </w:t>
      </w:r>
    </w:p>
    <w:p w:rsidR="00712543" w:rsidRPr="00507E37" w:rsidRDefault="00712543" w:rsidP="00433DCC">
      <w:pPr>
        <w:pStyle w:val="ListParagraph"/>
        <w:numPr>
          <w:ilvl w:val="1"/>
          <w:numId w:val="1"/>
        </w:numPr>
        <w:ind w:left="720" w:hanging="720"/>
        <w:rPr>
          <w:rFonts w:asciiTheme="majorHAnsi" w:hAnsiTheme="majorHAnsi" w:cs="Times New Roman"/>
          <w:sz w:val="24"/>
          <w:szCs w:val="24"/>
        </w:rPr>
      </w:pPr>
      <w:r w:rsidRPr="00507E37">
        <w:rPr>
          <w:rFonts w:asciiTheme="majorHAnsi" w:hAnsiTheme="majorHAnsi" w:cs="Times New Roman"/>
          <w:b/>
          <w:bCs/>
          <w:sz w:val="24"/>
          <w:szCs w:val="24"/>
        </w:rPr>
        <w:t>Extra Duty History</w:t>
      </w:r>
      <w:r>
        <w:rPr>
          <w:rFonts w:asciiTheme="majorHAnsi" w:hAnsiTheme="majorHAnsi" w:cs="Times New Roman"/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-20707</wp:posOffset>
            </wp:positionH>
            <wp:positionV relativeFrom="paragraph">
              <wp:posOffset>300880</wp:posOffset>
            </wp:positionV>
            <wp:extent cx="5610170" cy="1804946"/>
            <wp:effectExtent l="1905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727" r="12260" b="42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70" cy="180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12543" w:rsidRDefault="00712543" w:rsidP="00433DCC">
      <w:pPr>
        <w:rPr>
          <w:rFonts w:asciiTheme="majorHAnsi" w:hAnsiTheme="majorHAnsi" w:cs="Times New Roman"/>
          <w:sz w:val="24"/>
          <w:szCs w:val="24"/>
        </w:rPr>
      </w:pPr>
    </w:p>
    <w:p w:rsidR="00712543" w:rsidRDefault="00712543" w:rsidP="00433DCC">
      <w:pPr>
        <w:rPr>
          <w:rFonts w:asciiTheme="majorHAnsi" w:hAnsiTheme="majorHAnsi" w:cs="Times New Roman"/>
          <w:sz w:val="24"/>
          <w:szCs w:val="24"/>
        </w:rPr>
      </w:pPr>
    </w:p>
    <w:p w:rsidR="00712543" w:rsidRDefault="00712543" w:rsidP="00433DCC">
      <w:pPr>
        <w:rPr>
          <w:rFonts w:asciiTheme="majorHAnsi" w:hAnsiTheme="majorHAnsi" w:cs="Times New Roman"/>
          <w:sz w:val="24"/>
          <w:szCs w:val="24"/>
        </w:rPr>
      </w:pPr>
    </w:p>
    <w:p w:rsidR="00712543" w:rsidRDefault="00712543" w:rsidP="00433DCC">
      <w:pPr>
        <w:rPr>
          <w:rFonts w:asciiTheme="majorHAnsi" w:hAnsiTheme="majorHAnsi" w:cs="Times New Roman"/>
          <w:sz w:val="24"/>
          <w:szCs w:val="24"/>
        </w:rPr>
      </w:pPr>
    </w:p>
    <w:p w:rsidR="00712543" w:rsidRDefault="00712543" w:rsidP="00433DCC">
      <w:pPr>
        <w:rPr>
          <w:rFonts w:asciiTheme="majorHAnsi" w:hAnsiTheme="majorHAnsi" w:cs="Times New Roman"/>
          <w:sz w:val="24"/>
          <w:szCs w:val="24"/>
        </w:rPr>
      </w:pPr>
    </w:p>
    <w:p w:rsidR="006A17A3" w:rsidRDefault="006A17A3" w:rsidP="006A17A3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12543" w:rsidRDefault="006A17A3" w:rsidP="004B6965">
      <w:pPr>
        <w:jc w:val="center"/>
        <w:rPr>
          <w:rFonts w:asciiTheme="majorHAnsi" w:hAnsiTheme="majorHAnsi" w:cs="Times New Roman"/>
          <w:sz w:val="24"/>
          <w:szCs w:val="24"/>
        </w:rPr>
      </w:pPr>
      <w:r w:rsidRPr="006A17A3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5</w:t>
      </w:r>
    </w:p>
    <w:p w:rsidR="00F87C13" w:rsidRDefault="00F87C13" w:rsidP="006A17A3">
      <w:pPr>
        <w:pStyle w:val="ListParagraph"/>
        <w:ind w:firstLine="720"/>
        <w:jc w:val="both"/>
        <w:rPr>
          <w:rFonts w:asciiTheme="majorHAnsi" w:hAnsiTheme="majorHAnsi" w:cs="Times New Roman"/>
          <w:sz w:val="24"/>
          <w:szCs w:val="24"/>
        </w:rPr>
      </w:pPr>
      <w:r w:rsidRPr="00F87C13">
        <w:rPr>
          <w:rFonts w:asciiTheme="majorHAnsi" w:hAnsiTheme="majorHAnsi" w:cs="Times New Roman"/>
          <w:sz w:val="24"/>
          <w:szCs w:val="24"/>
        </w:rPr>
        <w:t xml:space="preserve">User able to view past Extra Duty list </w:t>
      </w:r>
      <w:r w:rsidR="005D0881" w:rsidRPr="00F87C13">
        <w:rPr>
          <w:rFonts w:asciiTheme="majorHAnsi" w:hAnsiTheme="majorHAnsi" w:cs="Times New Roman"/>
          <w:sz w:val="24"/>
          <w:szCs w:val="24"/>
        </w:rPr>
        <w:t>from Extra</w:t>
      </w:r>
      <w:r w:rsidRPr="00F87C13">
        <w:rPr>
          <w:rFonts w:asciiTheme="majorHAnsi" w:hAnsiTheme="majorHAnsi" w:cs="Times New Roman"/>
          <w:sz w:val="24"/>
          <w:szCs w:val="24"/>
        </w:rPr>
        <w:t xml:space="preserve"> Duty History link. Relevant Subject and Pay Month Should select first and then it will load details to table. If </w:t>
      </w:r>
      <w:r w:rsidR="006A17A3" w:rsidRPr="00F87C13">
        <w:rPr>
          <w:rFonts w:asciiTheme="majorHAnsi" w:hAnsiTheme="majorHAnsi" w:cs="Times New Roman"/>
          <w:sz w:val="24"/>
          <w:szCs w:val="24"/>
        </w:rPr>
        <w:t>required more</w:t>
      </w:r>
      <w:r w:rsidRPr="00F87C13">
        <w:rPr>
          <w:rFonts w:asciiTheme="majorHAnsi" w:hAnsiTheme="majorHAnsi" w:cs="Times New Roman"/>
          <w:sz w:val="24"/>
          <w:szCs w:val="24"/>
        </w:rPr>
        <w:t xml:space="preserve"> details then you should click Button in the data table.</w:t>
      </w:r>
    </w:p>
    <w:p w:rsidR="00F87C13" w:rsidRDefault="00F87C13" w:rsidP="00F87C13">
      <w:pPr>
        <w:pStyle w:val="ListParagraph"/>
        <w:ind w:firstLine="720"/>
        <w:rPr>
          <w:rFonts w:asciiTheme="majorHAnsi" w:hAnsiTheme="majorHAnsi" w:cs="Times New Roman"/>
          <w:sz w:val="24"/>
          <w:szCs w:val="24"/>
        </w:rPr>
      </w:pPr>
    </w:p>
    <w:p w:rsidR="00502238" w:rsidRDefault="00F87C13" w:rsidP="00502238">
      <w:pPr>
        <w:pStyle w:val="ListParagraph"/>
        <w:numPr>
          <w:ilvl w:val="0"/>
          <w:numId w:val="1"/>
        </w:numPr>
        <w:ind w:hanging="72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CMO/CDO</w:t>
      </w:r>
    </w:p>
    <w:p w:rsidR="00F87C13" w:rsidRDefault="00F87C13" w:rsidP="00F87C13">
      <w:pPr>
        <w:pStyle w:val="ListParagraph"/>
        <w:rPr>
          <w:rFonts w:asciiTheme="majorHAnsi" w:hAnsiTheme="majorHAnsi" w:cs="Times New Roman"/>
          <w:sz w:val="24"/>
          <w:szCs w:val="24"/>
        </w:rPr>
      </w:pPr>
    </w:p>
    <w:p w:rsidR="00502238" w:rsidRDefault="00507E37" w:rsidP="004516FC">
      <w:pPr>
        <w:pStyle w:val="ListParagraph"/>
        <w:numPr>
          <w:ilvl w:val="1"/>
          <w:numId w:val="1"/>
        </w:numPr>
        <w:ind w:hanging="72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Extra Duty Allowance</w:t>
      </w:r>
    </w:p>
    <w:p w:rsidR="00507E37" w:rsidRDefault="00507E37" w:rsidP="00507E37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</w:p>
    <w:p w:rsidR="000E54C5" w:rsidRDefault="00471333" w:rsidP="00E153D9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69" type="#_x0000_t202" style="position:absolute;margin-left:47.25pt;margin-top:77pt;width:21.5pt;height:18.3pt;z-index:251707392;mso-width-relative:margin;mso-height-relative:margin" fillcolor="white [3201]" strokecolor="#c0504d [3205]" strokeweight="1pt">
            <v:stroke dashstyle="dash"/>
            <v:shadow color="#868686"/>
            <v:textbox style="mso-next-textbox:#_x0000_s1069">
              <w:txbxContent>
                <w:p w:rsidR="00507E37" w:rsidRPr="007C1963" w:rsidRDefault="00507E37" w:rsidP="00507E37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2</w:t>
                  </w:r>
                </w:p>
              </w:txbxContent>
            </v:textbox>
          </v:shape>
        </w:pict>
      </w:r>
      <w:r>
        <w:rPr>
          <w:rFonts w:asciiTheme="majorHAnsi" w:hAnsiTheme="majorHAnsi" w:cs="Times New Roman"/>
          <w:noProof/>
          <w:sz w:val="24"/>
          <w:szCs w:val="24"/>
        </w:rPr>
        <w:pict>
          <v:shape id="_x0000_s1067" type="#_x0000_t202" style="position:absolute;margin-left:132.5pt;margin-top:80.25pt;width:21.5pt;height:18.3pt;z-index:251705344;mso-width-relative:margin;mso-height-relative:margin" fillcolor="white [3201]" strokecolor="#c0504d [3205]" strokeweight="1pt">
            <v:stroke dashstyle="dash"/>
            <v:shadow color="#868686"/>
            <v:textbox style="mso-next-textbox:#_x0000_s1067">
              <w:txbxContent>
                <w:p w:rsidR="00507E37" w:rsidRPr="007C1963" w:rsidRDefault="00507E37" w:rsidP="00507E37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D66B13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>
            <wp:extent cx="5346700" cy="149860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936" r="16468" b="50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3D9" w:rsidRDefault="004B6965" w:rsidP="004B6965">
      <w:pPr>
        <w:jc w:val="center"/>
        <w:rPr>
          <w:rFonts w:asciiTheme="majorHAnsi" w:hAnsiTheme="majorHAnsi" w:cs="Times New Roman"/>
          <w:sz w:val="24"/>
          <w:szCs w:val="24"/>
        </w:rPr>
      </w:pPr>
      <w:r w:rsidRPr="006A17A3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6</w:t>
      </w:r>
    </w:p>
    <w:p w:rsidR="0031548B" w:rsidRDefault="00471333" w:rsidP="00E153D9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68" type="#_x0000_t202" style="position:absolute;margin-left:.4pt;margin-top:11.65pt;width:21.5pt;height:18.3pt;z-index:251706368;mso-width-relative:margin;mso-height-relative:margin" fillcolor="white [3201]" strokecolor="#c0504d [3205]" strokeweight="1pt">
            <v:stroke dashstyle="dash"/>
            <v:shadow color="#868686"/>
            <v:textbox style="mso-next-textbox:#_x0000_s1068">
              <w:txbxContent>
                <w:p w:rsidR="00507E37" w:rsidRPr="007C1963" w:rsidRDefault="00507E37" w:rsidP="00507E37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1</w:t>
                  </w:r>
                </w:p>
              </w:txbxContent>
            </v:textbox>
          </v:shape>
        </w:pict>
      </w:r>
    </w:p>
    <w:p w:rsidR="00E153D9" w:rsidRDefault="00E153D9" w:rsidP="004B6965">
      <w:pPr>
        <w:pStyle w:val="ListParagraph"/>
        <w:ind w:left="0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 xml:space="preserve"> </w:t>
      </w:r>
      <w:r w:rsidR="00507E37">
        <w:rPr>
          <w:rFonts w:asciiTheme="majorHAnsi" w:hAnsiTheme="majorHAnsi" w:cs="Times New Roman"/>
          <w:sz w:val="24"/>
          <w:szCs w:val="24"/>
        </w:rPr>
        <w:tab/>
      </w:r>
      <w:r w:rsidR="005D0881">
        <w:rPr>
          <w:rFonts w:asciiTheme="majorHAnsi" w:hAnsiTheme="majorHAnsi" w:cs="Times New Roman"/>
          <w:sz w:val="24"/>
          <w:szCs w:val="24"/>
        </w:rPr>
        <w:t>System provides</w:t>
      </w:r>
      <w:r>
        <w:rPr>
          <w:rFonts w:asciiTheme="majorHAnsi" w:hAnsiTheme="majorHAnsi" w:cs="Times New Roman"/>
          <w:sz w:val="24"/>
          <w:szCs w:val="24"/>
        </w:rPr>
        <w:t xml:space="preserve"> facility to </w:t>
      </w:r>
      <w:r w:rsidR="00C55C1C">
        <w:rPr>
          <w:rFonts w:asciiTheme="majorHAnsi" w:hAnsiTheme="majorHAnsi" w:cs="Times New Roman"/>
          <w:sz w:val="24"/>
          <w:szCs w:val="24"/>
        </w:rPr>
        <w:t>recommend</w:t>
      </w:r>
      <w:r>
        <w:rPr>
          <w:rFonts w:asciiTheme="majorHAnsi" w:hAnsiTheme="majorHAnsi" w:cs="Times New Roman"/>
          <w:sz w:val="24"/>
          <w:szCs w:val="24"/>
        </w:rPr>
        <w:t xml:space="preserve"> or reject the received </w:t>
      </w:r>
      <w:r w:rsidR="00507E37">
        <w:rPr>
          <w:rFonts w:asciiTheme="majorHAnsi" w:hAnsiTheme="majorHAnsi" w:cs="Times New Roman"/>
          <w:sz w:val="24"/>
          <w:szCs w:val="24"/>
        </w:rPr>
        <w:t>Extra duty</w:t>
      </w:r>
      <w:r>
        <w:rPr>
          <w:rFonts w:asciiTheme="majorHAnsi" w:hAnsiTheme="majorHAnsi" w:cs="Times New Roman"/>
          <w:sz w:val="24"/>
          <w:szCs w:val="24"/>
        </w:rPr>
        <w:t xml:space="preserve"> list</w:t>
      </w:r>
      <w:r w:rsidR="00507E37">
        <w:rPr>
          <w:rFonts w:asciiTheme="majorHAnsi" w:hAnsiTheme="majorHAnsi" w:cs="Times New Roman"/>
          <w:sz w:val="24"/>
          <w:szCs w:val="24"/>
        </w:rPr>
        <w:t>s</w:t>
      </w:r>
      <w:r>
        <w:rPr>
          <w:rFonts w:asciiTheme="majorHAnsi" w:hAnsiTheme="majorHAnsi" w:cs="Times New Roman"/>
          <w:sz w:val="24"/>
          <w:szCs w:val="24"/>
        </w:rPr>
        <w:t>. Further by clicking “select” button authorized person able to</w:t>
      </w:r>
      <w:r w:rsidR="00D64EA8">
        <w:rPr>
          <w:rFonts w:asciiTheme="majorHAnsi" w:hAnsiTheme="majorHAnsi" w:cs="Times New Roman"/>
          <w:sz w:val="24"/>
          <w:szCs w:val="24"/>
        </w:rPr>
        <w:t xml:space="preserve"> view all </w:t>
      </w:r>
      <w:r w:rsidR="00507E37">
        <w:rPr>
          <w:rFonts w:asciiTheme="majorHAnsi" w:hAnsiTheme="majorHAnsi" w:cs="Times New Roman"/>
          <w:sz w:val="24"/>
          <w:szCs w:val="24"/>
        </w:rPr>
        <w:t xml:space="preserve">in </w:t>
      </w:r>
      <w:r w:rsidR="005D0881">
        <w:rPr>
          <w:rFonts w:asciiTheme="majorHAnsi" w:hAnsiTheme="majorHAnsi" w:cs="Times New Roman"/>
          <w:sz w:val="24"/>
          <w:szCs w:val="24"/>
        </w:rPr>
        <w:t xml:space="preserve">details. </w:t>
      </w:r>
      <w:r>
        <w:rPr>
          <w:rFonts w:asciiTheme="majorHAnsi" w:hAnsiTheme="majorHAnsi" w:cs="Times New Roman"/>
          <w:sz w:val="24"/>
          <w:szCs w:val="24"/>
        </w:rPr>
        <w:t xml:space="preserve">Approved and Rejected transaction lists are displayed </w:t>
      </w:r>
      <w:r w:rsidR="00D64EA8">
        <w:rPr>
          <w:rFonts w:asciiTheme="majorHAnsi" w:hAnsiTheme="majorHAnsi" w:cs="Times New Roman"/>
          <w:sz w:val="24"/>
          <w:szCs w:val="24"/>
        </w:rPr>
        <w:t xml:space="preserve">at </w:t>
      </w:r>
      <w:r>
        <w:rPr>
          <w:rFonts w:asciiTheme="majorHAnsi" w:hAnsiTheme="majorHAnsi" w:cs="Times New Roman"/>
          <w:sz w:val="24"/>
          <w:szCs w:val="24"/>
        </w:rPr>
        <w:t>Action Taken List and Rejected List.</w:t>
      </w:r>
    </w:p>
    <w:p w:rsidR="00D64EA8" w:rsidRDefault="00D64EA8" w:rsidP="00E153D9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</w:p>
    <w:p w:rsidR="006A17A3" w:rsidRDefault="00471333" w:rsidP="004B6965">
      <w:pPr>
        <w:pStyle w:val="ListParagraph"/>
        <w:ind w:left="0" w:firstLine="720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70" type="#_x0000_t202" style="position:absolute;left:0;text-align:left;margin-left:.4pt;margin-top:-6.5pt;width:21.5pt;height:18.3pt;z-index:251708416;mso-width-relative:margin;mso-height-relative:margin" fillcolor="white [3201]" strokecolor="#c0504d [3205]" strokeweight="1pt">
            <v:stroke dashstyle="dash"/>
            <v:shadow color="#868686"/>
            <v:textbox style="mso-next-textbox:#_x0000_s1070">
              <w:txbxContent>
                <w:p w:rsidR="00507E37" w:rsidRPr="007C1963" w:rsidRDefault="00507E37" w:rsidP="00507E37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="006A17A3" w:rsidRPr="00F87C13">
        <w:rPr>
          <w:rFonts w:asciiTheme="majorHAnsi" w:hAnsiTheme="majorHAnsi" w:cs="Times New Roman"/>
          <w:sz w:val="24"/>
          <w:szCs w:val="24"/>
        </w:rPr>
        <w:t>User able to view past</w:t>
      </w:r>
      <w:r w:rsidR="006A17A3">
        <w:rPr>
          <w:rFonts w:asciiTheme="majorHAnsi" w:hAnsiTheme="majorHAnsi" w:cs="Times New Roman"/>
          <w:sz w:val="24"/>
          <w:szCs w:val="24"/>
        </w:rPr>
        <w:t xml:space="preserve"> recommended</w:t>
      </w:r>
      <w:r w:rsidR="006A17A3" w:rsidRPr="00F87C13">
        <w:rPr>
          <w:rFonts w:asciiTheme="majorHAnsi" w:hAnsiTheme="majorHAnsi" w:cs="Times New Roman"/>
          <w:sz w:val="24"/>
          <w:szCs w:val="24"/>
        </w:rPr>
        <w:t xml:space="preserve"> Extra Duty list </w:t>
      </w:r>
      <w:r w:rsidR="005D0881" w:rsidRPr="00F87C13">
        <w:rPr>
          <w:rFonts w:asciiTheme="majorHAnsi" w:hAnsiTheme="majorHAnsi" w:cs="Times New Roman"/>
          <w:sz w:val="24"/>
          <w:szCs w:val="24"/>
        </w:rPr>
        <w:t>from Extra</w:t>
      </w:r>
      <w:r w:rsidR="006A17A3" w:rsidRPr="00F87C13">
        <w:rPr>
          <w:rFonts w:asciiTheme="majorHAnsi" w:hAnsiTheme="majorHAnsi" w:cs="Times New Roman"/>
          <w:sz w:val="24"/>
          <w:szCs w:val="24"/>
        </w:rPr>
        <w:t xml:space="preserve"> Duty History link. Relevant Subject and Pay Month Should select first and then it will load details to table. </w:t>
      </w:r>
    </w:p>
    <w:p w:rsidR="008A5B33" w:rsidRDefault="008A5B33" w:rsidP="008A5B33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</w:p>
    <w:p w:rsidR="00C55C1C" w:rsidRDefault="00C55C1C" w:rsidP="008A5B33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</w:p>
    <w:p w:rsidR="006A17A3" w:rsidRDefault="006A17A3" w:rsidP="006A17A3">
      <w:pPr>
        <w:pStyle w:val="ListParagraph"/>
        <w:numPr>
          <w:ilvl w:val="0"/>
          <w:numId w:val="1"/>
        </w:numPr>
        <w:ind w:hanging="720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lastRenderedPageBreak/>
        <w:t>Area Commander</w:t>
      </w:r>
    </w:p>
    <w:p w:rsidR="008A5B33" w:rsidRDefault="008A5B3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47133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73" type="#_x0000_t202" style="position:absolute;margin-left:53.25pt;margin-top:114.15pt;width:21.5pt;height:18.3pt;z-index:251712512;mso-width-relative:margin;mso-height-relative:margin" fillcolor="white [3201]" strokecolor="#c0504d [3205]" strokeweight="1pt">
            <v:stroke dashstyle="dash"/>
            <v:shadow color="#868686"/>
            <v:textbox style="mso-next-textbox:#_x0000_s1073">
              <w:txbxContent>
                <w:p w:rsidR="006A17A3" w:rsidRPr="007C1963" w:rsidRDefault="006A17A3" w:rsidP="006A17A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2</w:t>
                  </w:r>
                </w:p>
              </w:txbxContent>
            </v:textbox>
          </v:shape>
        </w:pict>
      </w:r>
      <w:r w:rsidR="006A17A3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>
            <wp:extent cx="6400800" cy="21082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8289" b="33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965" w:rsidRDefault="004B6965" w:rsidP="004B6965">
      <w:pPr>
        <w:jc w:val="center"/>
        <w:rPr>
          <w:rFonts w:asciiTheme="majorHAnsi" w:hAnsiTheme="majorHAnsi" w:cs="Times New Roman"/>
          <w:sz w:val="24"/>
          <w:szCs w:val="24"/>
        </w:rPr>
      </w:pPr>
      <w:r w:rsidRPr="006A17A3">
        <w:rPr>
          <w:rFonts w:ascii="Times New Roman" w:hAnsi="Times New Roman" w:cs="Times New Roman"/>
          <w:sz w:val="20"/>
          <w:szCs w:val="20"/>
        </w:rPr>
        <w:t xml:space="preserve">Figure </w:t>
      </w:r>
      <w:r>
        <w:rPr>
          <w:rFonts w:ascii="Times New Roman" w:hAnsi="Times New Roman" w:cs="Times New Roman"/>
          <w:sz w:val="20"/>
          <w:szCs w:val="20"/>
        </w:rPr>
        <w:t>7</w:t>
      </w: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47133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72" type="#_x0000_t202" style="position:absolute;margin-left:.4pt;margin-top:14.35pt;width:21.5pt;height:18.3pt;z-index:251711488;mso-width-relative:margin;mso-height-relative:margin" fillcolor="white [3201]" strokecolor="#c0504d [3205]" strokeweight="1pt">
            <v:stroke dashstyle="dash"/>
            <v:shadow color="#868686"/>
            <v:textbox style="mso-next-textbox:#_x0000_s1072">
              <w:txbxContent>
                <w:p w:rsidR="006A17A3" w:rsidRPr="007C1963" w:rsidRDefault="006A17A3" w:rsidP="006A17A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1</w:t>
                  </w:r>
                </w:p>
              </w:txbxContent>
            </v:textbox>
          </v:shape>
        </w:pict>
      </w:r>
    </w:p>
    <w:p w:rsidR="006A17A3" w:rsidRDefault="006A17A3" w:rsidP="004B6965">
      <w:pPr>
        <w:pStyle w:val="ListParagraph"/>
        <w:ind w:left="0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ab/>
      </w:r>
      <w:r w:rsidR="00192695">
        <w:rPr>
          <w:rFonts w:asciiTheme="majorHAnsi" w:hAnsiTheme="majorHAnsi" w:cs="Times New Roman"/>
          <w:sz w:val="24"/>
          <w:szCs w:val="24"/>
        </w:rPr>
        <w:t>System provides</w:t>
      </w:r>
      <w:r>
        <w:rPr>
          <w:rFonts w:asciiTheme="majorHAnsi" w:hAnsiTheme="majorHAnsi" w:cs="Times New Roman"/>
          <w:sz w:val="24"/>
          <w:szCs w:val="24"/>
        </w:rPr>
        <w:t xml:space="preserve"> facility to approve or reject the received Extra duty lists. Further by clicking “select” button authorized person able to view all in </w:t>
      </w:r>
      <w:r w:rsidR="005D0881">
        <w:rPr>
          <w:rFonts w:asciiTheme="majorHAnsi" w:hAnsiTheme="majorHAnsi" w:cs="Times New Roman"/>
          <w:sz w:val="24"/>
          <w:szCs w:val="24"/>
        </w:rPr>
        <w:t xml:space="preserve">details. </w:t>
      </w:r>
      <w:r>
        <w:rPr>
          <w:rFonts w:asciiTheme="majorHAnsi" w:hAnsiTheme="majorHAnsi" w:cs="Times New Roman"/>
          <w:sz w:val="24"/>
          <w:szCs w:val="24"/>
        </w:rPr>
        <w:t>Approved and Rejected transaction lists are displayed at Action Taken List and Rejected List.</w:t>
      </w:r>
    </w:p>
    <w:p w:rsidR="006A17A3" w:rsidRDefault="00471333" w:rsidP="004B6965">
      <w:pPr>
        <w:pStyle w:val="ListParagraph"/>
        <w:ind w:left="0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pict>
          <v:shape id="_x0000_s1071" type="#_x0000_t202" style="position:absolute;left:0;text-align:left;margin-left:.4pt;margin-top:12.5pt;width:21.5pt;height:18.3pt;z-index:251710464;mso-width-relative:margin;mso-height-relative:margin" fillcolor="white [3201]" strokecolor="#c0504d [3205]" strokeweight="1pt">
            <v:stroke dashstyle="dash"/>
            <v:shadow color="#868686"/>
            <v:textbox style="mso-next-textbox:#_x0000_s1071">
              <w:txbxContent>
                <w:p w:rsidR="006A17A3" w:rsidRPr="007C1963" w:rsidRDefault="006A17A3" w:rsidP="006A17A3">
                  <w:pPr>
                    <w:rPr>
                      <w:b/>
                      <w:bCs/>
                      <w:color w:val="FF0000"/>
                    </w:rPr>
                  </w:pPr>
                  <w:r>
                    <w:rPr>
                      <w:b/>
                      <w:bCs/>
                      <w:color w:val="FF0000"/>
                    </w:rPr>
                    <w:t>2</w:t>
                  </w:r>
                </w:p>
              </w:txbxContent>
            </v:textbox>
          </v:shape>
        </w:pict>
      </w:r>
    </w:p>
    <w:p w:rsidR="006A17A3" w:rsidRDefault="006A17A3" w:rsidP="004B6965">
      <w:pPr>
        <w:pStyle w:val="ListParagraph"/>
        <w:ind w:left="0" w:firstLine="720"/>
        <w:jc w:val="both"/>
        <w:rPr>
          <w:rFonts w:asciiTheme="majorHAnsi" w:hAnsiTheme="majorHAnsi" w:cs="Times New Roman"/>
          <w:sz w:val="24"/>
          <w:szCs w:val="24"/>
        </w:rPr>
      </w:pPr>
      <w:r w:rsidRPr="00F87C13">
        <w:rPr>
          <w:rFonts w:asciiTheme="majorHAnsi" w:hAnsiTheme="majorHAnsi" w:cs="Times New Roman"/>
          <w:sz w:val="24"/>
          <w:szCs w:val="24"/>
        </w:rPr>
        <w:t>User able to view past</w:t>
      </w:r>
      <w:r>
        <w:rPr>
          <w:rFonts w:asciiTheme="majorHAnsi" w:hAnsiTheme="majorHAnsi" w:cs="Times New Roman"/>
          <w:sz w:val="24"/>
          <w:szCs w:val="24"/>
        </w:rPr>
        <w:t xml:space="preserve"> recommended</w:t>
      </w:r>
      <w:r w:rsidRPr="00F87C13">
        <w:rPr>
          <w:rFonts w:asciiTheme="majorHAnsi" w:hAnsiTheme="majorHAnsi" w:cs="Times New Roman"/>
          <w:sz w:val="24"/>
          <w:szCs w:val="24"/>
        </w:rPr>
        <w:t xml:space="preserve"> Extra Duty list from  Extra Duty History link. Relevant Subject and Pay Month Should select first and then it will load details to table. </w:t>
      </w: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Default="006A17A3" w:rsidP="008A5B33">
      <w:pPr>
        <w:pStyle w:val="ListParagraph"/>
        <w:ind w:left="0"/>
        <w:rPr>
          <w:rFonts w:asciiTheme="majorHAnsi" w:hAnsiTheme="majorHAnsi" w:cs="Times New Roman"/>
          <w:noProof/>
          <w:sz w:val="24"/>
          <w:szCs w:val="24"/>
        </w:rPr>
      </w:pPr>
    </w:p>
    <w:p w:rsidR="006A17A3" w:rsidRPr="008A5B33" w:rsidRDefault="006A17A3" w:rsidP="008A5B33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</w:p>
    <w:p w:rsidR="00061A60" w:rsidRDefault="00061A60" w:rsidP="00061A60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</w:p>
    <w:p w:rsidR="00061A60" w:rsidRDefault="00061A60" w:rsidP="00061A60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</w:p>
    <w:p w:rsidR="00061A60" w:rsidRDefault="00061A60" w:rsidP="00061A60">
      <w:pPr>
        <w:pStyle w:val="ListParagraph"/>
        <w:ind w:left="0"/>
        <w:rPr>
          <w:rFonts w:asciiTheme="majorHAnsi" w:hAnsiTheme="majorHAnsi" w:cs="Times New Roman"/>
          <w:sz w:val="24"/>
          <w:szCs w:val="24"/>
        </w:rPr>
      </w:pPr>
    </w:p>
    <w:p w:rsidR="00F200F9" w:rsidRDefault="00F200F9" w:rsidP="00471E74">
      <w:pPr>
        <w:pStyle w:val="ListParagraph"/>
        <w:ind w:left="0" w:firstLine="720"/>
        <w:rPr>
          <w:rFonts w:asciiTheme="majorHAnsi" w:hAnsiTheme="majorHAnsi" w:cs="Times New Roman"/>
          <w:sz w:val="24"/>
          <w:szCs w:val="24"/>
        </w:rPr>
      </w:pPr>
    </w:p>
    <w:p w:rsidR="00F200F9" w:rsidRDefault="00F200F9" w:rsidP="00471E74">
      <w:pPr>
        <w:pStyle w:val="ListParagraph"/>
        <w:ind w:left="0" w:firstLine="720"/>
        <w:rPr>
          <w:rFonts w:asciiTheme="majorHAnsi" w:hAnsiTheme="majorHAnsi" w:cs="Times New Roman"/>
          <w:sz w:val="24"/>
          <w:szCs w:val="24"/>
        </w:rPr>
      </w:pPr>
    </w:p>
    <w:p w:rsidR="00F200F9" w:rsidRDefault="00F200F9" w:rsidP="00471E74">
      <w:pPr>
        <w:pStyle w:val="ListParagraph"/>
        <w:ind w:left="0" w:firstLine="720"/>
        <w:rPr>
          <w:rFonts w:asciiTheme="majorHAnsi" w:hAnsiTheme="majorHAnsi" w:cs="Times New Roman"/>
          <w:sz w:val="24"/>
          <w:szCs w:val="24"/>
        </w:rPr>
      </w:pPr>
    </w:p>
    <w:p w:rsidR="00502238" w:rsidRPr="00502238" w:rsidRDefault="00502238" w:rsidP="00502238">
      <w:pPr>
        <w:pStyle w:val="ListParagraph"/>
        <w:ind w:left="1440"/>
        <w:rPr>
          <w:rFonts w:asciiTheme="majorHAnsi" w:hAnsiTheme="majorHAnsi" w:cs="Times New Roman"/>
          <w:sz w:val="24"/>
          <w:szCs w:val="24"/>
        </w:rPr>
      </w:pPr>
    </w:p>
    <w:p w:rsidR="00502238" w:rsidRPr="00502238" w:rsidRDefault="00502238" w:rsidP="00502238">
      <w:pPr>
        <w:pStyle w:val="ListParagraph"/>
        <w:rPr>
          <w:rFonts w:asciiTheme="majorHAnsi" w:hAnsiTheme="majorHAnsi" w:cs="Times New Roman"/>
          <w:sz w:val="24"/>
          <w:szCs w:val="24"/>
          <w:u w:val="single"/>
        </w:rPr>
      </w:pPr>
    </w:p>
    <w:p w:rsidR="00502238" w:rsidRPr="00502238" w:rsidRDefault="00502238">
      <w:pPr>
        <w:rPr>
          <w:rFonts w:asciiTheme="majorHAnsi" w:hAnsiTheme="majorHAnsi" w:cs="Times New Roman"/>
        </w:rPr>
      </w:pPr>
    </w:p>
    <w:p w:rsidR="00247F72" w:rsidRPr="00502238" w:rsidRDefault="00247F72">
      <w:pPr>
        <w:rPr>
          <w:rFonts w:asciiTheme="majorHAnsi" w:hAnsiTheme="majorHAnsi" w:cs="Times New Roman"/>
        </w:rPr>
      </w:pPr>
    </w:p>
    <w:sectPr w:rsidR="00247F72" w:rsidRPr="00502238" w:rsidSect="0031548B">
      <w:footerReference w:type="default" r:id="rId15"/>
      <w:pgSz w:w="12240" w:h="15840"/>
      <w:pgMar w:top="63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45AE" w:rsidRDefault="009F45AE" w:rsidP="0031548B">
      <w:pPr>
        <w:spacing w:after="0" w:line="240" w:lineRule="auto"/>
      </w:pPr>
      <w:r>
        <w:separator/>
      </w:r>
    </w:p>
  </w:endnote>
  <w:endnote w:type="continuationSeparator" w:id="1">
    <w:p w:rsidR="009F45AE" w:rsidRDefault="009F45AE" w:rsidP="003154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548B" w:rsidRDefault="0031548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1F24D5">
      <w:rPr>
        <w:rFonts w:asciiTheme="majorHAnsi" w:hAnsiTheme="majorHAnsi"/>
        <w:sz w:val="20"/>
        <w:szCs w:val="20"/>
      </w:rPr>
      <w:t>erec.navy.lk</w:t>
    </w:r>
    <w:r w:rsidR="001F24D5" w:rsidRPr="001F24D5">
      <w:rPr>
        <w:rFonts w:asciiTheme="majorHAnsi" w:hAnsiTheme="majorHAnsi"/>
        <w:sz w:val="20"/>
        <w:szCs w:val="20"/>
      </w:rPr>
      <w:t xml:space="preserve"> </w:t>
    </w:r>
    <w:r w:rsidR="001F24D5">
      <w:rPr>
        <w:rFonts w:asciiTheme="majorHAnsi" w:hAnsiTheme="majorHAnsi"/>
      </w:rPr>
      <w:tab/>
    </w:r>
    <w:r w:rsidR="001F24D5" w:rsidRPr="001F24D5">
      <w:rPr>
        <w:rFonts w:asciiTheme="majorHAnsi" w:hAnsiTheme="majorHAnsi"/>
        <w:sz w:val="18"/>
        <w:szCs w:val="18"/>
      </w:rPr>
      <w:t>User Manual</w:t>
    </w:r>
    <w:r>
      <w:rPr>
        <w:rFonts w:asciiTheme="majorHAnsi" w:hAnsiTheme="majorHAnsi"/>
      </w:rPr>
      <w:ptab w:relativeTo="margin" w:alignment="right" w:leader="none"/>
    </w:r>
    <w:r w:rsidRPr="001F24D5">
      <w:rPr>
        <w:rFonts w:asciiTheme="majorHAnsi" w:hAnsiTheme="majorHAnsi"/>
        <w:sz w:val="20"/>
        <w:szCs w:val="20"/>
      </w:rPr>
      <w:t>Page</w:t>
    </w:r>
    <w:r>
      <w:rPr>
        <w:rFonts w:asciiTheme="majorHAnsi" w:hAnsiTheme="majorHAnsi"/>
      </w:rPr>
      <w:t xml:space="preserve"> </w:t>
    </w:r>
    <w:fldSimple w:instr=" PAGE   \* MERGEFORMAT ">
      <w:r w:rsidR="005D0881" w:rsidRPr="005D0881">
        <w:rPr>
          <w:rFonts w:asciiTheme="majorHAnsi" w:hAnsiTheme="majorHAnsi"/>
          <w:noProof/>
        </w:rPr>
        <w:t>6</w:t>
      </w:r>
    </w:fldSimple>
  </w:p>
  <w:p w:rsidR="0031548B" w:rsidRDefault="0031548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45AE" w:rsidRDefault="009F45AE" w:rsidP="0031548B">
      <w:pPr>
        <w:spacing w:after="0" w:line="240" w:lineRule="auto"/>
      </w:pPr>
      <w:r>
        <w:separator/>
      </w:r>
    </w:p>
  </w:footnote>
  <w:footnote w:type="continuationSeparator" w:id="1">
    <w:p w:rsidR="009F45AE" w:rsidRDefault="009F45AE" w:rsidP="003154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035D8D"/>
    <w:multiLevelType w:val="hybridMultilevel"/>
    <w:tmpl w:val="65A623F2"/>
    <w:lvl w:ilvl="0" w:tplc="D2BAE616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40434D"/>
    <w:multiLevelType w:val="hybridMultilevel"/>
    <w:tmpl w:val="37621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BE3941"/>
    <w:multiLevelType w:val="hybridMultilevel"/>
    <w:tmpl w:val="63FAD8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6693F"/>
    <w:rsid w:val="00061A60"/>
    <w:rsid w:val="0006693F"/>
    <w:rsid w:val="00090DAA"/>
    <w:rsid w:val="00094823"/>
    <w:rsid w:val="000B0833"/>
    <w:rsid w:val="000E54C5"/>
    <w:rsid w:val="00187AFE"/>
    <w:rsid w:val="00192695"/>
    <w:rsid w:val="001F24D5"/>
    <w:rsid w:val="00222E3B"/>
    <w:rsid w:val="00247F72"/>
    <w:rsid w:val="00284BC6"/>
    <w:rsid w:val="002B390A"/>
    <w:rsid w:val="002E2F2F"/>
    <w:rsid w:val="002E4BDD"/>
    <w:rsid w:val="002F630C"/>
    <w:rsid w:val="0031548B"/>
    <w:rsid w:val="003452E4"/>
    <w:rsid w:val="003E0F76"/>
    <w:rsid w:val="00400A08"/>
    <w:rsid w:val="00426D33"/>
    <w:rsid w:val="004335BA"/>
    <w:rsid w:val="00433DCC"/>
    <w:rsid w:val="00434360"/>
    <w:rsid w:val="004516FC"/>
    <w:rsid w:val="00471333"/>
    <w:rsid w:val="00471584"/>
    <w:rsid w:val="00471E74"/>
    <w:rsid w:val="004B6965"/>
    <w:rsid w:val="004C56D3"/>
    <w:rsid w:val="004D3F49"/>
    <w:rsid w:val="00502238"/>
    <w:rsid w:val="00507E37"/>
    <w:rsid w:val="00510280"/>
    <w:rsid w:val="00552094"/>
    <w:rsid w:val="005D0881"/>
    <w:rsid w:val="00626DEA"/>
    <w:rsid w:val="00686CE4"/>
    <w:rsid w:val="006A17A3"/>
    <w:rsid w:val="006B5B76"/>
    <w:rsid w:val="00712543"/>
    <w:rsid w:val="00736833"/>
    <w:rsid w:val="00773283"/>
    <w:rsid w:val="007C1963"/>
    <w:rsid w:val="008A5B33"/>
    <w:rsid w:val="0092643F"/>
    <w:rsid w:val="009B0A2F"/>
    <w:rsid w:val="009C12D6"/>
    <w:rsid w:val="009F45AE"/>
    <w:rsid w:val="00A762AA"/>
    <w:rsid w:val="00AB0A32"/>
    <w:rsid w:val="00B347FC"/>
    <w:rsid w:val="00B7537A"/>
    <w:rsid w:val="00BB45AC"/>
    <w:rsid w:val="00BD4C75"/>
    <w:rsid w:val="00C55C1C"/>
    <w:rsid w:val="00CC348C"/>
    <w:rsid w:val="00D64EA8"/>
    <w:rsid w:val="00D66B13"/>
    <w:rsid w:val="00D7363A"/>
    <w:rsid w:val="00D826EB"/>
    <w:rsid w:val="00E153D9"/>
    <w:rsid w:val="00E572E7"/>
    <w:rsid w:val="00EA7E31"/>
    <w:rsid w:val="00F200F9"/>
    <w:rsid w:val="00F6682A"/>
    <w:rsid w:val="00F80FB0"/>
    <w:rsid w:val="00F87C13"/>
    <w:rsid w:val="00FD1123"/>
    <w:rsid w:val="00FF2F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strokecolor="none"/>
    </o:shapedefaults>
    <o:shapelayout v:ext="edit">
      <o:idmap v:ext="edit" data="1"/>
      <o:rules v:ext="edit">
        <o:r id="V:Rule6" type="connector" idref="#_x0000_s1031"/>
        <o:r id="V:Rule7" type="connector" idref="#_x0000_s1027"/>
        <o:r id="V:Rule8" type="connector" idref="#_x0000_s1037"/>
        <o:r id="V:Rule9" type="connector" idref="#_x0000_s1034"/>
        <o:r id="V:Rule10" type="connector" idref="#_x0000_s1033"/>
      </o:rules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68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6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69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22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3154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1548B"/>
  </w:style>
  <w:style w:type="paragraph" w:styleId="Footer">
    <w:name w:val="footer"/>
    <w:basedOn w:val="Normal"/>
    <w:link w:val="FooterChar"/>
    <w:uiPriority w:val="99"/>
    <w:unhideWhenUsed/>
    <w:rsid w:val="003154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548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33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38</cp:revision>
  <dcterms:created xsi:type="dcterms:W3CDTF">2020-12-17T08:20:00Z</dcterms:created>
  <dcterms:modified xsi:type="dcterms:W3CDTF">2021-02-16T09:04:00Z</dcterms:modified>
</cp:coreProperties>
</file>