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E464" w14:textId="77777777" w:rsidR="00EA7B74" w:rsidRDefault="0048062D">
      <w:pPr>
        <w:spacing w:after="0" w:line="259" w:lineRule="auto"/>
        <w:ind w:left="0" w:firstLine="0"/>
      </w:pPr>
      <w:r>
        <w:rPr>
          <w:color w:val="17365D"/>
        </w:rPr>
        <w:t xml:space="preserve">Uber Rides Data Analysis - Documentation and Recommendations </w:t>
      </w:r>
    </w:p>
    <w:p w14:paraId="42078D78" w14:textId="77777777" w:rsidR="00EA7B74" w:rsidRDefault="0048062D">
      <w:pPr>
        <w:spacing w:after="494" w:line="259" w:lineRule="auto"/>
        <w:ind w:left="-29" w:right="-69" w:firstLine="0"/>
      </w:pPr>
      <w:r>
        <w:rPr>
          <w:rFonts w:ascii="Calibri" w:eastAsia="Calibri" w:hAnsi="Calibri" w:cs="Calibri"/>
          <w:noProof/>
          <w:sz w:val="22"/>
        </w:rPr>
        <mc:AlternateContent>
          <mc:Choice Requires="wpg">
            <w:drawing>
              <wp:inline distT="0" distB="0" distL="0" distR="0" wp14:anchorId="5654F117" wp14:editId="13B1D227">
                <wp:extent cx="6895846" cy="12192"/>
                <wp:effectExtent l="0" t="0" r="0" b="0"/>
                <wp:docPr id="4435" name="Group 4435"/>
                <wp:cNvGraphicFramePr/>
                <a:graphic xmlns:a="http://schemas.openxmlformats.org/drawingml/2006/main">
                  <a:graphicData uri="http://schemas.microsoft.com/office/word/2010/wordprocessingGroup">
                    <wpg:wgp>
                      <wpg:cNvGrpSpPr/>
                      <wpg:grpSpPr>
                        <a:xfrm>
                          <a:off x="0" y="0"/>
                          <a:ext cx="6895846" cy="12192"/>
                          <a:chOff x="0" y="0"/>
                          <a:chExt cx="6895846" cy="12192"/>
                        </a:xfrm>
                      </wpg:grpSpPr>
                      <wps:wsp>
                        <wps:cNvPr id="5552" name="Shape 5552"/>
                        <wps:cNvSpPr/>
                        <wps:spPr>
                          <a:xfrm>
                            <a:off x="0" y="0"/>
                            <a:ext cx="6895846" cy="12192"/>
                          </a:xfrm>
                          <a:custGeom>
                            <a:avLst/>
                            <a:gdLst/>
                            <a:ahLst/>
                            <a:cxnLst/>
                            <a:rect l="0" t="0" r="0" b="0"/>
                            <a:pathLst>
                              <a:path w="6895846" h="12192">
                                <a:moveTo>
                                  <a:pt x="0" y="0"/>
                                </a:moveTo>
                                <a:lnTo>
                                  <a:pt x="6895846" y="0"/>
                                </a:lnTo>
                                <a:lnTo>
                                  <a:pt x="6895846"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435" style="width:542.98pt;height:0.960022pt;mso-position-horizontal-relative:char;mso-position-vertical-relative:line" coordsize="68958,121">
                <v:shape id="Shape 5553" style="position:absolute;width:68958;height:121;left:0;top:0;" coordsize="6895846,12192" path="m0,0l6895846,0l6895846,12192l0,12192l0,0">
                  <v:stroke weight="0pt" endcap="flat" joinstyle="miter" miterlimit="10" on="false" color="#000000" opacity="0"/>
                  <v:fill on="true" color="#4f81bd"/>
                </v:shape>
              </v:group>
            </w:pict>
          </mc:Fallback>
        </mc:AlternateContent>
      </w:r>
    </w:p>
    <w:p w14:paraId="36CB16D3" w14:textId="77777777" w:rsidR="00EA7B74" w:rsidRDefault="0048062D">
      <w:pPr>
        <w:spacing w:after="73" w:line="259" w:lineRule="auto"/>
        <w:ind w:left="-5"/>
      </w:pPr>
      <w:r>
        <w:rPr>
          <w:b/>
          <w:color w:val="365F91"/>
        </w:rPr>
        <w:t xml:space="preserve">Prepared by : </w:t>
      </w:r>
    </w:p>
    <w:p w14:paraId="738A28C7" w14:textId="39340299" w:rsidR="00EA7B74" w:rsidRDefault="0048062D" w:rsidP="0048062D">
      <w:pPr>
        <w:numPr>
          <w:ilvl w:val="0"/>
          <w:numId w:val="1"/>
        </w:numPr>
        <w:spacing w:after="26" w:line="259" w:lineRule="auto"/>
        <w:ind w:hanging="360"/>
      </w:pPr>
      <w:r>
        <w:rPr>
          <w:rFonts w:ascii="Cambria" w:eastAsia="Cambria" w:hAnsi="Cambria" w:cs="Cambria"/>
        </w:rPr>
        <w:t>Dushyant shrivastava</w:t>
      </w:r>
      <w:r w:rsidRPr="0048062D">
        <w:rPr>
          <w:rFonts w:ascii="Cambria" w:eastAsia="Cambria" w:hAnsi="Cambria" w:cs="Cambria"/>
        </w:rPr>
        <w:t xml:space="preserve"> </w:t>
      </w:r>
    </w:p>
    <w:p w14:paraId="164B527B" w14:textId="77777777" w:rsidR="00EA7B74" w:rsidRDefault="0048062D">
      <w:pPr>
        <w:pStyle w:val="Heading1"/>
        <w:ind w:left="-5"/>
      </w:pPr>
      <w:r>
        <w:t xml:space="preserve">Documentation for Each Step in the Code </w:t>
      </w:r>
    </w:p>
    <w:p w14:paraId="62A7F9A5" w14:textId="77777777" w:rsidR="00EA7B74" w:rsidRDefault="0048062D">
      <w:pPr>
        <w:spacing w:after="18" w:line="259" w:lineRule="auto"/>
        <w:ind w:left="0" w:firstLine="0"/>
      </w:pPr>
      <w:r>
        <w:rPr>
          <w:color w:val="002060"/>
        </w:rPr>
        <w:t xml:space="preserve"> </w:t>
      </w:r>
    </w:p>
    <w:p w14:paraId="61211B49" w14:textId="77777777" w:rsidR="00EA7B74" w:rsidRDefault="0048062D">
      <w:pPr>
        <w:numPr>
          <w:ilvl w:val="0"/>
          <w:numId w:val="2"/>
        </w:numPr>
        <w:spacing w:after="20" w:line="259" w:lineRule="auto"/>
        <w:ind w:hanging="422"/>
      </w:pPr>
      <w:r>
        <w:rPr>
          <w:b/>
          <w:color w:val="002060"/>
        </w:rPr>
        <w:t>Importing Libraries:</w:t>
      </w:r>
      <w:r>
        <w:t xml:space="preserve"> </w:t>
      </w:r>
    </w:p>
    <w:p w14:paraId="4E20B262" w14:textId="77777777" w:rsidR="00EA7B74" w:rsidRDefault="0048062D">
      <w:pPr>
        <w:numPr>
          <w:ilvl w:val="1"/>
          <w:numId w:val="2"/>
        </w:numPr>
        <w:ind w:hanging="163"/>
      </w:pPr>
      <w:r>
        <w:t xml:space="preserve">Import necessary libraries: `pandas` for data manipulation, `numpy` for numerical operations, `matplotlib.pyplot` for plotting, and `seaborn` for statistical data visualization. </w:t>
      </w:r>
    </w:p>
    <w:p w14:paraId="576844E6" w14:textId="77777777" w:rsidR="00EA7B74" w:rsidRDefault="0048062D">
      <w:pPr>
        <w:spacing w:after="18" w:line="259" w:lineRule="auto"/>
        <w:ind w:left="0" w:firstLine="0"/>
      </w:pPr>
      <w:r>
        <w:rPr>
          <w:b/>
          <w:color w:val="FF0000"/>
        </w:rPr>
        <w:t xml:space="preserve"> </w:t>
      </w:r>
    </w:p>
    <w:p w14:paraId="56280997" w14:textId="77777777" w:rsidR="00EA7B74" w:rsidRDefault="0048062D">
      <w:pPr>
        <w:numPr>
          <w:ilvl w:val="0"/>
          <w:numId w:val="2"/>
        </w:numPr>
        <w:spacing w:after="20" w:line="259" w:lineRule="auto"/>
        <w:ind w:hanging="422"/>
      </w:pPr>
      <w:r>
        <w:rPr>
          <w:b/>
          <w:color w:val="002060"/>
        </w:rPr>
        <w:t>Loading the Dataset:</w:t>
      </w:r>
      <w:r>
        <w:t xml:space="preserve"> </w:t>
      </w:r>
    </w:p>
    <w:p w14:paraId="5904BE1F" w14:textId="77777777" w:rsidR="00EA7B74" w:rsidRDefault="0048062D">
      <w:pPr>
        <w:numPr>
          <w:ilvl w:val="1"/>
          <w:numId w:val="2"/>
        </w:numPr>
        <w:ind w:hanging="163"/>
      </w:pPr>
      <w:r>
        <w:t xml:space="preserve">Read the Uber dataset from a CSV file into a DataFrame named `uber`. </w:t>
      </w:r>
    </w:p>
    <w:p w14:paraId="25FE840E" w14:textId="77777777" w:rsidR="00EA7B74" w:rsidRDefault="0048062D">
      <w:pPr>
        <w:numPr>
          <w:ilvl w:val="1"/>
          <w:numId w:val="2"/>
        </w:numPr>
        <w:ind w:hanging="163"/>
      </w:pPr>
      <w:r>
        <w:t xml:space="preserve">Display the first 10 rows of the DataFrame to understand the structure and content of the dataset. </w:t>
      </w:r>
    </w:p>
    <w:p w14:paraId="301CC9EE" w14:textId="77777777" w:rsidR="00EA7B74" w:rsidRDefault="0048062D">
      <w:pPr>
        <w:spacing w:after="21" w:line="259" w:lineRule="auto"/>
        <w:ind w:left="0" w:firstLine="0"/>
      </w:pPr>
      <w:r>
        <w:t xml:space="preserve"> </w:t>
      </w:r>
    </w:p>
    <w:p w14:paraId="5B7B75D1" w14:textId="77777777" w:rsidR="00EA7B74" w:rsidRDefault="0048062D">
      <w:pPr>
        <w:numPr>
          <w:ilvl w:val="0"/>
          <w:numId w:val="2"/>
        </w:numPr>
        <w:spacing w:after="20" w:line="259" w:lineRule="auto"/>
        <w:ind w:hanging="422"/>
      </w:pPr>
      <w:r>
        <w:rPr>
          <w:b/>
          <w:color w:val="002060"/>
        </w:rPr>
        <w:t>Basic Data Exploration:</w:t>
      </w:r>
      <w:r>
        <w:t xml:space="preserve"> </w:t>
      </w:r>
    </w:p>
    <w:p w14:paraId="2A63C245" w14:textId="77777777" w:rsidR="00EA7B74" w:rsidRDefault="0048062D">
      <w:pPr>
        <w:numPr>
          <w:ilvl w:val="1"/>
          <w:numId w:val="2"/>
        </w:numPr>
        <w:ind w:hanging="163"/>
      </w:pPr>
      <w:r>
        <w:t xml:space="preserve">Use `describe()` to get summary statistics of the dataset. </w:t>
      </w:r>
    </w:p>
    <w:p w14:paraId="5020A7C2" w14:textId="77777777" w:rsidR="00EA7B74" w:rsidRDefault="0048062D">
      <w:pPr>
        <w:numPr>
          <w:ilvl w:val="1"/>
          <w:numId w:val="2"/>
        </w:numPr>
        <w:ind w:hanging="163"/>
      </w:pPr>
      <w:r>
        <w:t xml:space="preserve">Use `info()` to get a concise summary of the DataFrame, including the data types and nonnull values. </w:t>
      </w:r>
    </w:p>
    <w:p w14:paraId="0FD09D63" w14:textId="77777777" w:rsidR="00EA7B74" w:rsidRDefault="0048062D">
      <w:pPr>
        <w:numPr>
          <w:ilvl w:val="1"/>
          <w:numId w:val="2"/>
        </w:numPr>
        <w:ind w:hanging="163"/>
      </w:pPr>
      <w:r>
        <w:t xml:space="preserve">Check for missing values using `isnull().sum()`. </w:t>
      </w:r>
    </w:p>
    <w:p w14:paraId="5132A59F" w14:textId="77777777" w:rsidR="00EA7B74" w:rsidRDefault="0048062D">
      <w:pPr>
        <w:numPr>
          <w:ilvl w:val="1"/>
          <w:numId w:val="2"/>
        </w:numPr>
        <w:ind w:hanging="163"/>
      </w:pPr>
      <w:r>
        <w:t xml:space="preserve">Check for duplicate rows using `duplicated().sum()`. </w:t>
      </w:r>
    </w:p>
    <w:p w14:paraId="1F08A99E" w14:textId="77777777" w:rsidR="00EA7B74" w:rsidRDefault="0048062D">
      <w:pPr>
        <w:numPr>
          <w:ilvl w:val="1"/>
          <w:numId w:val="2"/>
        </w:numPr>
        <w:ind w:hanging="163"/>
      </w:pPr>
      <w:r>
        <w:t xml:space="preserve">Count the number of unique values in each column using `nunique()`. </w:t>
      </w:r>
    </w:p>
    <w:p w14:paraId="2A5FD89C" w14:textId="77777777" w:rsidR="00EA7B74" w:rsidRDefault="0048062D">
      <w:pPr>
        <w:spacing w:after="18" w:line="259" w:lineRule="auto"/>
        <w:ind w:left="0" w:firstLine="0"/>
      </w:pPr>
      <w:r>
        <w:t xml:space="preserve"> </w:t>
      </w:r>
    </w:p>
    <w:p w14:paraId="3A0593B7" w14:textId="77777777" w:rsidR="00EA7B74" w:rsidRDefault="0048062D">
      <w:pPr>
        <w:numPr>
          <w:ilvl w:val="0"/>
          <w:numId w:val="2"/>
        </w:numPr>
        <w:spacing w:after="20" w:line="259" w:lineRule="auto"/>
        <w:ind w:hanging="422"/>
      </w:pPr>
      <w:r>
        <w:rPr>
          <w:b/>
          <w:color w:val="002060"/>
        </w:rPr>
        <w:t>Handling Missing Values:</w:t>
      </w:r>
      <w:r>
        <w:t xml:space="preserve"> </w:t>
      </w:r>
    </w:p>
    <w:p w14:paraId="0300B26B" w14:textId="77777777" w:rsidR="00EA7B74" w:rsidRDefault="0048062D">
      <w:pPr>
        <w:numPr>
          <w:ilvl w:val="1"/>
          <w:numId w:val="2"/>
        </w:numPr>
        <w:ind w:hanging="163"/>
      </w:pPr>
      <w:r>
        <w:t xml:space="preserve">Display the count of each unique value in the 'PURPOSE' column using `value_counts()`. </w:t>
      </w:r>
    </w:p>
    <w:p w14:paraId="4CC96BAB" w14:textId="77777777" w:rsidR="00EA7B74" w:rsidRDefault="0048062D">
      <w:pPr>
        <w:numPr>
          <w:ilvl w:val="1"/>
          <w:numId w:val="2"/>
        </w:numPr>
        <w:ind w:hanging="163"/>
      </w:pPr>
      <w:r>
        <w:t xml:space="preserve">Fill missing values in the 'PURPOSE' column using forward fill method (`ffill`). </w:t>
      </w:r>
    </w:p>
    <w:p w14:paraId="66344CD2" w14:textId="77777777" w:rsidR="00EA7B74" w:rsidRDefault="0048062D">
      <w:pPr>
        <w:numPr>
          <w:ilvl w:val="1"/>
          <w:numId w:val="2"/>
        </w:numPr>
        <w:ind w:hanging="163"/>
      </w:pPr>
      <w:r>
        <w:t xml:space="preserve">Display the first 10 rows to verify the changes. </w:t>
      </w:r>
    </w:p>
    <w:p w14:paraId="7F7412FD" w14:textId="77777777" w:rsidR="00EA7B74" w:rsidRDefault="0048062D">
      <w:pPr>
        <w:spacing w:after="18" w:line="259" w:lineRule="auto"/>
        <w:ind w:left="0" w:firstLine="0"/>
      </w:pPr>
      <w:r>
        <w:t xml:space="preserve"> </w:t>
      </w:r>
    </w:p>
    <w:p w14:paraId="23097A09" w14:textId="77777777" w:rsidR="00EA7B74" w:rsidRDefault="0048062D">
      <w:pPr>
        <w:numPr>
          <w:ilvl w:val="0"/>
          <w:numId w:val="2"/>
        </w:numPr>
        <w:spacing w:after="20" w:line="259" w:lineRule="auto"/>
        <w:ind w:hanging="422"/>
      </w:pPr>
      <w:r>
        <w:rPr>
          <w:b/>
          <w:color w:val="002060"/>
        </w:rPr>
        <w:t>Converting Date Columns:</w:t>
      </w:r>
      <w:r>
        <w:t xml:space="preserve"> </w:t>
      </w:r>
    </w:p>
    <w:p w14:paraId="3D9B6424" w14:textId="77777777" w:rsidR="00EA7B74" w:rsidRDefault="0048062D">
      <w:pPr>
        <w:numPr>
          <w:ilvl w:val="1"/>
          <w:numId w:val="2"/>
        </w:numPr>
        <w:ind w:hanging="163"/>
      </w:pPr>
      <w:r>
        <w:t xml:space="preserve">Convert 'START_DATE' and 'END_DATE' columns to datetime format using `pd.to_datetime()`. </w:t>
      </w:r>
    </w:p>
    <w:p w14:paraId="0D5D8DC0" w14:textId="77777777" w:rsidR="00EA7B74" w:rsidRDefault="0048062D">
      <w:pPr>
        <w:numPr>
          <w:ilvl w:val="1"/>
          <w:numId w:val="2"/>
        </w:numPr>
        <w:ind w:hanging="163"/>
      </w:pPr>
      <w:r>
        <w:t xml:space="preserve">Display the first 10 rows to verify the changes. </w:t>
      </w:r>
    </w:p>
    <w:p w14:paraId="5913BBF7" w14:textId="77777777" w:rsidR="00EA7B74" w:rsidRDefault="0048062D">
      <w:pPr>
        <w:spacing w:after="21" w:line="259" w:lineRule="auto"/>
        <w:ind w:left="0" w:firstLine="0"/>
      </w:pPr>
      <w:r>
        <w:t xml:space="preserve"> </w:t>
      </w:r>
    </w:p>
    <w:p w14:paraId="651EDBEE" w14:textId="77777777" w:rsidR="00EA7B74" w:rsidRDefault="0048062D">
      <w:pPr>
        <w:numPr>
          <w:ilvl w:val="0"/>
          <w:numId w:val="2"/>
        </w:numPr>
        <w:spacing w:after="20" w:line="259" w:lineRule="auto"/>
        <w:ind w:hanging="422"/>
      </w:pPr>
      <w:r>
        <w:rPr>
          <w:b/>
          <w:color w:val="002060"/>
        </w:rPr>
        <w:lastRenderedPageBreak/>
        <w:t>Extracting Date and Time Components:</w:t>
      </w:r>
      <w:r>
        <w:t xml:space="preserve"> </w:t>
      </w:r>
    </w:p>
    <w:p w14:paraId="6BE81432" w14:textId="77777777" w:rsidR="00EA7B74" w:rsidRDefault="0048062D">
      <w:pPr>
        <w:numPr>
          <w:ilvl w:val="1"/>
          <w:numId w:val="2"/>
        </w:numPr>
        <w:ind w:hanging="163"/>
      </w:pPr>
      <w:r>
        <w:t xml:space="preserve">Extract date, time, month, and year from 'START_DATE' and 'END_DATE' columns. </w:t>
      </w:r>
    </w:p>
    <w:p w14:paraId="415BC118" w14:textId="77777777" w:rsidR="00EA7B74" w:rsidRDefault="0048062D">
      <w:pPr>
        <w:numPr>
          <w:ilvl w:val="1"/>
          <w:numId w:val="2"/>
        </w:numPr>
        <w:ind w:hanging="163"/>
      </w:pPr>
      <w:r>
        <w:t xml:space="preserve">Add these components as new columns in the DataFrame. </w:t>
      </w:r>
    </w:p>
    <w:p w14:paraId="780B842A" w14:textId="77777777" w:rsidR="00EA7B74" w:rsidRDefault="0048062D">
      <w:pPr>
        <w:numPr>
          <w:ilvl w:val="1"/>
          <w:numId w:val="2"/>
        </w:numPr>
        <w:ind w:hanging="163"/>
      </w:pPr>
      <w:r>
        <w:t xml:space="preserve">Display the first 10 rows to verify the changes. </w:t>
      </w:r>
    </w:p>
    <w:p w14:paraId="6CDA4647" w14:textId="77777777" w:rsidR="00EA7B74" w:rsidRDefault="0048062D">
      <w:pPr>
        <w:spacing w:after="21" w:line="259" w:lineRule="auto"/>
        <w:ind w:left="0" w:firstLine="0"/>
      </w:pPr>
      <w:r>
        <w:t xml:space="preserve"> </w:t>
      </w:r>
    </w:p>
    <w:p w14:paraId="0CC6F7EC" w14:textId="77777777" w:rsidR="00EA7B74" w:rsidRDefault="0048062D">
      <w:pPr>
        <w:numPr>
          <w:ilvl w:val="0"/>
          <w:numId w:val="2"/>
        </w:numPr>
        <w:spacing w:after="20" w:line="259" w:lineRule="auto"/>
        <w:ind w:hanging="422"/>
      </w:pPr>
      <w:r>
        <w:rPr>
          <w:b/>
          <w:color w:val="002060"/>
        </w:rPr>
        <w:t>Dropping Original Date Columns:</w:t>
      </w:r>
      <w:r>
        <w:t xml:space="preserve"> </w:t>
      </w:r>
    </w:p>
    <w:p w14:paraId="4821E264" w14:textId="77777777" w:rsidR="00EA7B74" w:rsidRDefault="0048062D">
      <w:pPr>
        <w:numPr>
          <w:ilvl w:val="1"/>
          <w:numId w:val="2"/>
        </w:numPr>
        <w:ind w:hanging="163"/>
      </w:pPr>
      <w:r>
        <w:t xml:space="preserve">Drop 'START_DATE' and 'END_DATE' columns from the DataFrame. </w:t>
      </w:r>
    </w:p>
    <w:p w14:paraId="56F6DF02" w14:textId="77777777" w:rsidR="00EA7B74" w:rsidRDefault="0048062D">
      <w:pPr>
        <w:numPr>
          <w:ilvl w:val="1"/>
          <w:numId w:val="2"/>
        </w:numPr>
        <w:ind w:hanging="163"/>
      </w:pPr>
      <w:r>
        <w:t xml:space="preserve">Rearrange the remaining columns in a specific order. </w:t>
      </w:r>
    </w:p>
    <w:p w14:paraId="57D630E8" w14:textId="77777777" w:rsidR="00EA7B74" w:rsidRDefault="0048062D">
      <w:pPr>
        <w:spacing w:after="21" w:line="259" w:lineRule="auto"/>
        <w:ind w:left="0" w:firstLine="0"/>
      </w:pPr>
      <w:r>
        <w:t xml:space="preserve"> </w:t>
      </w:r>
    </w:p>
    <w:p w14:paraId="4F1F24AC" w14:textId="77777777" w:rsidR="00EA7B74" w:rsidRDefault="0048062D">
      <w:pPr>
        <w:numPr>
          <w:ilvl w:val="0"/>
          <w:numId w:val="2"/>
        </w:numPr>
        <w:spacing w:after="20" w:line="259" w:lineRule="auto"/>
        <w:ind w:hanging="422"/>
      </w:pPr>
      <w:r>
        <w:rPr>
          <w:b/>
          <w:color w:val="002060"/>
        </w:rPr>
        <w:t>Handling Missing Values in 'Month' Column:</w:t>
      </w:r>
      <w:r>
        <w:t xml:space="preserve"> </w:t>
      </w:r>
    </w:p>
    <w:p w14:paraId="78CEC601" w14:textId="77777777" w:rsidR="00EA7B74" w:rsidRDefault="0048062D">
      <w:pPr>
        <w:numPr>
          <w:ilvl w:val="1"/>
          <w:numId w:val="2"/>
        </w:numPr>
        <w:ind w:hanging="163"/>
      </w:pPr>
      <w:r>
        <w:t xml:space="preserve">Display the value counts of the 'month' column. </w:t>
      </w:r>
    </w:p>
    <w:p w14:paraId="2F8F074E" w14:textId="77777777" w:rsidR="00EA7B74" w:rsidRDefault="0048062D">
      <w:pPr>
        <w:numPr>
          <w:ilvl w:val="1"/>
          <w:numId w:val="2"/>
        </w:numPr>
        <w:ind w:hanging="163"/>
      </w:pPr>
      <w:r>
        <w:t xml:space="preserve">Fill missing values in the 'month' column using the mode of the column. </w:t>
      </w:r>
    </w:p>
    <w:p w14:paraId="1D180764" w14:textId="77777777" w:rsidR="00EA7B74" w:rsidRDefault="0048062D">
      <w:pPr>
        <w:numPr>
          <w:ilvl w:val="1"/>
          <w:numId w:val="2"/>
        </w:numPr>
        <w:ind w:hanging="163"/>
      </w:pPr>
      <w:r>
        <w:t xml:space="preserve">Convert 'month' column to integer type. </w:t>
      </w:r>
    </w:p>
    <w:p w14:paraId="3DE048D1" w14:textId="77777777" w:rsidR="00EA7B74" w:rsidRDefault="0048062D">
      <w:pPr>
        <w:spacing w:after="18" w:line="259" w:lineRule="auto"/>
        <w:ind w:left="0" w:firstLine="0"/>
      </w:pPr>
      <w:r>
        <w:t xml:space="preserve"> </w:t>
      </w:r>
    </w:p>
    <w:p w14:paraId="60564A52" w14:textId="77777777" w:rsidR="00EA7B74" w:rsidRDefault="0048062D">
      <w:pPr>
        <w:numPr>
          <w:ilvl w:val="0"/>
          <w:numId w:val="2"/>
        </w:numPr>
        <w:spacing w:after="20" w:line="259" w:lineRule="auto"/>
        <w:ind w:hanging="422"/>
      </w:pPr>
      <w:r>
        <w:rPr>
          <w:b/>
          <w:color w:val="002060"/>
        </w:rPr>
        <w:t>Handling Missing Values in 'Year' Column:</w:t>
      </w:r>
      <w:r>
        <w:t xml:space="preserve"> </w:t>
      </w:r>
    </w:p>
    <w:p w14:paraId="696E282B" w14:textId="77777777" w:rsidR="00EA7B74" w:rsidRDefault="0048062D">
      <w:pPr>
        <w:numPr>
          <w:ilvl w:val="1"/>
          <w:numId w:val="2"/>
        </w:numPr>
        <w:ind w:hanging="163"/>
      </w:pPr>
      <w:r>
        <w:t xml:space="preserve">Fill missing values in the 'year' column using the mode of the column. </w:t>
      </w:r>
    </w:p>
    <w:p w14:paraId="4207E78B" w14:textId="77777777" w:rsidR="00EA7B74" w:rsidRDefault="0048062D">
      <w:pPr>
        <w:numPr>
          <w:ilvl w:val="1"/>
          <w:numId w:val="2"/>
        </w:numPr>
        <w:ind w:hanging="163"/>
      </w:pPr>
      <w:r>
        <w:t xml:space="preserve">Convert 'year' column to integer type. </w:t>
      </w:r>
    </w:p>
    <w:p w14:paraId="444A84E1" w14:textId="77777777" w:rsidR="00EA7B74" w:rsidRDefault="0048062D">
      <w:pPr>
        <w:spacing w:after="18" w:line="259" w:lineRule="auto"/>
        <w:ind w:left="0" w:firstLine="0"/>
      </w:pPr>
      <w:r>
        <w:rPr>
          <w:b/>
          <w:color w:val="002060"/>
        </w:rPr>
        <w:t xml:space="preserve"> </w:t>
      </w:r>
    </w:p>
    <w:p w14:paraId="79D88D37" w14:textId="77777777" w:rsidR="00EA7B74" w:rsidRDefault="0048062D">
      <w:pPr>
        <w:numPr>
          <w:ilvl w:val="0"/>
          <w:numId w:val="2"/>
        </w:numPr>
        <w:spacing w:after="20" w:line="259" w:lineRule="auto"/>
        <w:ind w:hanging="422"/>
      </w:pPr>
      <w:r>
        <w:rPr>
          <w:b/>
          <w:color w:val="002060"/>
        </w:rPr>
        <w:t>Extracting Hour and Minute Components:</w:t>
      </w:r>
      <w:r>
        <w:t xml:space="preserve"> </w:t>
      </w:r>
    </w:p>
    <w:p w14:paraId="03AE8340" w14:textId="77777777" w:rsidR="00EA7B74" w:rsidRDefault="0048062D">
      <w:pPr>
        <w:numPr>
          <w:ilvl w:val="1"/>
          <w:numId w:val="2"/>
        </w:numPr>
        <w:ind w:hanging="163"/>
      </w:pPr>
      <w:r>
        <w:t xml:space="preserve">Extract hours and minutes from 'start_time' and 'end_time' columns. </w:t>
      </w:r>
    </w:p>
    <w:p w14:paraId="58EDE2EC" w14:textId="77777777" w:rsidR="00EA7B74" w:rsidRDefault="0048062D">
      <w:pPr>
        <w:numPr>
          <w:ilvl w:val="1"/>
          <w:numId w:val="2"/>
        </w:numPr>
        <w:ind w:hanging="163"/>
      </w:pPr>
      <w:r>
        <w:t xml:space="preserve">Add these components as new columns in the DataFrame. </w:t>
      </w:r>
    </w:p>
    <w:p w14:paraId="39276C2C" w14:textId="77777777" w:rsidR="00EA7B74" w:rsidRDefault="0048062D">
      <w:pPr>
        <w:spacing w:after="18" w:line="259" w:lineRule="auto"/>
        <w:ind w:left="0" w:firstLine="0"/>
      </w:pPr>
      <w:r>
        <w:t xml:space="preserve"> </w:t>
      </w:r>
    </w:p>
    <w:p w14:paraId="386DB82A" w14:textId="77777777" w:rsidR="00EA7B74" w:rsidRDefault="0048062D">
      <w:pPr>
        <w:numPr>
          <w:ilvl w:val="0"/>
          <w:numId w:val="2"/>
        </w:numPr>
        <w:spacing w:after="20" w:line="259" w:lineRule="auto"/>
        <w:ind w:hanging="422"/>
      </w:pPr>
      <w:r>
        <w:rPr>
          <w:b/>
          <w:color w:val="002060"/>
        </w:rPr>
        <w:t>Rearranging Columns:</w:t>
      </w:r>
      <w:r>
        <w:t xml:space="preserve"> </w:t>
      </w:r>
    </w:p>
    <w:p w14:paraId="643EF77A" w14:textId="77777777" w:rsidR="00EA7B74" w:rsidRDefault="0048062D">
      <w:pPr>
        <w:numPr>
          <w:ilvl w:val="1"/>
          <w:numId w:val="2"/>
        </w:numPr>
        <w:ind w:hanging="163"/>
      </w:pPr>
      <w:r>
        <w:t xml:space="preserve">Rearrange the columns to drop 'start_time' and 'end_time' columns and organize the remaining columns in a specific order. </w:t>
      </w:r>
    </w:p>
    <w:p w14:paraId="5EA8E374" w14:textId="77777777" w:rsidR="00EA7B74" w:rsidRDefault="0048062D">
      <w:pPr>
        <w:spacing w:after="18" w:line="259" w:lineRule="auto"/>
        <w:ind w:left="0" w:firstLine="0"/>
      </w:pPr>
      <w:r>
        <w:t xml:space="preserve"> </w:t>
      </w:r>
    </w:p>
    <w:p w14:paraId="102AB4B5" w14:textId="77777777" w:rsidR="00EA7B74" w:rsidRDefault="0048062D">
      <w:pPr>
        <w:numPr>
          <w:ilvl w:val="0"/>
          <w:numId w:val="2"/>
        </w:numPr>
        <w:spacing w:after="20" w:line="259" w:lineRule="auto"/>
        <w:ind w:hanging="422"/>
      </w:pPr>
      <w:r>
        <w:rPr>
          <w:b/>
          <w:color w:val="002060"/>
        </w:rPr>
        <w:t>Calculating Duration:</w:t>
      </w:r>
      <w:r>
        <w:t xml:space="preserve"> </w:t>
      </w:r>
    </w:p>
    <w:p w14:paraId="516335E1" w14:textId="77777777" w:rsidR="00EA7B74" w:rsidRDefault="0048062D">
      <w:pPr>
        <w:numPr>
          <w:ilvl w:val="1"/>
          <w:numId w:val="2"/>
        </w:numPr>
        <w:ind w:hanging="163"/>
      </w:pPr>
      <w:r>
        <w:t xml:space="preserve">Calculate the duration of each trip in minutes by subtracting 'START_DATE' from 'END_DATE'. </w:t>
      </w:r>
    </w:p>
    <w:p w14:paraId="6616E66E" w14:textId="77777777" w:rsidR="00EA7B74" w:rsidRDefault="0048062D">
      <w:pPr>
        <w:numPr>
          <w:ilvl w:val="1"/>
          <w:numId w:val="2"/>
        </w:numPr>
        <w:ind w:hanging="163"/>
      </w:pPr>
      <w:r>
        <w:t xml:space="preserve">Add the calculated duration as a new column 'duration'. </w:t>
      </w:r>
    </w:p>
    <w:p w14:paraId="1793072B" w14:textId="77777777" w:rsidR="00EA7B74" w:rsidRDefault="0048062D">
      <w:pPr>
        <w:spacing w:after="18" w:line="259" w:lineRule="auto"/>
        <w:ind w:left="0" w:firstLine="0"/>
      </w:pPr>
      <w:r>
        <w:t xml:space="preserve"> </w:t>
      </w:r>
    </w:p>
    <w:p w14:paraId="7E86C419" w14:textId="77777777" w:rsidR="00EA7B74" w:rsidRDefault="0048062D">
      <w:pPr>
        <w:numPr>
          <w:ilvl w:val="0"/>
          <w:numId w:val="2"/>
        </w:numPr>
        <w:spacing w:after="20" w:line="259" w:lineRule="auto"/>
        <w:ind w:hanging="422"/>
      </w:pPr>
      <w:r>
        <w:rPr>
          <w:b/>
          <w:color w:val="002060"/>
        </w:rPr>
        <w:t>Plotting Heatmap of Correlations:</w:t>
      </w:r>
      <w:r>
        <w:t xml:space="preserve"> </w:t>
      </w:r>
    </w:p>
    <w:p w14:paraId="131DFE3A" w14:textId="77777777" w:rsidR="00EA7B74" w:rsidRDefault="0048062D">
      <w:pPr>
        <w:numPr>
          <w:ilvl w:val="1"/>
          <w:numId w:val="2"/>
        </w:numPr>
        <w:ind w:hanging="163"/>
      </w:pPr>
      <w:r>
        <w:t xml:space="preserve">Create a heatmap to visualize the correlations between numerical variables in the dataset. </w:t>
      </w:r>
    </w:p>
    <w:p w14:paraId="00AEB664" w14:textId="77777777" w:rsidR="00EA7B74" w:rsidRDefault="0048062D">
      <w:pPr>
        <w:spacing w:after="21" w:line="259" w:lineRule="auto"/>
        <w:ind w:left="0" w:firstLine="0"/>
      </w:pPr>
      <w:r>
        <w:t xml:space="preserve"> </w:t>
      </w:r>
    </w:p>
    <w:p w14:paraId="4997BA19" w14:textId="77777777" w:rsidR="00EA7B74" w:rsidRDefault="0048062D">
      <w:pPr>
        <w:numPr>
          <w:ilvl w:val="0"/>
          <w:numId w:val="2"/>
        </w:numPr>
        <w:spacing w:after="20" w:line="259" w:lineRule="auto"/>
        <w:ind w:hanging="422"/>
      </w:pPr>
      <w:r>
        <w:rPr>
          <w:b/>
          <w:color w:val="002060"/>
        </w:rPr>
        <w:t>Distribution of Months:</w:t>
      </w:r>
      <w:r>
        <w:t xml:space="preserve"> </w:t>
      </w:r>
    </w:p>
    <w:p w14:paraId="5CCB2B85" w14:textId="77777777" w:rsidR="00EA7B74" w:rsidRDefault="0048062D">
      <w:pPr>
        <w:numPr>
          <w:ilvl w:val="1"/>
          <w:numId w:val="2"/>
        </w:numPr>
        <w:ind w:hanging="163"/>
      </w:pPr>
      <w:r>
        <w:lastRenderedPageBreak/>
        <w:t xml:space="preserve">Plot the distribution of rides across different months using a count plot. </w:t>
      </w:r>
    </w:p>
    <w:p w14:paraId="79517BD5" w14:textId="77777777" w:rsidR="00EA7B74" w:rsidRDefault="0048062D">
      <w:pPr>
        <w:spacing w:after="18" w:line="259" w:lineRule="auto"/>
        <w:ind w:left="0" w:firstLine="0"/>
      </w:pPr>
      <w:r>
        <w:t xml:space="preserve"> </w:t>
      </w:r>
    </w:p>
    <w:p w14:paraId="46089782" w14:textId="77777777" w:rsidR="00EA7B74" w:rsidRDefault="0048062D">
      <w:pPr>
        <w:numPr>
          <w:ilvl w:val="0"/>
          <w:numId w:val="2"/>
        </w:numPr>
        <w:spacing w:after="20" w:line="259" w:lineRule="auto"/>
        <w:ind w:hanging="422"/>
      </w:pPr>
      <w:r>
        <w:rPr>
          <w:b/>
          <w:color w:val="002060"/>
        </w:rPr>
        <w:t>Distribution of Categories</w:t>
      </w:r>
      <w:r>
        <w:t xml:space="preserve">: </w:t>
      </w:r>
    </w:p>
    <w:p w14:paraId="52A93D41" w14:textId="77777777" w:rsidR="00EA7B74" w:rsidRDefault="0048062D">
      <w:pPr>
        <w:numPr>
          <w:ilvl w:val="1"/>
          <w:numId w:val="2"/>
        </w:numPr>
        <w:ind w:hanging="163"/>
      </w:pPr>
      <w:r>
        <w:t xml:space="preserve">Count the occurrences of each category and create a bar plot to visualize the distribution of categories. </w:t>
      </w:r>
    </w:p>
    <w:p w14:paraId="419FB716" w14:textId="77777777" w:rsidR="00EA7B74" w:rsidRDefault="0048062D">
      <w:pPr>
        <w:spacing w:after="0" w:line="259" w:lineRule="auto"/>
        <w:ind w:left="0" w:firstLine="0"/>
      </w:pPr>
      <w:r>
        <w:rPr>
          <w:b/>
          <w:color w:val="002060"/>
        </w:rPr>
        <w:t xml:space="preserve"> </w:t>
      </w:r>
    </w:p>
    <w:p w14:paraId="273FA3FB" w14:textId="77777777" w:rsidR="00EA7B74" w:rsidRDefault="0048062D">
      <w:pPr>
        <w:spacing w:after="18" w:line="259" w:lineRule="auto"/>
        <w:ind w:left="0" w:firstLine="0"/>
      </w:pPr>
      <w:r>
        <w:rPr>
          <w:b/>
          <w:color w:val="002060"/>
        </w:rPr>
        <w:t xml:space="preserve"> </w:t>
      </w:r>
    </w:p>
    <w:p w14:paraId="4F82979E" w14:textId="77777777" w:rsidR="00EA7B74" w:rsidRDefault="0048062D">
      <w:pPr>
        <w:numPr>
          <w:ilvl w:val="0"/>
          <w:numId w:val="2"/>
        </w:numPr>
        <w:spacing w:after="20" w:line="259" w:lineRule="auto"/>
        <w:ind w:hanging="422"/>
      </w:pPr>
      <w:r>
        <w:rPr>
          <w:b/>
          <w:color w:val="002060"/>
        </w:rPr>
        <w:t>Distribution of Purpose:</w:t>
      </w:r>
      <w:r>
        <w:t xml:space="preserve"> </w:t>
      </w:r>
    </w:p>
    <w:p w14:paraId="5FFF7485" w14:textId="77777777" w:rsidR="00EA7B74" w:rsidRDefault="0048062D">
      <w:pPr>
        <w:numPr>
          <w:ilvl w:val="1"/>
          <w:numId w:val="2"/>
        </w:numPr>
        <w:ind w:hanging="163"/>
      </w:pPr>
      <w:r>
        <w:t xml:space="preserve">Count the occurrences of each purpose and create a bar plot to visualize the distribution of purposes. </w:t>
      </w:r>
    </w:p>
    <w:p w14:paraId="6625F046" w14:textId="77777777" w:rsidR="00EA7B74" w:rsidRDefault="0048062D">
      <w:pPr>
        <w:numPr>
          <w:ilvl w:val="1"/>
          <w:numId w:val="2"/>
        </w:numPr>
        <w:ind w:hanging="163"/>
      </w:pPr>
      <w:r>
        <w:t xml:space="preserve">Rotate x-axis labels for better readability. </w:t>
      </w:r>
    </w:p>
    <w:p w14:paraId="587FA517" w14:textId="77777777" w:rsidR="00EA7B74" w:rsidRDefault="0048062D">
      <w:pPr>
        <w:spacing w:after="21" w:line="259" w:lineRule="auto"/>
        <w:ind w:left="0" w:firstLine="0"/>
      </w:pPr>
      <w:r>
        <w:t xml:space="preserve"> </w:t>
      </w:r>
    </w:p>
    <w:p w14:paraId="33ED4045" w14:textId="77777777" w:rsidR="00EA7B74" w:rsidRDefault="0048062D">
      <w:pPr>
        <w:numPr>
          <w:ilvl w:val="0"/>
          <w:numId w:val="2"/>
        </w:numPr>
        <w:spacing w:after="20" w:line="259" w:lineRule="auto"/>
        <w:ind w:hanging="422"/>
      </w:pPr>
      <w:r>
        <w:rPr>
          <w:b/>
          <w:color w:val="002060"/>
        </w:rPr>
        <w:t>Count Plot of Purpose by Category:</w:t>
      </w:r>
      <w:r>
        <w:t xml:space="preserve"> </w:t>
      </w:r>
    </w:p>
    <w:p w14:paraId="2FC75389" w14:textId="77777777" w:rsidR="00EA7B74" w:rsidRDefault="0048062D">
      <w:pPr>
        <w:numPr>
          <w:ilvl w:val="1"/>
          <w:numId w:val="2"/>
        </w:numPr>
        <w:ind w:hanging="163"/>
      </w:pPr>
      <w:r>
        <w:t xml:space="preserve">Create a count plot to show the distribution of purposes by category, with the x-axis representing the purpose and the hue representing the category. </w:t>
      </w:r>
    </w:p>
    <w:p w14:paraId="0CDC78A7" w14:textId="77777777" w:rsidR="00EA7B74" w:rsidRDefault="0048062D">
      <w:pPr>
        <w:spacing w:after="18" w:line="259" w:lineRule="auto"/>
        <w:ind w:left="0" w:firstLine="0"/>
      </w:pPr>
      <w:r>
        <w:t xml:space="preserve"> </w:t>
      </w:r>
    </w:p>
    <w:p w14:paraId="010D55E5" w14:textId="77777777" w:rsidR="00EA7B74" w:rsidRDefault="0048062D">
      <w:pPr>
        <w:numPr>
          <w:ilvl w:val="0"/>
          <w:numId w:val="2"/>
        </w:numPr>
        <w:spacing w:after="20" w:line="259" w:lineRule="auto"/>
        <w:ind w:hanging="422"/>
      </w:pPr>
      <w:r>
        <w:rPr>
          <w:b/>
          <w:color w:val="002060"/>
        </w:rPr>
        <w:t>Distribution of Miles:</w:t>
      </w:r>
      <w:r>
        <w:t xml:space="preserve"> </w:t>
      </w:r>
    </w:p>
    <w:p w14:paraId="77A4E0A5" w14:textId="77777777" w:rsidR="00EA7B74" w:rsidRDefault="0048062D">
      <w:pPr>
        <w:numPr>
          <w:ilvl w:val="1"/>
          <w:numId w:val="2"/>
        </w:numPr>
        <w:ind w:hanging="163"/>
      </w:pPr>
      <w:r>
        <w:t xml:space="preserve">Plot the distribution of miles traveled using a distribution plot. </w:t>
      </w:r>
    </w:p>
    <w:p w14:paraId="0B4B0B76" w14:textId="77777777" w:rsidR="00EA7B74" w:rsidRDefault="0048062D">
      <w:pPr>
        <w:spacing w:after="21" w:line="259" w:lineRule="auto"/>
        <w:ind w:left="0" w:firstLine="0"/>
      </w:pPr>
      <w:r>
        <w:t xml:space="preserve"> </w:t>
      </w:r>
    </w:p>
    <w:p w14:paraId="59037413" w14:textId="77777777" w:rsidR="00EA7B74" w:rsidRDefault="0048062D">
      <w:pPr>
        <w:numPr>
          <w:ilvl w:val="0"/>
          <w:numId w:val="2"/>
        </w:numPr>
        <w:spacing w:after="20" w:line="259" w:lineRule="auto"/>
        <w:ind w:hanging="422"/>
      </w:pPr>
      <w:r>
        <w:rPr>
          <w:b/>
          <w:color w:val="002060"/>
        </w:rPr>
        <w:t>Distribution of Duration:</w:t>
      </w:r>
      <w:r>
        <w:t xml:space="preserve"> </w:t>
      </w:r>
    </w:p>
    <w:p w14:paraId="7488DE4E" w14:textId="77777777" w:rsidR="00EA7B74" w:rsidRDefault="0048062D">
      <w:pPr>
        <w:numPr>
          <w:ilvl w:val="1"/>
          <w:numId w:val="2"/>
        </w:numPr>
        <w:ind w:hanging="163"/>
      </w:pPr>
      <w:r>
        <w:t xml:space="preserve">Plot the distribution of trip durations using a distribution plot. </w:t>
      </w:r>
    </w:p>
    <w:p w14:paraId="41C55BA2" w14:textId="77777777" w:rsidR="00EA7B74" w:rsidRDefault="0048062D">
      <w:pPr>
        <w:spacing w:after="18" w:line="259" w:lineRule="auto"/>
        <w:ind w:left="0" w:firstLine="0"/>
      </w:pPr>
      <w:r>
        <w:t xml:space="preserve"> </w:t>
      </w:r>
    </w:p>
    <w:p w14:paraId="4B593516" w14:textId="77777777" w:rsidR="00EA7B74" w:rsidRDefault="0048062D">
      <w:pPr>
        <w:numPr>
          <w:ilvl w:val="0"/>
          <w:numId w:val="2"/>
        </w:numPr>
        <w:spacing w:after="20" w:line="259" w:lineRule="auto"/>
        <w:ind w:hanging="422"/>
      </w:pPr>
      <w:r>
        <w:rPr>
          <w:b/>
          <w:color w:val="002060"/>
        </w:rPr>
        <w:t>Monthly Analysis:</w:t>
      </w:r>
      <w:r>
        <w:t xml:space="preserve"> </w:t>
      </w:r>
    </w:p>
    <w:p w14:paraId="385661A9" w14:textId="77777777" w:rsidR="00EA7B74" w:rsidRDefault="0048062D">
      <w:pPr>
        <w:numPr>
          <w:ilvl w:val="1"/>
          <w:numId w:val="2"/>
        </w:numPr>
        <w:ind w:hanging="163"/>
      </w:pPr>
      <w:r>
        <w:t xml:space="preserve">Map month numbers to month names. </w:t>
      </w:r>
    </w:p>
    <w:p w14:paraId="64ED73F9" w14:textId="77777777" w:rsidR="00EA7B74" w:rsidRDefault="0048062D">
      <w:pPr>
        <w:numPr>
          <w:ilvl w:val="1"/>
          <w:numId w:val="2"/>
        </w:numPr>
        <w:ind w:hanging="163"/>
      </w:pPr>
      <w:r>
        <w:t xml:space="preserve">Calculate the value counts of rides for each month and the maximum miles traveled in each month. </w:t>
      </w:r>
    </w:p>
    <w:p w14:paraId="048700A9" w14:textId="77777777" w:rsidR="00EA7B74" w:rsidRDefault="0048062D">
      <w:pPr>
        <w:numPr>
          <w:ilvl w:val="1"/>
          <w:numId w:val="2"/>
        </w:numPr>
        <w:ind w:hanging="163"/>
      </w:pPr>
      <w:r>
        <w:t xml:space="preserve">Create a line plot to visualize the monthly ride counts and maximum miles. </w:t>
      </w:r>
    </w:p>
    <w:p w14:paraId="4A3107C5" w14:textId="77777777" w:rsidR="00EA7B74" w:rsidRDefault="0048062D">
      <w:pPr>
        <w:spacing w:after="18" w:line="259" w:lineRule="auto"/>
        <w:ind w:left="0" w:firstLine="0"/>
      </w:pPr>
      <w:r>
        <w:t xml:space="preserve"> </w:t>
      </w:r>
    </w:p>
    <w:p w14:paraId="5603E921" w14:textId="77777777" w:rsidR="00EA7B74" w:rsidRDefault="0048062D">
      <w:pPr>
        <w:numPr>
          <w:ilvl w:val="0"/>
          <w:numId w:val="2"/>
        </w:numPr>
        <w:spacing w:after="20" w:line="259" w:lineRule="auto"/>
        <w:ind w:hanging="422"/>
      </w:pPr>
      <w:r>
        <w:rPr>
          <w:b/>
          <w:color w:val="002060"/>
        </w:rPr>
        <w:t>Day Time vs Miles:</w:t>
      </w:r>
      <w:r>
        <w:t xml:space="preserve"> </w:t>
      </w:r>
    </w:p>
    <w:p w14:paraId="6F138BA6" w14:textId="77777777" w:rsidR="00EA7B74" w:rsidRDefault="0048062D">
      <w:pPr>
        <w:numPr>
          <w:ilvl w:val="1"/>
          <w:numId w:val="2"/>
        </w:numPr>
        <w:ind w:hanging="163"/>
      </w:pPr>
      <w:r>
        <w:t xml:space="preserve">Plot the relationship between the time of day and the miles traveled using a bar plot. </w:t>
      </w:r>
    </w:p>
    <w:p w14:paraId="5BE15863" w14:textId="77777777" w:rsidR="00EA7B74" w:rsidRDefault="0048062D">
      <w:pPr>
        <w:spacing w:after="18" w:line="259" w:lineRule="auto"/>
        <w:ind w:left="0" w:firstLine="0"/>
      </w:pPr>
      <w:r>
        <w:t xml:space="preserve"> </w:t>
      </w:r>
    </w:p>
    <w:p w14:paraId="6F08BC2F" w14:textId="77777777" w:rsidR="00EA7B74" w:rsidRDefault="0048062D">
      <w:pPr>
        <w:numPr>
          <w:ilvl w:val="0"/>
          <w:numId w:val="2"/>
        </w:numPr>
        <w:spacing w:after="20" w:line="259" w:lineRule="auto"/>
        <w:ind w:hanging="422"/>
      </w:pPr>
      <w:r>
        <w:rPr>
          <w:b/>
          <w:color w:val="002060"/>
        </w:rPr>
        <w:t>Day Distribution:</w:t>
      </w:r>
      <w:r>
        <w:t xml:space="preserve"> </w:t>
      </w:r>
    </w:p>
    <w:p w14:paraId="3D283855" w14:textId="77777777" w:rsidR="00EA7B74" w:rsidRDefault="0048062D">
      <w:pPr>
        <w:numPr>
          <w:ilvl w:val="1"/>
          <w:numId w:val="2"/>
        </w:numPr>
        <w:ind w:hanging="163"/>
      </w:pPr>
      <w:r>
        <w:t xml:space="preserve">Plot the distribution of rides across different days using a count plot. </w:t>
      </w:r>
    </w:p>
    <w:p w14:paraId="4B05E607" w14:textId="77777777" w:rsidR="00EA7B74" w:rsidRDefault="0048062D">
      <w:pPr>
        <w:spacing w:after="18" w:line="259" w:lineRule="auto"/>
        <w:ind w:left="0" w:firstLine="0"/>
      </w:pPr>
      <w:r>
        <w:rPr>
          <w:b/>
          <w:color w:val="002060"/>
        </w:rPr>
        <w:t xml:space="preserve"> </w:t>
      </w:r>
    </w:p>
    <w:p w14:paraId="3C566985" w14:textId="77777777" w:rsidR="00EA7B74" w:rsidRDefault="0048062D">
      <w:pPr>
        <w:numPr>
          <w:ilvl w:val="0"/>
          <w:numId w:val="2"/>
        </w:numPr>
        <w:spacing w:after="20" w:line="259" w:lineRule="auto"/>
        <w:ind w:hanging="422"/>
      </w:pPr>
      <w:r>
        <w:rPr>
          <w:b/>
          <w:color w:val="002060"/>
        </w:rPr>
        <w:t>Saving Cleaned Data:</w:t>
      </w:r>
      <w:r>
        <w:t xml:space="preserve"> </w:t>
      </w:r>
    </w:p>
    <w:p w14:paraId="5A1AD806" w14:textId="77777777" w:rsidR="00EA7B74" w:rsidRDefault="0048062D">
      <w:pPr>
        <w:numPr>
          <w:ilvl w:val="1"/>
          <w:numId w:val="2"/>
        </w:numPr>
        <w:ind w:hanging="163"/>
      </w:pPr>
      <w:r>
        <w:t xml:space="preserve">Save the cleaned and processed DataFrame to a new CSV file named 'UberDatasetCleaned.csv'. </w:t>
      </w:r>
    </w:p>
    <w:p w14:paraId="52DE4DAC" w14:textId="77777777" w:rsidR="00EA7B74" w:rsidRDefault="0048062D">
      <w:pPr>
        <w:spacing w:after="0" w:line="420" w:lineRule="auto"/>
        <w:ind w:left="0" w:right="10692" w:firstLine="0"/>
      </w:pPr>
      <w:r>
        <w:lastRenderedPageBreak/>
        <w:t xml:space="preserve">    </w:t>
      </w:r>
    </w:p>
    <w:p w14:paraId="3556A41D" w14:textId="77777777" w:rsidR="00EA7B74" w:rsidRDefault="0048062D">
      <w:pPr>
        <w:pStyle w:val="Heading1"/>
        <w:ind w:left="-5"/>
      </w:pPr>
      <w:r>
        <w:t xml:space="preserve">Recommendations Based on the Dataset </w:t>
      </w:r>
    </w:p>
    <w:p w14:paraId="57E2C433" w14:textId="77777777" w:rsidR="00EA7B74" w:rsidRDefault="0048062D">
      <w:pPr>
        <w:spacing w:after="14" w:line="259" w:lineRule="auto"/>
        <w:ind w:left="-29" w:right="-69" w:firstLine="0"/>
      </w:pPr>
      <w:r>
        <w:rPr>
          <w:rFonts w:ascii="Calibri" w:eastAsia="Calibri" w:hAnsi="Calibri" w:cs="Calibri"/>
          <w:noProof/>
          <w:sz w:val="22"/>
        </w:rPr>
        <mc:AlternateContent>
          <mc:Choice Requires="wpg">
            <w:drawing>
              <wp:inline distT="0" distB="0" distL="0" distR="0" wp14:anchorId="27D7F0FF" wp14:editId="22451D69">
                <wp:extent cx="6895846" cy="9144"/>
                <wp:effectExtent l="0" t="0" r="0" b="0"/>
                <wp:docPr id="4880" name="Group 4880"/>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5554" name="Shape 5554"/>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80" style="width:542.98pt;height:0.719971pt;mso-position-horizontal-relative:char;mso-position-vertical-relative:line" coordsize="68958,91">
                <v:shape id="Shape 5555" style="position:absolute;width:68958;height:91;left:0;top:0;" coordsize="6895846,9144" path="m0,0l6895846,0l6895846,9144l0,9144l0,0">
                  <v:stroke weight="0pt" endcap="flat" joinstyle="miter" miterlimit="10" on="false" color="#000000" opacity="0"/>
                  <v:fill on="true" color="#000000"/>
                </v:shape>
              </v:group>
            </w:pict>
          </mc:Fallback>
        </mc:AlternateContent>
      </w:r>
    </w:p>
    <w:p w14:paraId="318DC64C" w14:textId="77777777" w:rsidR="00EA7B74" w:rsidRDefault="0048062D">
      <w:pPr>
        <w:spacing w:after="19" w:line="259" w:lineRule="auto"/>
        <w:ind w:left="0" w:firstLine="0"/>
      </w:pPr>
      <w:r>
        <w:t xml:space="preserve"> </w:t>
      </w:r>
    </w:p>
    <w:p w14:paraId="26FD2F6C" w14:textId="77777777" w:rsidR="00EA7B74" w:rsidRDefault="0048062D">
      <w:pPr>
        <w:ind w:left="-5"/>
      </w:pPr>
      <w:r>
        <w:t xml:space="preserve">Based on the analysis of the Uber dataset, here are some recommendations for improving operations and customer experience: </w:t>
      </w:r>
    </w:p>
    <w:p w14:paraId="5A110598" w14:textId="77777777" w:rsidR="00EA7B74" w:rsidRDefault="0048062D">
      <w:pPr>
        <w:spacing w:after="18" w:line="259" w:lineRule="auto"/>
        <w:ind w:left="0" w:firstLine="0"/>
      </w:pPr>
      <w:r>
        <w:rPr>
          <w:b/>
          <w:color w:val="FF0000"/>
        </w:rPr>
        <w:t xml:space="preserve"> </w:t>
      </w:r>
    </w:p>
    <w:p w14:paraId="5A107D5F" w14:textId="77777777" w:rsidR="00EA7B74" w:rsidRDefault="0048062D">
      <w:pPr>
        <w:numPr>
          <w:ilvl w:val="0"/>
          <w:numId w:val="3"/>
        </w:numPr>
        <w:spacing w:after="20" w:line="259" w:lineRule="auto"/>
        <w:ind w:hanging="420"/>
      </w:pPr>
      <w:r>
        <w:rPr>
          <w:b/>
          <w:color w:val="FF0000"/>
          <w:u w:val="single" w:color="FF0000"/>
        </w:rPr>
        <w:t>Optimize Ride Allocation During Peak Months:</w:t>
      </w:r>
      <w:r>
        <w:t xml:space="preserve"> </w:t>
      </w:r>
    </w:p>
    <w:p w14:paraId="45A68798" w14:textId="77777777" w:rsidR="00EA7B74" w:rsidRDefault="0048062D">
      <w:pPr>
        <w:numPr>
          <w:ilvl w:val="1"/>
          <w:numId w:val="3"/>
        </w:numPr>
      </w:pPr>
      <w:r>
        <w:t xml:space="preserve">The analysis shows a variation in the number of rides across different months. It would be beneficial to allocate more drivers during peak months to handle the increased demand and reduce wait times for customers. </w:t>
      </w:r>
    </w:p>
    <w:p w14:paraId="20ACA325" w14:textId="77777777" w:rsidR="00EA7B74" w:rsidRDefault="0048062D">
      <w:pPr>
        <w:spacing w:after="18" w:line="259" w:lineRule="auto"/>
        <w:ind w:left="0" w:firstLine="0"/>
      </w:pPr>
      <w:r>
        <w:t xml:space="preserve"> </w:t>
      </w:r>
    </w:p>
    <w:p w14:paraId="19FB7C83" w14:textId="77777777" w:rsidR="00EA7B74" w:rsidRDefault="0048062D">
      <w:pPr>
        <w:numPr>
          <w:ilvl w:val="0"/>
          <w:numId w:val="3"/>
        </w:numPr>
        <w:spacing w:after="20" w:line="259" w:lineRule="auto"/>
        <w:ind w:hanging="420"/>
      </w:pPr>
      <w:r>
        <w:rPr>
          <w:b/>
          <w:color w:val="FF0000"/>
          <w:u w:val="single" w:color="FF0000"/>
        </w:rPr>
        <w:t>Target Marketing Campaigns by Purpose:</w:t>
      </w:r>
      <w:r>
        <w:t xml:space="preserve"> </w:t>
      </w:r>
    </w:p>
    <w:p w14:paraId="5FE47EA9" w14:textId="77777777" w:rsidR="00EA7B74" w:rsidRDefault="0048062D">
      <w:pPr>
        <w:numPr>
          <w:ilvl w:val="1"/>
          <w:numId w:val="3"/>
        </w:numPr>
      </w:pPr>
      <w:r>
        <w:t xml:space="preserve">The dataset indicates the purposes for which customers use Uber rides. Tailored marketing campaigns can be designed to target specific purposes, such as business travel or leisure, to attract more customers. </w:t>
      </w:r>
    </w:p>
    <w:p w14:paraId="5BDC07C3" w14:textId="77777777" w:rsidR="00EA7B74" w:rsidRDefault="0048062D">
      <w:pPr>
        <w:spacing w:after="21" w:line="259" w:lineRule="auto"/>
        <w:ind w:left="0" w:firstLine="0"/>
      </w:pPr>
      <w:r>
        <w:t xml:space="preserve"> </w:t>
      </w:r>
    </w:p>
    <w:p w14:paraId="2322B309" w14:textId="77777777" w:rsidR="00EA7B74" w:rsidRDefault="0048062D">
      <w:pPr>
        <w:numPr>
          <w:ilvl w:val="0"/>
          <w:numId w:val="3"/>
        </w:numPr>
        <w:spacing w:after="20" w:line="259" w:lineRule="auto"/>
        <w:ind w:hanging="420"/>
      </w:pPr>
      <w:r>
        <w:rPr>
          <w:b/>
          <w:color w:val="FF0000"/>
          <w:u w:val="single" w:color="FF0000"/>
        </w:rPr>
        <w:t>Improve Services During Peak Hours:</w:t>
      </w:r>
      <w:r>
        <w:t xml:space="preserve"> </w:t>
      </w:r>
    </w:p>
    <w:p w14:paraId="053B2907" w14:textId="77777777" w:rsidR="00EA7B74" w:rsidRDefault="0048062D">
      <w:pPr>
        <w:numPr>
          <w:ilvl w:val="1"/>
          <w:numId w:val="3"/>
        </w:numPr>
      </w:pPr>
      <w:r>
        <w:t xml:space="preserve">The analysis of trip start times can help identify peak hours when demand is highest. Enhancing service availability during these hours can improve customer satisfaction and reduce waiting times. </w:t>
      </w:r>
    </w:p>
    <w:p w14:paraId="49A1B354" w14:textId="77777777" w:rsidR="00EA7B74" w:rsidRDefault="0048062D">
      <w:pPr>
        <w:spacing w:after="18" w:line="259" w:lineRule="auto"/>
        <w:ind w:left="0" w:firstLine="0"/>
      </w:pPr>
      <w:r>
        <w:t xml:space="preserve"> </w:t>
      </w:r>
    </w:p>
    <w:p w14:paraId="5B6989C9" w14:textId="77777777" w:rsidR="00EA7B74" w:rsidRDefault="0048062D">
      <w:pPr>
        <w:numPr>
          <w:ilvl w:val="0"/>
          <w:numId w:val="3"/>
        </w:numPr>
        <w:spacing w:after="20" w:line="259" w:lineRule="auto"/>
        <w:ind w:hanging="420"/>
      </w:pPr>
      <w:r>
        <w:rPr>
          <w:b/>
          <w:color w:val="FF0000"/>
          <w:u w:val="single" w:color="FF0000"/>
        </w:rPr>
        <w:t>Monitor and Reduce Trip Duration:</w:t>
      </w:r>
      <w:r>
        <w:t xml:space="preserve"> </w:t>
      </w:r>
    </w:p>
    <w:p w14:paraId="7AD7CFEA" w14:textId="77777777" w:rsidR="00EA7B74" w:rsidRDefault="0048062D">
      <w:pPr>
        <w:numPr>
          <w:ilvl w:val="1"/>
          <w:numId w:val="3"/>
        </w:numPr>
      </w:pPr>
      <w:r>
        <w:t xml:space="preserve">The analysis of trip durations reveals patterns that can be used to improve route planning and reduce trip times. Implementing better route optimization algorithms can help achieve this goal. </w:t>
      </w:r>
    </w:p>
    <w:p w14:paraId="4450336D" w14:textId="77777777" w:rsidR="00EA7B74" w:rsidRDefault="0048062D">
      <w:pPr>
        <w:spacing w:after="21" w:line="259" w:lineRule="auto"/>
        <w:ind w:left="0" w:firstLine="0"/>
      </w:pPr>
      <w:r>
        <w:t xml:space="preserve"> </w:t>
      </w:r>
    </w:p>
    <w:p w14:paraId="53D1BA55" w14:textId="77777777" w:rsidR="00EA7B74" w:rsidRDefault="0048062D">
      <w:pPr>
        <w:numPr>
          <w:ilvl w:val="0"/>
          <w:numId w:val="3"/>
        </w:numPr>
        <w:spacing w:after="20" w:line="259" w:lineRule="auto"/>
        <w:ind w:hanging="420"/>
      </w:pPr>
      <w:r>
        <w:rPr>
          <w:b/>
          <w:color w:val="FF0000"/>
          <w:u w:val="single" w:color="FF0000"/>
        </w:rPr>
        <w:t>Enhance Services in High-Demand Categories:</w:t>
      </w:r>
      <w:r>
        <w:t xml:space="preserve"> </w:t>
      </w:r>
    </w:p>
    <w:p w14:paraId="2FE631A3" w14:textId="77777777" w:rsidR="00EA7B74" w:rsidRDefault="0048062D">
      <w:pPr>
        <w:numPr>
          <w:ilvl w:val="1"/>
          <w:numId w:val="3"/>
        </w:numPr>
      </w:pPr>
      <w:r>
        <w:t xml:space="preserve">Certain categories, such as business or personal travel, may show higher demand. Focusing on enhancing services for these categories, such as providing premium vehicles or additional amenities, can increase customer loyalty. </w:t>
      </w:r>
    </w:p>
    <w:p w14:paraId="2D0AFD21" w14:textId="77777777" w:rsidR="00EA7B74" w:rsidRDefault="0048062D">
      <w:pPr>
        <w:spacing w:after="19" w:line="259" w:lineRule="auto"/>
        <w:ind w:left="0" w:firstLine="0"/>
      </w:pPr>
      <w:r>
        <w:t xml:space="preserve"> </w:t>
      </w:r>
    </w:p>
    <w:p w14:paraId="199D9656" w14:textId="77777777" w:rsidR="00EA7B74" w:rsidRDefault="0048062D">
      <w:pPr>
        <w:numPr>
          <w:ilvl w:val="0"/>
          <w:numId w:val="3"/>
        </w:numPr>
        <w:spacing w:after="20" w:line="259" w:lineRule="auto"/>
        <w:ind w:hanging="420"/>
      </w:pPr>
      <w:r>
        <w:rPr>
          <w:b/>
          <w:color w:val="FF0000"/>
          <w:u w:val="single" w:color="FF0000"/>
        </w:rPr>
        <w:t>Seasonal Promotions:</w:t>
      </w:r>
      <w:r>
        <w:t xml:space="preserve"> </w:t>
      </w:r>
    </w:p>
    <w:p w14:paraId="4D9D0F53" w14:textId="77777777" w:rsidR="00EA7B74" w:rsidRDefault="0048062D">
      <w:pPr>
        <w:numPr>
          <w:ilvl w:val="1"/>
          <w:numId w:val="3"/>
        </w:numPr>
      </w:pPr>
      <w:r>
        <w:t xml:space="preserve">Given the variation in ride counts across months, seasonal promotions can be introduced to boost ridership during off-peak months. Discounts or special offers can attract more customers during these periods. </w:t>
      </w:r>
    </w:p>
    <w:p w14:paraId="1D61B1D4" w14:textId="77777777" w:rsidR="00EA7B74" w:rsidRDefault="0048062D">
      <w:pPr>
        <w:spacing w:after="18" w:line="259" w:lineRule="auto"/>
        <w:ind w:left="0" w:firstLine="0"/>
      </w:pPr>
      <w:r>
        <w:lastRenderedPageBreak/>
        <w:t xml:space="preserve"> </w:t>
      </w:r>
    </w:p>
    <w:p w14:paraId="47EFE137" w14:textId="77777777" w:rsidR="00EA7B74" w:rsidRDefault="0048062D">
      <w:pPr>
        <w:numPr>
          <w:ilvl w:val="0"/>
          <w:numId w:val="3"/>
        </w:numPr>
        <w:spacing w:after="20" w:line="259" w:lineRule="auto"/>
        <w:ind w:hanging="420"/>
      </w:pPr>
      <w:r>
        <w:rPr>
          <w:b/>
          <w:color w:val="FF0000"/>
          <w:u w:val="single" w:color="FF0000"/>
        </w:rPr>
        <w:t>Analyze High-Mileage Trips:</w:t>
      </w:r>
      <w:r>
        <w:t xml:space="preserve"> </w:t>
      </w:r>
    </w:p>
    <w:p w14:paraId="589FD498" w14:textId="77777777" w:rsidR="00EA7B74" w:rsidRDefault="0048062D">
      <w:pPr>
        <w:numPr>
          <w:ilvl w:val="1"/>
          <w:numId w:val="3"/>
        </w:numPr>
      </w:pPr>
      <w:r>
        <w:t>High-</w:t>
      </w:r>
      <w:r>
        <w:t xml:space="preserve">mileage trips could indicate longer journeys or potential inefficiencies in route planning. Analyzing these trips can help in understanding customer needs and optimizing routes to save time and fuel. </w:t>
      </w:r>
    </w:p>
    <w:p w14:paraId="06ABAE5A" w14:textId="77777777" w:rsidR="00EA7B74" w:rsidRDefault="0048062D">
      <w:pPr>
        <w:spacing w:after="21" w:line="259" w:lineRule="auto"/>
        <w:ind w:left="0" w:firstLine="0"/>
      </w:pPr>
      <w:r>
        <w:rPr>
          <w:b/>
          <w:color w:val="FF0000"/>
        </w:rPr>
        <w:t xml:space="preserve"> </w:t>
      </w:r>
    </w:p>
    <w:p w14:paraId="034C7217" w14:textId="77777777" w:rsidR="00EA7B74" w:rsidRDefault="0048062D">
      <w:pPr>
        <w:numPr>
          <w:ilvl w:val="0"/>
          <w:numId w:val="3"/>
        </w:numPr>
        <w:spacing w:after="20" w:line="259" w:lineRule="auto"/>
        <w:ind w:hanging="420"/>
      </w:pPr>
      <w:r>
        <w:rPr>
          <w:b/>
          <w:color w:val="FF0000"/>
          <w:u w:val="single" w:color="FF0000"/>
        </w:rPr>
        <w:t>Focus on Popular Routes and Destinations:</w:t>
      </w:r>
      <w:r>
        <w:t xml:space="preserve"> </w:t>
      </w:r>
    </w:p>
    <w:p w14:paraId="26C18318" w14:textId="77777777" w:rsidR="00EA7B74" w:rsidRDefault="0048062D">
      <w:pPr>
        <w:numPr>
          <w:ilvl w:val="1"/>
          <w:numId w:val="3"/>
        </w:numPr>
      </w:pPr>
      <w:r>
        <w:t xml:space="preserve">Identifying popular start and stop locations can provide insights into common routes and destinations. Uber can focus on these areas to enhance service quality, such as by setting up dedicated pick-up/drop-off points. </w:t>
      </w:r>
    </w:p>
    <w:p w14:paraId="68CF0609" w14:textId="77777777" w:rsidR="00EA7B74" w:rsidRDefault="0048062D">
      <w:pPr>
        <w:spacing w:after="18" w:line="259" w:lineRule="auto"/>
        <w:ind w:left="0" w:firstLine="0"/>
      </w:pPr>
      <w:r>
        <w:t xml:space="preserve"> </w:t>
      </w:r>
    </w:p>
    <w:p w14:paraId="692781B3" w14:textId="77777777" w:rsidR="00EA7B74" w:rsidRDefault="0048062D">
      <w:pPr>
        <w:numPr>
          <w:ilvl w:val="0"/>
          <w:numId w:val="3"/>
        </w:numPr>
        <w:spacing w:after="20" w:line="259" w:lineRule="auto"/>
        <w:ind w:hanging="420"/>
      </w:pPr>
      <w:r>
        <w:rPr>
          <w:b/>
          <w:color w:val="FF0000"/>
          <w:u w:val="single" w:color="FF0000"/>
        </w:rPr>
        <w:t>Customer Feedback Integration:</w:t>
      </w:r>
      <w:r>
        <w:t xml:space="preserve"> </w:t>
      </w:r>
    </w:p>
    <w:p w14:paraId="2BA7A897" w14:textId="77777777" w:rsidR="00EA7B74" w:rsidRDefault="0048062D">
      <w:pPr>
        <w:numPr>
          <w:ilvl w:val="1"/>
          <w:numId w:val="3"/>
        </w:numPr>
      </w:pPr>
      <w:r>
        <w:t xml:space="preserve">Continuously collecting and analyzing customer feedback can help identify pain points and areas for improvement. This can lead to better service adjustments and higher customer satisfaction. </w:t>
      </w:r>
    </w:p>
    <w:p w14:paraId="59FB664C" w14:textId="77777777" w:rsidR="00EA7B74" w:rsidRDefault="0048062D">
      <w:pPr>
        <w:spacing w:after="19" w:line="259" w:lineRule="auto"/>
        <w:ind w:left="0" w:firstLine="0"/>
      </w:pPr>
      <w:r>
        <w:t xml:space="preserve"> </w:t>
      </w:r>
    </w:p>
    <w:p w14:paraId="1C90495A" w14:textId="77777777" w:rsidR="00EA7B74" w:rsidRDefault="0048062D">
      <w:pPr>
        <w:numPr>
          <w:ilvl w:val="0"/>
          <w:numId w:val="3"/>
        </w:numPr>
        <w:spacing w:after="20" w:line="259" w:lineRule="auto"/>
        <w:ind w:hanging="420"/>
      </w:pPr>
      <w:r>
        <w:rPr>
          <w:b/>
          <w:color w:val="FF0000"/>
          <w:u w:val="single" w:color="FF0000"/>
        </w:rPr>
        <w:t>Driver Training Programs:</w:t>
      </w:r>
      <w:r>
        <w:t xml:space="preserve"> </w:t>
      </w:r>
    </w:p>
    <w:p w14:paraId="665AD011" w14:textId="77777777" w:rsidR="00EA7B74" w:rsidRDefault="0048062D">
      <w:pPr>
        <w:numPr>
          <w:ilvl w:val="1"/>
          <w:numId w:val="3"/>
        </w:numPr>
      </w:pPr>
      <w:r>
        <w:t xml:space="preserve">Implementing training programs for drivers based on the analysis of trip data can help improve service quality. Topics such as efficient driving, customer service, and handling peak hours can be covered. </w:t>
      </w:r>
    </w:p>
    <w:p w14:paraId="44ED1C3A" w14:textId="77777777" w:rsidR="00EA7B74" w:rsidRDefault="0048062D">
      <w:pPr>
        <w:spacing w:after="21" w:line="259" w:lineRule="auto"/>
        <w:ind w:left="0" w:firstLine="0"/>
      </w:pPr>
      <w:r>
        <w:t xml:space="preserve"> </w:t>
      </w:r>
    </w:p>
    <w:p w14:paraId="5760C72B" w14:textId="77777777" w:rsidR="00EA7B74" w:rsidRDefault="0048062D">
      <w:pPr>
        <w:ind w:left="-5"/>
      </w:pPr>
      <w:r>
        <w:t xml:space="preserve">By implementing these recommendations, Uber can enhance its operational efficiency, improve customer satisfaction, and increase overall ridership. </w:t>
      </w:r>
    </w:p>
    <w:p w14:paraId="36C59E41" w14:textId="77777777" w:rsidR="00EA7B74" w:rsidRDefault="0048062D">
      <w:pPr>
        <w:spacing w:after="0" w:line="259" w:lineRule="auto"/>
        <w:ind w:left="0" w:firstLine="0"/>
      </w:pPr>
      <w:r>
        <w:t xml:space="preserve"> </w:t>
      </w:r>
    </w:p>
    <w:sectPr w:rsidR="00EA7B74">
      <w:headerReference w:type="even" r:id="rId7"/>
      <w:headerReference w:type="default" r:id="rId8"/>
      <w:footerReference w:type="even" r:id="rId9"/>
      <w:footerReference w:type="default" r:id="rId10"/>
      <w:headerReference w:type="first" r:id="rId11"/>
      <w:footerReference w:type="first" r:id="rId12"/>
      <w:pgSz w:w="12240" w:h="15840"/>
      <w:pgMar w:top="731" w:right="758" w:bottom="780"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F0BBE" w14:textId="77777777" w:rsidR="0048062D" w:rsidRDefault="0048062D">
      <w:pPr>
        <w:spacing w:after="0" w:line="240" w:lineRule="auto"/>
      </w:pPr>
      <w:r>
        <w:separator/>
      </w:r>
    </w:p>
  </w:endnote>
  <w:endnote w:type="continuationSeparator" w:id="0">
    <w:p w14:paraId="13E1780C" w14:textId="77777777" w:rsidR="0048062D" w:rsidRDefault="0048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B7551" w14:textId="77777777" w:rsidR="00EA7B74" w:rsidRDefault="0048062D">
    <w:pPr>
      <w:spacing w:after="0" w:line="259" w:lineRule="auto"/>
      <w:ind w:left="-720" w:right="1148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3373C7" wp14:editId="67ED42E0">
              <wp:simplePos x="0" y="0"/>
              <wp:positionH relativeFrom="page">
                <wp:posOffset>304800</wp:posOffset>
              </wp:positionH>
              <wp:positionV relativeFrom="page">
                <wp:posOffset>9748724</wp:posOffset>
              </wp:positionV>
              <wp:extent cx="7164070" cy="6096"/>
              <wp:effectExtent l="0" t="0" r="0" b="0"/>
              <wp:wrapSquare wrapText="bothSides"/>
              <wp:docPr id="5404" name="Group 540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598" name="Shape 55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9" name="Shape 559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0" name="Shape 560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4" style="width:564.1pt;height:0.47998pt;position:absolute;mso-position-horizontal-relative:page;mso-position-horizontal:absolute;margin-left:24pt;mso-position-vertical-relative:page;margin-top:767.616pt;" coordsize="71640,60">
              <v:shape id="Shape 5601" style="position:absolute;width:91;height:91;left:0;top:0;" coordsize="9144,9144" path="m0,0l9144,0l9144,9144l0,9144l0,0">
                <v:stroke weight="0pt" endcap="flat" joinstyle="miter" miterlimit="10" on="false" color="#000000" opacity="0"/>
                <v:fill on="true" color="#000000"/>
              </v:shape>
              <v:shape id="Shape 5602" style="position:absolute;width:71518;height:91;left:60;top:0;" coordsize="7151878,9144" path="m0,0l7151878,0l7151878,9144l0,9144l0,0">
                <v:stroke weight="0pt" endcap="flat" joinstyle="miter" miterlimit="10" on="false" color="#000000" opacity="0"/>
                <v:fill on="true" color="#000000"/>
              </v:shape>
              <v:shape id="Shape 5603"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F5B84" w14:textId="77777777" w:rsidR="00EA7B74" w:rsidRDefault="0048062D">
    <w:pPr>
      <w:spacing w:after="0" w:line="259" w:lineRule="auto"/>
      <w:ind w:left="-720" w:right="1148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42B8451" wp14:editId="647FC1FC">
              <wp:simplePos x="0" y="0"/>
              <wp:positionH relativeFrom="page">
                <wp:posOffset>304800</wp:posOffset>
              </wp:positionH>
              <wp:positionV relativeFrom="page">
                <wp:posOffset>9748724</wp:posOffset>
              </wp:positionV>
              <wp:extent cx="7164070" cy="6096"/>
              <wp:effectExtent l="0" t="0" r="0" b="0"/>
              <wp:wrapSquare wrapText="bothSides"/>
              <wp:docPr id="5385" name="Group 538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592" name="Shape 55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3" name="Shape 559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4" name="Shape 559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5" style="width:564.1pt;height:0.47998pt;position:absolute;mso-position-horizontal-relative:page;mso-position-horizontal:absolute;margin-left:24pt;mso-position-vertical-relative:page;margin-top:767.616pt;" coordsize="71640,60">
              <v:shape id="Shape 5595" style="position:absolute;width:91;height:91;left:0;top:0;" coordsize="9144,9144" path="m0,0l9144,0l9144,9144l0,9144l0,0">
                <v:stroke weight="0pt" endcap="flat" joinstyle="miter" miterlimit="10" on="false" color="#000000" opacity="0"/>
                <v:fill on="true" color="#000000"/>
              </v:shape>
              <v:shape id="Shape 5596" style="position:absolute;width:71518;height:91;left:60;top:0;" coordsize="7151878,9144" path="m0,0l7151878,0l7151878,9144l0,9144l0,0">
                <v:stroke weight="0pt" endcap="flat" joinstyle="miter" miterlimit="10" on="false" color="#000000" opacity="0"/>
                <v:fill on="true" color="#000000"/>
              </v:shape>
              <v:shape id="Shape 5597"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B8608" w14:textId="77777777" w:rsidR="00EA7B74" w:rsidRDefault="0048062D">
    <w:pPr>
      <w:spacing w:after="0" w:line="259" w:lineRule="auto"/>
      <w:ind w:left="-720" w:right="1148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92556FF" wp14:editId="18873680">
              <wp:simplePos x="0" y="0"/>
              <wp:positionH relativeFrom="page">
                <wp:posOffset>304800</wp:posOffset>
              </wp:positionH>
              <wp:positionV relativeFrom="page">
                <wp:posOffset>9748724</wp:posOffset>
              </wp:positionV>
              <wp:extent cx="7164070" cy="6096"/>
              <wp:effectExtent l="0" t="0" r="0" b="0"/>
              <wp:wrapSquare wrapText="bothSides"/>
              <wp:docPr id="5366" name="Group 5366"/>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586" name="Shape 5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7" name="Shape 558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8" name="Shape 558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6" style="width:564.1pt;height:0.47998pt;position:absolute;mso-position-horizontal-relative:page;mso-position-horizontal:absolute;margin-left:24pt;mso-position-vertical-relative:page;margin-top:767.616pt;" coordsize="71640,60">
              <v:shape id="Shape 5589" style="position:absolute;width:91;height:91;left:0;top:0;" coordsize="9144,9144" path="m0,0l9144,0l9144,9144l0,9144l0,0">
                <v:stroke weight="0pt" endcap="flat" joinstyle="miter" miterlimit="10" on="false" color="#000000" opacity="0"/>
                <v:fill on="true" color="#000000"/>
              </v:shape>
              <v:shape id="Shape 5590" style="position:absolute;width:71518;height:91;left:60;top:0;" coordsize="7151878,9144" path="m0,0l7151878,0l7151878,9144l0,9144l0,0">
                <v:stroke weight="0pt" endcap="flat" joinstyle="miter" miterlimit="10" on="false" color="#000000" opacity="0"/>
                <v:fill on="true" color="#000000"/>
              </v:shape>
              <v:shape id="Shape 5591"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AA9D5" w14:textId="77777777" w:rsidR="0048062D" w:rsidRDefault="0048062D">
      <w:pPr>
        <w:spacing w:after="0" w:line="240" w:lineRule="auto"/>
      </w:pPr>
      <w:r>
        <w:separator/>
      </w:r>
    </w:p>
  </w:footnote>
  <w:footnote w:type="continuationSeparator" w:id="0">
    <w:p w14:paraId="16054F9D" w14:textId="77777777" w:rsidR="0048062D" w:rsidRDefault="00480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C80CD" w14:textId="77777777" w:rsidR="00EA7B74" w:rsidRDefault="0048062D">
    <w:pPr>
      <w:spacing w:after="0" w:line="259" w:lineRule="auto"/>
      <w:ind w:left="-720" w:right="114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FE2584" wp14:editId="26F22BD2">
              <wp:simplePos x="0" y="0"/>
              <wp:positionH relativeFrom="page">
                <wp:posOffset>304800</wp:posOffset>
              </wp:positionH>
              <wp:positionV relativeFrom="page">
                <wp:posOffset>304800</wp:posOffset>
              </wp:positionV>
              <wp:extent cx="7164070" cy="6096"/>
              <wp:effectExtent l="0" t="0" r="0" b="0"/>
              <wp:wrapSquare wrapText="bothSides"/>
              <wp:docPr id="5393" name="Group 5393"/>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576" name="Shape 55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3" style="width:564.1pt;height:0.47998pt;position:absolute;mso-position-horizontal-relative:page;mso-position-horizontal:absolute;margin-left:24pt;mso-position-vertical-relative:page;margin-top:24pt;" coordsize="71640,60">
              <v:shape id="Shape 5579" style="position:absolute;width:91;height:91;left:0;top:0;" coordsize="9144,9144" path="m0,0l9144,0l9144,9144l0,9144l0,0">
                <v:stroke weight="0pt" endcap="flat" joinstyle="miter" miterlimit="10" on="false" color="#000000" opacity="0"/>
                <v:fill on="true" color="#000000"/>
              </v:shape>
              <v:shape id="Shape 5580" style="position:absolute;width:71518;height:91;left:60;top:0;" coordsize="7151878,9144" path="m0,0l7151878,0l7151878,9144l0,9144l0,0">
                <v:stroke weight="0pt" endcap="flat" joinstyle="miter" miterlimit="10" on="false" color="#000000" opacity="0"/>
                <v:fill on="true" color="#000000"/>
              </v:shape>
              <v:shape id="Shape 5581"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6D65FADB" w14:textId="77777777" w:rsidR="00EA7B74" w:rsidRDefault="0048062D">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387DC4D" wp14:editId="7E1B349C">
              <wp:simplePos x="0" y="0"/>
              <wp:positionH relativeFrom="page">
                <wp:posOffset>304800</wp:posOffset>
              </wp:positionH>
              <wp:positionV relativeFrom="page">
                <wp:posOffset>310845</wp:posOffset>
              </wp:positionV>
              <wp:extent cx="7164070" cy="9437878"/>
              <wp:effectExtent l="0" t="0" r="0" b="0"/>
              <wp:wrapNone/>
              <wp:docPr id="5397" name="Group 5397"/>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582" name="Shape 5582"/>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3" name="Shape 5583"/>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7" style="width:564.1pt;height:743.14pt;position:absolute;z-index:-2147483648;mso-position-horizontal-relative:page;mso-position-horizontal:absolute;margin-left:24pt;mso-position-vertical-relative:page;margin-top:24.476pt;" coordsize="71640,94378">
              <v:shape id="Shape 5584" style="position:absolute;width:91;height:94378;left:0;top:0;" coordsize="9144,9437878" path="m0,0l9144,0l9144,9437878l0,9437878l0,0">
                <v:stroke weight="0pt" endcap="flat" joinstyle="miter" miterlimit="10" on="false" color="#000000" opacity="0"/>
                <v:fill on="true" color="#000000"/>
              </v:shape>
              <v:shape id="Shape 5585"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685FB" w14:textId="77777777" w:rsidR="00EA7B74" w:rsidRDefault="0048062D">
    <w:pPr>
      <w:spacing w:after="0" w:line="259" w:lineRule="auto"/>
      <w:ind w:left="-720" w:right="1148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4BE3F2D" wp14:editId="418AA0F3">
              <wp:simplePos x="0" y="0"/>
              <wp:positionH relativeFrom="page">
                <wp:posOffset>304800</wp:posOffset>
              </wp:positionH>
              <wp:positionV relativeFrom="page">
                <wp:posOffset>304800</wp:posOffset>
              </wp:positionV>
              <wp:extent cx="7164070" cy="6096"/>
              <wp:effectExtent l="0" t="0" r="0" b="0"/>
              <wp:wrapSquare wrapText="bothSides"/>
              <wp:docPr id="5374" name="Group 537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566" name="Shape 5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7" name="Shape 556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8" name="Shape 556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74" style="width:564.1pt;height:0.47998pt;position:absolute;mso-position-horizontal-relative:page;mso-position-horizontal:absolute;margin-left:24pt;mso-position-vertical-relative:page;margin-top:24pt;" coordsize="71640,60">
              <v:shape id="Shape 5569" style="position:absolute;width:91;height:91;left:0;top:0;" coordsize="9144,9144" path="m0,0l9144,0l9144,9144l0,9144l0,0">
                <v:stroke weight="0pt" endcap="flat" joinstyle="miter" miterlimit="10" on="false" color="#000000" opacity="0"/>
                <v:fill on="true" color="#000000"/>
              </v:shape>
              <v:shape id="Shape 5570" style="position:absolute;width:71518;height:91;left:60;top:0;" coordsize="7151878,9144" path="m0,0l7151878,0l7151878,9144l0,9144l0,0">
                <v:stroke weight="0pt" endcap="flat" joinstyle="miter" miterlimit="10" on="false" color="#000000" opacity="0"/>
                <v:fill on="true" color="#000000"/>
              </v:shape>
              <v:shape id="Shape 5571"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071EE7A5" w14:textId="77777777" w:rsidR="00EA7B74" w:rsidRDefault="0048062D">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E4D7100" wp14:editId="7BF50E53">
              <wp:simplePos x="0" y="0"/>
              <wp:positionH relativeFrom="page">
                <wp:posOffset>304800</wp:posOffset>
              </wp:positionH>
              <wp:positionV relativeFrom="page">
                <wp:posOffset>310845</wp:posOffset>
              </wp:positionV>
              <wp:extent cx="7164070" cy="9437878"/>
              <wp:effectExtent l="0" t="0" r="0" b="0"/>
              <wp:wrapNone/>
              <wp:docPr id="5378" name="Group 5378"/>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572" name="Shape 5572"/>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78" style="width:564.1pt;height:743.14pt;position:absolute;z-index:-2147483648;mso-position-horizontal-relative:page;mso-position-horizontal:absolute;margin-left:24pt;mso-position-vertical-relative:page;margin-top:24.476pt;" coordsize="71640,94378">
              <v:shape id="Shape 5574" style="position:absolute;width:91;height:94378;left:0;top:0;" coordsize="9144,9437878" path="m0,0l9144,0l9144,9437878l0,9437878l0,0">
                <v:stroke weight="0pt" endcap="flat" joinstyle="miter" miterlimit="10" on="false" color="#000000" opacity="0"/>
                <v:fill on="true" color="#000000"/>
              </v:shape>
              <v:shape id="Shape 5575"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274EB" w14:textId="77777777" w:rsidR="00EA7B74" w:rsidRDefault="0048062D">
    <w:pPr>
      <w:spacing w:after="0" w:line="259" w:lineRule="auto"/>
      <w:ind w:left="-720" w:right="1148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41C0FC" wp14:editId="39952E42">
              <wp:simplePos x="0" y="0"/>
              <wp:positionH relativeFrom="page">
                <wp:posOffset>304800</wp:posOffset>
              </wp:positionH>
              <wp:positionV relativeFrom="page">
                <wp:posOffset>304800</wp:posOffset>
              </wp:positionV>
              <wp:extent cx="7164070" cy="6096"/>
              <wp:effectExtent l="0" t="0" r="0" b="0"/>
              <wp:wrapSquare wrapText="bothSides"/>
              <wp:docPr id="5355" name="Group 535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5556" name="Shape 55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7" name="Shape 555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5" style="width:564.1pt;height:0.47998pt;position:absolute;mso-position-horizontal-relative:page;mso-position-horizontal:absolute;margin-left:24pt;mso-position-vertical-relative:page;margin-top:24pt;" coordsize="71640,60">
              <v:shape id="Shape 5559" style="position:absolute;width:91;height:91;left:0;top:0;" coordsize="9144,9144" path="m0,0l9144,0l9144,9144l0,9144l0,0">
                <v:stroke weight="0pt" endcap="flat" joinstyle="miter" miterlimit="10" on="false" color="#000000" opacity="0"/>
                <v:fill on="true" color="#000000"/>
              </v:shape>
              <v:shape id="Shape 5560" style="position:absolute;width:71518;height:91;left:60;top:0;" coordsize="7151878,9144" path="m0,0l7151878,0l7151878,9144l0,9144l0,0">
                <v:stroke weight="0pt" endcap="flat" joinstyle="miter" miterlimit="10" on="false" color="#000000" opacity="0"/>
                <v:fill on="true" color="#000000"/>
              </v:shape>
              <v:shape id="Shape 5561"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1F1C3D9B" w14:textId="77777777" w:rsidR="00EA7B74" w:rsidRDefault="0048062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B1C61FC" wp14:editId="7AE7C960">
              <wp:simplePos x="0" y="0"/>
              <wp:positionH relativeFrom="page">
                <wp:posOffset>304800</wp:posOffset>
              </wp:positionH>
              <wp:positionV relativeFrom="page">
                <wp:posOffset>310845</wp:posOffset>
              </wp:positionV>
              <wp:extent cx="7164070" cy="9437878"/>
              <wp:effectExtent l="0" t="0" r="0" b="0"/>
              <wp:wrapNone/>
              <wp:docPr id="5359" name="Group 5359"/>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5562" name="Shape 5562"/>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3" name="Shape 5563"/>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9" style="width:564.1pt;height:743.14pt;position:absolute;z-index:-2147483648;mso-position-horizontal-relative:page;mso-position-horizontal:absolute;margin-left:24pt;mso-position-vertical-relative:page;margin-top:24.476pt;" coordsize="71640,94378">
              <v:shape id="Shape 5564" style="position:absolute;width:91;height:94378;left:0;top:0;" coordsize="9144,9437878" path="m0,0l9144,0l9144,9437878l0,9437878l0,0">
                <v:stroke weight="0pt" endcap="flat" joinstyle="miter" miterlimit="10" on="false" color="#000000" opacity="0"/>
                <v:fill on="true" color="#000000"/>
              </v:shape>
              <v:shape id="Shape 5565"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4538B"/>
    <w:multiLevelType w:val="hybridMultilevel"/>
    <w:tmpl w:val="75AA6D82"/>
    <w:lvl w:ilvl="0" w:tplc="9EF00ACC">
      <w:start w:val="1"/>
      <w:numFmt w:val="decimal"/>
      <w:lvlText w:val="%1."/>
      <w:lvlJc w:val="left"/>
      <w:pPr>
        <w:ind w:left="420"/>
      </w:pPr>
      <w:rPr>
        <w:rFonts w:ascii="Times New Roman" w:eastAsia="Times New Roman" w:hAnsi="Times New Roman" w:cs="Times New Roman"/>
        <w:b/>
        <w:bCs/>
        <w:i w:val="0"/>
        <w:strike w:val="0"/>
        <w:dstrike w:val="0"/>
        <w:color w:val="FF0000"/>
        <w:sz w:val="28"/>
        <w:szCs w:val="28"/>
        <w:u w:val="single" w:color="FF0000"/>
        <w:bdr w:val="none" w:sz="0" w:space="0" w:color="auto"/>
        <w:shd w:val="clear" w:color="auto" w:fill="auto"/>
        <w:vertAlign w:val="baseline"/>
      </w:rPr>
    </w:lvl>
    <w:lvl w:ilvl="1" w:tplc="A54A9C9C">
      <w:start w:val="1"/>
      <w:numFmt w:val="bullet"/>
      <w:lvlText w:val="-"/>
      <w:lvlJc w:val="left"/>
      <w:pPr>
        <w:ind w:left="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4ED500">
      <w:start w:val="1"/>
      <w:numFmt w:val="bullet"/>
      <w:lvlText w:val="▪"/>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AA3232">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5CA4A0">
      <w:start w:val="1"/>
      <w:numFmt w:val="bullet"/>
      <w:lvlText w:val="o"/>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447EC6">
      <w:start w:val="1"/>
      <w:numFmt w:val="bullet"/>
      <w:lvlText w:val="▪"/>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542F7C">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BCC984">
      <w:start w:val="1"/>
      <w:numFmt w:val="bullet"/>
      <w:lvlText w:val="o"/>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E89196">
      <w:start w:val="1"/>
      <w:numFmt w:val="bullet"/>
      <w:lvlText w:val="▪"/>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9596D22"/>
    <w:multiLevelType w:val="hybridMultilevel"/>
    <w:tmpl w:val="E4BA4BF8"/>
    <w:lvl w:ilvl="0" w:tplc="F00EE48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76CB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058CBE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6602A0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1122FE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60E309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5EAB58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C2DE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80138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4B07DB7"/>
    <w:multiLevelType w:val="hybridMultilevel"/>
    <w:tmpl w:val="6972A55C"/>
    <w:lvl w:ilvl="0" w:tplc="31B08A84">
      <w:start w:val="1"/>
      <w:numFmt w:val="decimal"/>
      <w:lvlText w:val="%1."/>
      <w:lvlJc w:val="left"/>
      <w:pPr>
        <w:ind w:left="422"/>
      </w:pPr>
      <w:rPr>
        <w:rFonts w:ascii="Times New Roman" w:eastAsia="Times New Roman" w:hAnsi="Times New Roman" w:cs="Times New Roman"/>
        <w:b/>
        <w:bCs/>
        <w:i w:val="0"/>
        <w:strike w:val="0"/>
        <w:dstrike w:val="0"/>
        <w:color w:val="002060"/>
        <w:sz w:val="28"/>
        <w:szCs w:val="28"/>
        <w:u w:val="none" w:color="000000"/>
        <w:bdr w:val="none" w:sz="0" w:space="0" w:color="auto"/>
        <w:shd w:val="clear" w:color="auto" w:fill="auto"/>
        <w:vertAlign w:val="baseline"/>
      </w:rPr>
    </w:lvl>
    <w:lvl w:ilvl="1" w:tplc="5F2EC348">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DCE6CE">
      <w:start w:val="1"/>
      <w:numFmt w:val="bullet"/>
      <w:lvlText w:val="▪"/>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ABC1E">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380592">
      <w:start w:val="1"/>
      <w:numFmt w:val="bullet"/>
      <w:lvlText w:val="o"/>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44E36">
      <w:start w:val="1"/>
      <w:numFmt w:val="bullet"/>
      <w:lvlText w:val="▪"/>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0807E5A">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02EDEE">
      <w:start w:val="1"/>
      <w:numFmt w:val="bullet"/>
      <w:lvlText w:val="o"/>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C61CE8">
      <w:start w:val="1"/>
      <w:numFmt w:val="bullet"/>
      <w:lvlText w:val="▪"/>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874415496">
    <w:abstractNumId w:val="1"/>
  </w:num>
  <w:num w:numId="2" w16cid:durableId="945581332">
    <w:abstractNumId w:val="2"/>
  </w:num>
  <w:num w:numId="3" w16cid:durableId="87608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B74"/>
    <w:rsid w:val="003D4F79"/>
    <w:rsid w:val="0048062D"/>
    <w:rsid w:val="00EA7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DFA7"/>
  <w15:docId w15:val="{332DDEDE-A9C4-4E59-BB38-73329A1A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1014</Words>
  <Characters>5783</Characters>
  <Application>Microsoft Office Word</Application>
  <DocSecurity>0</DocSecurity>
  <Lines>48</Lines>
  <Paragraphs>13</Paragraphs>
  <ScaleCrop>false</ScaleCrop>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dushyant shrivastava</cp:lastModifiedBy>
  <cp:revision>2</cp:revision>
  <dcterms:created xsi:type="dcterms:W3CDTF">2025-06-14T08:42:00Z</dcterms:created>
  <dcterms:modified xsi:type="dcterms:W3CDTF">2025-06-14T08:42:00Z</dcterms:modified>
</cp:coreProperties>
</file>