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C7031" w14:textId="2BFF1B1D" w:rsidR="004B04E5" w:rsidRPr="004B04E5" w:rsidRDefault="004B04E5" w:rsidP="004B04E5">
      <w:r w:rsidRPr="00C11132">
        <w:rPr>
          <w:b/>
          <w:bCs/>
          <w:sz w:val="28"/>
          <w:szCs w:val="28"/>
        </w:rPr>
        <w:t>Dushyant Gour</w:t>
      </w:r>
      <w:r w:rsidRPr="004B04E5">
        <w:br/>
        <w:t xml:space="preserve">Pune, India - 412307 | +91 8602200567 | </w:t>
      </w:r>
      <w:hyperlink r:id="rId5" w:history="1">
        <w:r w:rsidR="00C11132" w:rsidRPr="00163F7A">
          <w:rPr>
            <w:rStyle w:val="Hyperlink"/>
          </w:rPr>
          <w:t>dushyantgour02@gmail.com</w:t>
        </w:r>
      </w:hyperlink>
    </w:p>
    <w:p w14:paraId="6B090228" w14:textId="77777777" w:rsidR="004B04E5" w:rsidRPr="004B04E5" w:rsidRDefault="00000000" w:rsidP="004B04E5">
      <w:r>
        <w:pict w14:anchorId="77475E46">
          <v:rect id="_x0000_i1046" style="width:0;height:1.5pt" o:hralign="center" o:hrstd="t" o:hr="t" fillcolor="#a0a0a0" stroked="f"/>
        </w:pict>
      </w:r>
    </w:p>
    <w:p w14:paraId="53A4AA32" w14:textId="77777777" w:rsidR="004B04E5" w:rsidRPr="004B04E5" w:rsidRDefault="004B04E5" w:rsidP="004B04E5">
      <w:pPr>
        <w:rPr>
          <w:b/>
          <w:bCs/>
        </w:rPr>
      </w:pPr>
      <w:r w:rsidRPr="004B04E5">
        <w:rPr>
          <w:b/>
          <w:bCs/>
        </w:rPr>
        <w:t>Professional Summary</w:t>
      </w:r>
    </w:p>
    <w:p w14:paraId="0D770592" w14:textId="516271DE" w:rsidR="004B04E5" w:rsidRPr="00E02EA2" w:rsidRDefault="00E02EA2" w:rsidP="004B04E5">
      <w:pPr>
        <w:rPr>
          <w:b/>
          <w:bCs/>
          <w:lang w:val="en-US"/>
        </w:rPr>
      </w:pPr>
      <w:r w:rsidRPr="00E02EA2">
        <w:rPr>
          <w:lang w:val="en-US"/>
        </w:rPr>
        <w:t>Data and automation professional experienced in RPA, analytics, Python scripting, and AI-driven automation. Skilled in LLM integration, vector embeddings (Ollama), RAG pipelines, agentic AI workflows, and developing scalable automation solutions across finance and supply chain. Strong expertise in P</w:t>
      </w:r>
      <w:r w:rsidR="00C11132">
        <w:rPr>
          <w:lang w:val="en-US"/>
        </w:rPr>
        <w:t xml:space="preserve">ython, </w:t>
      </w:r>
      <w:r w:rsidRPr="00E02EA2">
        <w:rPr>
          <w:lang w:val="en-US"/>
        </w:rPr>
        <w:t>SQL, UiPath, and end</w:t>
      </w:r>
      <w:r w:rsidRPr="006A0AF1">
        <w:rPr>
          <w:rFonts w:ascii="Arial" w:hAnsi="Arial" w:cs="Arial"/>
          <w:lang w:val="en-US"/>
        </w:rPr>
        <w:t xml:space="preserve"> </w:t>
      </w:r>
      <w:r w:rsidRPr="00E02EA2">
        <w:rPr>
          <w:lang w:val="en-US"/>
        </w:rPr>
        <w:t>to</w:t>
      </w:r>
      <w:r w:rsidRPr="006A0AF1">
        <w:rPr>
          <w:rFonts w:ascii="Arial" w:hAnsi="Arial" w:cs="Arial"/>
          <w:lang w:val="en-US"/>
        </w:rPr>
        <w:t xml:space="preserve"> </w:t>
      </w:r>
      <w:r w:rsidRPr="00E02EA2">
        <w:rPr>
          <w:lang w:val="en-US"/>
        </w:rPr>
        <w:t xml:space="preserve">end process </w:t>
      </w:r>
      <w:r w:rsidR="006A0AF1" w:rsidRPr="006A0AF1">
        <w:rPr>
          <w:lang w:val="en-US"/>
        </w:rPr>
        <w:t>development</w:t>
      </w:r>
      <w:r w:rsidR="004A1DD8" w:rsidRPr="004A1DD8">
        <w:t>.</w:t>
      </w:r>
      <w:r w:rsidR="00000000">
        <w:pict w14:anchorId="07F8AA01">
          <v:rect id="_x0000_i1047" style="width:0;height:1.5pt" o:hralign="center" o:hrstd="t" o:hr="t" fillcolor="#a0a0a0" stroked="f"/>
        </w:pict>
      </w:r>
    </w:p>
    <w:p w14:paraId="2A1D59D4" w14:textId="77777777" w:rsidR="004B04E5" w:rsidRPr="004B04E5" w:rsidRDefault="004B04E5" w:rsidP="004B04E5">
      <w:pPr>
        <w:rPr>
          <w:b/>
          <w:bCs/>
        </w:rPr>
      </w:pPr>
      <w:r w:rsidRPr="004B04E5">
        <w:rPr>
          <w:b/>
          <w:bCs/>
        </w:rPr>
        <w:t>Technical Skills</w:t>
      </w:r>
    </w:p>
    <w:p w14:paraId="430BDECD" w14:textId="77777777" w:rsidR="004B04E5" w:rsidRPr="004B04E5" w:rsidRDefault="004B04E5" w:rsidP="004B04E5">
      <w:pPr>
        <w:numPr>
          <w:ilvl w:val="0"/>
          <w:numId w:val="1"/>
        </w:numPr>
      </w:pPr>
      <w:r w:rsidRPr="004B04E5">
        <w:rPr>
          <w:b/>
          <w:bCs/>
        </w:rPr>
        <w:t>RPA Tools:</w:t>
      </w:r>
      <w:r w:rsidRPr="004B04E5">
        <w:t xml:space="preserve"> UiPath, Power Automate</w:t>
      </w:r>
    </w:p>
    <w:p w14:paraId="396F2E92" w14:textId="77777777" w:rsidR="004B04E5" w:rsidRPr="004B04E5" w:rsidRDefault="004B04E5" w:rsidP="004B04E5">
      <w:pPr>
        <w:numPr>
          <w:ilvl w:val="0"/>
          <w:numId w:val="1"/>
        </w:numPr>
      </w:pPr>
      <w:r w:rsidRPr="004B04E5">
        <w:rPr>
          <w:b/>
          <w:bCs/>
        </w:rPr>
        <w:t>Scripting:</w:t>
      </w:r>
      <w:r w:rsidRPr="004B04E5">
        <w:t xml:space="preserve"> Python, Excel VBA</w:t>
      </w:r>
    </w:p>
    <w:p w14:paraId="795A778B" w14:textId="77777777" w:rsidR="004B04E5" w:rsidRPr="004B04E5" w:rsidRDefault="004B04E5" w:rsidP="004B04E5">
      <w:pPr>
        <w:numPr>
          <w:ilvl w:val="0"/>
          <w:numId w:val="1"/>
        </w:numPr>
      </w:pPr>
      <w:r w:rsidRPr="004B04E5">
        <w:rPr>
          <w:b/>
          <w:bCs/>
        </w:rPr>
        <w:t>Visualization:</w:t>
      </w:r>
      <w:r w:rsidRPr="004B04E5">
        <w:t xml:space="preserve"> Power BI</w:t>
      </w:r>
    </w:p>
    <w:p w14:paraId="56871AE0" w14:textId="77777777" w:rsidR="004B04E5" w:rsidRDefault="004B04E5" w:rsidP="004B04E5">
      <w:pPr>
        <w:numPr>
          <w:ilvl w:val="0"/>
          <w:numId w:val="1"/>
        </w:numPr>
      </w:pPr>
      <w:r w:rsidRPr="004B04E5">
        <w:rPr>
          <w:b/>
          <w:bCs/>
        </w:rPr>
        <w:t>Database &amp; Querying:</w:t>
      </w:r>
      <w:r w:rsidRPr="004B04E5">
        <w:t xml:space="preserve"> SQL</w:t>
      </w:r>
    </w:p>
    <w:p w14:paraId="16E1223B" w14:textId="54F29003" w:rsidR="00C11132" w:rsidRPr="00C11132" w:rsidRDefault="00C11132" w:rsidP="00C11132">
      <w:pPr>
        <w:numPr>
          <w:ilvl w:val="0"/>
          <w:numId w:val="1"/>
        </w:numPr>
        <w:rPr>
          <w:lang w:val="en-US"/>
        </w:rPr>
      </w:pPr>
      <w:r w:rsidRPr="00C11132">
        <w:rPr>
          <w:b/>
          <w:lang w:val="en-US"/>
        </w:rPr>
        <w:t xml:space="preserve">AI &amp; LLM Stack: </w:t>
      </w:r>
      <w:proofErr w:type="spellStart"/>
      <w:r w:rsidRPr="00C11132">
        <w:rPr>
          <w:lang w:val="en-US"/>
        </w:rPr>
        <w:t>LangChain</w:t>
      </w:r>
      <w:proofErr w:type="spellEnd"/>
      <w:r w:rsidRPr="00C11132">
        <w:rPr>
          <w:lang w:val="en-US"/>
        </w:rPr>
        <w:t>, RAG, Embeddings (FAISS/Ollama), Vector Search, Prompt Engineering, Agentic AI Models</w:t>
      </w:r>
    </w:p>
    <w:p w14:paraId="181EF9EA" w14:textId="21D5427A" w:rsidR="004B04E5" w:rsidRPr="004B04E5" w:rsidRDefault="004B04E5" w:rsidP="004B04E5">
      <w:pPr>
        <w:numPr>
          <w:ilvl w:val="0"/>
          <w:numId w:val="1"/>
        </w:numPr>
      </w:pPr>
      <w:r w:rsidRPr="004B04E5">
        <w:rPr>
          <w:b/>
          <w:bCs/>
        </w:rPr>
        <w:t>Other:</w:t>
      </w:r>
      <w:r w:rsidRPr="004B04E5">
        <w:t xml:space="preserve"> Excel Automation</w:t>
      </w:r>
      <w:r w:rsidR="00C11132">
        <w:t xml:space="preserve">, </w:t>
      </w:r>
      <w:r w:rsidR="004A1DD8" w:rsidRPr="004A1DD8">
        <w:t>Quantitative Analysis</w:t>
      </w:r>
      <w:r w:rsidR="004A1DD8">
        <w:t>,</w:t>
      </w:r>
      <w:r w:rsidR="004A1DD8" w:rsidRPr="004A1DD8">
        <w:t xml:space="preserve"> Data Cleaning &amp; Transformation</w:t>
      </w:r>
      <w:r w:rsidR="004A1DD8">
        <w:t>,</w:t>
      </w:r>
      <w:r w:rsidR="004A1DD8" w:rsidRPr="004A1DD8">
        <w:t xml:space="preserve"> Cross-Functional Collaboration</w:t>
      </w:r>
      <w:r w:rsidR="004A1DD8">
        <w:t>,</w:t>
      </w:r>
      <w:r w:rsidR="004A1DD8" w:rsidRPr="004A1DD8">
        <w:t xml:space="preserve"> Attention to Detail</w:t>
      </w:r>
      <w:r w:rsidR="004A1DD8">
        <w:t>,</w:t>
      </w:r>
      <w:r w:rsidR="004A1DD8" w:rsidRPr="004A1DD8">
        <w:t xml:space="preserve"> Business Problem Solving</w:t>
      </w:r>
    </w:p>
    <w:p w14:paraId="7766471E" w14:textId="77777777" w:rsidR="004B04E5" w:rsidRPr="004B04E5" w:rsidRDefault="00000000" w:rsidP="004B04E5">
      <w:r>
        <w:pict w14:anchorId="699EA487">
          <v:rect id="_x0000_i1048" style="width:0;height:1.5pt" o:hralign="center" o:hrstd="t" o:hr="t" fillcolor="#a0a0a0" stroked="f"/>
        </w:pict>
      </w:r>
    </w:p>
    <w:p w14:paraId="29C3442F" w14:textId="77777777" w:rsidR="004B04E5" w:rsidRPr="004B04E5" w:rsidRDefault="004B04E5" w:rsidP="004B04E5">
      <w:pPr>
        <w:rPr>
          <w:b/>
          <w:bCs/>
        </w:rPr>
      </w:pPr>
      <w:r w:rsidRPr="004B04E5">
        <w:rPr>
          <w:b/>
          <w:bCs/>
        </w:rPr>
        <w:t>Professional Experience</w:t>
      </w:r>
    </w:p>
    <w:p w14:paraId="431B8356" w14:textId="77777777" w:rsidR="004B04E5" w:rsidRPr="004B04E5" w:rsidRDefault="004B04E5" w:rsidP="004B04E5">
      <w:r w:rsidRPr="004B04E5">
        <w:rPr>
          <w:b/>
          <w:bCs/>
        </w:rPr>
        <w:t>Associate Consultant</w:t>
      </w:r>
      <w:r w:rsidRPr="004B04E5">
        <w:br/>
        <w:t>PricewaterhouseCoopers (PwC) – Pune, India</w:t>
      </w:r>
      <w:r w:rsidRPr="004B04E5">
        <w:br/>
      </w:r>
      <w:r w:rsidRPr="004B04E5">
        <w:rPr>
          <w:i/>
          <w:iCs/>
        </w:rPr>
        <w:t>July 2023 – Present</w:t>
      </w:r>
    </w:p>
    <w:p w14:paraId="118A3FEE" w14:textId="77777777" w:rsidR="004B04E5" w:rsidRPr="004B04E5" w:rsidRDefault="004B04E5" w:rsidP="004B04E5">
      <w:pPr>
        <w:numPr>
          <w:ilvl w:val="0"/>
          <w:numId w:val="2"/>
        </w:numPr>
      </w:pPr>
      <w:r w:rsidRPr="004B04E5">
        <w:t>Developed automation scripts using UiPath and Power Automate, reducing manual tasks by 40% across finance operations.</w:t>
      </w:r>
    </w:p>
    <w:p w14:paraId="7FC33E16" w14:textId="77777777" w:rsidR="004B04E5" w:rsidRPr="004B04E5" w:rsidRDefault="004B04E5" w:rsidP="004B04E5">
      <w:pPr>
        <w:numPr>
          <w:ilvl w:val="0"/>
          <w:numId w:val="2"/>
        </w:numPr>
      </w:pPr>
      <w:r w:rsidRPr="004B04E5">
        <w:t>Built Excel macros and Power Automate flows for reporting, improving data accuracy by 25%.</w:t>
      </w:r>
    </w:p>
    <w:p w14:paraId="0031CDC7" w14:textId="77777777" w:rsidR="004B04E5" w:rsidRDefault="004B04E5" w:rsidP="004B04E5">
      <w:pPr>
        <w:numPr>
          <w:ilvl w:val="0"/>
          <w:numId w:val="2"/>
        </w:numPr>
      </w:pPr>
      <w:r w:rsidRPr="004B04E5">
        <w:t>Deployed and maintained RPA bots, achieving a 20% increase in operational throughput.</w:t>
      </w:r>
    </w:p>
    <w:p w14:paraId="61C5275A" w14:textId="7E674D65" w:rsidR="00C11132" w:rsidRDefault="00C11132" w:rsidP="004B04E5">
      <w:pPr>
        <w:numPr>
          <w:ilvl w:val="0"/>
          <w:numId w:val="2"/>
        </w:numPr>
      </w:pPr>
      <w:r w:rsidRPr="00C11132">
        <w:t>Built internal knowledge-retrieval tools using RAG pipelines and vector embeddings to accelerate stakeholder query resolution and reduce manual search effort.</w:t>
      </w:r>
    </w:p>
    <w:p w14:paraId="29775F86" w14:textId="0212F785" w:rsidR="00C11132" w:rsidRPr="004B04E5" w:rsidRDefault="00C11132" w:rsidP="004B04E5">
      <w:pPr>
        <w:numPr>
          <w:ilvl w:val="0"/>
          <w:numId w:val="2"/>
        </w:numPr>
      </w:pPr>
      <w:r w:rsidRPr="00C11132">
        <w:t>Designed lightweight agentic automation components capable of executing multi-step tasks such as data extraction, transformation, and insights generation.</w:t>
      </w:r>
    </w:p>
    <w:p w14:paraId="11B00178" w14:textId="77777777" w:rsidR="004B04E5" w:rsidRPr="004B04E5" w:rsidRDefault="004B04E5" w:rsidP="004B04E5">
      <w:pPr>
        <w:numPr>
          <w:ilvl w:val="0"/>
          <w:numId w:val="2"/>
        </w:numPr>
      </w:pPr>
      <w:r w:rsidRPr="004B04E5">
        <w:t>Collaborated with stakeholders to define automation requirements and optimize workflows.</w:t>
      </w:r>
    </w:p>
    <w:p w14:paraId="28351896" w14:textId="77777777" w:rsidR="004B04E5" w:rsidRPr="004B04E5" w:rsidRDefault="004B04E5" w:rsidP="004B04E5">
      <w:r w:rsidRPr="004B04E5">
        <w:rPr>
          <w:b/>
          <w:bCs/>
        </w:rPr>
        <w:t>Intern</w:t>
      </w:r>
      <w:r w:rsidRPr="004B04E5">
        <w:br/>
        <w:t>PricewaterhouseCoopers (PwC) – Kolkata, India</w:t>
      </w:r>
      <w:r w:rsidRPr="004B04E5">
        <w:br/>
      </w:r>
      <w:r w:rsidRPr="004B04E5">
        <w:rPr>
          <w:i/>
          <w:iCs/>
        </w:rPr>
        <w:t>January 2023 – July 2023</w:t>
      </w:r>
    </w:p>
    <w:p w14:paraId="17FCF8FC" w14:textId="77777777" w:rsidR="004B04E5" w:rsidRPr="004B04E5" w:rsidRDefault="004B04E5" w:rsidP="004B04E5">
      <w:pPr>
        <w:numPr>
          <w:ilvl w:val="0"/>
          <w:numId w:val="3"/>
        </w:numPr>
      </w:pPr>
      <w:r w:rsidRPr="004B04E5">
        <w:lastRenderedPageBreak/>
        <w:t>Created dynamic Power BI dashboards that reduced manual reporting costs by 20%.</w:t>
      </w:r>
    </w:p>
    <w:p w14:paraId="5EE893F7" w14:textId="77777777" w:rsidR="004B04E5" w:rsidRPr="004B04E5" w:rsidRDefault="004B04E5" w:rsidP="004B04E5">
      <w:pPr>
        <w:numPr>
          <w:ilvl w:val="0"/>
          <w:numId w:val="3"/>
        </w:numPr>
      </w:pPr>
      <w:r w:rsidRPr="004B04E5">
        <w:t>Migrated dashboard reporting from Snowflake to Power BI, cutting report delivery time by 15%.</w:t>
      </w:r>
    </w:p>
    <w:p w14:paraId="1B816252" w14:textId="7D404BDE" w:rsidR="004B04E5" w:rsidRPr="004B04E5" w:rsidRDefault="00C11132" w:rsidP="004B04E5">
      <w:pPr>
        <w:numPr>
          <w:ilvl w:val="0"/>
          <w:numId w:val="3"/>
        </w:numPr>
      </w:pPr>
      <w:r>
        <w:t>Created</w:t>
      </w:r>
      <w:r w:rsidR="004B04E5" w:rsidRPr="004B04E5">
        <w:t xml:space="preserve"> technical documentation to streamline communication between data and dev teams.</w:t>
      </w:r>
    </w:p>
    <w:p w14:paraId="4DA5935E" w14:textId="77777777" w:rsidR="004B04E5" w:rsidRPr="004B04E5" w:rsidRDefault="00000000" w:rsidP="004B04E5">
      <w:r>
        <w:pict w14:anchorId="061AC9C8">
          <v:rect id="_x0000_i1049" style="width:0;height:1.5pt" o:hralign="center" o:hrstd="t" o:hr="t" fillcolor="#a0a0a0" stroked="f"/>
        </w:pict>
      </w:r>
    </w:p>
    <w:p w14:paraId="64136419" w14:textId="77777777" w:rsidR="004B04E5" w:rsidRPr="004B04E5" w:rsidRDefault="004B04E5" w:rsidP="004B04E5">
      <w:pPr>
        <w:rPr>
          <w:b/>
          <w:bCs/>
        </w:rPr>
      </w:pPr>
      <w:r w:rsidRPr="004B04E5">
        <w:rPr>
          <w:b/>
          <w:bCs/>
        </w:rPr>
        <w:t>Education</w:t>
      </w:r>
    </w:p>
    <w:p w14:paraId="56F402F3" w14:textId="0991F725" w:rsidR="004B04E5" w:rsidRPr="004B04E5" w:rsidRDefault="004B04E5" w:rsidP="004B04E5">
      <w:r w:rsidRPr="004B04E5">
        <w:rPr>
          <w:b/>
          <w:bCs/>
        </w:rPr>
        <w:t>Bachelor of Technology in Electronics and Communication</w:t>
      </w:r>
      <w:r w:rsidRPr="004B04E5">
        <w:br/>
        <w:t>Lakshmi Narain College of Technology Excellence, Bhopal – 2023</w:t>
      </w:r>
      <w:r w:rsidR="006D60CA">
        <w:t xml:space="preserve">                                       </w:t>
      </w:r>
      <w:proofErr w:type="gramStart"/>
      <w:r w:rsidR="006D60CA">
        <w:t>CGPA :</w:t>
      </w:r>
      <w:proofErr w:type="gramEnd"/>
      <w:r w:rsidR="006D60CA">
        <w:t xml:space="preserve"> 8.4</w:t>
      </w:r>
    </w:p>
    <w:p w14:paraId="6A220562" w14:textId="77777777" w:rsidR="004B04E5" w:rsidRPr="004B04E5" w:rsidRDefault="00000000" w:rsidP="004B04E5">
      <w:r>
        <w:pict w14:anchorId="4CBB9F00">
          <v:rect id="_x0000_i1050" style="width:0;height:1.5pt" o:hralign="center" o:hrstd="t" o:hr="t" fillcolor="#a0a0a0" stroked="f"/>
        </w:pict>
      </w:r>
    </w:p>
    <w:p w14:paraId="36356A07" w14:textId="77777777" w:rsidR="004B04E5" w:rsidRPr="004B04E5" w:rsidRDefault="004B04E5" w:rsidP="004B04E5">
      <w:pPr>
        <w:rPr>
          <w:b/>
          <w:bCs/>
        </w:rPr>
      </w:pPr>
      <w:r w:rsidRPr="004B04E5">
        <w:rPr>
          <w:b/>
          <w:bCs/>
        </w:rPr>
        <w:t>Certifications</w:t>
      </w:r>
    </w:p>
    <w:p w14:paraId="3A3157D3" w14:textId="77777777" w:rsidR="004B04E5" w:rsidRPr="004B04E5" w:rsidRDefault="004B04E5" w:rsidP="004B04E5">
      <w:pPr>
        <w:numPr>
          <w:ilvl w:val="0"/>
          <w:numId w:val="4"/>
        </w:numPr>
      </w:pPr>
      <w:r w:rsidRPr="004B04E5">
        <w:rPr>
          <w:b/>
          <w:bCs/>
        </w:rPr>
        <w:t>Microsoft Certified: Power Platform RPA Developer Associate (PL-500)</w:t>
      </w:r>
      <w:r w:rsidRPr="004B04E5">
        <w:br/>
      </w:r>
      <w:hyperlink r:id="rId6" w:tgtFrame="_new" w:history="1">
        <w:r w:rsidRPr="004B04E5">
          <w:rPr>
            <w:rStyle w:val="Hyperlink"/>
          </w:rPr>
          <w:t>Verify Credential</w:t>
        </w:r>
      </w:hyperlink>
    </w:p>
    <w:p w14:paraId="120305DC" w14:textId="77777777" w:rsidR="004B04E5" w:rsidRPr="004B04E5" w:rsidRDefault="004B04E5" w:rsidP="004B04E5">
      <w:pPr>
        <w:numPr>
          <w:ilvl w:val="0"/>
          <w:numId w:val="4"/>
        </w:numPr>
      </w:pPr>
      <w:r w:rsidRPr="004B04E5">
        <w:rPr>
          <w:b/>
          <w:bCs/>
        </w:rPr>
        <w:t>UiPath Developer Associate</w:t>
      </w:r>
    </w:p>
    <w:p w14:paraId="190471FC" w14:textId="77777777" w:rsidR="004B04E5" w:rsidRPr="004B04E5" w:rsidRDefault="00000000" w:rsidP="004B04E5">
      <w:r>
        <w:pict w14:anchorId="54CF9652">
          <v:rect id="_x0000_i1051" style="width:0;height:1.5pt" o:hralign="center" o:hrstd="t" o:hr="t" fillcolor="#a0a0a0" stroked="f"/>
        </w:pict>
      </w:r>
    </w:p>
    <w:p w14:paraId="5A9598B4" w14:textId="77777777" w:rsidR="004B04E5" w:rsidRPr="004B04E5" w:rsidRDefault="004B04E5" w:rsidP="004B04E5">
      <w:pPr>
        <w:rPr>
          <w:b/>
          <w:bCs/>
        </w:rPr>
      </w:pPr>
      <w:r w:rsidRPr="004B04E5">
        <w:rPr>
          <w:b/>
          <w:bCs/>
        </w:rPr>
        <w:t>Projects Highlight</w:t>
      </w:r>
    </w:p>
    <w:p w14:paraId="38100829" w14:textId="77777777" w:rsidR="004B04E5" w:rsidRPr="004B04E5" w:rsidRDefault="004B04E5" w:rsidP="004B04E5">
      <w:pPr>
        <w:numPr>
          <w:ilvl w:val="0"/>
          <w:numId w:val="5"/>
        </w:numPr>
      </w:pPr>
      <w:r w:rsidRPr="004B04E5">
        <w:rPr>
          <w:b/>
          <w:bCs/>
        </w:rPr>
        <w:t>Invoice Processing Automation:</w:t>
      </w:r>
      <w:r w:rsidRPr="004B04E5">
        <w:t xml:space="preserve"> Automated invoice validation using UiPath and Excel scripting for a finance team, reducing turnaround time by 60%.</w:t>
      </w:r>
    </w:p>
    <w:p w14:paraId="5A15CD68" w14:textId="77777777" w:rsidR="004B04E5" w:rsidRPr="004B04E5" w:rsidRDefault="004B04E5" w:rsidP="004B04E5">
      <w:pPr>
        <w:numPr>
          <w:ilvl w:val="0"/>
          <w:numId w:val="5"/>
        </w:numPr>
      </w:pPr>
      <w:r w:rsidRPr="004B04E5">
        <w:rPr>
          <w:b/>
          <w:bCs/>
        </w:rPr>
        <w:t>Report Generation Bot:</w:t>
      </w:r>
      <w:r w:rsidRPr="004B04E5">
        <w:t xml:space="preserve"> Created Power Automate workflows integrated with SharePoint and Excel for daily KPI reporting.</w:t>
      </w:r>
    </w:p>
    <w:p w14:paraId="1175F7AF" w14:textId="77777777" w:rsidR="004B04E5" w:rsidRPr="004B04E5" w:rsidRDefault="004B04E5" w:rsidP="004B04E5">
      <w:pPr>
        <w:numPr>
          <w:ilvl w:val="0"/>
          <w:numId w:val="5"/>
        </w:numPr>
      </w:pPr>
      <w:r w:rsidRPr="004B04E5">
        <w:rPr>
          <w:b/>
          <w:bCs/>
        </w:rPr>
        <w:t>Dashboard Automation:</w:t>
      </w:r>
      <w:r w:rsidRPr="004B04E5">
        <w:t xml:space="preserve"> Built Power BI dashboards from SAP-exported Excel files for audit analytics.</w:t>
      </w:r>
    </w:p>
    <w:p w14:paraId="75ABB370" w14:textId="77777777" w:rsidR="004B04E5" w:rsidRDefault="004B04E5" w:rsidP="004B04E5">
      <w:pPr>
        <w:numPr>
          <w:ilvl w:val="0"/>
          <w:numId w:val="5"/>
        </w:numPr>
      </w:pPr>
      <w:r w:rsidRPr="004B04E5">
        <w:rPr>
          <w:b/>
          <w:bCs/>
        </w:rPr>
        <w:t>Legacy Application Bots:</w:t>
      </w:r>
      <w:r w:rsidRPr="004B04E5">
        <w:t xml:space="preserve"> Developed bots for legacy platforms including Siebel and Tableau dashboards, improving operational coverage and enabling automation in non-modernized systems.</w:t>
      </w:r>
    </w:p>
    <w:p w14:paraId="27CD7B33" w14:textId="77777777" w:rsidR="00C11132" w:rsidRPr="00C11132" w:rsidRDefault="00C11132" w:rsidP="00C11132">
      <w:pPr>
        <w:numPr>
          <w:ilvl w:val="0"/>
          <w:numId w:val="5"/>
        </w:numPr>
      </w:pPr>
      <w:r w:rsidRPr="00C11132">
        <w:rPr>
          <w:b/>
          <w:bCs/>
        </w:rPr>
        <w:t xml:space="preserve">AI Document QA Assistant: </w:t>
      </w:r>
      <w:r w:rsidRPr="00C11132">
        <w:t xml:space="preserve">Python-based RAG pipeline using Ollama, FAISS, embeddings, and </w:t>
      </w:r>
      <w:proofErr w:type="spellStart"/>
      <w:r w:rsidRPr="00C11132">
        <w:t>LangChain</w:t>
      </w:r>
      <w:proofErr w:type="spellEnd"/>
      <w:r w:rsidRPr="00C11132">
        <w:t>.</w:t>
      </w:r>
    </w:p>
    <w:p w14:paraId="10FC1F82" w14:textId="77777777" w:rsidR="00C11132" w:rsidRPr="00C11132" w:rsidRDefault="00C11132" w:rsidP="00C11132">
      <w:pPr>
        <w:numPr>
          <w:ilvl w:val="0"/>
          <w:numId w:val="5"/>
        </w:numPr>
        <w:rPr>
          <w:b/>
          <w:bCs/>
        </w:rPr>
      </w:pPr>
      <w:r w:rsidRPr="00C11132">
        <w:rPr>
          <w:b/>
          <w:bCs/>
        </w:rPr>
        <w:t xml:space="preserve">Agentic Task Runner: </w:t>
      </w:r>
      <w:r w:rsidRPr="00C11132">
        <w:t>Python-based agent for extraction, validation, and formatting steps.</w:t>
      </w:r>
    </w:p>
    <w:p w14:paraId="335178BF" w14:textId="77777777" w:rsidR="00C11132" w:rsidRPr="00C11132" w:rsidRDefault="00C11132" w:rsidP="00C11132">
      <w:pPr>
        <w:numPr>
          <w:ilvl w:val="0"/>
          <w:numId w:val="5"/>
        </w:numPr>
      </w:pPr>
      <w:r w:rsidRPr="00C11132">
        <w:rPr>
          <w:b/>
          <w:bCs/>
        </w:rPr>
        <w:t xml:space="preserve">Email Summarizer: </w:t>
      </w:r>
      <w:r w:rsidRPr="00C11132">
        <w:t>Local LLM summarizer for audit team communication.</w:t>
      </w:r>
    </w:p>
    <w:p w14:paraId="1C755960" w14:textId="0A63ED2C" w:rsidR="00C11132" w:rsidRPr="00C11132" w:rsidRDefault="00C11132" w:rsidP="00C11132">
      <w:pPr>
        <w:numPr>
          <w:ilvl w:val="0"/>
          <w:numId w:val="5"/>
        </w:numPr>
        <w:rPr>
          <w:b/>
          <w:bCs/>
        </w:rPr>
      </w:pPr>
      <w:r w:rsidRPr="00C11132">
        <w:rPr>
          <w:b/>
          <w:bCs/>
        </w:rPr>
        <w:t xml:space="preserve">Knowledge Assistant: </w:t>
      </w:r>
      <w:r w:rsidRPr="00C11132">
        <w:t>Offline RAG chatbot using vector embeddings for internal queries.</w:t>
      </w:r>
    </w:p>
    <w:p w14:paraId="570FB8BC" w14:textId="77777777" w:rsidR="004B04E5" w:rsidRPr="004B04E5" w:rsidRDefault="00000000" w:rsidP="004B04E5">
      <w:r>
        <w:pict w14:anchorId="3AC6A108">
          <v:rect id="_x0000_i1052" style="width:0;height:1.5pt" o:hralign="center" o:hrstd="t" o:hr="t" fillcolor="#a0a0a0" stroked="f"/>
        </w:pict>
      </w:r>
    </w:p>
    <w:p w14:paraId="112EF79D" w14:textId="77777777" w:rsidR="004B04E5" w:rsidRPr="004B04E5" w:rsidRDefault="004B04E5" w:rsidP="004B04E5">
      <w:pPr>
        <w:rPr>
          <w:b/>
          <w:bCs/>
        </w:rPr>
      </w:pPr>
      <w:r w:rsidRPr="004B04E5">
        <w:rPr>
          <w:b/>
          <w:bCs/>
        </w:rPr>
        <w:t>Hobbies</w:t>
      </w:r>
    </w:p>
    <w:p w14:paraId="51DE0A6A" w14:textId="77777777" w:rsidR="004B04E5" w:rsidRPr="004B04E5" w:rsidRDefault="004B04E5" w:rsidP="004B04E5">
      <w:r w:rsidRPr="004B04E5">
        <w:t>Adventure travel, building custom bots, and automating personal workflows.</w:t>
      </w:r>
    </w:p>
    <w:p w14:paraId="6243217F" w14:textId="77777777" w:rsidR="006F68A3" w:rsidRDefault="006F68A3"/>
    <w:sectPr w:rsidR="006F68A3" w:rsidSect="004B04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7DDB"/>
    <w:multiLevelType w:val="multilevel"/>
    <w:tmpl w:val="2FC8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74B67"/>
    <w:multiLevelType w:val="multilevel"/>
    <w:tmpl w:val="FEB6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1586F"/>
    <w:multiLevelType w:val="multilevel"/>
    <w:tmpl w:val="EAC6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97536"/>
    <w:multiLevelType w:val="multilevel"/>
    <w:tmpl w:val="C9B4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D51D8"/>
    <w:multiLevelType w:val="multilevel"/>
    <w:tmpl w:val="061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E73E3"/>
    <w:multiLevelType w:val="hybridMultilevel"/>
    <w:tmpl w:val="31F27A0E"/>
    <w:lvl w:ilvl="0" w:tplc="11704B44">
      <w:numFmt w:val="bullet"/>
      <w:lvlText w:val="•"/>
      <w:lvlJc w:val="left"/>
      <w:pPr>
        <w:ind w:left="19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E4A1C8">
      <w:numFmt w:val="bullet"/>
      <w:lvlText w:val="•"/>
      <w:lvlJc w:val="left"/>
      <w:pPr>
        <w:ind w:left="1200" w:hanging="126"/>
      </w:pPr>
      <w:rPr>
        <w:lang w:val="en-US" w:eastAsia="en-US" w:bidi="ar-SA"/>
      </w:rPr>
    </w:lvl>
    <w:lvl w:ilvl="2" w:tplc="2692F72A">
      <w:numFmt w:val="bullet"/>
      <w:lvlText w:val="•"/>
      <w:lvlJc w:val="left"/>
      <w:pPr>
        <w:ind w:left="2201" w:hanging="126"/>
      </w:pPr>
      <w:rPr>
        <w:lang w:val="en-US" w:eastAsia="en-US" w:bidi="ar-SA"/>
      </w:rPr>
    </w:lvl>
    <w:lvl w:ilvl="3" w:tplc="C748BDAC">
      <w:numFmt w:val="bullet"/>
      <w:lvlText w:val="•"/>
      <w:lvlJc w:val="left"/>
      <w:pPr>
        <w:ind w:left="3201" w:hanging="126"/>
      </w:pPr>
      <w:rPr>
        <w:lang w:val="en-US" w:eastAsia="en-US" w:bidi="ar-SA"/>
      </w:rPr>
    </w:lvl>
    <w:lvl w:ilvl="4" w:tplc="10445E0E">
      <w:numFmt w:val="bullet"/>
      <w:lvlText w:val="•"/>
      <w:lvlJc w:val="left"/>
      <w:pPr>
        <w:ind w:left="4202" w:hanging="126"/>
      </w:pPr>
      <w:rPr>
        <w:lang w:val="en-US" w:eastAsia="en-US" w:bidi="ar-SA"/>
      </w:rPr>
    </w:lvl>
    <w:lvl w:ilvl="5" w:tplc="93047342">
      <w:numFmt w:val="bullet"/>
      <w:lvlText w:val="•"/>
      <w:lvlJc w:val="left"/>
      <w:pPr>
        <w:ind w:left="5202" w:hanging="126"/>
      </w:pPr>
      <w:rPr>
        <w:lang w:val="en-US" w:eastAsia="en-US" w:bidi="ar-SA"/>
      </w:rPr>
    </w:lvl>
    <w:lvl w:ilvl="6" w:tplc="42AC17DE">
      <w:numFmt w:val="bullet"/>
      <w:lvlText w:val="•"/>
      <w:lvlJc w:val="left"/>
      <w:pPr>
        <w:ind w:left="6203" w:hanging="126"/>
      </w:pPr>
      <w:rPr>
        <w:lang w:val="en-US" w:eastAsia="en-US" w:bidi="ar-SA"/>
      </w:rPr>
    </w:lvl>
    <w:lvl w:ilvl="7" w:tplc="F108436A">
      <w:numFmt w:val="bullet"/>
      <w:lvlText w:val="•"/>
      <w:lvlJc w:val="left"/>
      <w:pPr>
        <w:ind w:left="7203" w:hanging="126"/>
      </w:pPr>
      <w:rPr>
        <w:lang w:val="en-US" w:eastAsia="en-US" w:bidi="ar-SA"/>
      </w:rPr>
    </w:lvl>
    <w:lvl w:ilvl="8" w:tplc="C1C2BA3C">
      <w:numFmt w:val="bullet"/>
      <w:lvlText w:val="•"/>
      <w:lvlJc w:val="left"/>
      <w:pPr>
        <w:ind w:left="8204" w:hanging="126"/>
      </w:pPr>
      <w:rPr>
        <w:lang w:val="en-US" w:eastAsia="en-US" w:bidi="ar-SA"/>
      </w:rPr>
    </w:lvl>
  </w:abstractNum>
  <w:num w:numId="1" w16cid:durableId="412120092">
    <w:abstractNumId w:val="1"/>
  </w:num>
  <w:num w:numId="2" w16cid:durableId="1077701903">
    <w:abstractNumId w:val="3"/>
  </w:num>
  <w:num w:numId="3" w16cid:durableId="450712901">
    <w:abstractNumId w:val="2"/>
  </w:num>
  <w:num w:numId="4" w16cid:durableId="562105011">
    <w:abstractNumId w:val="0"/>
  </w:num>
  <w:num w:numId="5" w16cid:durableId="787507494">
    <w:abstractNumId w:val="4"/>
  </w:num>
  <w:num w:numId="6" w16cid:durableId="126591923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2C"/>
    <w:rsid w:val="00245893"/>
    <w:rsid w:val="004A1DD8"/>
    <w:rsid w:val="004B04E5"/>
    <w:rsid w:val="00680A2C"/>
    <w:rsid w:val="006A0AF1"/>
    <w:rsid w:val="006D60CA"/>
    <w:rsid w:val="006F68A3"/>
    <w:rsid w:val="009605F0"/>
    <w:rsid w:val="009A60BB"/>
    <w:rsid w:val="00AE04A3"/>
    <w:rsid w:val="00C11132"/>
    <w:rsid w:val="00E0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BFFD"/>
  <w15:chartTrackingRefBased/>
  <w15:docId w15:val="{443BB5C8-9DFC-402D-B04D-C1397007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80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A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04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api/credentials/share/en-us/DushyantGour-4642/713EAA3E6316A24E?sharingId=6B3991428D5F35C4" TargetMode="External"/><Relationship Id="rId5" Type="http://schemas.openxmlformats.org/officeDocument/2006/relationships/hyperlink" Target="mailto:dushyantgour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Gour</dc:creator>
  <cp:keywords/>
  <dc:description/>
  <cp:lastModifiedBy>Dushyant Gour</cp:lastModifiedBy>
  <cp:revision>4</cp:revision>
  <dcterms:created xsi:type="dcterms:W3CDTF">2025-07-23T15:59:00Z</dcterms:created>
  <dcterms:modified xsi:type="dcterms:W3CDTF">2025-12-02T15:40:00Z</dcterms:modified>
</cp:coreProperties>
</file>