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626E26" w14:textId="3AA4C255" w:rsidR="002450F1" w:rsidRPr="00D45519" w:rsidRDefault="002450F1" w:rsidP="00D45519">
      <w:pPr>
        <w:spacing w:line="240" w:lineRule="auto"/>
        <w:jc w:val="center"/>
        <w:rPr>
          <w:rFonts w:ascii="Cambria" w:hAnsi="Cambria"/>
          <w:sz w:val="28"/>
          <w:szCs w:val="28"/>
        </w:rPr>
      </w:pPr>
      <w:r w:rsidRPr="00D45519">
        <w:rPr>
          <w:rFonts w:ascii="Cambria" w:eastAsia="Cambria" w:hAnsi="Cambria" w:cs="Cambria"/>
          <w:b/>
          <w:color w:val="4471C4"/>
          <w:sz w:val="28"/>
          <w:szCs w:val="28"/>
        </w:rPr>
        <w:t>Project 1: Estimating the Dynamical Mass of a Galaxy Cluster</w:t>
      </w:r>
    </w:p>
    <w:p w14:paraId="66284C25" w14:textId="77777777" w:rsidR="002450F1" w:rsidRPr="00D45519" w:rsidRDefault="002450F1" w:rsidP="00D45519">
      <w:pPr>
        <w:ind w:left="9"/>
        <w:jc w:val="both"/>
        <w:rPr>
          <w:rFonts w:ascii="Cambria" w:hAnsi="Cambria"/>
          <w:sz w:val="24"/>
          <w:szCs w:val="24"/>
        </w:rPr>
      </w:pPr>
      <w:r w:rsidRPr="00D45519">
        <w:rPr>
          <w:rFonts w:ascii="Cambria" w:hAnsi="Cambria"/>
          <w:sz w:val="24"/>
          <w:szCs w:val="24"/>
        </w:rPr>
        <w:t xml:space="preserve">In this short project, you will use the steps discussed in class to estimate the dynamical mass of a galaxy cluster, which is the total mass of the cluster independent of light.  </w:t>
      </w:r>
      <w:r w:rsidRPr="00D45519">
        <w:rPr>
          <w:rFonts w:ascii="Cambria" w:eastAsia="Cambria" w:hAnsi="Cambria" w:cs="Cambria"/>
          <w:sz w:val="24"/>
          <w:szCs w:val="24"/>
        </w:rPr>
        <w:t xml:space="preserve"> </w:t>
      </w:r>
    </w:p>
    <w:p w14:paraId="32FE04F4" w14:textId="77777777" w:rsidR="002450F1" w:rsidRPr="00D45519" w:rsidRDefault="002450F1" w:rsidP="00D45519">
      <w:pPr>
        <w:ind w:left="9"/>
        <w:jc w:val="both"/>
        <w:rPr>
          <w:rFonts w:ascii="Cambria" w:hAnsi="Cambria"/>
          <w:sz w:val="24"/>
          <w:szCs w:val="24"/>
        </w:rPr>
      </w:pPr>
      <w:r w:rsidRPr="00D45519">
        <w:rPr>
          <w:rFonts w:ascii="Cambria" w:hAnsi="Cambria"/>
          <w:sz w:val="24"/>
          <w:szCs w:val="24"/>
        </w:rPr>
        <w:t xml:space="preserve">For this, first, you must get information on a field with many galaxies, several of which are potential members of a cluster. We will make use of the SDSS spectroscopic data archive for this. In the interest of saving time, we will use the redshift determined by the SDSS itself for the galaxies in the field. The alternative is to download the spectrum of each galaxy, use the spectral features to determine the redshift.  </w:t>
      </w:r>
      <w:r w:rsidRPr="00D45519">
        <w:rPr>
          <w:rFonts w:ascii="Cambria" w:eastAsia="Cambria" w:hAnsi="Cambria" w:cs="Cambria"/>
          <w:sz w:val="24"/>
          <w:szCs w:val="24"/>
        </w:rPr>
        <w:t xml:space="preserve"> </w:t>
      </w:r>
    </w:p>
    <w:p w14:paraId="5610D27D" w14:textId="77777777" w:rsidR="002450F1" w:rsidRPr="00D45519" w:rsidRDefault="002450F1" w:rsidP="00D45519">
      <w:pPr>
        <w:ind w:left="9"/>
        <w:jc w:val="both"/>
        <w:rPr>
          <w:rFonts w:ascii="Cambria" w:hAnsi="Cambria"/>
          <w:sz w:val="24"/>
          <w:szCs w:val="24"/>
        </w:rPr>
      </w:pPr>
      <w:r w:rsidRPr="00D45519">
        <w:rPr>
          <w:rFonts w:ascii="Cambria" w:hAnsi="Cambria"/>
          <w:sz w:val="24"/>
          <w:szCs w:val="24"/>
        </w:rPr>
        <w:t xml:space="preserve">There are many ways to extract the data we want from the SDSS archive. We will use an SQL query. Copy-paste the below SQL query to the SDSS page: </w:t>
      </w:r>
      <w:r w:rsidRPr="00D45519">
        <w:rPr>
          <w:rFonts w:ascii="Cambria" w:eastAsia="Cambria" w:hAnsi="Cambria" w:cs="Cambria"/>
          <w:sz w:val="24"/>
          <w:szCs w:val="24"/>
        </w:rPr>
        <w:t xml:space="preserve"> </w:t>
      </w:r>
    </w:p>
    <w:p w14:paraId="5E67FB0C" w14:textId="77777777" w:rsidR="002450F1" w:rsidRPr="00D45519" w:rsidRDefault="002450F1" w:rsidP="00D45519">
      <w:pPr>
        <w:ind w:left="9"/>
        <w:jc w:val="both"/>
        <w:rPr>
          <w:rFonts w:ascii="Cambria" w:hAnsi="Cambria"/>
          <w:sz w:val="24"/>
          <w:szCs w:val="24"/>
        </w:rPr>
      </w:pPr>
      <w:r w:rsidRPr="00D45519">
        <w:rPr>
          <w:rFonts w:ascii="Cambria" w:hAnsi="Cambria"/>
          <w:sz w:val="24"/>
          <w:szCs w:val="24"/>
        </w:rPr>
        <w:t xml:space="preserve">-------- </w:t>
      </w:r>
      <w:r w:rsidRPr="00D45519">
        <w:rPr>
          <w:rFonts w:ascii="Cambria" w:eastAsia="Cambria" w:hAnsi="Cambria" w:cs="Cambria"/>
          <w:sz w:val="24"/>
          <w:szCs w:val="24"/>
        </w:rPr>
        <w:t xml:space="preserve"> </w:t>
      </w:r>
    </w:p>
    <w:p w14:paraId="5616DBF1" w14:textId="77777777" w:rsidR="002450F1" w:rsidRPr="00D45519" w:rsidRDefault="002450F1" w:rsidP="00D45519">
      <w:pPr>
        <w:spacing w:after="155" w:line="258" w:lineRule="auto"/>
        <w:ind w:left="-5"/>
        <w:jc w:val="both"/>
        <w:rPr>
          <w:rFonts w:ascii="Cambria" w:hAnsi="Cambria"/>
          <w:sz w:val="24"/>
          <w:szCs w:val="24"/>
        </w:rPr>
      </w:pPr>
      <w:r w:rsidRPr="00D45519">
        <w:rPr>
          <w:rFonts w:ascii="Cambria" w:hAnsi="Cambria"/>
          <w:color w:val="385623"/>
          <w:sz w:val="24"/>
          <w:szCs w:val="24"/>
        </w:rPr>
        <w:t xml:space="preserve">SELECT </w:t>
      </w:r>
      <w:r w:rsidRPr="00D45519">
        <w:rPr>
          <w:rFonts w:ascii="Cambria" w:eastAsia="Cambria" w:hAnsi="Cambria" w:cs="Cambria"/>
          <w:sz w:val="24"/>
          <w:szCs w:val="24"/>
        </w:rPr>
        <w:t xml:space="preserve"> </w:t>
      </w:r>
    </w:p>
    <w:p w14:paraId="46008B8F" w14:textId="77777777" w:rsidR="002450F1" w:rsidRPr="00D45519" w:rsidRDefault="002450F1" w:rsidP="00D45519">
      <w:pPr>
        <w:spacing w:after="155" w:line="258" w:lineRule="auto"/>
        <w:ind w:left="-5"/>
        <w:jc w:val="both"/>
        <w:rPr>
          <w:rFonts w:ascii="Cambria" w:hAnsi="Cambria"/>
          <w:sz w:val="24"/>
          <w:szCs w:val="24"/>
        </w:rPr>
      </w:pPr>
      <w:proofErr w:type="spellStart"/>
      <w:proofErr w:type="gramStart"/>
      <w:r w:rsidRPr="00D45519">
        <w:rPr>
          <w:rFonts w:ascii="Cambria" w:hAnsi="Cambria"/>
          <w:color w:val="385623"/>
          <w:sz w:val="24"/>
          <w:szCs w:val="24"/>
        </w:rPr>
        <w:t>s.objid</w:t>
      </w:r>
      <w:proofErr w:type="gramEnd"/>
      <w:r w:rsidRPr="00D45519">
        <w:rPr>
          <w:rFonts w:ascii="Cambria" w:hAnsi="Cambria"/>
          <w:color w:val="385623"/>
          <w:sz w:val="24"/>
          <w:szCs w:val="24"/>
        </w:rPr>
        <w:t>,sz.ra</w:t>
      </w:r>
      <w:proofErr w:type="spellEnd"/>
      <w:r w:rsidRPr="00D45519">
        <w:rPr>
          <w:rFonts w:ascii="Cambria" w:hAnsi="Cambria"/>
          <w:color w:val="385623"/>
          <w:sz w:val="24"/>
          <w:szCs w:val="24"/>
        </w:rPr>
        <w:t xml:space="preserve"> as </w:t>
      </w:r>
      <w:proofErr w:type="spellStart"/>
      <w:proofErr w:type="gramStart"/>
      <w:r w:rsidRPr="00D45519">
        <w:rPr>
          <w:rFonts w:ascii="Cambria" w:hAnsi="Cambria"/>
          <w:color w:val="385623"/>
          <w:sz w:val="24"/>
          <w:szCs w:val="24"/>
        </w:rPr>
        <w:t>ra,sz.dec</w:t>
      </w:r>
      <w:proofErr w:type="spellEnd"/>
      <w:proofErr w:type="gramEnd"/>
      <w:r w:rsidRPr="00D45519">
        <w:rPr>
          <w:rFonts w:ascii="Cambria" w:hAnsi="Cambria"/>
          <w:color w:val="385623"/>
          <w:sz w:val="24"/>
          <w:szCs w:val="24"/>
        </w:rPr>
        <w:t xml:space="preserve"> as </w:t>
      </w:r>
      <w:proofErr w:type="spellStart"/>
      <w:proofErr w:type="gramStart"/>
      <w:r w:rsidRPr="00D45519">
        <w:rPr>
          <w:rFonts w:ascii="Cambria" w:hAnsi="Cambria"/>
          <w:color w:val="385623"/>
          <w:sz w:val="24"/>
          <w:szCs w:val="24"/>
        </w:rPr>
        <w:t>dec,pz</w:t>
      </w:r>
      <w:proofErr w:type="gramEnd"/>
      <w:r w:rsidRPr="00D45519">
        <w:rPr>
          <w:rFonts w:ascii="Cambria" w:hAnsi="Cambria"/>
          <w:color w:val="385623"/>
          <w:sz w:val="24"/>
          <w:szCs w:val="24"/>
        </w:rPr>
        <w:t>.z</w:t>
      </w:r>
      <w:proofErr w:type="spellEnd"/>
      <w:r w:rsidRPr="00D45519">
        <w:rPr>
          <w:rFonts w:ascii="Cambria" w:hAnsi="Cambria"/>
          <w:color w:val="385623"/>
          <w:sz w:val="24"/>
          <w:szCs w:val="24"/>
        </w:rPr>
        <w:t xml:space="preserve"> as </w:t>
      </w:r>
      <w:proofErr w:type="spellStart"/>
      <w:proofErr w:type="gramStart"/>
      <w:r w:rsidRPr="00D45519">
        <w:rPr>
          <w:rFonts w:ascii="Cambria" w:hAnsi="Cambria"/>
          <w:color w:val="385623"/>
          <w:sz w:val="24"/>
          <w:szCs w:val="24"/>
        </w:rPr>
        <w:t>photoz,pz</w:t>
      </w:r>
      <w:proofErr w:type="gramEnd"/>
      <w:r w:rsidRPr="00D45519">
        <w:rPr>
          <w:rFonts w:ascii="Cambria" w:hAnsi="Cambria"/>
          <w:color w:val="385623"/>
          <w:sz w:val="24"/>
          <w:szCs w:val="24"/>
        </w:rPr>
        <w:t>.zerr</w:t>
      </w:r>
      <w:proofErr w:type="spellEnd"/>
      <w:r w:rsidRPr="00D45519">
        <w:rPr>
          <w:rFonts w:ascii="Cambria" w:hAnsi="Cambria"/>
          <w:color w:val="385623"/>
          <w:sz w:val="24"/>
          <w:szCs w:val="24"/>
        </w:rPr>
        <w:t xml:space="preserve"> as </w:t>
      </w:r>
      <w:proofErr w:type="spellStart"/>
      <w:proofErr w:type="gramStart"/>
      <w:r w:rsidRPr="00D45519">
        <w:rPr>
          <w:rFonts w:ascii="Cambria" w:hAnsi="Cambria"/>
          <w:color w:val="385623"/>
          <w:sz w:val="24"/>
          <w:szCs w:val="24"/>
        </w:rPr>
        <w:t>photozerr,sz</w:t>
      </w:r>
      <w:proofErr w:type="gramEnd"/>
      <w:r w:rsidRPr="00D45519">
        <w:rPr>
          <w:rFonts w:ascii="Cambria" w:hAnsi="Cambria"/>
          <w:color w:val="385623"/>
          <w:sz w:val="24"/>
          <w:szCs w:val="24"/>
        </w:rPr>
        <w:t>.z</w:t>
      </w:r>
      <w:proofErr w:type="spellEnd"/>
      <w:r w:rsidRPr="00D45519">
        <w:rPr>
          <w:rFonts w:ascii="Cambria" w:hAnsi="Cambria"/>
          <w:color w:val="385623"/>
          <w:sz w:val="24"/>
          <w:szCs w:val="24"/>
        </w:rPr>
        <w:t xml:space="preserve"> as </w:t>
      </w:r>
      <w:proofErr w:type="spellStart"/>
      <w:proofErr w:type="gramStart"/>
      <w:r w:rsidRPr="00D45519">
        <w:rPr>
          <w:rFonts w:ascii="Cambria" w:hAnsi="Cambria"/>
          <w:color w:val="385623"/>
          <w:sz w:val="24"/>
          <w:szCs w:val="24"/>
        </w:rPr>
        <w:t>specz,sz</w:t>
      </w:r>
      <w:proofErr w:type="gramEnd"/>
      <w:r w:rsidRPr="00D45519">
        <w:rPr>
          <w:rFonts w:ascii="Cambria" w:hAnsi="Cambria"/>
          <w:color w:val="385623"/>
          <w:sz w:val="24"/>
          <w:szCs w:val="24"/>
        </w:rPr>
        <w:t>.zerr</w:t>
      </w:r>
      <w:proofErr w:type="spellEnd"/>
      <w:r w:rsidRPr="00D45519">
        <w:rPr>
          <w:rFonts w:ascii="Cambria" w:hAnsi="Cambria"/>
          <w:color w:val="385623"/>
          <w:sz w:val="24"/>
          <w:szCs w:val="24"/>
        </w:rPr>
        <w:t xml:space="preserve"> as </w:t>
      </w:r>
      <w:proofErr w:type="spellStart"/>
      <w:proofErr w:type="gramStart"/>
      <w:r w:rsidRPr="00D45519">
        <w:rPr>
          <w:rFonts w:ascii="Cambria" w:hAnsi="Cambria"/>
          <w:color w:val="385623"/>
          <w:sz w:val="24"/>
          <w:szCs w:val="24"/>
        </w:rPr>
        <w:t>speczerr,b</w:t>
      </w:r>
      <w:proofErr w:type="gramEnd"/>
      <w:r w:rsidRPr="00D45519">
        <w:rPr>
          <w:rFonts w:ascii="Cambria" w:hAnsi="Cambria"/>
          <w:color w:val="385623"/>
          <w:sz w:val="24"/>
          <w:szCs w:val="24"/>
        </w:rPr>
        <w:t>.distance</w:t>
      </w:r>
      <w:proofErr w:type="spellEnd"/>
      <w:r w:rsidRPr="00D45519">
        <w:rPr>
          <w:rFonts w:ascii="Cambria" w:hAnsi="Cambria"/>
          <w:color w:val="385623"/>
          <w:sz w:val="24"/>
          <w:szCs w:val="24"/>
        </w:rPr>
        <w:t xml:space="preserve"> as </w:t>
      </w:r>
      <w:proofErr w:type="spellStart"/>
      <w:r w:rsidRPr="00D45519">
        <w:rPr>
          <w:rFonts w:ascii="Cambria" w:hAnsi="Cambria"/>
          <w:color w:val="385623"/>
          <w:sz w:val="24"/>
          <w:szCs w:val="24"/>
        </w:rPr>
        <w:t>proj_</w:t>
      </w:r>
      <w:proofErr w:type="gramStart"/>
      <w:r w:rsidRPr="00D45519">
        <w:rPr>
          <w:rFonts w:ascii="Cambria" w:hAnsi="Cambria"/>
          <w:color w:val="385623"/>
          <w:sz w:val="24"/>
          <w:szCs w:val="24"/>
        </w:rPr>
        <w:t>sep,s</w:t>
      </w:r>
      <w:proofErr w:type="gramEnd"/>
      <w:r w:rsidRPr="00D45519">
        <w:rPr>
          <w:rFonts w:ascii="Cambria" w:hAnsi="Cambria"/>
          <w:color w:val="385623"/>
          <w:sz w:val="24"/>
          <w:szCs w:val="24"/>
        </w:rPr>
        <w:t>.modelMag_u</w:t>
      </w:r>
      <w:proofErr w:type="spellEnd"/>
      <w:r w:rsidRPr="00D45519">
        <w:rPr>
          <w:rFonts w:ascii="Cambria" w:hAnsi="Cambria"/>
          <w:color w:val="385623"/>
          <w:sz w:val="24"/>
          <w:szCs w:val="24"/>
        </w:rPr>
        <w:t xml:space="preserve"> as </w:t>
      </w:r>
      <w:proofErr w:type="spellStart"/>
      <w:proofErr w:type="gramStart"/>
      <w:r w:rsidRPr="00D45519">
        <w:rPr>
          <w:rFonts w:ascii="Cambria" w:hAnsi="Cambria"/>
          <w:color w:val="385623"/>
          <w:sz w:val="24"/>
          <w:szCs w:val="24"/>
        </w:rPr>
        <w:t>umag,s</w:t>
      </w:r>
      <w:proofErr w:type="gramEnd"/>
      <w:r w:rsidRPr="00D45519">
        <w:rPr>
          <w:rFonts w:ascii="Cambria" w:hAnsi="Cambria"/>
          <w:color w:val="385623"/>
          <w:sz w:val="24"/>
          <w:szCs w:val="24"/>
        </w:rPr>
        <w:t>.modelMagErr_u</w:t>
      </w:r>
      <w:proofErr w:type="spellEnd"/>
      <w:r w:rsidRPr="00D45519">
        <w:rPr>
          <w:rFonts w:ascii="Cambria" w:hAnsi="Cambria"/>
          <w:color w:val="385623"/>
          <w:sz w:val="24"/>
          <w:szCs w:val="24"/>
        </w:rPr>
        <w:t xml:space="preserve"> as </w:t>
      </w:r>
      <w:proofErr w:type="spellStart"/>
      <w:proofErr w:type="gramStart"/>
      <w:r w:rsidRPr="00D45519">
        <w:rPr>
          <w:rFonts w:ascii="Cambria" w:hAnsi="Cambria"/>
          <w:color w:val="385623"/>
          <w:sz w:val="24"/>
          <w:szCs w:val="24"/>
        </w:rPr>
        <w:t>umagerr,s</w:t>
      </w:r>
      <w:proofErr w:type="gramEnd"/>
      <w:r w:rsidRPr="00D45519">
        <w:rPr>
          <w:rFonts w:ascii="Cambria" w:hAnsi="Cambria"/>
          <w:color w:val="385623"/>
          <w:sz w:val="24"/>
          <w:szCs w:val="24"/>
        </w:rPr>
        <w:t>.modelMag_g</w:t>
      </w:r>
      <w:proofErr w:type="spellEnd"/>
      <w:r w:rsidRPr="00D45519">
        <w:rPr>
          <w:rFonts w:ascii="Cambria" w:hAnsi="Cambria"/>
          <w:color w:val="385623"/>
          <w:sz w:val="24"/>
          <w:szCs w:val="24"/>
        </w:rPr>
        <w:t xml:space="preserve"> as </w:t>
      </w:r>
      <w:proofErr w:type="spellStart"/>
      <w:proofErr w:type="gramStart"/>
      <w:r w:rsidRPr="00D45519">
        <w:rPr>
          <w:rFonts w:ascii="Cambria" w:hAnsi="Cambria"/>
          <w:color w:val="385623"/>
          <w:sz w:val="24"/>
          <w:szCs w:val="24"/>
        </w:rPr>
        <w:t>gmag,s</w:t>
      </w:r>
      <w:proofErr w:type="gramEnd"/>
      <w:r w:rsidRPr="00D45519">
        <w:rPr>
          <w:rFonts w:ascii="Cambria" w:hAnsi="Cambria"/>
          <w:color w:val="385623"/>
          <w:sz w:val="24"/>
          <w:szCs w:val="24"/>
        </w:rPr>
        <w:t>.modelMagErr_g</w:t>
      </w:r>
      <w:proofErr w:type="spellEnd"/>
      <w:r w:rsidRPr="00D45519">
        <w:rPr>
          <w:rFonts w:ascii="Cambria" w:hAnsi="Cambria"/>
          <w:color w:val="385623"/>
          <w:sz w:val="24"/>
          <w:szCs w:val="24"/>
        </w:rPr>
        <w:t xml:space="preserve"> as </w:t>
      </w:r>
      <w:proofErr w:type="spellStart"/>
      <w:proofErr w:type="gramStart"/>
      <w:r w:rsidRPr="00D45519">
        <w:rPr>
          <w:rFonts w:ascii="Cambria" w:hAnsi="Cambria"/>
          <w:color w:val="385623"/>
          <w:sz w:val="24"/>
          <w:szCs w:val="24"/>
        </w:rPr>
        <w:t>gmagerr,s</w:t>
      </w:r>
      <w:proofErr w:type="gramEnd"/>
      <w:r w:rsidRPr="00D45519">
        <w:rPr>
          <w:rFonts w:ascii="Cambria" w:hAnsi="Cambria"/>
          <w:color w:val="385623"/>
          <w:sz w:val="24"/>
          <w:szCs w:val="24"/>
        </w:rPr>
        <w:t>.modelMag_r</w:t>
      </w:r>
      <w:proofErr w:type="spellEnd"/>
      <w:r w:rsidRPr="00D45519">
        <w:rPr>
          <w:rFonts w:ascii="Cambria" w:hAnsi="Cambria"/>
          <w:color w:val="385623"/>
          <w:sz w:val="24"/>
          <w:szCs w:val="24"/>
        </w:rPr>
        <w:t xml:space="preserve"> as </w:t>
      </w:r>
      <w:proofErr w:type="spellStart"/>
      <w:r w:rsidRPr="00D45519">
        <w:rPr>
          <w:rFonts w:ascii="Cambria" w:hAnsi="Cambria"/>
          <w:color w:val="385623"/>
          <w:sz w:val="24"/>
          <w:szCs w:val="24"/>
        </w:rPr>
        <w:t>rmag</w:t>
      </w:r>
      <w:proofErr w:type="spellEnd"/>
      <w:r w:rsidRPr="00D45519">
        <w:rPr>
          <w:rFonts w:ascii="Cambria" w:hAnsi="Cambria"/>
          <w:color w:val="385623"/>
          <w:sz w:val="24"/>
          <w:szCs w:val="24"/>
        </w:rPr>
        <w:t xml:space="preserve">, </w:t>
      </w:r>
      <w:proofErr w:type="spellStart"/>
      <w:proofErr w:type="gramStart"/>
      <w:r w:rsidRPr="00D45519">
        <w:rPr>
          <w:rFonts w:ascii="Cambria" w:hAnsi="Cambria"/>
          <w:color w:val="385623"/>
          <w:sz w:val="24"/>
          <w:szCs w:val="24"/>
        </w:rPr>
        <w:t>s.modelMagerr</w:t>
      </w:r>
      <w:proofErr w:type="gramEnd"/>
      <w:r w:rsidRPr="00D45519">
        <w:rPr>
          <w:rFonts w:ascii="Cambria" w:hAnsi="Cambria"/>
          <w:color w:val="385623"/>
          <w:sz w:val="24"/>
          <w:szCs w:val="24"/>
        </w:rPr>
        <w:t>_r</w:t>
      </w:r>
      <w:proofErr w:type="spellEnd"/>
      <w:r w:rsidRPr="00D45519">
        <w:rPr>
          <w:rFonts w:ascii="Cambria" w:hAnsi="Cambria"/>
          <w:color w:val="385623"/>
          <w:sz w:val="24"/>
          <w:szCs w:val="24"/>
        </w:rPr>
        <w:t xml:space="preserve"> as </w:t>
      </w:r>
      <w:proofErr w:type="spellStart"/>
      <w:proofErr w:type="gramStart"/>
      <w:r w:rsidRPr="00D45519">
        <w:rPr>
          <w:rFonts w:ascii="Cambria" w:hAnsi="Cambria"/>
          <w:color w:val="385623"/>
          <w:sz w:val="24"/>
          <w:szCs w:val="24"/>
        </w:rPr>
        <w:t>rmagerr,s</w:t>
      </w:r>
      <w:proofErr w:type="gramEnd"/>
      <w:r w:rsidRPr="00D45519">
        <w:rPr>
          <w:rFonts w:ascii="Cambria" w:hAnsi="Cambria"/>
          <w:color w:val="385623"/>
          <w:sz w:val="24"/>
          <w:szCs w:val="24"/>
        </w:rPr>
        <w:t>.type</w:t>
      </w:r>
      <w:proofErr w:type="spellEnd"/>
      <w:r w:rsidRPr="00D45519">
        <w:rPr>
          <w:rFonts w:ascii="Cambria" w:hAnsi="Cambria"/>
          <w:color w:val="385623"/>
          <w:sz w:val="24"/>
          <w:szCs w:val="24"/>
        </w:rPr>
        <w:t xml:space="preserve"> as </w:t>
      </w:r>
      <w:proofErr w:type="spellStart"/>
      <w:r w:rsidRPr="00D45519">
        <w:rPr>
          <w:rFonts w:ascii="Cambria" w:hAnsi="Cambria"/>
          <w:color w:val="385623"/>
          <w:sz w:val="24"/>
          <w:szCs w:val="24"/>
        </w:rPr>
        <w:t>obj_type</w:t>
      </w:r>
      <w:proofErr w:type="spellEnd"/>
      <w:r w:rsidRPr="00D45519">
        <w:rPr>
          <w:rFonts w:ascii="Cambria" w:hAnsi="Cambria"/>
          <w:color w:val="385623"/>
          <w:sz w:val="24"/>
          <w:szCs w:val="24"/>
        </w:rPr>
        <w:t xml:space="preserve"> </w:t>
      </w:r>
      <w:r w:rsidRPr="00D45519">
        <w:rPr>
          <w:rFonts w:ascii="Cambria" w:eastAsia="Cambria" w:hAnsi="Cambria" w:cs="Cambria"/>
          <w:sz w:val="24"/>
          <w:szCs w:val="24"/>
        </w:rPr>
        <w:t xml:space="preserve"> </w:t>
      </w:r>
    </w:p>
    <w:p w14:paraId="1DF6D314" w14:textId="77777777" w:rsidR="002450F1" w:rsidRPr="00D45519" w:rsidRDefault="002450F1" w:rsidP="00D45519">
      <w:pPr>
        <w:spacing w:after="157"/>
        <w:ind w:left="14"/>
        <w:jc w:val="both"/>
        <w:rPr>
          <w:rFonts w:ascii="Cambria" w:hAnsi="Cambria"/>
          <w:sz w:val="24"/>
          <w:szCs w:val="24"/>
        </w:rPr>
      </w:pPr>
      <w:r w:rsidRPr="00D45519">
        <w:rPr>
          <w:rFonts w:ascii="Cambria" w:hAnsi="Cambria"/>
          <w:color w:val="385623"/>
          <w:sz w:val="24"/>
          <w:szCs w:val="24"/>
        </w:rPr>
        <w:t xml:space="preserve">  </w:t>
      </w:r>
      <w:r w:rsidRPr="00D45519">
        <w:rPr>
          <w:rFonts w:ascii="Cambria" w:eastAsia="Cambria" w:hAnsi="Cambria" w:cs="Cambria"/>
          <w:sz w:val="24"/>
          <w:szCs w:val="24"/>
        </w:rPr>
        <w:t xml:space="preserve"> </w:t>
      </w:r>
    </w:p>
    <w:p w14:paraId="210C6FD9" w14:textId="77777777" w:rsidR="002450F1" w:rsidRPr="00D45519" w:rsidRDefault="002450F1" w:rsidP="00D45519">
      <w:pPr>
        <w:spacing w:after="155" w:line="258" w:lineRule="auto"/>
        <w:ind w:left="-5"/>
        <w:jc w:val="both"/>
        <w:rPr>
          <w:rFonts w:ascii="Cambria" w:hAnsi="Cambria"/>
          <w:sz w:val="24"/>
          <w:szCs w:val="24"/>
        </w:rPr>
      </w:pPr>
      <w:r w:rsidRPr="00D45519">
        <w:rPr>
          <w:rFonts w:ascii="Cambria" w:hAnsi="Cambria"/>
          <w:color w:val="385623"/>
          <w:sz w:val="24"/>
          <w:szCs w:val="24"/>
        </w:rPr>
        <w:t>FROM BESTDR</w:t>
      </w:r>
      <w:proofErr w:type="gramStart"/>
      <w:r w:rsidRPr="00D45519">
        <w:rPr>
          <w:rFonts w:ascii="Cambria" w:hAnsi="Cambria"/>
          <w:color w:val="385623"/>
          <w:sz w:val="24"/>
          <w:szCs w:val="24"/>
        </w:rPr>
        <w:t>16..</w:t>
      </w:r>
      <w:proofErr w:type="gramEnd"/>
      <w:r w:rsidRPr="00D45519">
        <w:rPr>
          <w:rFonts w:ascii="Cambria" w:hAnsi="Cambria"/>
          <w:color w:val="385623"/>
          <w:sz w:val="24"/>
          <w:szCs w:val="24"/>
        </w:rPr>
        <w:t xml:space="preserve">PhotoObjAll as s </w:t>
      </w:r>
      <w:r w:rsidRPr="00D45519">
        <w:rPr>
          <w:rFonts w:ascii="Cambria" w:eastAsia="Cambria" w:hAnsi="Cambria" w:cs="Cambria"/>
          <w:sz w:val="24"/>
          <w:szCs w:val="24"/>
        </w:rPr>
        <w:t xml:space="preserve"> </w:t>
      </w:r>
    </w:p>
    <w:p w14:paraId="752B998B" w14:textId="77777777" w:rsidR="002450F1" w:rsidRPr="00D45519" w:rsidRDefault="002450F1" w:rsidP="00D45519">
      <w:pPr>
        <w:spacing w:after="155" w:line="258" w:lineRule="auto"/>
        <w:ind w:left="-5"/>
        <w:jc w:val="both"/>
        <w:rPr>
          <w:rFonts w:ascii="Cambria" w:hAnsi="Cambria"/>
          <w:sz w:val="24"/>
          <w:szCs w:val="24"/>
        </w:rPr>
      </w:pPr>
      <w:r w:rsidRPr="00D45519">
        <w:rPr>
          <w:rFonts w:ascii="Cambria" w:hAnsi="Cambria"/>
          <w:color w:val="385623"/>
          <w:sz w:val="24"/>
          <w:szCs w:val="24"/>
        </w:rPr>
        <w:t xml:space="preserve">JOIN </w:t>
      </w:r>
      <w:proofErr w:type="spellStart"/>
      <w:proofErr w:type="gramStart"/>
      <w:r w:rsidRPr="00D45519">
        <w:rPr>
          <w:rFonts w:ascii="Cambria" w:hAnsi="Cambria"/>
          <w:color w:val="385623"/>
          <w:sz w:val="24"/>
          <w:szCs w:val="24"/>
        </w:rPr>
        <w:t>dbo.fGetNearbyObjEq</w:t>
      </w:r>
      <w:proofErr w:type="spellEnd"/>
      <w:proofErr w:type="gramEnd"/>
      <w:r w:rsidRPr="00D45519">
        <w:rPr>
          <w:rFonts w:ascii="Cambria" w:hAnsi="Cambria"/>
          <w:color w:val="385623"/>
          <w:sz w:val="24"/>
          <w:szCs w:val="24"/>
        </w:rPr>
        <w:t xml:space="preserve">(258.1294,64.0926,10.0) AS b ON </w:t>
      </w:r>
      <w:proofErr w:type="spellStart"/>
      <w:proofErr w:type="gramStart"/>
      <w:r w:rsidRPr="00D45519">
        <w:rPr>
          <w:rFonts w:ascii="Cambria" w:hAnsi="Cambria"/>
          <w:color w:val="385623"/>
          <w:sz w:val="24"/>
          <w:szCs w:val="24"/>
        </w:rPr>
        <w:t>b.objID</w:t>
      </w:r>
      <w:proofErr w:type="spellEnd"/>
      <w:proofErr w:type="gramEnd"/>
      <w:r w:rsidRPr="00D45519">
        <w:rPr>
          <w:rFonts w:ascii="Cambria" w:hAnsi="Cambria"/>
          <w:color w:val="385623"/>
          <w:sz w:val="24"/>
          <w:szCs w:val="24"/>
        </w:rPr>
        <w:t xml:space="preserve"> = </w:t>
      </w:r>
      <w:proofErr w:type="spellStart"/>
      <w:proofErr w:type="gramStart"/>
      <w:r w:rsidRPr="00D45519">
        <w:rPr>
          <w:rFonts w:ascii="Cambria" w:hAnsi="Cambria"/>
          <w:color w:val="385623"/>
          <w:sz w:val="24"/>
          <w:szCs w:val="24"/>
        </w:rPr>
        <w:t>S.objID</w:t>
      </w:r>
      <w:proofErr w:type="spellEnd"/>
      <w:proofErr w:type="gramEnd"/>
      <w:r w:rsidRPr="00D45519">
        <w:rPr>
          <w:rFonts w:ascii="Cambria" w:hAnsi="Cambria"/>
          <w:color w:val="385623"/>
          <w:sz w:val="24"/>
          <w:szCs w:val="24"/>
        </w:rPr>
        <w:t xml:space="preserve"> </w:t>
      </w:r>
      <w:r w:rsidRPr="00D45519">
        <w:rPr>
          <w:rFonts w:ascii="Cambria" w:eastAsia="Cambria" w:hAnsi="Cambria" w:cs="Cambria"/>
          <w:sz w:val="24"/>
          <w:szCs w:val="24"/>
        </w:rPr>
        <w:t xml:space="preserve"> </w:t>
      </w:r>
    </w:p>
    <w:p w14:paraId="24AE4ECD" w14:textId="77777777" w:rsidR="002450F1" w:rsidRPr="00D45519" w:rsidRDefault="002450F1" w:rsidP="00D45519">
      <w:pPr>
        <w:spacing w:after="155" w:line="258" w:lineRule="auto"/>
        <w:ind w:left="-5"/>
        <w:jc w:val="both"/>
        <w:rPr>
          <w:rFonts w:ascii="Cambria" w:hAnsi="Cambria"/>
          <w:sz w:val="24"/>
          <w:szCs w:val="24"/>
        </w:rPr>
      </w:pPr>
      <w:r w:rsidRPr="00D45519">
        <w:rPr>
          <w:rFonts w:ascii="Cambria" w:hAnsi="Cambria"/>
          <w:color w:val="385623"/>
          <w:sz w:val="24"/>
          <w:szCs w:val="24"/>
        </w:rPr>
        <w:t xml:space="preserve">JOIN </w:t>
      </w:r>
      <w:proofErr w:type="spellStart"/>
      <w:r w:rsidRPr="00D45519">
        <w:rPr>
          <w:rFonts w:ascii="Cambria" w:hAnsi="Cambria"/>
          <w:color w:val="385623"/>
          <w:sz w:val="24"/>
          <w:szCs w:val="24"/>
        </w:rPr>
        <w:t>Photoz</w:t>
      </w:r>
      <w:proofErr w:type="spellEnd"/>
      <w:r w:rsidRPr="00D45519">
        <w:rPr>
          <w:rFonts w:ascii="Cambria" w:hAnsi="Cambria"/>
          <w:color w:val="385623"/>
          <w:sz w:val="24"/>
          <w:szCs w:val="24"/>
        </w:rPr>
        <w:t xml:space="preserve"> as </w:t>
      </w:r>
      <w:proofErr w:type="spellStart"/>
      <w:r w:rsidRPr="00D45519">
        <w:rPr>
          <w:rFonts w:ascii="Cambria" w:hAnsi="Cambria"/>
          <w:color w:val="385623"/>
          <w:sz w:val="24"/>
          <w:szCs w:val="24"/>
        </w:rPr>
        <w:t>pz</w:t>
      </w:r>
      <w:proofErr w:type="spellEnd"/>
      <w:r w:rsidRPr="00D45519">
        <w:rPr>
          <w:rFonts w:ascii="Cambria" w:hAnsi="Cambria"/>
          <w:color w:val="385623"/>
          <w:sz w:val="24"/>
          <w:szCs w:val="24"/>
        </w:rPr>
        <w:t xml:space="preserve"> ON </w:t>
      </w:r>
      <w:proofErr w:type="spellStart"/>
      <w:proofErr w:type="gramStart"/>
      <w:r w:rsidRPr="00D45519">
        <w:rPr>
          <w:rFonts w:ascii="Cambria" w:hAnsi="Cambria"/>
          <w:color w:val="385623"/>
          <w:sz w:val="24"/>
          <w:szCs w:val="24"/>
        </w:rPr>
        <w:t>pz.objid</w:t>
      </w:r>
      <w:proofErr w:type="spellEnd"/>
      <w:proofErr w:type="gramEnd"/>
      <w:r w:rsidRPr="00D45519">
        <w:rPr>
          <w:rFonts w:ascii="Cambria" w:hAnsi="Cambria"/>
          <w:color w:val="385623"/>
          <w:sz w:val="24"/>
          <w:szCs w:val="24"/>
        </w:rPr>
        <w:t xml:space="preserve"> = </w:t>
      </w:r>
      <w:proofErr w:type="spellStart"/>
      <w:proofErr w:type="gramStart"/>
      <w:r w:rsidRPr="00D45519">
        <w:rPr>
          <w:rFonts w:ascii="Cambria" w:hAnsi="Cambria"/>
          <w:color w:val="385623"/>
          <w:sz w:val="24"/>
          <w:szCs w:val="24"/>
        </w:rPr>
        <w:t>s.objid</w:t>
      </w:r>
      <w:proofErr w:type="spellEnd"/>
      <w:proofErr w:type="gramEnd"/>
      <w:r w:rsidRPr="00D45519">
        <w:rPr>
          <w:rFonts w:ascii="Cambria" w:hAnsi="Cambria"/>
          <w:color w:val="385623"/>
          <w:sz w:val="24"/>
          <w:szCs w:val="24"/>
        </w:rPr>
        <w:t xml:space="preserve"> </w:t>
      </w:r>
      <w:r w:rsidRPr="00D45519">
        <w:rPr>
          <w:rFonts w:ascii="Cambria" w:eastAsia="Cambria" w:hAnsi="Cambria" w:cs="Cambria"/>
          <w:sz w:val="24"/>
          <w:szCs w:val="24"/>
        </w:rPr>
        <w:t xml:space="preserve"> </w:t>
      </w:r>
    </w:p>
    <w:p w14:paraId="4E11D820" w14:textId="77777777" w:rsidR="002450F1" w:rsidRPr="00D45519" w:rsidRDefault="002450F1" w:rsidP="00D45519">
      <w:pPr>
        <w:spacing w:after="155" w:line="258" w:lineRule="auto"/>
        <w:ind w:left="-5"/>
        <w:jc w:val="both"/>
        <w:rPr>
          <w:rFonts w:ascii="Cambria" w:hAnsi="Cambria"/>
          <w:sz w:val="24"/>
          <w:szCs w:val="24"/>
        </w:rPr>
      </w:pPr>
      <w:r w:rsidRPr="00D45519">
        <w:rPr>
          <w:rFonts w:ascii="Cambria" w:hAnsi="Cambria"/>
          <w:color w:val="385623"/>
          <w:sz w:val="24"/>
          <w:szCs w:val="24"/>
        </w:rPr>
        <w:t xml:space="preserve">JOIN </w:t>
      </w:r>
      <w:proofErr w:type="spellStart"/>
      <w:r w:rsidRPr="00D45519">
        <w:rPr>
          <w:rFonts w:ascii="Cambria" w:hAnsi="Cambria"/>
          <w:color w:val="385623"/>
          <w:sz w:val="24"/>
          <w:szCs w:val="24"/>
        </w:rPr>
        <w:t>specObjAll</w:t>
      </w:r>
      <w:proofErr w:type="spellEnd"/>
      <w:r w:rsidRPr="00D45519">
        <w:rPr>
          <w:rFonts w:ascii="Cambria" w:hAnsi="Cambria"/>
          <w:color w:val="385623"/>
          <w:sz w:val="24"/>
          <w:szCs w:val="24"/>
        </w:rPr>
        <w:t xml:space="preserve"> as </w:t>
      </w:r>
      <w:proofErr w:type="spellStart"/>
      <w:r w:rsidRPr="00D45519">
        <w:rPr>
          <w:rFonts w:ascii="Cambria" w:hAnsi="Cambria"/>
          <w:color w:val="385623"/>
          <w:sz w:val="24"/>
          <w:szCs w:val="24"/>
        </w:rPr>
        <w:t>sz</w:t>
      </w:r>
      <w:proofErr w:type="spellEnd"/>
      <w:r w:rsidRPr="00D45519">
        <w:rPr>
          <w:rFonts w:ascii="Cambria" w:hAnsi="Cambria"/>
          <w:color w:val="385623"/>
          <w:sz w:val="24"/>
          <w:szCs w:val="24"/>
        </w:rPr>
        <w:t xml:space="preserve"> ON </w:t>
      </w:r>
      <w:proofErr w:type="spellStart"/>
      <w:proofErr w:type="gramStart"/>
      <w:r w:rsidRPr="00D45519">
        <w:rPr>
          <w:rFonts w:ascii="Cambria" w:hAnsi="Cambria"/>
          <w:color w:val="385623"/>
          <w:sz w:val="24"/>
          <w:szCs w:val="24"/>
        </w:rPr>
        <w:t>sz.bestobjid</w:t>
      </w:r>
      <w:proofErr w:type="spellEnd"/>
      <w:proofErr w:type="gramEnd"/>
      <w:r w:rsidRPr="00D45519">
        <w:rPr>
          <w:rFonts w:ascii="Cambria" w:hAnsi="Cambria"/>
          <w:color w:val="385623"/>
          <w:sz w:val="24"/>
          <w:szCs w:val="24"/>
        </w:rPr>
        <w:t xml:space="preserve"> = </w:t>
      </w:r>
      <w:proofErr w:type="spellStart"/>
      <w:proofErr w:type="gramStart"/>
      <w:r w:rsidRPr="00D45519">
        <w:rPr>
          <w:rFonts w:ascii="Cambria" w:hAnsi="Cambria"/>
          <w:color w:val="385623"/>
          <w:sz w:val="24"/>
          <w:szCs w:val="24"/>
        </w:rPr>
        <w:t>s.objid</w:t>
      </w:r>
      <w:proofErr w:type="spellEnd"/>
      <w:proofErr w:type="gramEnd"/>
      <w:r w:rsidRPr="00D45519">
        <w:rPr>
          <w:rFonts w:ascii="Cambria" w:hAnsi="Cambria"/>
          <w:color w:val="385623"/>
          <w:sz w:val="24"/>
          <w:szCs w:val="24"/>
        </w:rPr>
        <w:t xml:space="preserve"> </w:t>
      </w:r>
      <w:r w:rsidRPr="00D45519">
        <w:rPr>
          <w:rFonts w:ascii="Cambria" w:eastAsia="Cambria" w:hAnsi="Cambria" w:cs="Cambria"/>
          <w:sz w:val="24"/>
          <w:szCs w:val="24"/>
        </w:rPr>
        <w:t xml:space="preserve"> </w:t>
      </w:r>
    </w:p>
    <w:p w14:paraId="1D9D32AC" w14:textId="77777777" w:rsidR="002450F1" w:rsidRPr="00D45519" w:rsidRDefault="002450F1" w:rsidP="00D45519">
      <w:pPr>
        <w:spacing w:after="157"/>
        <w:ind w:left="14"/>
        <w:jc w:val="both"/>
        <w:rPr>
          <w:rFonts w:ascii="Cambria" w:hAnsi="Cambria"/>
          <w:sz w:val="24"/>
          <w:szCs w:val="24"/>
        </w:rPr>
      </w:pPr>
      <w:r w:rsidRPr="00D45519">
        <w:rPr>
          <w:rFonts w:ascii="Cambria" w:hAnsi="Cambria"/>
          <w:color w:val="385623"/>
          <w:sz w:val="24"/>
          <w:szCs w:val="24"/>
        </w:rPr>
        <w:t xml:space="preserve">  </w:t>
      </w:r>
      <w:r w:rsidRPr="00D45519">
        <w:rPr>
          <w:rFonts w:ascii="Cambria" w:eastAsia="Cambria" w:hAnsi="Cambria" w:cs="Cambria"/>
          <w:sz w:val="24"/>
          <w:szCs w:val="24"/>
        </w:rPr>
        <w:t xml:space="preserve"> </w:t>
      </w:r>
    </w:p>
    <w:p w14:paraId="32ADAB4E" w14:textId="77777777" w:rsidR="002450F1" w:rsidRPr="00D45519" w:rsidRDefault="002450F1" w:rsidP="00D45519">
      <w:pPr>
        <w:spacing w:after="155" w:line="258" w:lineRule="auto"/>
        <w:ind w:left="-5"/>
        <w:jc w:val="both"/>
        <w:rPr>
          <w:rFonts w:ascii="Cambria" w:hAnsi="Cambria"/>
          <w:sz w:val="24"/>
          <w:szCs w:val="24"/>
        </w:rPr>
      </w:pPr>
      <w:r w:rsidRPr="00D45519">
        <w:rPr>
          <w:rFonts w:ascii="Cambria" w:hAnsi="Cambria"/>
          <w:color w:val="385623"/>
          <w:sz w:val="24"/>
          <w:szCs w:val="24"/>
        </w:rPr>
        <w:t xml:space="preserve">WHERE </w:t>
      </w:r>
      <w:proofErr w:type="spellStart"/>
      <w:proofErr w:type="gramStart"/>
      <w:r w:rsidRPr="00D45519">
        <w:rPr>
          <w:rFonts w:ascii="Cambria" w:hAnsi="Cambria"/>
          <w:color w:val="385623"/>
          <w:sz w:val="24"/>
          <w:szCs w:val="24"/>
        </w:rPr>
        <w:t>s.type</w:t>
      </w:r>
      <w:proofErr w:type="spellEnd"/>
      <w:proofErr w:type="gramEnd"/>
      <w:r w:rsidRPr="00D45519">
        <w:rPr>
          <w:rFonts w:ascii="Cambria" w:hAnsi="Cambria"/>
          <w:color w:val="385623"/>
          <w:sz w:val="24"/>
          <w:szCs w:val="24"/>
        </w:rPr>
        <w:t xml:space="preserve">=3 and </w:t>
      </w:r>
      <w:proofErr w:type="spellStart"/>
      <w:proofErr w:type="gramStart"/>
      <w:r w:rsidRPr="00D45519">
        <w:rPr>
          <w:rFonts w:ascii="Cambria" w:hAnsi="Cambria"/>
          <w:color w:val="385623"/>
          <w:sz w:val="24"/>
          <w:szCs w:val="24"/>
        </w:rPr>
        <w:t>sz.z</w:t>
      </w:r>
      <w:proofErr w:type="spellEnd"/>
      <w:proofErr w:type="gramEnd"/>
      <w:r w:rsidRPr="00D45519">
        <w:rPr>
          <w:rFonts w:ascii="Cambria" w:hAnsi="Cambria"/>
          <w:color w:val="385623"/>
          <w:sz w:val="24"/>
          <w:szCs w:val="24"/>
        </w:rPr>
        <w:t xml:space="preserve"> &gt; 0.05 and </w:t>
      </w:r>
      <w:proofErr w:type="spellStart"/>
      <w:proofErr w:type="gramStart"/>
      <w:r w:rsidRPr="00D45519">
        <w:rPr>
          <w:rFonts w:ascii="Cambria" w:hAnsi="Cambria"/>
          <w:color w:val="385623"/>
          <w:sz w:val="24"/>
          <w:szCs w:val="24"/>
        </w:rPr>
        <w:t>sz.z</w:t>
      </w:r>
      <w:proofErr w:type="spellEnd"/>
      <w:proofErr w:type="gramEnd"/>
      <w:r w:rsidRPr="00D45519">
        <w:rPr>
          <w:rFonts w:ascii="Cambria" w:hAnsi="Cambria"/>
          <w:color w:val="385623"/>
          <w:sz w:val="24"/>
          <w:szCs w:val="24"/>
        </w:rPr>
        <w:t xml:space="preserve"> &lt; 0.20 </w:t>
      </w:r>
      <w:r w:rsidRPr="00D45519">
        <w:rPr>
          <w:rFonts w:ascii="Cambria" w:eastAsia="Cambria" w:hAnsi="Cambria" w:cs="Cambria"/>
          <w:sz w:val="24"/>
          <w:szCs w:val="24"/>
        </w:rPr>
        <w:t xml:space="preserve"> </w:t>
      </w:r>
    </w:p>
    <w:p w14:paraId="4B91995D" w14:textId="77777777" w:rsidR="002450F1" w:rsidRPr="00D45519" w:rsidRDefault="002450F1" w:rsidP="00D45519">
      <w:pPr>
        <w:ind w:left="9"/>
        <w:jc w:val="both"/>
        <w:rPr>
          <w:rFonts w:ascii="Cambria" w:hAnsi="Cambria"/>
          <w:sz w:val="24"/>
          <w:szCs w:val="24"/>
        </w:rPr>
      </w:pPr>
      <w:r w:rsidRPr="00D45519">
        <w:rPr>
          <w:rFonts w:ascii="Cambria" w:hAnsi="Cambria"/>
          <w:sz w:val="24"/>
          <w:szCs w:val="24"/>
        </w:rPr>
        <w:t xml:space="preserve">-------- </w:t>
      </w:r>
      <w:r w:rsidRPr="00D45519">
        <w:rPr>
          <w:rFonts w:ascii="Cambria" w:eastAsia="Cambria" w:hAnsi="Cambria" w:cs="Cambria"/>
          <w:sz w:val="24"/>
          <w:szCs w:val="24"/>
        </w:rPr>
        <w:t xml:space="preserve"> </w:t>
      </w:r>
    </w:p>
    <w:p w14:paraId="2BB5704F" w14:textId="77777777" w:rsidR="002450F1" w:rsidRPr="00D45519" w:rsidRDefault="002450F1" w:rsidP="00D45519">
      <w:pPr>
        <w:ind w:left="9"/>
        <w:jc w:val="both"/>
        <w:rPr>
          <w:rFonts w:ascii="Cambria" w:hAnsi="Cambria"/>
          <w:sz w:val="24"/>
          <w:szCs w:val="24"/>
        </w:rPr>
      </w:pPr>
      <w:r w:rsidRPr="00D45519">
        <w:rPr>
          <w:rFonts w:ascii="Cambria" w:hAnsi="Cambria"/>
          <w:sz w:val="24"/>
          <w:szCs w:val="24"/>
        </w:rPr>
        <w:t>If you are interested in knowing the details of this SQL script, talk to me. Briefly, the query will return a table with whole lot of information on galaxies with redshifts between 0.05 and 0.20 found within a 10-arcminute radius circle centred on the (RA, Dec) = 258.1294</w:t>
      </w:r>
      <w:r w:rsidRPr="00D45519">
        <w:rPr>
          <w:rFonts w:ascii="Cambria" w:hAnsi="Cambria"/>
          <w:color w:val="385623"/>
          <w:sz w:val="24"/>
          <w:szCs w:val="24"/>
        </w:rPr>
        <w:t xml:space="preserve">, </w:t>
      </w:r>
      <w:r w:rsidRPr="00D45519">
        <w:rPr>
          <w:rFonts w:ascii="Cambria" w:hAnsi="Cambria"/>
          <w:sz w:val="24"/>
          <w:szCs w:val="24"/>
        </w:rPr>
        <w:t>64.0926</w:t>
      </w:r>
      <w:r w:rsidRPr="00D45519">
        <w:rPr>
          <w:rFonts w:ascii="Cambria" w:hAnsi="Cambria"/>
          <w:color w:val="385623"/>
          <w:sz w:val="24"/>
          <w:szCs w:val="24"/>
        </w:rPr>
        <w:t xml:space="preserve"> </w:t>
      </w:r>
      <w:r w:rsidRPr="00D45519">
        <w:rPr>
          <w:rFonts w:ascii="Cambria" w:eastAsia="Cambria" w:hAnsi="Cambria" w:cs="Cambria"/>
          <w:sz w:val="24"/>
          <w:szCs w:val="24"/>
        </w:rPr>
        <w:t xml:space="preserve"> </w:t>
      </w:r>
    </w:p>
    <w:p w14:paraId="6AA25346" w14:textId="77777777" w:rsidR="002450F1" w:rsidRPr="00D45519" w:rsidRDefault="002450F1" w:rsidP="00D45519">
      <w:pPr>
        <w:ind w:left="9"/>
        <w:jc w:val="both"/>
        <w:rPr>
          <w:rFonts w:ascii="Cambria" w:hAnsi="Cambria"/>
          <w:sz w:val="24"/>
          <w:szCs w:val="24"/>
        </w:rPr>
      </w:pPr>
      <w:r w:rsidRPr="00D45519">
        <w:rPr>
          <w:rFonts w:ascii="Cambria" w:hAnsi="Cambria"/>
          <w:sz w:val="24"/>
          <w:szCs w:val="24"/>
        </w:rPr>
        <w:t xml:space="preserve">Put this query in the following page (do not forget to clear the query box by hitting “clear query” before </w:t>
      </w:r>
      <w:proofErr w:type="spellStart"/>
      <w:r w:rsidRPr="00D45519">
        <w:rPr>
          <w:rFonts w:ascii="Cambria" w:hAnsi="Cambria"/>
          <w:sz w:val="24"/>
          <w:szCs w:val="24"/>
        </w:rPr>
        <w:t>copy+pasting</w:t>
      </w:r>
      <w:proofErr w:type="spellEnd"/>
      <w:r w:rsidRPr="00D45519">
        <w:rPr>
          <w:rFonts w:ascii="Cambria" w:hAnsi="Cambria"/>
          <w:sz w:val="24"/>
          <w:szCs w:val="24"/>
        </w:rPr>
        <w:t xml:space="preserve"> the above script).  </w:t>
      </w:r>
      <w:r w:rsidRPr="00D45519">
        <w:rPr>
          <w:rFonts w:ascii="Cambria" w:eastAsia="Cambria" w:hAnsi="Cambria" w:cs="Cambria"/>
          <w:sz w:val="24"/>
          <w:szCs w:val="24"/>
        </w:rPr>
        <w:t xml:space="preserve"> </w:t>
      </w:r>
    </w:p>
    <w:p w14:paraId="706196B1" w14:textId="77777777" w:rsidR="002450F1" w:rsidRPr="00D45519" w:rsidRDefault="002450F1" w:rsidP="00D45519">
      <w:pPr>
        <w:spacing w:after="157"/>
        <w:ind w:left="14"/>
        <w:jc w:val="both"/>
        <w:rPr>
          <w:rFonts w:ascii="Cambria" w:hAnsi="Cambria"/>
          <w:sz w:val="24"/>
          <w:szCs w:val="24"/>
        </w:rPr>
      </w:pPr>
      <w:hyperlink r:id="rId5">
        <w:r w:rsidRPr="00D45519">
          <w:rPr>
            <w:rFonts w:ascii="Cambria" w:hAnsi="Cambria"/>
            <w:color w:val="0563C1"/>
            <w:sz w:val="24"/>
            <w:szCs w:val="24"/>
            <w:u w:val="single" w:color="0563C1"/>
          </w:rPr>
          <w:t>http://skyserver.sdss.org/dr16/en/tools/search/sql.asp</w:t>
        </w:r>
      </w:hyperlink>
      <w:hyperlink r:id="rId6">
        <w:r w:rsidRPr="00D45519">
          <w:rPr>
            <w:rFonts w:ascii="Cambria" w:hAnsi="Cambria"/>
            <w:color w:val="0563C1"/>
            <w:sz w:val="24"/>
            <w:szCs w:val="24"/>
            <w:u w:val="single" w:color="0563C1"/>
          </w:rPr>
          <w:t>x</w:t>
        </w:r>
      </w:hyperlink>
      <w:hyperlink r:id="rId7">
        <w:r w:rsidRPr="00D45519">
          <w:rPr>
            <w:rFonts w:ascii="Cambria" w:hAnsi="Cambria"/>
            <w:sz w:val="24"/>
            <w:szCs w:val="24"/>
          </w:rPr>
          <w:t xml:space="preserve"> </w:t>
        </w:r>
      </w:hyperlink>
      <w:hyperlink r:id="rId8">
        <w:r w:rsidRPr="00D45519">
          <w:rPr>
            <w:rFonts w:ascii="Cambria" w:eastAsia="Cambria" w:hAnsi="Cambria" w:cs="Cambria"/>
            <w:sz w:val="24"/>
            <w:szCs w:val="24"/>
          </w:rPr>
          <w:t xml:space="preserve"> </w:t>
        </w:r>
      </w:hyperlink>
    </w:p>
    <w:p w14:paraId="6ADF0493" w14:textId="77777777" w:rsidR="002450F1" w:rsidRPr="00D45519" w:rsidRDefault="002450F1" w:rsidP="00D45519">
      <w:pPr>
        <w:spacing w:after="184"/>
        <w:ind w:left="14"/>
        <w:jc w:val="both"/>
        <w:rPr>
          <w:rFonts w:ascii="Cambria" w:hAnsi="Cambria"/>
          <w:sz w:val="24"/>
          <w:szCs w:val="24"/>
        </w:rPr>
      </w:pPr>
      <w:r w:rsidRPr="00D45519">
        <w:rPr>
          <w:rFonts w:ascii="Cambria" w:hAnsi="Cambria"/>
          <w:sz w:val="24"/>
          <w:szCs w:val="24"/>
        </w:rPr>
        <w:t xml:space="preserve"> </w:t>
      </w:r>
      <w:r w:rsidRPr="00D45519">
        <w:rPr>
          <w:rFonts w:ascii="Cambria" w:eastAsia="Cambria" w:hAnsi="Cambria" w:cs="Cambria"/>
          <w:sz w:val="24"/>
          <w:szCs w:val="24"/>
        </w:rPr>
        <w:t xml:space="preserve"> </w:t>
      </w:r>
    </w:p>
    <w:p w14:paraId="08BF7A69" w14:textId="77777777" w:rsidR="002450F1" w:rsidRPr="00B43650" w:rsidRDefault="002450F1" w:rsidP="00D45519">
      <w:pPr>
        <w:numPr>
          <w:ilvl w:val="0"/>
          <w:numId w:val="2"/>
        </w:numPr>
        <w:spacing w:line="256" w:lineRule="auto"/>
        <w:ind w:hanging="360"/>
        <w:jc w:val="both"/>
        <w:rPr>
          <w:rFonts w:ascii="Cambria" w:hAnsi="Cambria"/>
          <w:sz w:val="24"/>
          <w:szCs w:val="24"/>
        </w:rPr>
      </w:pPr>
      <w:r w:rsidRPr="00D45519">
        <w:rPr>
          <w:rFonts w:ascii="Cambria" w:hAnsi="Cambria"/>
          <w:sz w:val="24"/>
          <w:szCs w:val="24"/>
        </w:rPr>
        <w:t xml:space="preserve">Identify galaxies that you think are members of a cluster. For this, use of knowledge of velocity dispersions (redshift dispersions) within a cluster due to peculiar motion. The choice of lower and upper redshift cut for cluster members will be subjective but should be guided by some logic.  </w:t>
      </w:r>
      <w:r w:rsidRPr="00D45519">
        <w:rPr>
          <w:rFonts w:ascii="Cambria" w:eastAsia="Cambria" w:hAnsi="Cambria" w:cs="Cambria"/>
          <w:sz w:val="24"/>
          <w:szCs w:val="24"/>
        </w:rPr>
        <w:t xml:space="preserve"> </w:t>
      </w:r>
    </w:p>
    <w:p w14:paraId="02BE1B70" w14:textId="19AD792B" w:rsidR="00B43650" w:rsidRDefault="00C34C41" w:rsidP="00B43650">
      <w:pPr>
        <w:spacing w:line="256" w:lineRule="auto"/>
        <w:ind w:left="734"/>
        <w:jc w:val="both"/>
        <w:rPr>
          <w:rFonts w:ascii="Cambria" w:eastAsia="Cambria" w:hAnsi="Cambria" w:cs="Cambria"/>
          <w:sz w:val="24"/>
          <w:szCs w:val="24"/>
        </w:rPr>
      </w:pPr>
      <w:r>
        <w:rPr>
          <w:rFonts w:ascii="Cambria" w:hAnsi="Cambria"/>
          <w:noProof/>
          <w:sz w:val="24"/>
          <w:szCs w:val="24"/>
        </w:rPr>
        <w:lastRenderedPageBreak/>
        <w:drawing>
          <wp:anchor distT="0" distB="0" distL="114300" distR="114300" simplePos="0" relativeHeight="251658240" behindDoc="0" locked="0" layoutInCell="1" allowOverlap="1" wp14:anchorId="795F4226" wp14:editId="6AF0B021">
            <wp:simplePos x="0" y="0"/>
            <wp:positionH relativeFrom="margin">
              <wp:posOffset>220980</wp:posOffset>
            </wp:positionH>
            <wp:positionV relativeFrom="margin">
              <wp:posOffset>1080135</wp:posOffset>
            </wp:positionV>
            <wp:extent cx="5731510" cy="1338580"/>
            <wp:effectExtent l="0" t="0" r="2540" b="0"/>
            <wp:wrapSquare wrapText="bothSides"/>
            <wp:docPr id="91653383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533835" name="Picture 916533835"/>
                    <pic:cNvPicPr/>
                  </pic:nvPicPr>
                  <pic:blipFill>
                    <a:blip r:embed="rId9">
                      <a:extLst>
                        <a:ext uri="{28A0092B-C50C-407E-A947-70E740481C1C}">
                          <a14:useLocalDpi xmlns:a14="http://schemas.microsoft.com/office/drawing/2010/main" val="0"/>
                        </a:ext>
                      </a:extLst>
                    </a:blip>
                    <a:stretch>
                      <a:fillRect/>
                    </a:stretch>
                  </pic:blipFill>
                  <pic:spPr>
                    <a:xfrm>
                      <a:off x="0" y="0"/>
                      <a:ext cx="5731510" cy="1338580"/>
                    </a:xfrm>
                    <a:prstGeom prst="rect">
                      <a:avLst/>
                    </a:prstGeom>
                  </pic:spPr>
                </pic:pic>
              </a:graphicData>
            </a:graphic>
          </wp:anchor>
        </w:drawing>
      </w:r>
      <w:proofErr w:type="gramStart"/>
      <w:r w:rsidR="00B43650">
        <w:rPr>
          <w:rFonts w:ascii="Cambria" w:eastAsia="Cambria" w:hAnsi="Cambria" w:cs="Cambria"/>
          <w:sz w:val="24"/>
          <w:szCs w:val="24"/>
        </w:rPr>
        <w:t>Ans:-</w:t>
      </w:r>
      <w:proofErr w:type="gramEnd"/>
      <w:r w:rsidR="00B43650">
        <w:rPr>
          <w:rFonts w:ascii="Cambria" w:eastAsia="Cambria" w:hAnsi="Cambria" w:cs="Cambria"/>
          <w:sz w:val="24"/>
          <w:szCs w:val="24"/>
        </w:rPr>
        <w:t xml:space="preserve"> To identify galaxies that are member of a cluster, I </w:t>
      </w:r>
      <w:proofErr w:type="gramStart"/>
      <w:r w:rsidR="00B43650">
        <w:rPr>
          <w:rFonts w:ascii="Cambria" w:eastAsia="Cambria" w:hAnsi="Cambria" w:cs="Cambria"/>
          <w:sz w:val="24"/>
          <w:szCs w:val="24"/>
        </w:rPr>
        <w:t>uses</w:t>
      </w:r>
      <w:proofErr w:type="gramEnd"/>
      <w:r w:rsidR="00B43650">
        <w:rPr>
          <w:rFonts w:ascii="Cambria" w:eastAsia="Cambria" w:hAnsi="Cambria" w:cs="Cambria"/>
          <w:sz w:val="24"/>
          <w:szCs w:val="24"/>
        </w:rPr>
        <w:t xml:space="preserve"> a standard approach based on the distribution of spectroscopic redshift (</w:t>
      </w:r>
      <w:proofErr w:type="spellStart"/>
      <w:r w:rsidR="00B43650">
        <w:rPr>
          <w:rFonts w:ascii="Cambria" w:eastAsia="Cambria" w:hAnsi="Cambria" w:cs="Cambria"/>
          <w:sz w:val="24"/>
          <w:szCs w:val="24"/>
        </w:rPr>
        <w:t>specz</w:t>
      </w:r>
      <w:proofErr w:type="spellEnd"/>
      <w:r w:rsidR="00B43650">
        <w:rPr>
          <w:rFonts w:ascii="Cambria" w:eastAsia="Cambria" w:hAnsi="Cambria" w:cs="Cambria"/>
          <w:sz w:val="24"/>
          <w:szCs w:val="24"/>
        </w:rPr>
        <w:t xml:space="preserve">).  The logic is to calculate the mean and standard deviation of redshift for all the </w:t>
      </w:r>
      <w:proofErr w:type="gramStart"/>
      <w:r w:rsidR="00B43650">
        <w:rPr>
          <w:rFonts w:ascii="Cambria" w:eastAsia="Cambria" w:hAnsi="Cambria" w:cs="Cambria"/>
          <w:sz w:val="24"/>
          <w:szCs w:val="24"/>
        </w:rPr>
        <w:t>galaxies,  To</w:t>
      </w:r>
      <w:proofErr w:type="gramEnd"/>
      <w:r w:rsidR="00B43650">
        <w:rPr>
          <w:rFonts w:ascii="Cambria" w:eastAsia="Cambria" w:hAnsi="Cambria" w:cs="Cambria"/>
          <w:sz w:val="24"/>
          <w:szCs w:val="24"/>
        </w:rPr>
        <w:t xml:space="preserve"> define cluster members as galaxies whose redshift lies within </w:t>
      </w:r>
      <w:r w:rsidR="00B43650" w:rsidRPr="00B43650">
        <w:rPr>
          <w:rFonts w:ascii="Cambria" w:eastAsia="Cambria" w:hAnsi="Cambria" w:cs="Cambria"/>
          <w:sz w:val="24"/>
          <w:szCs w:val="24"/>
        </w:rPr>
        <w:t>±</w:t>
      </w:r>
      <w:r w:rsidR="00B43650">
        <w:rPr>
          <w:rFonts w:ascii="Cambria" w:eastAsia="Cambria" w:hAnsi="Cambria" w:cs="Cambria"/>
          <w:sz w:val="24"/>
          <w:szCs w:val="24"/>
        </w:rPr>
        <w:t xml:space="preserve"> 3 standard deviation (3*sigma) of the mean.</w:t>
      </w:r>
    </w:p>
    <w:p w14:paraId="34C7BD20" w14:textId="489510AC" w:rsidR="002450F1" w:rsidRDefault="002450F1" w:rsidP="00C34C41">
      <w:pPr>
        <w:spacing w:after="188"/>
        <w:jc w:val="both"/>
        <w:rPr>
          <w:rFonts w:ascii="Cambria" w:hAnsi="Cambria"/>
          <w:sz w:val="24"/>
          <w:szCs w:val="24"/>
        </w:rPr>
      </w:pPr>
    </w:p>
    <w:p w14:paraId="5A1CC6D1" w14:textId="02A66440" w:rsidR="00CE3B16" w:rsidRPr="00D45519" w:rsidRDefault="00CE3B16" w:rsidP="00C34C41">
      <w:pPr>
        <w:spacing w:after="188"/>
        <w:jc w:val="both"/>
        <w:rPr>
          <w:rFonts w:ascii="Cambria" w:hAnsi="Cambria"/>
          <w:sz w:val="24"/>
          <w:szCs w:val="24"/>
        </w:rPr>
      </w:pPr>
      <w:r>
        <w:rPr>
          <w:rFonts w:ascii="Cambria" w:hAnsi="Cambria"/>
          <w:sz w:val="24"/>
          <w:szCs w:val="24"/>
        </w:rPr>
        <w:tab/>
        <w:t>Result: Total 137 out of 139 galaxies are the members of the cluster.</w:t>
      </w:r>
    </w:p>
    <w:p w14:paraId="6DAF4A31" w14:textId="5CE3C921" w:rsidR="002450F1" w:rsidRPr="00C34C41" w:rsidRDefault="002450F1" w:rsidP="00D45519">
      <w:pPr>
        <w:numPr>
          <w:ilvl w:val="0"/>
          <w:numId w:val="2"/>
        </w:numPr>
        <w:spacing w:line="256" w:lineRule="auto"/>
        <w:ind w:hanging="360"/>
        <w:jc w:val="both"/>
        <w:rPr>
          <w:rFonts w:ascii="Cambria" w:hAnsi="Cambria"/>
          <w:sz w:val="24"/>
          <w:szCs w:val="24"/>
        </w:rPr>
      </w:pPr>
      <w:r w:rsidRPr="00D45519">
        <w:rPr>
          <w:rFonts w:ascii="Cambria" w:hAnsi="Cambria"/>
          <w:sz w:val="24"/>
          <w:szCs w:val="24"/>
        </w:rPr>
        <w:t xml:space="preserve">After the required analysis of the table of data, determine the cluster redshift, and obtain an estimate for the characteristic velocity dispersion of galaxies that belong to the cluster in units of km/s </w:t>
      </w:r>
    </w:p>
    <w:p w14:paraId="2072C5F5" w14:textId="5D5809E1" w:rsidR="007541C4" w:rsidRDefault="00C34C41" w:rsidP="007541C4">
      <w:pPr>
        <w:spacing w:line="256" w:lineRule="auto"/>
        <w:ind w:left="734"/>
        <w:jc w:val="both"/>
        <w:rPr>
          <w:rFonts w:ascii="Cambria" w:eastAsia="Cambria" w:hAnsi="Cambria" w:cs="Cambria"/>
          <w:sz w:val="24"/>
          <w:szCs w:val="24"/>
        </w:rPr>
      </w:pPr>
      <w:proofErr w:type="gramStart"/>
      <w:r>
        <w:rPr>
          <w:rFonts w:ascii="Cambria" w:eastAsia="Cambria" w:hAnsi="Cambria" w:cs="Cambria"/>
          <w:sz w:val="24"/>
          <w:szCs w:val="24"/>
        </w:rPr>
        <w:t>Ans:-</w:t>
      </w:r>
      <w:proofErr w:type="gramEnd"/>
      <w:r>
        <w:rPr>
          <w:rFonts w:ascii="Cambria" w:eastAsia="Cambria" w:hAnsi="Cambria" w:cs="Cambria"/>
          <w:sz w:val="24"/>
          <w:szCs w:val="24"/>
        </w:rPr>
        <w:t xml:space="preserve"> </w:t>
      </w:r>
      <w:r w:rsidR="007541C4">
        <w:rPr>
          <w:rFonts w:ascii="Cambria" w:eastAsia="Cambria" w:hAnsi="Cambria" w:cs="Cambria"/>
          <w:sz w:val="24"/>
          <w:szCs w:val="24"/>
        </w:rPr>
        <w:t xml:space="preserve"> Cluster redshift is the mean of redshift of galaxies that fall between 3-sigma limit. To obtain an estimate for the characteristic velocity dispersion of galaxies that belong to cluster is the standard deviation of velocity dispersion data. Velocity dispersion is </w:t>
      </w:r>
      <w:r w:rsidR="00CE3B16">
        <w:rPr>
          <w:rFonts w:ascii="Cambria" w:eastAsia="Cambria" w:hAnsi="Cambria" w:cs="Cambria"/>
          <w:sz w:val="24"/>
          <w:szCs w:val="24"/>
        </w:rPr>
        <w:t>calculated</w:t>
      </w:r>
      <w:r w:rsidR="007541C4">
        <w:rPr>
          <w:rFonts w:ascii="Cambria" w:eastAsia="Cambria" w:hAnsi="Cambria" w:cs="Cambria"/>
          <w:sz w:val="24"/>
          <w:szCs w:val="24"/>
        </w:rPr>
        <w:t xml:space="preserve"> by given formula.</w:t>
      </w:r>
    </w:p>
    <w:p w14:paraId="6EE003D5" w14:textId="51E2F344" w:rsidR="007541C4" w:rsidRDefault="0083036B" w:rsidP="007541C4">
      <w:pPr>
        <w:spacing w:line="256" w:lineRule="auto"/>
        <w:ind w:left="734"/>
        <w:jc w:val="both"/>
        <w:rPr>
          <w:rFonts w:ascii="Cambria" w:eastAsia="Cambria" w:hAnsi="Cambria" w:cs="Cambria"/>
          <w:sz w:val="24"/>
          <w:szCs w:val="24"/>
        </w:rPr>
      </w:pPr>
      <m:oMathPara>
        <m:oMath>
          <m:r>
            <w:rPr>
              <w:rFonts w:ascii="Cambria Math" w:eastAsia="Cambria" w:hAnsi="Cambria Math" w:cs="Cambria"/>
              <w:sz w:val="24"/>
              <w:szCs w:val="24"/>
            </w:rPr>
            <m:t xml:space="preserve">v=c. </m:t>
          </m:r>
          <m:f>
            <m:fPr>
              <m:ctrlPr>
                <w:rPr>
                  <w:rFonts w:ascii="Cambria Math" w:eastAsia="Cambria" w:hAnsi="Cambria Math" w:cs="Cambria"/>
                  <w:i/>
                  <w:sz w:val="24"/>
                  <w:szCs w:val="24"/>
                </w:rPr>
              </m:ctrlPr>
            </m:fPr>
            <m:num>
              <m:sSup>
                <m:sSupPr>
                  <m:ctrlPr>
                    <w:rPr>
                      <w:rFonts w:ascii="Cambria Math" w:eastAsia="Cambria" w:hAnsi="Cambria Math" w:cs="Cambria"/>
                      <w:i/>
                      <w:sz w:val="24"/>
                      <w:szCs w:val="24"/>
                    </w:rPr>
                  </m:ctrlPr>
                </m:sSupPr>
                <m:e>
                  <m:r>
                    <w:rPr>
                      <w:rFonts w:ascii="Cambria Math" w:eastAsia="Cambria" w:hAnsi="Cambria Math" w:cs="Cambria"/>
                      <w:sz w:val="24"/>
                      <w:szCs w:val="24"/>
                    </w:rPr>
                    <m:t>(1+z)</m:t>
                  </m:r>
                </m:e>
                <m:sup>
                  <m:r>
                    <w:rPr>
                      <w:rFonts w:ascii="Cambria Math" w:eastAsia="Cambria" w:hAnsi="Cambria Math" w:cs="Cambria"/>
                      <w:sz w:val="24"/>
                      <w:szCs w:val="24"/>
                    </w:rPr>
                    <m:t>2</m:t>
                  </m:r>
                </m:sup>
              </m:sSup>
              <m:r>
                <w:rPr>
                  <w:rFonts w:ascii="Cambria Math" w:eastAsia="Cambria" w:hAnsi="Cambria Math" w:cs="Cambria"/>
                  <w:sz w:val="24"/>
                  <w:szCs w:val="24"/>
                </w:rPr>
                <m:t xml:space="preserve">- </m:t>
              </m:r>
              <m:sSup>
                <m:sSupPr>
                  <m:ctrlPr>
                    <w:rPr>
                      <w:rFonts w:ascii="Cambria Math" w:eastAsia="Cambria" w:hAnsi="Cambria Math" w:cs="Cambria"/>
                      <w:i/>
                      <w:sz w:val="24"/>
                      <w:szCs w:val="24"/>
                    </w:rPr>
                  </m:ctrlPr>
                </m:sSupPr>
                <m:e>
                  <m:r>
                    <w:rPr>
                      <w:rFonts w:ascii="Cambria Math" w:eastAsia="Cambria" w:hAnsi="Cambria Math" w:cs="Cambria"/>
                      <w:sz w:val="24"/>
                      <w:szCs w:val="24"/>
                    </w:rPr>
                    <m:t>(1+z_cluster)</m:t>
                  </m:r>
                </m:e>
                <m:sup>
                  <m:r>
                    <w:rPr>
                      <w:rFonts w:ascii="Cambria Math" w:eastAsia="Cambria" w:hAnsi="Cambria Math" w:cs="Cambria"/>
                      <w:sz w:val="24"/>
                      <w:szCs w:val="24"/>
                    </w:rPr>
                    <m:t>2</m:t>
                  </m:r>
                </m:sup>
              </m:sSup>
            </m:num>
            <m:den>
              <m:sSup>
                <m:sSupPr>
                  <m:ctrlPr>
                    <w:rPr>
                      <w:rFonts w:ascii="Cambria Math" w:eastAsia="Cambria" w:hAnsi="Cambria Math" w:cs="Cambria"/>
                      <w:i/>
                      <w:sz w:val="24"/>
                      <w:szCs w:val="24"/>
                    </w:rPr>
                  </m:ctrlPr>
                </m:sSupPr>
                <m:e>
                  <m:r>
                    <w:rPr>
                      <w:rFonts w:ascii="Cambria Math" w:eastAsia="Cambria" w:hAnsi="Cambria Math" w:cs="Cambria"/>
                      <w:sz w:val="24"/>
                      <w:szCs w:val="24"/>
                    </w:rPr>
                    <m:t>(1+z)</m:t>
                  </m:r>
                </m:e>
                <m:sup>
                  <m:r>
                    <w:rPr>
                      <w:rFonts w:ascii="Cambria Math" w:eastAsia="Cambria" w:hAnsi="Cambria Math" w:cs="Cambria"/>
                      <w:sz w:val="24"/>
                      <w:szCs w:val="24"/>
                    </w:rPr>
                    <m:t>2</m:t>
                  </m:r>
                </m:sup>
              </m:sSup>
              <m:r>
                <w:rPr>
                  <w:rFonts w:ascii="Cambria Math" w:eastAsia="Cambria" w:hAnsi="Cambria Math" w:cs="Cambria"/>
                  <w:sz w:val="24"/>
                  <w:szCs w:val="24"/>
                </w:rPr>
                <m:t xml:space="preserve">+ </m:t>
              </m:r>
              <m:sSup>
                <m:sSupPr>
                  <m:ctrlPr>
                    <w:rPr>
                      <w:rFonts w:ascii="Cambria Math" w:eastAsia="Cambria" w:hAnsi="Cambria Math" w:cs="Cambria"/>
                      <w:i/>
                      <w:sz w:val="24"/>
                      <w:szCs w:val="24"/>
                    </w:rPr>
                  </m:ctrlPr>
                </m:sSupPr>
                <m:e>
                  <m:r>
                    <w:rPr>
                      <w:rFonts w:ascii="Cambria Math" w:eastAsia="Cambria" w:hAnsi="Cambria Math" w:cs="Cambria"/>
                      <w:sz w:val="24"/>
                      <w:szCs w:val="24"/>
                    </w:rPr>
                    <m:t>(1+z_cluster)</m:t>
                  </m:r>
                </m:e>
                <m:sup>
                  <m:r>
                    <w:rPr>
                      <w:rFonts w:ascii="Cambria Math" w:eastAsia="Cambria" w:hAnsi="Cambria Math" w:cs="Cambria"/>
                      <w:sz w:val="24"/>
                      <w:szCs w:val="24"/>
                    </w:rPr>
                    <m:t>2</m:t>
                  </m:r>
                </m:sup>
              </m:sSup>
            </m:den>
          </m:f>
        </m:oMath>
      </m:oMathPara>
    </w:p>
    <w:p w14:paraId="64A6AAB0" w14:textId="29E855CD" w:rsidR="007541C4" w:rsidRDefault="0083036B" w:rsidP="007541C4">
      <w:pPr>
        <w:spacing w:line="256" w:lineRule="auto"/>
        <w:ind w:left="734"/>
        <w:jc w:val="both"/>
        <w:rPr>
          <w:rFonts w:ascii="Cambria" w:eastAsia="Cambria" w:hAnsi="Cambria" w:cs="Cambria"/>
          <w:sz w:val="24"/>
          <w:szCs w:val="24"/>
        </w:rPr>
      </w:pPr>
      <w:proofErr w:type="gramStart"/>
      <w:r>
        <w:rPr>
          <w:rFonts w:ascii="Cambria" w:eastAsia="Cambria" w:hAnsi="Cambria" w:cs="Cambria"/>
          <w:sz w:val="24"/>
          <w:szCs w:val="24"/>
        </w:rPr>
        <w:t>Where</w:t>
      </w:r>
      <w:proofErr w:type="gramEnd"/>
      <w:r>
        <w:rPr>
          <w:rFonts w:ascii="Cambria" w:eastAsia="Cambria" w:hAnsi="Cambria" w:cs="Cambria"/>
          <w:sz w:val="24"/>
          <w:szCs w:val="24"/>
        </w:rPr>
        <w:t xml:space="preserve">, </w:t>
      </w:r>
    </w:p>
    <w:p w14:paraId="3F777364" w14:textId="0036EC69" w:rsidR="0083036B" w:rsidRPr="0083036B" w:rsidRDefault="0083036B" w:rsidP="0083036B">
      <w:pPr>
        <w:spacing w:line="240" w:lineRule="auto"/>
        <w:ind w:left="734"/>
        <w:jc w:val="both"/>
        <w:rPr>
          <w:rFonts w:ascii="Cambria" w:eastAsia="Cambria" w:hAnsi="Cambria" w:cs="Cambria"/>
          <w:sz w:val="20"/>
          <w:szCs w:val="20"/>
        </w:rPr>
      </w:pPr>
      <w:r w:rsidRPr="0083036B">
        <w:rPr>
          <w:rFonts w:ascii="Cambria" w:eastAsia="Cambria" w:hAnsi="Cambria" w:cs="Cambria"/>
          <w:sz w:val="20"/>
          <w:szCs w:val="20"/>
        </w:rPr>
        <w:tab/>
        <w:t>v = relative velocity (dispersion)</w:t>
      </w:r>
    </w:p>
    <w:p w14:paraId="46CB0384" w14:textId="1CC21271" w:rsidR="0083036B" w:rsidRPr="0083036B" w:rsidRDefault="0083036B" w:rsidP="0083036B">
      <w:pPr>
        <w:spacing w:line="240" w:lineRule="auto"/>
        <w:ind w:left="734"/>
        <w:jc w:val="both"/>
        <w:rPr>
          <w:rFonts w:ascii="Cambria" w:eastAsia="Cambria" w:hAnsi="Cambria" w:cs="Cambria"/>
          <w:sz w:val="20"/>
          <w:szCs w:val="20"/>
        </w:rPr>
      </w:pPr>
      <w:r w:rsidRPr="0083036B">
        <w:rPr>
          <w:rFonts w:ascii="Cambria" w:eastAsia="Cambria" w:hAnsi="Cambria" w:cs="Cambria"/>
          <w:sz w:val="20"/>
          <w:szCs w:val="20"/>
        </w:rPr>
        <w:t xml:space="preserve"> </w:t>
      </w:r>
      <w:r w:rsidRPr="0083036B">
        <w:rPr>
          <w:rFonts w:ascii="Cambria" w:eastAsia="Cambria" w:hAnsi="Cambria" w:cs="Cambria"/>
          <w:sz w:val="20"/>
          <w:szCs w:val="20"/>
        </w:rPr>
        <w:tab/>
        <w:t>c = speed of light</w:t>
      </w:r>
    </w:p>
    <w:p w14:paraId="252DA21F" w14:textId="6431196C" w:rsidR="0083036B" w:rsidRPr="0083036B" w:rsidRDefault="0083036B" w:rsidP="0083036B">
      <w:pPr>
        <w:spacing w:line="240" w:lineRule="auto"/>
        <w:ind w:left="734"/>
        <w:jc w:val="both"/>
        <w:rPr>
          <w:rFonts w:ascii="Cambria" w:eastAsia="Cambria" w:hAnsi="Cambria" w:cs="Cambria"/>
          <w:sz w:val="20"/>
          <w:szCs w:val="20"/>
        </w:rPr>
      </w:pPr>
      <w:r w:rsidRPr="0083036B">
        <w:rPr>
          <w:rFonts w:ascii="Cambria" w:eastAsia="Cambria" w:hAnsi="Cambria" w:cs="Cambria"/>
          <w:sz w:val="20"/>
          <w:szCs w:val="20"/>
        </w:rPr>
        <w:tab/>
        <w:t>z = redshift of individual galaxy</w:t>
      </w:r>
    </w:p>
    <w:p w14:paraId="1641FC86" w14:textId="4AA9299D" w:rsidR="0083036B" w:rsidRPr="0083036B" w:rsidRDefault="00CE3B16" w:rsidP="0083036B">
      <w:pPr>
        <w:spacing w:line="240" w:lineRule="auto"/>
        <w:ind w:left="734"/>
        <w:jc w:val="both"/>
        <w:rPr>
          <w:rFonts w:ascii="Cambria" w:eastAsia="Cambria" w:hAnsi="Cambria" w:cs="Cambria"/>
          <w:sz w:val="20"/>
          <w:szCs w:val="20"/>
        </w:rPr>
      </w:pPr>
      <w:r>
        <w:rPr>
          <w:rFonts w:ascii="Cambria" w:eastAsia="Cambria" w:hAnsi="Cambria" w:cs="Cambria"/>
          <w:noProof/>
          <w:sz w:val="24"/>
          <w:szCs w:val="24"/>
        </w:rPr>
        <w:drawing>
          <wp:anchor distT="0" distB="0" distL="114300" distR="114300" simplePos="0" relativeHeight="251660288" behindDoc="0" locked="0" layoutInCell="1" allowOverlap="1" wp14:anchorId="4140D062" wp14:editId="7F26D1B4">
            <wp:simplePos x="0" y="0"/>
            <wp:positionH relativeFrom="margin">
              <wp:posOffset>-457200</wp:posOffset>
            </wp:positionH>
            <wp:positionV relativeFrom="margin">
              <wp:posOffset>6377940</wp:posOffset>
            </wp:positionV>
            <wp:extent cx="6711315" cy="723900"/>
            <wp:effectExtent l="0" t="0" r="0" b="0"/>
            <wp:wrapSquare wrapText="bothSides"/>
            <wp:docPr id="28395634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956344" name="Picture 283956344"/>
                    <pic:cNvPicPr/>
                  </pic:nvPicPr>
                  <pic:blipFill rotWithShape="1">
                    <a:blip r:embed="rId10">
                      <a:extLst>
                        <a:ext uri="{28A0092B-C50C-407E-A947-70E740481C1C}">
                          <a14:useLocalDpi xmlns:a14="http://schemas.microsoft.com/office/drawing/2010/main" val="0"/>
                        </a:ext>
                      </a:extLst>
                    </a:blip>
                    <a:srcRect l="733" r="8882"/>
                    <a:stretch>
                      <a:fillRect/>
                    </a:stretch>
                  </pic:blipFill>
                  <pic:spPr bwMode="auto">
                    <a:xfrm>
                      <a:off x="0" y="0"/>
                      <a:ext cx="6711315" cy="7239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Cambria" w:eastAsia="Cambria" w:hAnsi="Cambria" w:cs="Cambria"/>
          <w:noProof/>
          <w:sz w:val="24"/>
          <w:szCs w:val="24"/>
        </w:rPr>
        <w:drawing>
          <wp:anchor distT="0" distB="0" distL="114300" distR="114300" simplePos="0" relativeHeight="251661312" behindDoc="0" locked="0" layoutInCell="1" allowOverlap="1" wp14:anchorId="1C2FA5A7" wp14:editId="12C55988">
            <wp:simplePos x="0" y="0"/>
            <wp:positionH relativeFrom="margin">
              <wp:posOffset>-457835</wp:posOffset>
            </wp:positionH>
            <wp:positionV relativeFrom="margin">
              <wp:posOffset>7094220</wp:posOffset>
            </wp:positionV>
            <wp:extent cx="6711315" cy="952500"/>
            <wp:effectExtent l="0" t="0" r="0" b="0"/>
            <wp:wrapSquare wrapText="bothSides"/>
            <wp:docPr id="47537736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377364" name="Picture 475377364"/>
                    <pic:cNvPicPr/>
                  </pic:nvPicPr>
                  <pic:blipFill>
                    <a:blip r:embed="rId11">
                      <a:extLst>
                        <a:ext uri="{28A0092B-C50C-407E-A947-70E740481C1C}">
                          <a14:useLocalDpi xmlns:a14="http://schemas.microsoft.com/office/drawing/2010/main" val="0"/>
                        </a:ext>
                      </a:extLst>
                    </a:blip>
                    <a:stretch>
                      <a:fillRect/>
                    </a:stretch>
                  </pic:blipFill>
                  <pic:spPr>
                    <a:xfrm>
                      <a:off x="0" y="0"/>
                      <a:ext cx="6711315" cy="952500"/>
                    </a:xfrm>
                    <a:prstGeom prst="rect">
                      <a:avLst/>
                    </a:prstGeom>
                  </pic:spPr>
                </pic:pic>
              </a:graphicData>
            </a:graphic>
            <wp14:sizeRelH relativeFrom="margin">
              <wp14:pctWidth>0</wp14:pctWidth>
            </wp14:sizeRelH>
          </wp:anchor>
        </w:drawing>
      </w:r>
      <w:r w:rsidR="0083036B" w:rsidRPr="0083036B">
        <w:rPr>
          <w:rFonts w:ascii="Cambria" w:eastAsia="Cambria" w:hAnsi="Cambria" w:cs="Cambria"/>
          <w:sz w:val="20"/>
          <w:szCs w:val="20"/>
        </w:rPr>
        <w:tab/>
      </w:r>
      <w:proofErr w:type="spellStart"/>
      <w:r w:rsidR="0083036B" w:rsidRPr="0083036B">
        <w:rPr>
          <w:rFonts w:ascii="Cambria" w:eastAsia="Cambria" w:hAnsi="Cambria" w:cs="Cambria"/>
          <w:sz w:val="20"/>
          <w:szCs w:val="20"/>
        </w:rPr>
        <w:t>z_cluster</w:t>
      </w:r>
      <w:proofErr w:type="spellEnd"/>
      <w:r w:rsidR="0083036B" w:rsidRPr="0083036B">
        <w:rPr>
          <w:rFonts w:ascii="Cambria" w:eastAsia="Cambria" w:hAnsi="Cambria" w:cs="Cambria"/>
          <w:sz w:val="20"/>
          <w:szCs w:val="20"/>
        </w:rPr>
        <w:t xml:space="preserve"> = mean of cluster redshift</w:t>
      </w:r>
    </w:p>
    <w:p w14:paraId="377C6215" w14:textId="45639FD7" w:rsidR="007541C4" w:rsidRDefault="007541C4" w:rsidP="007541C4">
      <w:pPr>
        <w:spacing w:line="256" w:lineRule="auto"/>
        <w:ind w:left="734"/>
        <w:jc w:val="both"/>
        <w:rPr>
          <w:rFonts w:ascii="Cambria" w:eastAsia="Cambria" w:hAnsi="Cambria" w:cs="Cambria"/>
          <w:sz w:val="24"/>
          <w:szCs w:val="24"/>
        </w:rPr>
      </w:pPr>
    </w:p>
    <w:p w14:paraId="4F3F0B22" w14:textId="36C1B4B9" w:rsidR="007541C4" w:rsidRDefault="00CE3B16" w:rsidP="007541C4">
      <w:pPr>
        <w:spacing w:line="256" w:lineRule="auto"/>
        <w:ind w:left="734"/>
        <w:jc w:val="both"/>
        <w:rPr>
          <w:rFonts w:ascii="Cambria" w:eastAsia="Cambria" w:hAnsi="Cambria" w:cs="Cambria"/>
          <w:sz w:val="24"/>
          <w:szCs w:val="24"/>
        </w:rPr>
      </w:pPr>
      <w:r>
        <w:rPr>
          <w:rFonts w:ascii="Cambria" w:eastAsia="Cambria" w:hAnsi="Cambria" w:cs="Cambria"/>
          <w:sz w:val="24"/>
          <w:szCs w:val="24"/>
        </w:rPr>
        <w:t>Result – Cluster redshift = 0.08003</w:t>
      </w:r>
    </w:p>
    <w:p w14:paraId="78BE2445" w14:textId="3EE33E83" w:rsidR="002450F1" w:rsidRDefault="00CE3B16" w:rsidP="00CE3B16">
      <w:pPr>
        <w:spacing w:line="256" w:lineRule="auto"/>
        <w:ind w:left="734"/>
        <w:jc w:val="both"/>
        <w:rPr>
          <w:rFonts w:ascii="Cambria" w:eastAsia="Cambria" w:hAnsi="Cambria" w:cs="Cambria"/>
          <w:sz w:val="24"/>
          <w:szCs w:val="24"/>
        </w:rPr>
      </w:pPr>
      <w:r>
        <w:rPr>
          <w:rFonts w:ascii="Cambria" w:eastAsia="Cambria" w:hAnsi="Cambria" w:cs="Cambria"/>
          <w:sz w:val="24"/>
          <w:szCs w:val="24"/>
        </w:rPr>
        <w:tab/>
        <w:t xml:space="preserve">    Velocity dispersion = 1202.5763 km/s</w:t>
      </w:r>
    </w:p>
    <w:p w14:paraId="2E1039A3" w14:textId="77777777" w:rsidR="00CE3B16" w:rsidRPr="00CE3B16" w:rsidRDefault="00CE3B16" w:rsidP="00CE3B16">
      <w:pPr>
        <w:spacing w:line="256" w:lineRule="auto"/>
        <w:ind w:left="734"/>
        <w:jc w:val="both"/>
        <w:rPr>
          <w:rFonts w:ascii="Cambria" w:eastAsia="Cambria" w:hAnsi="Cambria" w:cs="Cambria"/>
          <w:sz w:val="24"/>
          <w:szCs w:val="24"/>
        </w:rPr>
      </w:pPr>
    </w:p>
    <w:p w14:paraId="7249C144" w14:textId="77777777" w:rsidR="00CE3B16" w:rsidRDefault="002450F1" w:rsidP="00D45519">
      <w:pPr>
        <w:numPr>
          <w:ilvl w:val="0"/>
          <w:numId w:val="2"/>
        </w:numPr>
        <w:spacing w:line="256" w:lineRule="auto"/>
        <w:ind w:hanging="360"/>
        <w:jc w:val="both"/>
        <w:rPr>
          <w:rFonts w:ascii="Cambria" w:hAnsi="Cambria"/>
          <w:sz w:val="24"/>
          <w:szCs w:val="24"/>
        </w:rPr>
      </w:pPr>
      <w:r w:rsidRPr="00D45519">
        <w:rPr>
          <w:rFonts w:ascii="Cambria" w:hAnsi="Cambria"/>
          <w:sz w:val="24"/>
          <w:szCs w:val="24"/>
        </w:rPr>
        <w:t>Estimate the characteristic size of the cluster in Mpc</w:t>
      </w:r>
      <w:r w:rsidR="00CE3B16">
        <w:rPr>
          <w:rFonts w:ascii="Cambria" w:hAnsi="Cambria"/>
          <w:sz w:val="24"/>
          <w:szCs w:val="24"/>
        </w:rPr>
        <w:t>.</w:t>
      </w:r>
    </w:p>
    <w:p w14:paraId="31826F9E" w14:textId="5FFCA5EB" w:rsidR="002450F1" w:rsidRDefault="00CE3B16" w:rsidP="00CE3B16">
      <w:pPr>
        <w:spacing w:line="256" w:lineRule="auto"/>
        <w:ind w:left="374"/>
        <w:jc w:val="both"/>
        <w:rPr>
          <w:rFonts w:ascii="Cambria" w:eastAsia="Cambria" w:hAnsi="Cambria" w:cs="Cambria"/>
          <w:sz w:val="24"/>
          <w:szCs w:val="24"/>
        </w:rPr>
      </w:pPr>
      <w:proofErr w:type="gramStart"/>
      <w:r>
        <w:rPr>
          <w:rFonts w:ascii="Cambria" w:hAnsi="Cambria"/>
          <w:sz w:val="24"/>
          <w:szCs w:val="24"/>
        </w:rPr>
        <w:t>Ans:-</w:t>
      </w:r>
      <w:proofErr w:type="gramEnd"/>
      <w:r>
        <w:rPr>
          <w:rFonts w:ascii="Cambria" w:hAnsi="Cambria"/>
          <w:sz w:val="24"/>
          <w:szCs w:val="24"/>
        </w:rPr>
        <w:t xml:space="preserve">  The characteristic size (diameter) of the </w:t>
      </w:r>
      <w:proofErr w:type="gramStart"/>
      <w:r>
        <w:rPr>
          <w:rFonts w:ascii="Cambria" w:hAnsi="Cambria"/>
          <w:sz w:val="24"/>
          <w:szCs w:val="24"/>
        </w:rPr>
        <w:t xml:space="preserve">cluster </w:t>
      </w:r>
      <w:r w:rsidR="002450F1" w:rsidRPr="00D45519">
        <w:rPr>
          <w:rFonts w:ascii="Cambria" w:hAnsi="Cambria"/>
          <w:sz w:val="24"/>
          <w:szCs w:val="24"/>
        </w:rPr>
        <w:t xml:space="preserve"> </w:t>
      </w:r>
      <w:r>
        <w:rPr>
          <w:rFonts w:ascii="Cambria" w:eastAsia="Cambria" w:hAnsi="Cambria" w:cs="Cambria"/>
          <w:sz w:val="24"/>
          <w:szCs w:val="24"/>
        </w:rPr>
        <w:t>is</w:t>
      </w:r>
      <w:proofErr w:type="gramEnd"/>
      <w:r>
        <w:rPr>
          <w:rFonts w:ascii="Cambria" w:eastAsia="Cambria" w:hAnsi="Cambria" w:cs="Cambria"/>
          <w:sz w:val="24"/>
          <w:szCs w:val="24"/>
        </w:rPr>
        <w:t xml:space="preserve"> 0.919 Mpc. </w:t>
      </w:r>
    </w:p>
    <w:p w14:paraId="1DE91027" w14:textId="0C57D389" w:rsidR="00CE3B16" w:rsidRDefault="00CE3B16" w:rsidP="00CE3B16">
      <w:pPr>
        <w:spacing w:line="256" w:lineRule="auto"/>
        <w:ind w:left="374"/>
        <w:jc w:val="both"/>
        <w:rPr>
          <w:rFonts w:ascii="Cambria" w:eastAsia="Cambria" w:hAnsi="Cambria" w:cs="Cambria"/>
          <w:sz w:val="24"/>
          <w:szCs w:val="24"/>
        </w:rPr>
      </w:pPr>
      <w:r>
        <w:rPr>
          <w:rFonts w:ascii="Cambria" w:eastAsia="Cambria" w:hAnsi="Cambria" w:cs="Cambria"/>
          <w:sz w:val="24"/>
          <w:szCs w:val="24"/>
        </w:rPr>
        <w:t>To calculate diameter, first calculate the r (co-moving distance) by given formula</w:t>
      </w:r>
    </w:p>
    <w:p w14:paraId="59A65C8F" w14:textId="646B7958" w:rsidR="00CE3B16" w:rsidRPr="000E5FAB" w:rsidRDefault="00CE3B16" w:rsidP="00CE3B16">
      <w:pPr>
        <w:spacing w:line="256" w:lineRule="auto"/>
        <w:ind w:left="374"/>
        <w:jc w:val="both"/>
        <w:rPr>
          <w:rFonts w:ascii="Cambria" w:eastAsiaTheme="minorEastAsia" w:hAnsi="Cambria"/>
          <w:sz w:val="24"/>
          <w:szCs w:val="24"/>
        </w:rPr>
      </w:pPr>
      <m:oMathPara>
        <m:oMath>
          <m:r>
            <w:rPr>
              <w:rFonts w:ascii="Cambria Math" w:hAnsi="Cambria Math"/>
              <w:sz w:val="24"/>
              <w:szCs w:val="24"/>
            </w:rPr>
            <m:t xml:space="preserve">r= </m:t>
          </m:r>
          <m:f>
            <m:fPr>
              <m:ctrlPr>
                <w:rPr>
                  <w:rFonts w:ascii="Cambria Math" w:hAnsi="Cambria Math"/>
                  <w:i/>
                  <w:sz w:val="24"/>
                  <w:szCs w:val="24"/>
                </w:rPr>
              </m:ctrlPr>
            </m:fPr>
            <m:num>
              <m:r>
                <w:rPr>
                  <w:rFonts w:ascii="Cambria Math" w:hAnsi="Cambria Math"/>
                  <w:sz w:val="24"/>
                  <w:szCs w:val="24"/>
                </w:rPr>
                <m:t>cz</m:t>
              </m:r>
            </m:num>
            <m:den>
              <m:r>
                <w:rPr>
                  <w:rFonts w:ascii="Cambria Math" w:hAnsi="Cambria Math"/>
                  <w:sz w:val="24"/>
                  <w:szCs w:val="24"/>
                </w:rPr>
                <m:t>H0</m:t>
              </m:r>
            </m:den>
          </m:f>
          <m:r>
            <w:rPr>
              <w:rFonts w:ascii="Cambria Math" w:hAnsi="Cambria Math"/>
              <w:sz w:val="24"/>
              <w:szCs w:val="24"/>
            </w:rPr>
            <m:t xml:space="preserve"> (1+ </m:t>
          </m:r>
          <m:f>
            <m:fPr>
              <m:ctrlPr>
                <w:rPr>
                  <w:rFonts w:ascii="Cambria Math" w:hAnsi="Cambria Math"/>
                  <w:i/>
                  <w:sz w:val="24"/>
                  <w:szCs w:val="24"/>
                </w:rPr>
              </m:ctrlPr>
            </m:fPr>
            <m:num>
              <m:r>
                <w:rPr>
                  <w:rFonts w:ascii="Cambria Math" w:hAnsi="Cambria Math"/>
                  <w:sz w:val="24"/>
                  <w:szCs w:val="24"/>
                </w:rPr>
                <m:t>z</m:t>
              </m:r>
            </m:num>
            <m:den>
              <m:r>
                <w:rPr>
                  <w:rFonts w:ascii="Cambria Math" w:hAnsi="Cambria Math"/>
                  <w:sz w:val="24"/>
                  <w:szCs w:val="24"/>
                </w:rPr>
                <m:t>2</m:t>
              </m:r>
            </m:den>
          </m:f>
          <m:d>
            <m:dPr>
              <m:ctrlPr>
                <w:rPr>
                  <w:rFonts w:ascii="Cambria Math" w:hAnsi="Cambria Math"/>
                  <w:i/>
                  <w:sz w:val="24"/>
                  <w:szCs w:val="24"/>
                </w:rPr>
              </m:ctrlPr>
            </m:dPr>
            <m:e>
              <m:r>
                <w:rPr>
                  <w:rFonts w:ascii="Cambria Math" w:hAnsi="Cambria Math"/>
                  <w:sz w:val="24"/>
                  <w:szCs w:val="24"/>
                </w:rPr>
                <m:t>1+q0</m:t>
              </m:r>
            </m:e>
          </m:d>
          <m:r>
            <w:rPr>
              <w:rFonts w:ascii="Cambria Math" w:hAnsi="Cambria Math"/>
              <w:sz w:val="24"/>
              <w:szCs w:val="24"/>
            </w:rPr>
            <m:t>)</m:t>
          </m:r>
        </m:oMath>
      </m:oMathPara>
    </w:p>
    <w:p w14:paraId="7400C04F" w14:textId="1DDC07C2" w:rsidR="002450F1" w:rsidRDefault="002450F1" w:rsidP="00D45519">
      <w:pPr>
        <w:spacing w:after="188"/>
        <w:ind w:left="14"/>
        <w:jc w:val="both"/>
        <w:rPr>
          <w:rFonts w:ascii="Cambria" w:eastAsia="Cambria" w:hAnsi="Cambria" w:cs="Cambria"/>
          <w:sz w:val="24"/>
          <w:szCs w:val="24"/>
        </w:rPr>
      </w:pPr>
      <w:r w:rsidRPr="00D45519">
        <w:rPr>
          <w:rFonts w:ascii="Cambria" w:hAnsi="Cambria"/>
          <w:sz w:val="24"/>
          <w:szCs w:val="24"/>
        </w:rPr>
        <w:t xml:space="preserve"> </w:t>
      </w:r>
      <w:r w:rsidRPr="00D45519">
        <w:rPr>
          <w:rFonts w:ascii="Cambria" w:eastAsia="Cambria" w:hAnsi="Cambria" w:cs="Cambria"/>
          <w:sz w:val="24"/>
          <w:szCs w:val="24"/>
        </w:rPr>
        <w:t xml:space="preserve"> </w:t>
      </w:r>
      <w:r w:rsidR="000E5FAB">
        <w:rPr>
          <w:rFonts w:ascii="Cambria" w:eastAsia="Cambria" w:hAnsi="Cambria" w:cs="Cambria"/>
          <w:sz w:val="24"/>
          <w:szCs w:val="24"/>
        </w:rPr>
        <w:tab/>
      </w:r>
      <w:proofErr w:type="gramStart"/>
      <w:r w:rsidR="000E5FAB">
        <w:rPr>
          <w:rFonts w:ascii="Cambria" w:eastAsia="Cambria" w:hAnsi="Cambria" w:cs="Cambria"/>
          <w:sz w:val="24"/>
          <w:szCs w:val="24"/>
        </w:rPr>
        <w:t>Where</w:t>
      </w:r>
      <w:proofErr w:type="gramEnd"/>
      <w:r w:rsidR="000E5FAB">
        <w:rPr>
          <w:rFonts w:ascii="Cambria" w:eastAsia="Cambria" w:hAnsi="Cambria" w:cs="Cambria"/>
          <w:sz w:val="24"/>
          <w:szCs w:val="24"/>
        </w:rPr>
        <w:t>,</w:t>
      </w:r>
    </w:p>
    <w:p w14:paraId="4A45FE44" w14:textId="64E600F7" w:rsidR="000E5FAB" w:rsidRPr="000E5FAB" w:rsidRDefault="000E5FAB" w:rsidP="00D45519">
      <w:pPr>
        <w:spacing w:after="188"/>
        <w:ind w:left="14"/>
        <w:jc w:val="both"/>
        <w:rPr>
          <w:rFonts w:ascii="Cambria" w:eastAsia="Cambria" w:hAnsi="Cambria" w:cs="Cambria"/>
          <w:sz w:val="20"/>
          <w:szCs w:val="20"/>
        </w:rPr>
      </w:pPr>
      <w:r>
        <w:rPr>
          <w:rFonts w:ascii="Cambria" w:eastAsia="Cambria" w:hAnsi="Cambria" w:cs="Cambria"/>
          <w:sz w:val="24"/>
          <w:szCs w:val="24"/>
        </w:rPr>
        <w:tab/>
      </w:r>
      <w:r w:rsidRPr="000E5FAB">
        <w:rPr>
          <w:rFonts w:ascii="Cambria" w:eastAsia="Cambria" w:hAnsi="Cambria" w:cs="Cambria"/>
          <w:sz w:val="20"/>
          <w:szCs w:val="20"/>
        </w:rPr>
        <w:tab/>
        <w:t>c = speed of light</w:t>
      </w:r>
    </w:p>
    <w:p w14:paraId="6D4D118C" w14:textId="17B9C2A6" w:rsidR="000E5FAB" w:rsidRPr="000E5FAB" w:rsidRDefault="000E5FAB" w:rsidP="00D45519">
      <w:pPr>
        <w:spacing w:after="188"/>
        <w:ind w:left="14"/>
        <w:jc w:val="both"/>
        <w:rPr>
          <w:rFonts w:ascii="Cambria" w:eastAsia="Cambria" w:hAnsi="Cambria" w:cs="Cambria"/>
          <w:sz w:val="20"/>
          <w:szCs w:val="20"/>
        </w:rPr>
      </w:pPr>
      <w:r w:rsidRPr="000E5FAB">
        <w:rPr>
          <w:rFonts w:ascii="Cambria" w:eastAsia="Cambria" w:hAnsi="Cambria" w:cs="Cambria"/>
          <w:sz w:val="20"/>
          <w:szCs w:val="20"/>
        </w:rPr>
        <w:tab/>
      </w:r>
      <w:r w:rsidRPr="000E5FAB">
        <w:rPr>
          <w:rFonts w:ascii="Cambria" w:eastAsia="Cambria" w:hAnsi="Cambria" w:cs="Cambria"/>
          <w:sz w:val="20"/>
          <w:szCs w:val="20"/>
        </w:rPr>
        <w:tab/>
        <w:t>z = redshift of individual galaxy</w:t>
      </w:r>
    </w:p>
    <w:p w14:paraId="624F0164" w14:textId="1D1FAF2C" w:rsidR="000E5FAB" w:rsidRPr="000E5FAB" w:rsidRDefault="000E5FAB" w:rsidP="00D45519">
      <w:pPr>
        <w:spacing w:after="188"/>
        <w:ind w:left="14"/>
        <w:jc w:val="both"/>
        <w:rPr>
          <w:rFonts w:ascii="Cambria" w:eastAsia="Cambria" w:hAnsi="Cambria" w:cs="Cambria"/>
          <w:sz w:val="20"/>
          <w:szCs w:val="20"/>
        </w:rPr>
      </w:pPr>
      <w:r w:rsidRPr="000E5FAB">
        <w:rPr>
          <w:rFonts w:ascii="Cambria" w:eastAsia="Cambria" w:hAnsi="Cambria" w:cs="Cambria"/>
          <w:sz w:val="20"/>
          <w:szCs w:val="20"/>
        </w:rPr>
        <w:tab/>
      </w:r>
      <w:r w:rsidRPr="000E5FAB">
        <w:rPr>
          <w:rFonts w:ascii="Cambria" w:eastAsia="Cambria" w:hAnsi="Cambria" w:cs="Cambria"/>
          <w:sz w:val="20"/>
          <w:szCs w:val="20"/>
        </w:rPr>
        <w:tab/>
        <w:t>q0 = -0.534 (deceleration parameter)</w:t>
      </w:r>
    </w:p>
    <w:p w14:paraId="249AA0E8" w14:textId="51B9DA56" w:rsidR="000E5FAB" w:rsidRDefault="000E5FAB" w:rsidP="00D45519">
      <w:pPr>
        <w:spacing w:after="188"/>
        <w:ind w:left="14"/>
        <w:jc w:val="both"/>
        <w:rPr>
          <w:rFonts w:ascii="Cambria" w:eastAsia="Cambria" w:hAnsi="Cambria" w:cs="Cambria"/>
          <w:sz w:val="24"/>
          <w:szCs w:val="24"/>
        </w:rPr>
      </w:pPr>
      <w:r>
        <w:rPr>
          <w:rFonts w:ascii="Cambria" w:eastAsia="Cambria" w:hAnsi="Cambria" w:cs="Cambria"/>
          <w:sz w:val="24"/>
          <w:szCs w:val="24"/>
        </w:rPr>
        <w:tab/>
      </w:r>
      <w:proofErr w:type="spellStart"/>
      <w:r>
        <w:rPr>
          <w:rFonts w:ascii="Cambria" w:eastAsia="Cambria" w:hAnsi="Cambria" w:cs="Cambria"/>
          <w:sz w:val="24"/>
          <w:szCs w:val="24"/>
        </w:rPr>
        <w:t>ra</w:t>
      </w:r>
      <w:proofErr w:type="spellEnd"/>
      <w:r>
        <w:rPr>
          <w:rFonts w:ascii="Cambria" w:eastAsia="Cambria" w:hAnsi="Cambria" w:cs="Cambria"/>
          <w:sz w:val="24"/>
          <w:szCs w:val="24"/>
        </w:rPr>
        <w:t xml:space="preserve"> is the angular diameter distance, given by:</w:t>
      </w:r>
    </w:p>
    <w:p w14:paraId="4F4F8807" w14:textId="6C19D965" w:rsidR="000E5FAB" w:rsidRPr="000E5FAB" w:rsidRDefault="000E5FAB" w:rsidP="000E5FAB">
      <w:pPr>
        <w:spacing w:after="188"/>
        <w:ind w:left="14"/>
        <w:jc w:val="center"/>
        <w:rPr>
          <w:rFonts w:ascii="Cambria" w:eastAsiaTheme="minorEastAsia" w:hAnsi="Cambria"/>
          <w:sz w:val="24"/>
          <w:szCs w:val="24"/>
        </w:rPr>
      </w:pPr>
      <m:oMathPara>
        <m:oMath>
          <m:r>
            <w:rPr>
              <w:rFonts w:ascii="Cambria Math" w:eastAsia="Cambria" w:hAnsi="Cambria Math" w:cs="Cambria"/>
              <w:sz w:val="24"/>
              <w:szCs w:val="24"/>
            </w:rPr>
            <m:t xml:space="preserve">Da= </m:t>
          </m:r>
          <m:f>
            <m:fPr>
              <m:ctrlPr>
                <w:rPr>
                  <w:rFonts w:ascii="Cambria Math" w:eastAsia="Cambria" w:hAnsi="Cambria Math" w:cs="Cambria"/>
                  <w:i/>
                  <w:sz w:val="24"/>
                  <w:szCs w:val="24"/>
                </w:rPr>
              </m:ctrlPr>
            </m:fPr>
            <m:num>
              <m:r>
                <w:rPr>
                  <w:rFonts w:ascii="Cambria Math" w:eastAsia="Cambria" w:hAnsi="Cambria Math" w:cs="Cambria"/>
                  <w:sz w:val="24"/>
                  <w:szCs w:val="24"/>
                </w:rPr>
                <m:t>r</m:t>
              </m:r>
            </m:num>
            <m:den>
              <m:r>
                <w:rPr>
                  <w:rFonts w:ascii="Cambria Math" w:eastAsia="Cambria" w:hAnsi="Cambria Math" w:cs="Cambria"/>
                  <w:sz w:val="24"/>
                  <w:szCs w:val="24"/>
                </w:rPr>
                <m:t>1+z</m:t>
              </m:r>
            </m:den>
          </m:f>
        </m:oMath>
      </m:oMathPara>
    </w:p>
    <w:p w14:paraId="7C8F6DF9" w14:textId="2CD94625" w:rsidR="000E5FAB" w:rsidRDefault="000E5FAB" w:rsidP="000E5FAB">
      <w:pPr>
        <w:spacing w:after="188"/>
        <w:ind w:left="14"/>
        <w:rPr>
          <w:rFonts w:ascii="Cambria" w:hAnsi="Cambria"/>
          <w:sz w:val="24"/>
          <w:szCs w:val="24"/>
        </w:rPr>
      </w:pPr>
      <w:r>
        <w:rPr>
          <w:rFonts w:ascii="Cambria" w:hAnsi="Cambria"/>
          <w:sz w:val="24"/>
          <w:szCs w:val="24"/>
        </w:rPr>
        <w:tab/>
      </w:r>
      <w:r w:rsidR="004B6701">
        <w:rPr>
          <w:rFonts w:ascii="Cambria" w:hAnsi="Cambria"/>
          <w:sz w:val="24"/>
          <w:szCs w:val="24"/>
        </w:rPr>
        <w:t xml:space="preserve">Then, Diameter of galaxy cluster is- </w:t>
      </w:r>
    </w:p>
    <w:p w14:paraId="043B4C25" w14:textId="0944866D" w:rsidR="004B6701" w:rsidRDefault="004B6701" w:rsidP="004B6701">
      <w:pPr>
        <w:spacing w:after="188"/>
        <w:ind w:left="14"/>
        <w:jc w:val="center"/>
        <w:rPr>
          <w:rFonts w:ascii="Cambria" w:eastAsiaTheme="minorEastAsia" w:hAnsi="Cambria"/>
          <w:sz w:val="24"/>
          <w:szCs w:val="24"/>
        </w:rPr>
      </w:pPr>
      <w:r>
        <w:rPr>
          <w:rFonts w:ascii="Cambria" w:hAnsi="Cambria"/>
          <w:sz w:val="24"/>
          <w:szCs w:val="24"/>
        </w:rPr>
        <w:t xml:space="preserve">Diameter (Mpc) = </w:t>
      </w:r>
      <m:oMath>
        <m:r>
          <w:rPr>
            <w:rFonts w:ascii="Cambria Math" w:eastAsia="Cambria" w:hAnsi="Cambria Math" w:cs="Cambria"/>
            <w:sz w:val="24"/>
            <w:szCs w:val="24"/>
          </w:rPr>
          <m:t>Da</m:t>
        </m:r>
        <m:r>
          <w:rPr>
            <w:rFonts w:ascii="Cambria Math" w:eastAsia="Cambria" w:hAnsi="Cambria Math" w:cs="Cambria"/>
            <w:sz w:val="24"/>
            <w:szCs w:val="24"/>
          </w:rPr>
          <m:t xml:space="preserve"> *  θ</m:t>
        </m:r>
      </m:oMath>
    </w:p>
    <w:p w14:paraId="54F82F92" w14:textId="64E68622" w:rsidR="004B6701" w:rsidRDefault="004B6701" w:rsidP="004B6701">
      <w:pPr>
        <w:spacing w:after="188"/>
        <w:ind w:left="14"/>
        <w:rPr>
          <w:rFonts w:ascii="Cambria" w:eastAsiaTheme="minorEastAsia" w:hAnsi="Cambria"/>
          <w:sz w:val="24"/>
          <w:szCs w:val="24"/>
        </w:rPr>
      </w:pPr>
      <w:r>
        <w:rPr>
          <w:rFonts w:ascii="Cambria" w:eastAsiaTheme="minorEastAsia" w:hAnsi="Cambria"/>
          <w:sz w:val="24"/>
          <w:szCs w:val="24"/>
        </w:rPr>
        <w:tab/>
      </w:r>
      <w:proofErr w:type="gramStart"/>
      <w:r>
        <w:rPr>
          <w:rFonts w:ascii="Cambria" w:eastAsiaTheme="minorEastAsia" w:hAnsi="Cambria"/>
          <w:sz w:val="24"/>
          <w:szCs w:val="24"/>
        </w:rPr>
        <w:t>Where</w:t>
      </w:r>
      <w:proofErr w:type="gramEnd"/>
      <w:r>
        <w:rPr>
          <w:rFonts w:ascii="Cambria" w:eastAsiaTheme="minorEastAsia" w:hAnsi="Cambria"/>
          <w:sz w:val="24"/>
          <w:szCs w:val="24"/>
        </w:rPr>
        <w:t xml:space="preserve">, </w:t>
      </w:r>
    </w:p>
    <w:p w14:paraId="01F32121" w14:textId="5442857D" w:rsidR="004B6701" w:rsidRDefault="00C14C58" w:rsidP="004B6701">
      <w:pPr>
        <w:spacing w:after="188"/>
        <w:ind w:left="14"/>
        <w:rPr>
          <w:rFonts w:ascii="Cambria" w:eastAsiaTheme="minorEastAsia" w:hAnsi="Cambria"/>
          <w:sz w:val="24"/>
          <w:szCs w:val="24"/>
        </w:rPr>
      </w:pPr>
      <w:r>
        <w:rPr>
          <w:rFonts w:ascii="Cambria" w:eastAsiaTheme="minorEastAsia" w:hAnsi="Cambria"/>
          <w:noProof/>
          <w:sz w:val="24"/>
          <w:szCs w:val="24"/>
        </w:rPr>
        <w:drawing>
          <wp:anchor distT="0" distB="0" distL="114300" distR="114300" simplePos="0" relativeHeight="251662336" behindDoc="0" locked="0" layoutInCell="1" allowOverlap="1" wp14:anchorId="5F498C9A" wp14:editId="3D2EFBB8">
            <wp:simplePos x="0" y="0"/>
            <wp:positionH relativeFrom="margin">
              <wp:posOffset>609600</wp:posOffset>
            </wp:positionH>
            <wp:positionV relativeFrom="margin">
              <wp:posOffset>5204460</wp:posOffset>
            </wp:positionV>
            <wp:extent cx="4709160" cy="1905000"/>
            <wp:effectExtent l="0" t="0" r="0" b="0"/>
            <wp:wrapSquare wrapText="bothSides"/>
            <wp:docPr id="131202584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025846" name="Picture 1312025846"/>
                    <pic:cNvPicPr/>
                  </pic:nvPicPr>
                  <pic:blipFill>
                    <a:blip r:embed="rId12">
                      <a:extLst>
                        <a:ext uri="{28A0092B-C50C-407E-A947-70E740481C1C}">
                          <a14:useLocalDpi xmlns:a14="http://schemas.microsoft.com/office/drawing/2010/main" val="0"/>
                        </a:ext>
                      </a:extLst>
                    </a:blip>
                    <a:stretch>
                      <a:fillRect/>
                    </a:stretch>
                  </pic:blipFill>
                  <pic:spPr>
                    <a:xfrm>
                      <a:off x="0" y="0"/>
                      <a:ext cx="4709160" cy="1905000"/>
                    </a:xfrm>
                    <a:prstGeom prst="rect">
                      <a:avLst/>
                    </a:prstGeom>
                  </pic:spPr>
                </pic:pic>
              </a:graphicData>
            </a:graphic>
            <wp14:sizeRelH relativeFrom="margin">
              <wp14:pctWidth>0</wp14:pctWidth>
            </wp14:sizeRelH>
            <wp14:sizeRelV relativeFrom="margin">
              <wp14:pctHeight>0</wp14:pctHeight>
            </wp14:sizeRelV>
          </wp:anchor>
        </w:drawing>
      </w:r>
      <w:r w:rsidR="004B6701">
        <w:rPr>
          <w:rFonts w:ascii="Cambria" w:eastAsiaTheme="minorEastAsia" w:hAnsi="Cambria"/>
          <w:sz w:val="24"/>
          <w:szCs w:val="24"/>
        </w:rPr>
        <w:tab/>
      </w:r>
      <w:r w:rsidR="004B6701">
        <w:rPr>
          <w:rFonts w:ascii="Cambria" w:eastAsiaTheme="minorEastAsia" w:hAnsi="Cambria"/>
          <w:sz w:val="24"/>
          <w:szCs w:val="24"/>
        </w:rPr>
        <w:tab/>
      </w:r>
      <m:oMath>
        <m:r>
          <w:rPr>
            <w:rFonts w:ascii="Cambria Math" w:eastAsia="Cambria" w:hAnsi="Cambria Math" w:cs="Cambria"/>
            <w:sz w:val="20"/>
            <w:szCs w:val="20"/>
          </w:rPr>
          <m:t>θ</m:t>
        </m:r>
      </m:oMath>
      <w:r w:rsidR="004B6701" w:rsidRPr="004B6701">
        <w:rPr>
          <w:rFonts w:ascii="Cambria" w:eastAsiaTheme="minorEastAsia" w:hAnsi="Cambria"/>
          <w:sz w:val="20"/>
          <w:szCs w:val="20"/>
        </w:rPr>
        <w:t xml:space="preserve"> = Angular size in radian.</w:t>
      </w:r>
    </w:p>
    <w:p w14:paraId="5669CD39" w14:textId="0C56A4E4" w:rsidR="004B6701" w:rsidRDefault="004B6701" w:rsidP="004B6701">
      <w:pPr>
        <w:spacing w:after="188"/>
        <w:ind w:left="720" w:firstLine="2"/>
        <w:rPr>
          <w:rFonts w:ascii="Cambria" w:eastAsiaTheme="minorEastAsia" w:hAnsi="Cambria"/>
          <w:sz w:val="24"/>
          <w:szCs w:val="24"/>
        </w:rPr>
      </w:pPr>
      <m:oMath>
        <m:r>
          <w:rPr>
            <w:rFonts w:ascii="Cambria Math" w:eastAsia="Cambria" w:hAnsi="Cambria Math" w:cs="Cambria"/>
            <w:sz w:val="24"/>
            <w:szCs w:val="24"/>
          </w:rPr>
          <m:t>θ</m:t>
        </m:r>
      </m:oMath>
      <w:r>
        <w:rPr>
          <w:rFonts w:ascii="Cambria" w:eastAsiaTheme="minorEastAsia" w:hAnsi="Cambria"/>
          <w:sz w:val="24"/>
          <w:szCs w:val="24"/>
        </w:rPr>
        <w:t xml:space="preserve"> is given as ‘</w:t>
      </w:r>
      <w:proofErr w:type="spellStart"/>
      <w:r>
        <w:rPr>
          <w:rFonts w:ascii="Cambria" w:eastAsiaTheme="minorEastAsia" w:hAnsi="Cambria"/>
          <w:sz w:val="24"/>
          <w:szCs w:val="24"/>
        </w:rPr>
        <w:t>proj_sep</w:t>
      </w:r>
      <w:proofErr w:type="spellEnd"/>
      <w:r>
        <w:rPr>
          <w:rFonts w:ascii="Cambria" w:eastAsiaTheme="minorEastAsia" w:hAnsi="Cambria"/>
          <w:sz w:val="24"/>
          <w:szCs w:val="24"/>
        </w:rPr>
        <w:t xml:space="preserve">’ projected separation data in given .csv file. </w:t>
      </w:r>
      <w:proofErr w:type="gramStart"/>
      <w:r>
        <w:rPr>
          <w:rFonts w:ascii="Cambria" w:eastAsiaTheme="minorEastAsia" w:hAnsi="Cambria"/>
          <w:sz w:val="24"/>
          <w:szCs w:val="24"/>
        </w:rPr>
        <w:t>It’s</w:t>
      </w:r>
      <w:proofErr w:type="gramEnd"/>
      <w:r>
        <w:rPr>
          <w:rFonts w:ascii="Cambria" w:eastAsiaTheme="minorEastAsia" w:hAnsi="Cambria"/>
          <w:sz w:val="24"/>
          <w:szCs w:val="24"/>
        </w:rPr>
        <w:t xml:space="preserve"> unit is in arcminutes. To convert it from arcmin to radians, I multiplied by </w:t>
      </w:r>
      <m:oMath>
        <m:r>
          <w:rPr>
            <w:rFonts w:ascii="Cambria Math" w:eastAsiaTheme="minorEastAsia" w:hAnsi="Cambria Math"/>
            <w:sz w:val="24"/>
            <w:szCs w:val="24"/>
          </w:rPr>
          <m:t>π</m:t>
        </m:r>
      </m:oMath>
      <w:r>
        <w:rPr>
          <w:rFonts w:ascii="Cambria" w:eastAsiaTheme="minorEastAsia" w:hAnsi="Cambria"/>
          <w:sz w:val="24"/>
          <w:szCs w:val="24"/>
        </w:rPr>
        <w:t xml:space="preserve"> / 180 / 60.</w:t>
      </w:r>
    </w:p>
    <w:p w14:paraId="3DE13CA8" w14:textId="7854475C" w:rsidR="00C14C58" w:rsidRPr="004B6701" w:rsidRDefault="00C14C58" w:rsidP="004B6701">
      <w:pPr>
        <w:spacing w:after="188"/>
        <w:ind w:left="720" w:firstLine="2"/>
        <w:rPr>
          <w:rFonts w:ascii="Cambria" w:eastAsiaTheme="minorEastAsia" w:hAnsi="Cambria"/>
          <w:sz w:val="24"/>
          <w:szCs w:val="24"/>
        </w:rPr>
      </w:pPr>
    </w:p>
    <w:p w14:paraId="13301ECE" w14:textId="77777777" w:rsidR="00C14C58" w:rsidRDefault="00C14C58" w:rsidP="005171AD">
      <w:pPr>
        <w:spacing w:after="188"/>
        <w:ind w:left="720" w:firstLine="2"/>
        <w:rPr>
          <w:rFonts w:ascii="Cambria" w:hAnsi="Cambria"/>
          <w:sz w:val="24"/>
          <w:szCs w:val="24"/>
        </w:rPr>
      </w:pPr>
    </w:p>
    <w:p w14:paraId="6BA8B9AC" w14:textId="77777777" w:rsidR="00C14C58" w:rsidRDefault="00C14C58" w:rsidP="005171AD">
      <w:pPr>
        <w:spacing w:after="188"/>
        <w:ind w:left="720" w:firstLine="2"/>
        <w:rPr>
          <w:rFonts w:ascii="Cambria" w:hAnsi="Cambria"/>
          <w:sz w:val="24"/>
          <w:szCs w:val="24"/>
        </w:rPr>
      </w:pPr>
    </w:p>
    <w:p w14:paraId="279B2487" w14:textId="3D9B446E" w:rsidR="00C14C58" w:rsidRDefault="00C14C58" w:rsidP="00890F2D">
      <w:pPr>
        <w:spacing w:after="188"/>
        <w:rPr>
          <w:rFonts w:ascii="Cambria" w:hAnsi="Cambria"/>
          <w:sz w:val="24"/>
          <w:szCs w:val="24"/>
        </w:rPr>
      </w:pPr>
      <w:r>
        <w:rPr>
          <w:rFonts w:ascii="Cambria" w:hAnsi="Cambria"/>
          <w:noProof/>
          <w:sz w:val="24"/>
          <w:szCs w:val="24"/>
        </w:rPr>
        <w:drawing>
          <wp:anchor distT="0" distB="0" distL="114300" distR="114300" simplePos="0" relativeHeight="251663360" behindDoc="0" locked="0" layoutInCell="1" allowOverlap="1" wp14:anchorId="6C4D77CC" wp14:editId="0616D502">
            <wp:simplePos x="0" y="0"/>
            <wp:positionH relativeFrom="margin">
              <wp:posOffset>-335280</wp:posOffset>
            </wp:positionH>
            <wp:positionV relativeFrom="margin">
              <wp:posOffset>7109460</wp:posOffset>
            </wp:positionV>
            <wp:extent cx="6411595" cy="2141220"/>
            <wp:effectExtent l="0" t="0" r="8255" b="0"/>
            <wp:wrapSquare wrapText="bothSides"/>
            <wp:docPr id="189307636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076363" name="Picture 1893076363"/>
                    <pic:cNvPicPr/>
                  </pic:nvPicPr>
                  <pic:blipFill>
                    <a:blip r:embed="rId13">
                      <a:extLst>
                        <a:ext uri="{28A0092B-C50C-407E-A947-70E740481C1C}">
                          <a14:useLocalDpi xmlns:a14="http://schemas.microsoft.com/office/drawing/2010/main" val="0"/>
                        </a:ext>
                      </a:extLst>
                    </a:blip>
                    <a:stretch>
                      <a:fillRect/>
                    </a:stretch>
                  </pic:blipFill>
                  <pic:spPr>
                    <a:xfrm>
                      <a:off x="0" y="0"/>
                      <a:ext cx="6411595" cy="2141220"/>
                    </a:xfrm>
                    <a:prstGeom prst="rect">
                      <a:avLst/>
                    </a:prstGeom>
                  </pic:spPr>
                </pic:pic>
              </a:graphicData>
            </a:graphic>
            <wp14:sizeRelH relativeFrom="margin">
              <wp14:pctWidth>0</wp14:pctWidth>
            </wp14:sizeRelH>
            <wp14:sizeRelV relativeFrom="margin">
              <wp14:pctHeight>0</wp14:pctHeight>
            </wp14:sizeRelV>
          </wp:anchor>
        </w:drawing>
      </w:r>
    </w:p>
    <w:p w14:paraId="7C0BFD68" w14:textId="63D37005" w:rsidR="004B6701" w:rsidRPr="00D45519" w:rsidRDefault="004B6701" w:rsidP="00890F2D">
      <w:pPr>
        <w:spacing w:after="188"/>
        <w:ind w:left="720"/>
        <w:rPr>
          <w:rFonts w:ascii="Cambria" w:hAnsi="Cambria"/>
          <w:sz w:val="24"/>
          <w:szCs w:val="24"/>
        </w:rPr>
      </w:pPr>
      <w:r>
        <w:rPr>
          <w:rFonts w:ascii="Cambria" w:hAnsi="Cambria"/>
          <w:sz w:val="24"/>
          <w:szCs w:val="24"/>
        </w:rPr>
        <w:lastRenderedPageBreak/>
        <w:t xml:space="preserve">The </w:t>
      </w:r>
      <w:r w:rsidR="005171AD">
        <w:rPr>
          <w:rFonts w:ascii="Cambria" w:hAnsi="Cambria"/>
          <w:sz w:val="24"/>
          <w:szCs w:val="24"/>
        </w:rPr>
        <w:t xml:space="preserve">Diameter contains all the values of individual galaxies, so the final cluster diameter is the max value of all the values. By using </w:t>
      </w:r>
      <w:proofErr w:type="spellStart"/>
      <w:proofErr w:type="gramStart"/>
      <w:r w:rsidR="005171AD">
        <w:rPr>
          <w:rFonts w:ascii="Cambria" w:hAnsi="Cambria"/>
          <w:sz w:val="24"/>
          <w:szCs w:val="24"/>
        </w:rPr>
        <w:t>diameter.max</w:t>
      </w:r>
      <w:proofErr w:type="spellEnd"/>
      <w:r w:rsidR="005171AD">
        <w:rPr>
          <w:rFonts w:ascii="Cambria" w:hAnsi="Cambria"/>
          <w:sz w:val="24"/>
          <w:szCs w:val="24"/>
        </w:rPr>
        <w:t>(</w:t>
      </w:r>
      <w:proofErr w:type="gramEnd"/>
      <w:r w:rsidR="005171AD">
        <w:rPr>
          <w:rFonts w:ascii="Cambria" w:hAnsi="Cambria"/>
          <w:sz w:val="24"/>
          <w:szCs w:val="24"/>
        </w:rPr>
        <w:t>), I get the Cluster diameter = 0.919 Mpc.</w:t>
      </w:r>
    </w:p>
    <w:p w14:paraId="5BDE9494" w14:textId="019883AC" w:rsidR="002450F1" w:rsidRPr="00D45519" w:rsidRDefault="002450F1" w:rsidP="00D45519">
      <w:pPr>
        <w:numPr>
          <w:ilvl w:val="0"/>
          <w:numId w:val="2"/>
        </w:numPr>
        <w:spacing w:line="256" w:lineRule="auto"/>
        <w:ind w:hanging="360"/>
        <w:jc w:val="both"/>
        <w:rPr>
          <w:rFonts w:ascii="Cambria" w:hAnsi="Cambria"/>
          <w:sz w:val="24"/>
          <w:szCs w:val="24"/>
        </w:rPr>
      </w:pPr>
      <w:r w:rsidRPr="00D45519">
        <w:rPr>
          <w:rFonts w:ascii="Cambria" w:hAnsi="Cambria"/>
          <w:sz w:val="24"/>
          <w:szCs w:val="24"/>
        </w:rPr>
        <w:t xml:space="preserve">Estimate the dynamical mass of the cluster and quote the value in units of solar mass </w:t>
      </w:r>
      <w:r w:rsidRPr="00D45519">
        <w:rPr>
          <w:rFonts w:ascii="Cambria" w:eastAsia="Cambria" w:hAnsi="Cambria" w:cs="Cambria"/>
          <w:sz w:val="24"/>
          <w:szCs w:val="24"/>
        </w:rPr>
        <w:t xml:space="preserve"> </w:t>
      </w:r>
    </w:p>
    <w:p w14:paraId="04F6D19A" w14:textId="39585120" w:rsidR="002450F1" w:rsidRDefault="002723E1" w:rsidP="00B55DDA">
      <w:pPr>
        <w:spacing w:after="188"/>
        <w:ind w:left="734"/>
        <w:jc w:val="both"/>
        <w:rPr>
          <w:rFonts w:ascii="Cambria" w:eastAsia="Cambria" w:hAnsi="Cambria" w:cs="Cambria"/>
          <w:sz w:val="24"/>
          <w:szCs w:val="24"/>
        </w:rPr>
      </w:pPr>
      <w:proofErr w:type="gramStart"/>
      <w:r>
        <w:rPr>
          <w:rFonts w:ascii="Cambria" w:eastAsia="Cambria" w:hAnsi="Cambria" w:cs="Cambria"/>
          <w:sz w:val="24"/>
          <w:szCs w:val="24"/>
        </w:rPr>
        <w:t>Ans:-</w:t>
      </w:r>
      <w:proofErr w:type="gramEnd"/>
      <w:r>
        <w:rPr>
          <w:rFonts w:ascii="Cambria" w:eastAsia="Cambria" w:hAnsi="Cambria" w:cs="Cambria"/>
          <w:sz w:val="24"/>
          <w:szCs w:val="24"/>
        </w:rPr>
        <w:t xml:space="preserve"> </w:t>
      </w:r>
      <w:r w:rsidR="00B55DDA">
        <w:rPr>
          <w:rFonts w:ascii="Cambria" w:eastAsia="Cambria" w:hAnsi="Cambria" w:cs="Cambria"/>
          <w:sz w:val="24"/>
          <w:szCs w:val="24"/>
        </w:rPr>
        <w:t>To estimate the dynamical mass of the galaxy cluster, by using the virial theorem:</w:t>
      </w:r>
    </w:p>
    <w:p w14:paraId="012B1F77" w14:textId="305040DC" w:rsidR="00B55DDA" w:rsidRPr="00B55DDA" w:rsidRDefault="00B55DDA" w:rsidP="00B55DDA">
      <w:pPr>
        <w:spacing w:after="188"/>
        <w:jc w:val="both"/>
        <w:rPr>
          <w:rFonts w:ascii="Cambria" w:eastAsiaTheme="minorEastAsia" w:hAnsi="Cambria"/>
          <w:sz w:val="24"/>
          <w:szCs w:val="24"/>
        </w:rPr>
      </w:pPr>
      <m:oMathPara>
        <m:oMathParaPr>
          <m:jc m:val="center"/>
        </m:oMathParaPr>
        <m:oMath>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dyn</m:t>
              </m:r>
            </m:sub>
          </m:sSub>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3</m:t>
              </m:r>
              <m:sSup>
                <m:sSupPr>
                  <m:ctrlPr>
                    <w:rPr>
                      <w:rFonts w:ascii="Cambria Math" w:hAnsi="Cambria Math"/>
                      <w:i/>
                      <w:sz w:val="24"/>
                      <w:szCs w:val="24"/>
                    </w:rPr>
                  </m:ctrlPr>
                </m:sSupPr>
                <m:e>
                  <m:r>
                    <w:rPr>
                      <w:rFonts w:ascii="Cambria Math" w:hAnsi="Cambria Math"/>
                      <w:sz w:val="24"/>
                      <w:szCs w:val="24"/>
                    </w:rPr>
                    <m:t>σ</m:t>
                  </m:r>
                </m:e>
                <m:sup>
                  <m:r>
                    <w:rPr>
                      <w:rFonts w:ascii="Cambria Math" w:hAnsi="Cambria Math"/>
                      <w:sz w:val="24"/>
                      <w:szCs w:val="24"/>
                    </w:rPr>
                    <m:t>2</m:t>
                  </m:r>
                </m:sup>
              </m:sSup>
              <m:r>
                <w:rPr>
                  <w:rFonts w:ascii="Cambria Math" w:hAnsi="Cambria Math"/>
                  <w:sz w:val="24"/>
                  <w:szCs w:val="24"/>
                </w:rPr>
                <m:t>R</m:t>
              </m:r>
            </m:num>
            <m:den>
              <m:r>
                <w:rPr>
                  <w:rFonts w:ascii="Cambria Math" w:hAnsi="Cambria Math"/>
                  <w:sz w:val="24"/>
                  <w:szCs w:val="24"/>
                </w:rPr>
                <m:t>G</m:t>
              </m:r>
            </m:den>
          </m:f>
        </m:oMath>
      </m:oMathPara>
    </w:p>
    <w:p w14:paraId="5304E349" w14:textId="778788D3" w:rsidR="00B55DDA" w:rsidRDefault="00B55DDA" w:rsidP="00B55DDA">
      <w:pPr>
        <w:spacing w:after="188"/>
        <w:rPr>
          <w:rFonts w:ascii="Cambria" w:eastAsiaTheme="minorEastAsia" w:hAnsi="Cambria"/>
          <w:sz w:val="24"/>
          <w:szCs w:val="24"/>
        </w:rPr>
      </w:pPr>
      <w:r>
        <w:rPr>
          <w:rFonts w:ascii="Cambria" w:eastAsiaTheme="minorEastAsia" w:hAnsi="Cambria"/>
          <w:sz w:val="24"/>
          <w:szCs w:val="24"/>
        </w:rPr>
        <w:tab/>
      </w:r>
      <w:proofErr w:type="gramStart"/>
      <w:r>
        <w:rPr>
          <w:rFonts w:ascii="Cambria" w:eastAsiaTheme="minorEastAsia" w:hAnsi="Cambria"/>
          <w:sz w:val="24"/>
          <w:szCs w:val="24"/>
        </w:rPr>
        <w:t>Where</w:t>
      </w:r>
      <w:proofErr w:type="gramEnd"/>
      <w:r>
        <w:rPr>
          <w:rFonts w:ascii="Cambria" w:eastAsiaTheme="minorEastAsia" w:hAnsi="Cambria"/>
          <w:sz w:val="24"/>
          <w:szCs w:val="24"/>
        </w:rPr>
        <w:t xml:space="preserve">, </w:t>
      </w:r>
    </w:p>
    <w:p w14:paraId="7A91D256" w14:textId="429D9EF4" w:rsidR="00B55DDA" w:rsidRPr="00B1334E" w:rsidRDefault="00B55DDA" w:rsidP="00B55DDA">
      <w:pPr>
        <w:spacing w:after="188"/>
        <w:rPr>
          <w:rFonts w:ascii="Cambria" w:eastAsiaTheme="minorEastAsia" w:hAnsi="Cambria"/>
          <w:sz w:val="20"/>
          <w:szCs w:val="20"/>
        </w:rPr>
      </w:pPr>
      <w:r>
        <w:rPr>
          <w:rFonts w:ascii="Cambria" w:eastAsiaTheme="minorEastAsia" w:hAnsi="Cambria"/>
          <w:sz w:val="24"/>
          <w:szCs w:val="24"/>
        </w:rPr>
        <w:tab/>
      </w:r>
      <w:r>
        <w:rPr>
          <w:rFonts w:ascii="Cambria" w:eastAsiaTheme="minorEastAsia" w:hAnsi="Cambria"/>
          <w:sz w:val="24"/>
          <w:szCs w:val="24"/>
        </w:rPr>
        <w:tab/>
      </w:r>
      <m:oMath>
        <m:r>
          <w:rPr>
            <w:rFonts w:ascii="Cambria Math" w:eastAsiaTheme="minorEastAsia" w:hAnsi="Cambria Math"/>
            <w:sz w:val="20"/>
            <w:szCs w:val="20"/>
          </w:rPr>
          <m:t>σ</m:t>
        </m:r>
      </m:oMath>
      <w:r w:rsidR="00C14C58" w:rsidRPr="00B1334E">
        <w:rPr>
          <w:rFonts w:ascii="Cambria" w:eastAsiaTheme="minorEastAsia" w:hAnsi="Cambria"/>
          <w:sz w:val="20"/>
          <w:szCs w:val="20"/>
        </w:rPr>
        <w:t xml:space="preserve"> = velocity dispersion in m/s</w:t>
      </w:r>
    </w:p>
    <w:p w14:paraId="61C252FF" w14:textId="7C64DA0A" w:rsidR="00C14C58" w:rsidRPr="00B1334E" w:rsidRDefault="00C14C58" w:rsidP="00B55DDA">
      <w:pPr>
        <w:spacing w:after="188"/>
        <w:rPr>
          <w:rFonts w:ascii="Cambria" w:eastAsiaTheme="minorEastAsia" w:hAnsi="Cambria"/>
          <w:sz w:val="20"/>
          <w:szCs w:val="20"/>
        </w:rPr>
      </w:pPr>
      <w:r w:rsidRPr="00B1334E">
        <w:rPr>
          <w:rFonts w:ascii="Cambria" w:eastAsiaTheme="minorEastAsia" w:hAnsi="Cambria"/>
          <w:sz w:val="20"/>
          <w:szCs w:val="20"/>
        </w:rPr>
        <w:tab/>
      </w:r>
      <w:r w:rsidRPr="00B1334E">
        <w:rPr>
          <w:rFonts w:ascii="Cambria" w:eastAsiaTheme="minorEastAsia" w:hAnsi="Cambria"/>
          <w:sz w:val="20"/>
          <w:szCs w:val="20"/>
        </w:rPr>
        <w:tab/>
        <w:t>R = Cluster radius in meters</w:t>
      </w:r>
    </w:p>
    <w:p w14:paraId="5BA5D97C" w14:textId="2CE74B03" w:rsidR="00C14C58" w:rsidRPr="00B1334E" w:rsidRDefault="00C14C58" w:rsidP="00B55DDA">
      <w:pPr>
        <w:spacing w:after="188"/>
        <w:rPr>
          <w:rFonts w:ascii="Cambria" w:eastAsiaTheme="minorEastAsia" w:hAnsi="Cambria"/>
          <w:sz w:val="20"/>
          <w:szCs w:val="20"/>
        </w:rPr>
      </w:pPr>
      <w:r w:rsidRPr="00B1334E">
        <w:rPr>
          <w:rFonts w:ascii="Cambria" w:eastAsiaTheme="minorEastAsia" w:hAnsi="Cambria"/>
          <w:sz w:val="20"/>
          <w:szCs w:val="20"/>
        </w:rPr>
        <w:tab/>
      </w:r>
      <w:r w:rsidRPr="00B1334E">
        <w:rPr>
          <w:rFonts w:ascii="Cambria" w:eastAsiaTheme="minorEastAsia" w:hAnsi="Cambria"/>
          <w:sz w:val="20"/>
          <w:szCs w:val="20"/>
        </w:rPr>
        <w:tab/>
        <w:t>G = Gravitational constant in SI unit.</w:t>
      </w:r>
    </w:p>
    <w:p w14:paraId="269153D4" w14:textId="38D58CE5" w:rsidR="00C14C58" w:rsidRDefault="00B1334E" w:rsidP="00B55DDA">
      <w:pPr>
        <w:spacing w:after="188"/>
        <w:rPr>
          <w:rFonts w:ascii="Cambria" w:eastAsiaTheme="minorEastAsia" w:hAnsi="Cambria"/>
          <w:sz w:val="24"/>
          <w:szCs w:val="24"/>
        </w:rPr>
      </w:pPr>
      <w:r>
        <w:rPr>
          <w:rFonts w:ascii="Cambria" w:eastAsiaTheme="minorEastAsia" w:hAnsi="Cambria"/>
          <w:noProof/>
          <w:sz w:val="24"/>
          <w:szCs w:val="24"/>
        </w:rPr>
        <w:drawing>
          <wp:anchor distT="0" distB="0" distL="114300" distR="114300" simplePos="0" relativeHeight="251664384" behindDoc="0" locked="0" layoutInCell="1" allowOverlap="1" wp14:anchorId="1A1621E3" wp14:editId="359706BA">
            <wp:simplePos x="0" y="0"/>
            <wp:positionH relativeFrom="margin">
              <wp:posOffset>59690</wp:posOffset>
            </wp:positionH>
            <wp:positionV relativeFrom="margin">
              <wp:posOffset>3818255</wp:posOffset>
            </wp:positionV>
            <wp:extent cx="5731510" cy="1249680"/>
            <wp:effectExtent l="0" t="0" r="2540" b="7620"/>
            <wp:wrapSquare wrapText="bothSides"/>
            <wp:docPr id="111206961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069617" name="Picture 1112069617"/>
                    <pic:cNvPicPr/>
                  </pic:nvPicPr>
                  <pic:blipFill>
                    <a:blip r:embed="rId14">
                      <a:extLst>
                        <a:ext uri="{28A0092B-C50C-407E-A947-70E740481C1C}">
                          <a14:useLocalDpi xmlns:a14="http://schemas.microsoft.com/office/drawing/2010/main" val="0"/>
                        </a:ext>
                      </a:extLst>
                    </a:blip>
                    <a:stretch>
                      <a:fillRect/>
                    </a:stretch>
                  </pic:blipFill>
                  <pic:spPr>
                    <a:xfrm>
                      <a:off x="0" y="0"/>
                      <a:ext cx="5731510" cy="1249680"/>
                    </a:xfrm>
                    <a:prstGeom prst="rect">
                      <a:avLst/>
                    </a:prstGeom>
                  </pic:spPr>
                </pic:pic>
              </a:graphicData>
            </a:graphic>
          </wp:anchor>
        </w:drawing>
      </w:r>
      <w:r w:rsidR="00C14C58">
        <w:rPr>
          <w:rFonts w:ascii="Cambria" w:eastAsiaTheme="minorEastAsia" w:hAnsi="Cambria"/>
          <w:sz w:val="24"/>
          <w:szCs w:val="24"/>
        </w:rPr>
        <w:tab/>
        <w:t xml:space="preserve">To convert the final result into solar masses by dividing by 2 x </w:t>
      </w:r>
      <m:oMath>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30</m:t>
            </m:r>
          </m:sup>
        </m:sSup>
        <m:r>
          <w:rPr>
            <w:rFonts w:ascii="Cambria Math" w:eastAsiaTheme="minorEastAsia" w:hAnsi="Cambria Math"/>
            <w:sz w:val="24"/>
            <w:szCs w:val="24"/>
          </w:rPr>
          <m:t xml:space="preserve"> kg.</m:t>
        </m:r>
      </m:oMath>
    </w:p>
    <w:p w14:paraId="0CCE5BA5" w14:textId="0F7C910E" w:rsidR="00890F2D" w:rsidRDefault="00890F2D" w:rsidP="00B55DDA">
      <w:pPr>
        <w:spacing w:after="188"/>
        <w:rPr>
          <w:rFonts w:ascii="Cambria" w:eastAsiaTheme="minorEastAsia" w:hAnsi="Cambria"/>
          <w:sz w:val="24"/>
          <w:szCs w:val="24"/>
        </w:rPr>
      </w:pPr>
      <w:r>
        <w:rPr>
          <w:rFonts w:ascii="Cambria" w:eastAsiaTheme="minorEastAsia" w:hAnsi="Cambria"/>
          <w:sz w:val="24"/>
          <w:szCs w:val="24"/>
        </w:rPr>
        <w:t xml:space="preserve"> </w:t>
      </w:r>
    </w:p>
    <w:p w14:paraId="68BF34BD" w14:textId="35266FCE" w:rsidR="00890F2D" w:rsidRPr="00890F2D" w:rsidRDefault="00890F2D" w:rsidP="00890F2D">
      <w:pPr>
        <w:spacing w:after="188"/>
        <w:ind w:firstLine="374"/>
        <w:rPr>
          <w:rFonts w:ascii="Cambria" w:eastAsiaTheme="minorEastAsia" w:hAnsi="Cambria"/>
          <w:sz w:val="24"/>
          <w:szCs w:val="24"/>
        </w:rPr>
      </w:pPr>
      <w:r>
        <w:rPr>
          <w:rFonts w:ascii="Cambria" w:eastAsiaTheme="minorEastAsia" w:hAnsi="Cambria"/>
          <w:sz w:val="24"/>
          <w:szCs w:val="24"/>
        </w:rPr>
        <w:t>The dynamical mass of the cluster is 4.48e+14 solar mass.</w:t>
      </w:r>
    </w:p>
    <w:p w14:paraId="0BD3C0A3" w14:textId="77777777" w:rsidR="002450F1" w:rsidRPr="00D45519" w:rsidRDefault="002450F1" w:rsidP="00D45519">
      <w:pPr>
        <w:numPr>
          <w:ilvl w:val="0"/>
          <w:numId w:val="2"/>
        </w:numPr>
        <w:spacing w:line="256" w:lineRule="auto"/>
        <w:ind w:hanging="360"/>
        <w:jc w:val="both"/>
        <w:rPr>
          <w:rFonts w:ascii="Cambria" w:hAnsi="Cambria"/>
          <w:sz w:val="24"/>
          <w:szCs w:val="24"/>
        </w:rPr>
      </w:pPr>
      <w:r w:rsidRPr="00D45519">
        <w:rPr>
          <w:rFonts w:ascii="Cambria" w:hAnsi="Cambria"/>
          <w:sz w:val="24"/>
          <w:szCs w:val="24"/>
        </w:rPr>
        <w:t xml:space="preserve">Is the estimate of dynamical mass consistent with what is expected from the luminous mass? If not, explain with the support of numbers the inconsistency.  </w:t>
      </w:r>
      <w:r w:rsidRPr="00D45519">
        <w:rPr>
          <w:rFonts w:ascii="Cambria" w:eastAsia="Cambria" w:hAnsi="Cambria" w:cs="Cambria"/>
          <w:sz w:val="24"/>
          <w:szCs w:val="24"/>
        </w:rPr>
        <w:t xml:space="preserve"> </w:t>
      </w:r>
    </w:p>
    <w:p w14:paraId="47989A72" w14:textId="756815C2" w:rsidR="00B1334E" w:rsidRDefault="002723E1" w:rsidP="00B1334E">
      <w:pPr>
        <w:ind w:left="734"/>
        <w:jc w:val="both"/>
        <w:rPr>
          <w:rFonts w:ascii="Cambria" w:eastAsia="Cambria" w:hAnsi="Cambria" w:cs="Cambria"/>
          <w:sz w:val="24"/>
          <w:szCs w:val="24"/>
        </w:rPr>
      </w:pPr>
      <w:proofErr w:type="gramStart"/>
      <w:r>
        <w:rPr>
          <w:rFonts w:ascii="Cambria" w:eastAsia="Cambria" w:hAnsi="Cambria" w:cs="Cambria"/>
          <w:sz w:val="24"/>
          <w:szCs w:val="24"/>
        </w:rPr>
        <w:t>Ans:-</w:t>
      </w:r>
      <w:proofErr w:type="gramEnd"/>
      <w:r>
        <w:rPr>
          <w:rFonts w:ascii="Cambria" w:eastAsia="Cambria" w:hAnsi="Cambria" w:cs="Cambria"/>
          <w:sz w:val="24"/>
          <w:szCs w:val="24"/>
        </w:rPr>
        <w:t xml:space="preserve"> </w:t>
      </w:r>
      <w:r w:rsidR="00B1334E">
        <w:rPr>
          <w:rFonts w:ascii="Cambria" w:eastAsia="Cambria" w:hAnsi="Cambria" w:cs="Cambria"/>
          <w:sz w:val="24"/>
          <w:szCs w:val="24"/>
        </w:rPr>
        <w:t>The cluster's dynamical mass is 4.48×10^14 solar masses, but its total luminous mass is only 7.42×10^12 solar masses. This results in a stellar mass fraction of about 1.65%, indicating that the visible matter makes up only a small portion of the total mass inferred from gravitational effects. The large discrepancy, with roughly 98% of the mass being non-luminous, is a common sign of dark matter presence.</w:t>
      </w:r>
    </w:p>
    <w:p w14:paraId="2C617F94" w14:textId="77777777" w:rsidR="00B1334E" w:rsidRDefault="00B1334E" w:rsidP="00B1334E">
      <w:pPr>
        <w:ind w:left="734"/>
        <w:jc w:val="both"/>
        <w:rPr>
          <w:rFonts w:ascii="Cambria" w:eastAsia="Cambria" w:hAnsi="Cambria" w:cs="Cambria"/>
          <w:sz w:val="24"/>
          <w:szCs w:val="24"/>
        </w:rPr>
      </w:pPr>
    </w:p>
    <w:p w14:paraId="3BC4AA2D" w14:textId="77777777" w:rsidR="00B1334E" w:rsidRDefault="00B1334E" w:rsidP="00B1334E">
      <w:pPr>
        <w:ind w:left="734"/>
        <w:jc w:val="both"/>
        <w:rPr>
          <w:rFonts w:ascii="Cambria" w:eastAsia="Cambria" w:hAnsi="Cambria" w:cs="Cambria"/>
          <w:sz w:val="24"/>
          <w:szCs w:val="24"/>
        </w:rPr>
      </w:pPr>
    </w:p>
    <w:p w14:paraId="4B43DC6D" w14:textId="77777777" w:rsidR="00B1334E" w:rsidRPr="00B1334E" w:rsidRDefault="00B1334E" w:rsidP="00B1334E">
      <w:pPr>
        <w:ind w:left="734"/>
        <w:jc w:val="both"/>
        <w:rPr>
          <w:rFonts w:ascii="Cambria" w:eastAsia="Cambria" w:hAnsi="Cambria" w:cs="Cambria"/>
          <w:sz w:val="24"/>
          <w:szCs w:val="24"/>
        </w:rPr>
      </w:pPr>
    </w:p>
    <w:p w14:paraId="5591EFD3" w14:textId="4469CF7F" w:rsidR="002450F1" w:rsidRPr="00D45519" w:rsidRDefault="002450F1" w:rsidP="002723E1">
      <w:pPr>
        <w:ind w:left="734"/>
        <w:jc w:val="both"/>
        <w:rPr>
          <w:rFonts w:ascii="Cambria" w:hAnsi="Cambria"/>
          <w:sz w:val="24"/>
          <w:szCs w:val="24"/>
        </w:rPr>
      </w:pPr>
    </w:p>
    <w:p w14:paraId="5AAA5DD9" w14:textId="77777777" w:rsidR="002450F1" w:rsidRPr="00D45519" w:rsidRDefault="002450F1" w:rsidP="00D45519">
      <w:pPr>
        <w:ind w:left="9"/>
        <w:jc w:val="both"/>
        <w:rPr>
          <w:rFonts w:ascii="Cambria" w:hAnsi="Cambria"/>
          <w:sz w:val="24"/>
          <w:szCs w:val="24"/>
        </w:rPr>
      </w:pPr>
      <w:r w:rsidRPr="00D45519">
        <w:rPr>
          <w:rFonts w:ascii="Cambria" w:hAnsi="Cambria"/>
          <w:sz w:val="24"/>
          <w:szCs w:val="24"/>
        </w:rPr>
        <w:lastRenderedPageBreak/>
        <w:t xml:space="preserve">Also, explore at least a few relevant plots that were used to arrive at values (such as a histogram of velocity dispersions of galaxies, a histogram of angular separation between galaxies and the value that you chose indicated by a vertical line, etc.  </w:t>
      </w:r>
      <w:r w:rsidRPr="00D45519">
        <w:rPr>
          <w:rFonts w:ascii="Cambria" w:hAnsi="Cambria"/>
          <w:color w:val="385623"/>
          <w:sz w:val="24"/>
          <w:szCs w:val="24"/>
        </w:rPr>
        <w:t xml:space="preserve">  </w:t>
      </w:r>
      <w:r w:rsidRPr="00D45519">
        <w:rPr>
          <w:rFonts w:ascii="Cambria" w:eastAsia="Cambria" w:hAnsi="Cambria" w:cs="Cambria"/>
          <w:sz w:val="24"/>
          <w:szCs w:val="24"/>
        </w:rPr>
        <w:t xml:space="preserve"> </w:t>
      </w:r>
    </w:p>
    <w:p w14:paraId="54DF32C2" w14:textId="6A0D5989" w:rsidR="002450F1" w:rsidRPr="00D45519" w:rsidRDefault="002450F1" w:rsidP="00D45519">
      <w:pPr>
        <w:spacing w:after="0"/>
        <w:ind w:left="14"/>
        <w:jc w:val="both"/>
        <w:rPr>
          <w:rFonts w:ascii="Cambria" w:hAnsi="Cambria"/>
          <w:sz w:val="24"/>
          <w:szCs w:val="24"/>
        </w:rPr>
      </w:pPr>
      <w:r w:rsidRPr="00D45519">
        <w:rPr>
          <w:rFonts w:ascii="Cambria" w:hAnsi="Cambria"/>
          <w:color w:val="385623"/>
          <w:sz w:val="24"/>
          <w:szCs w:val="24"/>
        </w:rPr>
        <w:t xml:space="preserve"> </w:t>
      </w:r>
      <w:r w:rsidRPr="00D45519">
        <w:rPr>
          <w:rFonts w:ascii="Cambria" w:eastAsia="Cambria" w:hAnsi="Cambria" w:cs="Cambria"/>
          <w:sz w:val="24"/>
          <w:szCs w:val="24"/>
        </w:rPr>
        <w:t xml:space="preserve"> </w:t>
      </w:r>
    </w:p>
    <w:p w14:paraId="0DA30BDE" w14:textId="1D30CAB1" w:rsidR="00552675" w:rsidRPr="00D45519" w:rsidRDefault="00B1334E" w:rsidP="00552675">
      <w:pPr>
        <w:spacing w:after="0" w:line="276" w:lineRule="auto"/>
        <w:rPr>
          <w:rFonts w:ascii="Cambria" w:hAnsi="Cambria"/>
          <w:sz w:val="24"/>
          <w:szCs w:val="24"/>
          <w:lang w:val="en-US"/>
        </w:rPr>
      </w:pPr>
      <w:r>
        <w:rPr>
          <w:rFonts w:ascii="Cambria" w:hAnsi="Cambria"/>
          <w:noProof/>
          <w:sz w:val="24"/>
          <w:szCs w:val="24"/>
          <w:lang w:val="en-US"/>
        </w:rPr>
        <w:drawing>
          <wp:anchor distT="0" distB="0" distL="114300" distR="114300" simplePos="0" relativeHeight="251665408" behindDoc="0" locked="0" layoutInCell="1" allowOverlap="1" wp14:anchorId="0274A111" wp14:editId="2A771B6B">
            <wp:simplePos x="0" y="0"/>
            <wp:positionH relativeFrom="margin">
              <wp:posOffset>-1270</wp:posOffset>
            </wp:positionH>
            <wp:positionV relativeFrom="margin">
              <wp:posOffset>3826510</wp:posOffset>
            </wp:positionV>
            <wp:extent cx="5731510" cy="2514600"/>
            <wp:effectExtent l="0" t="0" r="2540" b="0"/>
            <wp:wrapSquare wrapText="bothSides"/>
            <wp:docPr id="174454103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541036" name="Picture 1744541036"/>
                    <pic:cNvPicPr/>
                  </pic:nvPicPr>
                  <pic:blipFill>
                    <a:blip r:embed="rId15">
                      <a:extLst>
                        <a:ext uri="{28A0092B-C50C-407E-A947-70E740481C1C}">
                          <a14:useLocalDpi xmlns:a14="http://schemas.microsoft.com/office/drawing/2010/main" val="0"/>
                        </a:ext>
                      </a:extLst>
                    </a:blip>
                    <a:stretch>
                      <a:fillRect/>
                    </a:stretch>
                  </pic:blipFill>
                  <pic:spPr>
                    <a:xfrm>
                      <a:off x="0" y="0"/>
                      <a:ext cx="5731510" cy="2514600"/>
                    </a:xfrm>
                    <a:prstGeom prst="rect">
                      <a:avLst/>
                    </a:prstGeom>
                  </pic:spPr>
                </pic:pic>
              </a:graphicData>
            </a:graphic>
          </wp:anchor>
        </w:drawing>
      </w:r>
      <w:r>
        <w:rPr>
          <w:rFonts w:ascii="Cambria" w:hAnsi="Cambria"/>
          <w:noProof/>
          <w:sz w:val="24"/>
          <w:szCs w:val="24"/>
          <w:lang w:val="en-US"/>
        </w:rPr>
        <w:drawing>
          <wp:inline distT="0" distB="0" distL="0" distR="0" wp14:anchorId="4600BFDD" wp14:editId="4E17A038">
            <wp:extent cx="5731510" cy="2514600"/>
            <wp:effectExtent l="0" t="0" r="2540" b="0"/>
            <wp:docPr id="44032827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328276" name="Picture 440328276"/>
                    <pic:cNvPicPr/>
                  </pic:nvPicPr>
                  <pic:blipFill>
                    <a:blip r:embed="rId16">
                      <a:extLst>
                        <a:ext uri="{28A0092B-C50C-407E-A947-70E740481C1C}">
                          <a14:useLocalDpi xmlns:a14="http://schemas.microsoft.com/office/drawing/2010/main" val="0"/>
                        </a:ext>
                      </a:extLst>
                    </a:blip>
                    <a:stretch>
                      <a:fillRect/>
                    </a:stretch>
                  </pic:blipFill>
                  <pic:spPr>
                    <a:xfrm>
                      <a:off x="0" y="0"/>
                      <a:ext cx="5731510" cy="2514600"/>
                    </a:xfrm>
                    <a:prstGeom prst="rect">
                      <a:avLst/>
                    </a:prstGeom>
                  </pic:spPr>
                </pic:pic>
              </a:graphicData>
            </a:graphic>
          </wp:inline>
        </w:drawing>
      </w:r>
    </w:p>
    <w:sectPr w:rsidR="00552675" w:rsidRPr="00D45519" w:rsidSect="00D4551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29420C"/>
    <w:multiLevelType w:val="hybridMultilevel"/>
    <w:tmpl w:val="33C67F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E3244C7"/>
    <w:multiLevelType w:val="hybridMultilevel"/>
    <w:tmpl w:val="8E7CCF3A"/>
    <w:lvl w:ilvl="0" w:tplc="6930C130">
      <w:start w:val="1"/>
      <w:numFmt w:val="decimal"/>
      <w:lvlText w:val="(%1)"/>
      <w:lvlJc w:val="left"/>
      <w:pPr>
        <w:ind w:left="73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CE52BD1E">
      <w:start w:val="1"/>
      <w:numFmt w:val="lowerLetter"/>
      <w:lvlText w:val="%2"/>
      <w:lvlJc w:val="left"/>
      <w:pPr>
        <w:ind w:left="145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AA04DA8E">
      <w:start w:val="1"/>
      <w:numFmt w:val="lowerRoman"/>
      <w:lvlText w:val="%3"/>
      <w:lvlJc w:val="left"/>
      <w:pPr>
        <w:ind w:left="217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38B630AC">
      <w:start w:val="1"/>
      <w:numFmt w:val="decimal"/>
      <w:lvlText w:val="%4"/>
      <w:lvlJc w:val="left"/>
      <w:pPr>
        <w:ind w:left="289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AA12E818">
      <w:start w:val="1"/>
      <w:numFmt w:val="lowerLetter"/>
      <w:lvlText w:val="%5"/>
      <w:lvlJc w:val="left"/>
      <w:pPr>
        <w:ind w:left="361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786C22C8">
      <w:start w:val="1"/>
      <w:numFmt w:val="lowerRoman"/>
      <w:lvlText w:val="%6"/>
      <w:lvlJc w:val="left"/>
      <w:pPr>
        <w:ind w:left="433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9EB28FA0">
      <w:start w:val="1"/>
      <w:numFmt w:val="decimal"/>
      <w:lvlText w:val="%7"/>
      <w:lvlJc w:val="left"/>
      <w:pPr>
        <w:ind w:left="505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9A0C60D0">
      <w:start w:val="1"/>
      <w:numFmt w:val="lowerLetter"/>
      <w:lvlText w:val="%8"/>
      <w:lvlJc w:val="left"/>
      <w:pPr>
        <w:ind w:left="577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5F6657AE">
      <w:start w:val="1"/>
      <w:numFmt w:val="lowerRoman"/>
      <w:lvlText w:val="%9"/>
      <w:lvlJc w:val="left"/>
      <w:pPr>
        <w:ind w:left="649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num w:numId="1" w16cid:durableId="800465182">
    <w:abstractNumId w:val="0"/>
  </w:num>
  <w:num w:numId="2" w16cid:durableId="2426890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675"/>
    <w:rsid w:val="000E5FAB"/>
    <w:rsid w:val="00183CBD"/>
    <w:rsid w:val="002450F1"/>
    <w:rsid w:val="002723E1"/>
    <w:rsid w:val="002C624A"/>
    <w:rsid w:val="004B6701"/>
    <w:rsid w:val="005171AD"/>
    <w:rsid w:val="00524ADD"/>
    <w:rsid w:val="00552675"/>
    <w:rsid w:val="0066345D"/>
    <w:rsid w:val="007541C4"/>
    <w:rsid w:val="0083036B"/>
    <w:rsid w:val="00890F2D"/>
    <w:rsid w:val="00A44681"/>
    <w:rsid w:val="00B1334E"/>
    <w:rsid w:val="00B43650"/>
    <w:rsid w:val="00B55DDA"/>
    <w:rsid w:val="00C14C58"/>
    <w:rsid w:val="00C315A8"/>
    <w:rsid w:val="00C34C41"/>
    <w:rsid w:val="00CE3B16"/>
    <w:rsid w:val="00D45519"/>
    <w:rsid w:val="00FC6BE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3D3E3D"/>
  <w15:chartTrackingRefBased/>
  <w15:docId w15:val="{13B4F327-956F-454E-91C2-11C220B18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267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5267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5267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5267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5267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526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26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26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26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267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5267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5267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5267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5267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526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26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26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2675"/>
    <w:rPr>
      <w:rFonts w:eastAsiaTheme="majorEastAsia" w:cstheme="majorBidi"/>
      <w:color w:val="272727" w:themeColor="text1" w:themeTint="D8"/>
    </w:rPr>
  </w:style>
  <w:style w:type="paragraph" w:styleId="Title">
    <w:name w:val="Title"/>
    <w:basedOn w:val="Normal"/>
    <w:next w:val="Normal"/>
    <w:link w:val="TitleChar"/>
    <w:uiPriority w:val="10"/>
    <w:qFormat/>
    <w:rsid w:val="005526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26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26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26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2675"/>
    <w:pPr>
      <w:spacing w:before="160"/>
      <w:jc w:val="center"/>
    </w:pPr>
    <w:rPr>
      <w:i/>
      <w:iCs/>
      <w:color w:val="404040" w:themeColor="text1" w:themeTint="BF"/>
    </w:rPr>
  </w:style>
  <w:style w:type="character" w:customStyle="1" w:styleId="QuoteChar">
    <w:name w:val="Quote Char"/>
    <w:basedOn w:val="DefaultParagraphFont"/>
    <w:link w:val="Quote"/>
    <w:uiPriority w:val="29"/>
    <w:rsid w:val="00552675"/>
    <w:rPr>
      <w:i/>
      <w:iCs/>
      <w:color w:val="404040" w:themeColor="text1" w:themeTint="BF"/>
    </w:rPr>
  </w:style>
  <w:style w:type="paragraph" w:styleId="ListParagraph">
    <w:name w:val="List Paragraph"/>
    <w:basedOn w:val="Normal"/>
    <w:uiPriority w:val="34"/>
    <w:qFormat/>
    <w:rsid w:val="00552675"/>
    <w:pPr>
      <w:ind w:left="720"/>
      <w:contextualSpacing/>
    </w:pPr>
  </w:style>
  <w:style w:type="character" w:styleId="IntenseEmphasis">
    <w:name w:val="Intense Emphasis"/>
    <w:basedOn w:val="DefaultParagraphFont"/>
    <w:uiPriority w:val="21"/>
    <w:qFormat/>
    <w:rsid w:val="00552675"/>
    <w:rPr>
      <w:i/>
      <w:iCs/>
      <w:color w:val="2F5496" w:themeColor="accent1" w:themeShade="BF"/>
    </w:rPr>
  </w:style>
  <w:style w:type="paragraph" w:styleId="IntenseQuote">
    <w:name w:val="Intense Quote"/>
    <w:basedOn w:val="Normal"/>
    <w:next w:val="Normal"/>
    <w:link w:val="IntenseQuoteChar"/>
    <w:uiPriority w:val="30"/>
    <w:qFormat/>
    <w:rsid w:val="0055267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52675"/>
    <w:rPr>
      <w:i/>
      <w:iCs/>
      <w:color w:val="2F5496" w:themeColor="accent1" w:themeShade="BF"/>
    </w:rPr>
  </w:style>
  <w:style w:type="character" w:styleId="IntenseReference">
    <w:name w:val="Intense Reference"/>
    <w:basedOn w:val="DefaultParagraphFont"/>
    <w:uiPriority w:val="32"/>
    <w:qFormat/>
    <w:rsid w:val="00552675"/>
    <w:rPr>
      <w:b/>
      <w:bCs/>
      <w:smallCaps/>
      <w:color w:val="2F5496" w:themeColor="accent1" w:themeShade="BF"/>
      <w:spacing w:val="5"/>
    </w:rPr>
  </w:style>
  <w:style w:type="character" w:styleId="PlaceholderText">
    <w:name w:val="Placeholder Text"/>
    <w:basedOn w:val="DefaultParagraphFont"/>
    <w:uiPriority w:val="99"/>
    <w:semiHidden/>
    <w:rsid w:val="0083036B"/>
    <w:rPr>
      <w:color w:val="666666"/>
    </w:rPr>
  </w:style>
  <w:style w:type="paragraph" w:styleId="NormalWeb">
    <w:name w:val="Normal (Web)"/>
    <w:basedOn w:val="Normal"/>
    <w:uiPriority w:val="99"/>
    <w:semiHidden/>
    <w:unhideWhenUsed/>
    <w:rsid w:val="00B1334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7458042">
      <w:bodyDiv w:val="1"/>
      <w:marLeft w:val="0"/>
      <w:marRight w:val="0"/>
      <w:marTop w:val="0"/>
      <w:marBottom w:val="0"/>
      <w:divBdr>
        <w:top w:val="none" w:sz="0" w:space="0" w:color="auto"/>
        <w:left w:val="none" w:sz="0" w:space="0" w:color="auto"/>
        <w:bottom w:val="none" w:sz="0" w:space="0" w:color="auto"/>
        <w:right w:val="none" w:sz="0" w:space="0" w:color="auto"/>
      </w:divBdr>
      <w:divsChild>
        <w:div w:id="1809665861">
          <w:marLeft w:val="0"/>
          <w:marRight w:val="0"/>
          <w:marTop w:val="0"/>
          <w:marBottom w:val="0"/>
          <w:divBdr>
            <w:top w:val="none" w:sz="0" w:space="0" w:color="auto"/>
            <w:left w:val="none" w:sz="0" w:space="0" w:color="auto"/>
            <w:bottom w:val="none" w:sz="0" w:space="0" w:color="auto"/>
            <w:right w:val="none" w:sz="0" w:space="0" w:color="auto"/>
          </w:divBdr>
          <w:divsChild>
            <w:div w:id="58210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411650">
      <w:bodyDiv w:val="1"/>
      <w:marLeft w:val="0"/>
      <w:marRight w:val="0"/>
      <w:marTop w:val="0"/>
      <w:marBottom w:val="0"/>
      <w:divBdr>
        <w:top w:val="none" w:sz="0" w:space="0" w:color="auto"/>
        <w:left w:val="none" w:sz="0" w:space="0" w:color="auto"/>
        <w:bottom w:val="none" w:sz="0" w:space="0" w:color="auto"/>
        <w:right w:val="none" w:sz="0" w:space="0" w:color="auto"/>
      </w:divBdr>
      <w:divsChild>
        <w:div w:id="1745029098">
          <w:marLeft w:val="0"/>
          <w:marRight w:val="0"/>
          <w:marTop w:val="0"/>
          <w:marBottom w:val="0"/>
          <w:divBdr>
            <w:top w:val="none" w:sz="0" w:space="0" w:color="auto"/>
            <w:left w:val="none" w:sz="0" w:space="0" w:color="auto"/>
            <w:bottom w:val="none" w:sz="0" w:space="0" w:color="auto"/>
            <w:right w:val="none" w:sz="0" w:space="0" w:color="auto"/>
          </w:divBdr>
          <w:divsChild>
            <w:div w:id="142364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326422">
      <w:bodyDiv w:val="1"/>
      <w:marLeft w:val="0"/>
      <w:marRight w:val="0"/>
      <w:marTop w:val="0"/>
      <w:marBottom w:val="0"/>
      <w:divBdr>
        <w:top w:val="none" w:sz="0" w:space="0" w:color="auto"/>
        <w:left w:val="none" w:sz="0" w:space="0" w:color="auto"/>
        <w:bottom w:val="none" w:sz="0" w:space="0" w:color="auto"/>
        <w:right w:val="none" w:sz="0" w:space="0" w:color="auto"/>
      </w:divBdr>
    </w:div>
    <w:div w:id="989099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yserver.sdss.org/dr16/en/tools/search/sql.aspx"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kyserver.sdss.org/dr16/en/tools/search/sql.aspx"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skyserver.sdss.org/dr16/en/tools/search/sql.aspx" TargetMode="External"/><Relationship Id="rId11" Type="http://schemas.openxmlformats.org/officeDocument/2006/relationships/image" Target="media/image3.png"/><Relationship Id="rId5" Type="http://schemas.openxmlformats.org/officeDocument/2006/relationships/hyperlink" Target="http://skyserver.sdss.org/dr16/en/tools/search/sql.aspx" TargetMode="Externa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TotalTime>
  <Pages>5</Pages>
  <Words>887</Words>
  <Characters>4523</Characters>
  <Application>Microsoft Office Word</Application>
  <DocSecurity>0</DocSecurity>
  <Lines>112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Dushyant Dewangan</dc:creator>
  <cp:keywords/>
  <dc:description/>
  <cp:lastModifiedBy>Dushyant Dewangan</cp:lastModifiedBy>
  <cp:revision>4</cp:revision>
  <cp:lastPrinted>2025-07-01T14:28:00Z</cp:lastPrinted>
  <dcterms:created xsi:type="dcterms:W3CDTF">2025-07-01T14:08:00Z</dcterms:created>
  <dcterms:modified xsi:type="dcterms:W3CDTF">2025-07-01T18:16:00Z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8fda7b8b-f229-43b7-a715-5a863e03b46d</vt:lpwstr>
  </property>
</Properties>
</file>