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CBCB" w14:textId="014E99F7" w:rsidR="00075FBF" w:rsidRDefault="00D3029C">
      <w:r>
        <w:t>&lt;</w:t>
      </w:r>
    </w:p>
    <w:p w14:paraId="0CD3100D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181B8C61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73E52DEA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3A1F718E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63541EB0" w14:textId="77777777" w:rsidR="00075FBF" w:rsidRDefault="00000000">
      <w:pPr>
        <w:jc w:val="center"/>
        <w:rPr>
          <w:rFonts w:cs="Segoe UI"/>
          <w:b/>
          <w:color w:val="333333"/>
          <w:sz w:val="32"/>
          <w:szCs w:val="32"/>
        </w:rPr>
      </w:pPr>
      <w:r>
        <w:rPr>
          <w:rFonts w:cs="Segoe UI"/>
          <w:b/>
          <w:color w:val="333333"/>
          <w:sz w:val="32"/>
          <w:szCs w:val="32"/>
        </w:rPr>
        <w:t xml:space="preserve">&lt; </w:t>
      </w:r>
      <w:proofErr w:type="spellStart"/>
      <w:r>
        <w:rPr>
          <w:rFonts w:cs="Segoe UI"/>
          <w:b/>
          <w:color w:val="333333"/>
          <w:sz w:val="32"/>
          <w:szCs w:val="32"/>
        </w:rPr>
        <w:t>Artotzka</w:t>
      </w:r>
      <w:proofErr w:type="spellEnd"/>
      <w:r>
        <w:rPr>
          <w:rFonts w:cs="Segoe UI"/>
          <w:b/>
          <w:color w:val="333333"/>
          <w:sz w:val="32"/>
          <w:szCs w:val="32"/>
        </w:rPr>
        <w:t xml:space="preserve"> DRMS &gt;</w:t>
      </w:r>
    </w:p>
    <w:p w14:paraId="2D2A386E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47C39C6B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36548126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62EB6532" w14:textId="77777777" w:rsidR="00075FBF" w:rsidRDefault="00000000">
      <w:pPr>
        <w:jc w:val="center"/>
        <w:rPr>
          <w:rFonts w:cs="Segoe UI"/>
          <w:b/>
          <w:color w:val="333333"/>
          <w:sz w:val="32"/>
          <w:szCs w:val="32"/>
        </w:rPr>
      </w:pPr>
      <w:proofErr w:type="spellStart"/>
      <w:r>
        <w:rPr>
          <w:rFonts w:cs="Segoe UI"/>
          <w:b/>
          <w:color w:val="333333"/>
          <w:sz w:val="32"/>
          <w:szCs w:val="32"/>
        </w:rPr>
        <w:t>Functionality</w:t>
      </w:r>
      <w:proofErr w:type="spellEnd"/>
      <w:r>
        <w:rPr>
          <w:rFonts w:cs="Segoe UI"/>
          <w:b/>
          <w:color w:val="333333"/>
          <w:sz w:val="32"/>
          <w:szCs w:val="32"/>
        </w:rPr>
        <w:t xml:space="preserve"> </w:t>
      </w:r>
      <w:proofErr w:type="spellStart"/>
      <w:r>
        <w:rPr>
          <w:rFonts w:cs="Segoe UI"/>
          <w:b/>
          <w:color w:val="333333"/>
          <w:sz w:val="32"/>
          <w:szCs w:val="32"/>
        </w:rPr>
        <w:t>specification</w:t>
      </w:r>
      <w:proofErr w:type="spellEnd"/>
    </w:p>
    <w:p w14:paraId="7B96198F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485F8074" w14:textId="77777777" w:rsidR="00075FBF" w:rsidRDefault="00000000">
      <w:pPr>
        <w:jc w:val="center"/>
        <w:rPr>
          <w:rFonts w:cs="Segoe UI"/>
          <w:b/>
          <w:color w:val="333333"/>
          <w:sz w:val="32"/>
          <w:szCs w:val="32"/>
        </w:rPr>
      </w:pPr>
      <w:proofErr w:type="spellStart"/>
      <w:r>
        <w:rPr>
          <w:rFonts w:cs="Segoe UI"/>
          <w:b/>
          <w:color w:val="333333"/>
          <w:sz w:val="32"/>
          <w:szCs w:val="32"/>
        </w:rPr>
        <w:t>Version</w:t>
      </w:r>
      <w:proofErr w:type="spellEnd"/>
      <w:r>
        <w:rPr>
          <w:rFonts w:cs="Segoe UI"/>
          <w:b/>
          <w:color w:val="333333"/>
          <w:sz w:val="32"/>
          <w:szCs w:val="32"/>
        </w:rPr>
        <w:t>: &lt;  &gt;</w:t>
      </w:r>
    </w:p>
    <w:p w14:paraId="12CFC593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47DB4D4D" w14:textId="03630B88" w:rsidR="00075FBF" w:rsidRDefault="00000000">
      <w:pPr>
        <w:jc w:val="center"/>
        <w:rPr>
          <w:rFonts w:cs="Segoe UI"/>
          <w:b/>
          <w:color w:val="333333"/>
          <w:sz w:val="32"/>
          <w:szCs w:val="32"/>
        </w:rPr>
      </w:pPr>
      <w:r>
        <w:rPr>
          <w:rFonts w:cs="Segoe UI"/>
          <w:b/>
          <w:color w:val="333333"/>
          <w:sz w:val="32"/>
          <w:szCs w:val="32"/>
        </w:rPr>
        <w:t>&lt;12.</w:t>
      </w:r>
      <w:r w:rsidR="004A1BBC">
        <w:rPr>
          <w:rFonts w:cs="Segoe UI"/>
          <w:b/>
          <w:color w:val="333333"/>
          <w:sz w:val="32"/>
          <w:szCs w:val="32"/>
        </w:rPr>
        <w:t>0</w:t>
      </w:r>
      <w:r>
        <w:rPr>
          <w:rFonts w:cs="Segoe UI"/>
          <w:b/>
          <w:color w:val="333333"/>
          <w:sz w:val="32"/>
          <w:szCs w:val="32"/>
        </w:rPr>
        <w:t>1.2026&gt;</w:t>
      </w:r>
    </w:p>
    <w:p w14:paraId="433165F4" w14:textId="77777777" w:rsidR="00075FBF" w:rsidRDefault="00000000">
      <w:pPr>
        <w:numPr>
          <w:ilvl w:val="0"/>
          <w:numId w:val="2"/>
        </w:numPr>
        <w:spacing w:before="240" w:after="60"/>
        <w:ind w:left="0" w:firstLine="0"/>
        <w:jc w:val="center"/>
        <w:outlineLvl w:val="0"/>
        <w:rPr>
          <w:rFonts w:cs="Segoe UI"/>
          <w:b/>
          <w:bCs/>
          <w:color w:val="333333"/>
          <w:kern w:val="2"/>
          <w:sz w:val="32"/>
          <w:szCs w:val="32"/>
        </w:rPr>
      </w:pPr>
      <w:r>
        <w:br w:type="page"/>
      </w:r>
    </w:p>
    <w:p w14:paraId="59211975" w14:textId="77777777" w:rsidR="00075FBF" w:rsidRDefault="00000000">
      <w:pPr>
        <w:pStyle w:val="Heading1"/>
        <w:spacing w:before="0"/>
        <w:rPr>
          <w:rFonts w:cs="Segoe UI"/>
        </w:rPr>
      </w:pPr>
      <w:bookmarkStart w:id="0" w:name="_Toc414108298"/>
      <w:bookmarkStart w:id="1" w:name="_Toc506459135"/>
      <w:bookmarkStart w:id="2" w:name="_Toc506458769"/>
      <w:bookmarkStart w:id="3" w:name="_Toc219207063"/>
      <w:proofErr w:type="spellStart"/>
      <w:r>
        <w:rPr>
          <w:rFonts w:cs="Segoe UI"/>
        </w:rPr>
        <w:lastRenderedPageBreak/>
        <w:t>Version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history</w:t>
      </w:r>
      <w:bookmarkEnd w:id="0"/>
      <w:bookmarkEnd w:id="1"/>
      <w:bookmarkEnd w:id="2"/>
      <w:bookmarkEnd w:id="3"/>
      <w:proofErr w:type="spellEnd"/>
    </w:p>
    <w:tbl>
      <w:tblPr>
        <w:tblStyle w:val="GridTable1Light-Accent4"/>
        <w:tblW w:w="9288" w:type="dxa"/>
        <w:tblLayout w:type="fixed"/>
        <w:tblLook w:val="04A0" w:firstRow="1" w:lastRow="0" w:firstColumn="1" w:lastColumn="0" w:noHBand="0" w:noVBand="1"/>
      </w:tblPr>
      <w:tblGrid>
        <w:gridCol w:w="2323"/>
        <w:gridCol w:w="2322"/>
        <w:gridCol w:w="2322"/>
        <w:gridCol w:w="2321"/>
      </w:tblGrid>
      <w:tr w:rsidR="00075FBF" w14:paraId="7701AB67" w14:textId="77777777" w:rsidTr="00075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Borders>
              <w:bottom w:val="single" w:sz="12" w:space="0" w:color="FFB47D"/>
            </w:tcBorders>
          </w:tcPr>
          <w:p w14:paraId="65DA72D8" w14:textId="77777777" w:rsidR="00075FBF" w:rsidRDefault="00000000">
            <w:pPr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>
              <w:rPr>
                <w:rFonts w:cs="Segoe UI"/>
                <w:color w:val="333333"/>
                <w:sz w:val="22"/>
                <w:szCs w:val="24"/>
              </w:rPr>
              <w:t>Version</w:t>
            </w:r>
            <w:proofErr w:type="spellEnd"/>
          </w:p>
        </w:tc>
        <w:tc>
          <w:tcPr>
            <w:tcW w:w="2322" w:type="dxa"/>
            <w:tcBorders>
              <w:bottom w:val="single" w:sz="12" w:space="0" w:color="FFB47D"/>
            </w:tcBorders>
          </w:tcPr>
          <w:p w14:paraId="0874C467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>
              <w:rPr>
                <w:rFonts w:cs="Segoe UI"/>
                <w:color w:val="333333"/>
                <w:sz w:val="22"/>
                <w:szCs w:val="24"/>
              </w:rPr>
              <w:t>Date</w:t>
            </w:r>
          </w:p>
        </w:tc>
        <w:tc>
          <w:tcPr>
            <w:tcW w:w="2322" w:type="dxa"/>
            <w:tcBorders>
              <w:bottom w:val="single" w:sz="12" w:space="0" w:color="FFB47D"/>
            </w:tcBorders>
          </w:tcPr>
          <w:p w14:paraId="029F6788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>
              <w:rPr>
                <w:rFonts w:cs="Segoe UI"/>
                <w:color w:val="333333"/>
                <w:sz w:val="22"/>
                <w:szCs w:val="24"/>
              </w:rPr>
              <w:t>Author</w:t>
            </w:r>
            <w:proofErr w:type="spellEnd"/>
          </w:p>
        </w:tc>
        <w:tc>
          <w:tcPr>
            <w:tcW w:w="2321" w:type="dxa"/>
            <w:tcBorders>
              <w:bottom w:val="single" w:sz="12" w:space="0" w:color="FFB47D"/>
            </w:tcBorders>
          </w:tcPr>
          <w:p w14:paraId="38538427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>
              <w:rPr>
                <w:rFonts w:cs="Segoe UI"/>
                <w:color w:val="333333"/>
                <w:sz w:val="22"/>
                <w:szCs w:val="24"/>
              </w:rPr>
              <w:t>Comment</w:t>
            </w:r>
            <w:proofErr w:type="spellEnd"/>
          </w:p>
        </w:tc>
      </w:tr>
      <w:tr w:rsidR="00075FBF" w14:paraId="6A19849A" w14:textId="77777777" w:rsidTr="0007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16197A18" w14:textId="77777777" w:rsidR="00075FBF" w:rsidRDefault="00075FBF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6A6D9EF1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0A77748C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1" w:type="dxa"/>
          </w:tcPr>
          <w:p w14:paraId="23BECF0A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075FBF" w14:paraId="5B7B4BCB" w14:textId="77777777" w:rsidTr="0007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7000FD35" w14:textId="77777777" w:rsidR="00075FBF" w:rsidRDefault="00075FBF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70FEBE5B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77D99CAB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1" w:type="dxa"/>
          </w:tcPr>
          <w:p w14:paraId="725C56D0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075FBF" w14:paraId="3E591C40" w14:textId="77777777" w:rsidTr="0007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241789AF" w14:textId="77777777" w:rsidR="00075FBF" w:rsidRDefault="00075FBF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609B75F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2DCC8537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1" w:type="dxa"/>
          </w:tcPr>
          <w:p w14:paraId="1A1F5052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</w:tbl>
    <w:p w14:paraId="7B9DA182" w14:textId="77777777" w:rsidR="00075FBF" w:rsidRDefault="00000000">
      <w:pPr>
        <w:pStyle w:val="Heading1"/>
        <w:rPr>
          <w:rFonts w:cs="Segoe UI"/>
        </w:rPr>
      </w:pPr>
      <w:bookmarkStart w:id="4" w:name="_Toc414108299"/>
      <w:bookmarkStart w:id="5" w:name="_Toc219207064"/>
      <w:proofErr w:type="spellStart"/>
      <w:r>
        <w:rPr>
          <w:rFonts w:cs="Segoe UI"/>
        </w:rPr>
        <w:t>Document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certification</w:t>
      </w:r>
      <w:bookmarkEnd w:id="4"/>
      <w:bookmarkEnd w:id="5"/>
      <w:proofErr w:type="spellEnd"/>
    </w:p>
    <w:tbl>
      <w:tblPr>
        <w:tblStyle w:val="GridTable1Light-Accent4"/>
        <w:tblW w:w="9288" w:type="dxa"/>
        <w:tblLayout w:type="fixed"/>
        <w:tblLook w:val="04A0" w:firstRow="1" w:lastRow="0" w:firstColumn="1" w:lastColumn="0" w:noHBand="0" w:noVBand="1"/>
      </w:tblPr>
      <w:tblGrid>
        <w:gridCol w:w="1872"/>
        <w:gridCol w:w="1915"/>
        <w:gridCol w:w="1928"/>
        <w:gridCol w:w="1786"/>
        <w:gridCol w:w="1787"/>
      </w:tblGrid>
      <w:tr w:rsidR="00075FBF" w14:paraId="23362FFA" w14:textId="77777777" w:rsidTr="00075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Borders>
              <w:bottom w:val="single" w:sz="12" w:space="0" w:color="FFB47D"/>
            </w:tcBorders>
          </w:tcPr>
          <w:p w14:paraId="6949E565" w14:textId="77777777" w:rsidR="00075FBF" w:rsidRDefault="00000000">
            <w:pPr>
              <w:rPr>
                <w:rFonts w:cs="Segoe UI"/>
                <w:b w:val="0"/>
                <w:color w:val="333333"/>
                <w:sz w:val="22"/>
                <w:szCs w:val="24"/>
              </w:rPr>
            </w:pPr>
            <w:r>
              <w:rPr>
                <w:rFonts w:cs="Segoe UI"/>
                <w:color w:val="333333"/>
                <w:sz w:val="22"/>
                <w:szCs w:val="24"/>
              </w:rPr>
              <w:t>Name</w:t>
            </w:r>
          </w:p>
        </w:tc>
        <w:tc>
          <w:tcPr>
            <w:tcW w:w="1915" w:type="dxa"/>
            <w:tcBorders>
              <w:bottom w:val="single" w:sz="12" w:space="0" w:color="FFB47D"/>
            </w:tcBorders>
          </w:tcPr>
          <w:p w14:paraId="52F2468E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>
              <w:rPr>
                <w:rFonts w:cs="Segoe UI"/>
                <w:color w:val="333333"/>
                <w:sz w:val="22"/>
                <w:szCs w:val="22"/>
              </w:rPr>
              <w:t>Role</w:t>
            </w:r>
          </w:p>
        </w:tc>
        <w:tc>
          <w:tcPr>
            <w:tcW w:w="1928" w:type="dxa"/>
            <w:tcBorders>
              <w:bottom w:val="single" w:sz="12" w:space="0" w:color="FFB47D"/>
            </w:tcBorders>
          </w:tcPr>
          <w:p w14:paraId="3389A0E2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>
              <w:rPr>
                <w:rFonts w:cs="Segoe UI"/>
                <w:color w:val="333333"/>
                <w:sz w:val="22"/>
                <w:szCs w:val="24"/>
              </w:rPr>
              <w:t>Company</w:t>
            </w:r>
          </w:p>
        </w:tc>
        <w:tc>
          <w:tcPr>
            <w:tcW w:w="1786" w:type="dxa"/>
            <w:tcBorders>
              <w:bottom w:val="single" w:sz="12" w:space="0" w:color="FFB47D"/>
            </w:tcBorders>
          </w:tcPr>
          <w:p w14:paraId="41EDDC23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>
              <w:rPr>
                <w:rFonts w:cs="Segoe UI"/>
                <w:color w:val="333333"/>
                <w:sz w:val="22"/>
                <w:szCs w:val="24"/>
              </w:rPr>
              <w:t>Date</w:t>
            </w:r>
          </w:p>
        </w:tc>
        <w:tc>
          <w:tcPr>
            <w:tcW w:w="1787" w:type="dxa"/>
            <w:tcBorders>
              <w:bottom w:val="single" w:sz="12" w:space="0" w:color="FFB47D"/>
            </w:tcBorders>
          </w:tcPr>
          <w:p w14:paraId="5D2302FB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>
              <w:rPr>
                <w:rFonts w:cs="Segoe UI"/>
                <w:color w:val="333333"/>
                <w:sz w:val="22"/>
                <w:szCs w:val="24"/>
              </w:rPr>
              <w:t>Signature</w:t>
            </w:r>
          </w:p>
        </w:tc>
      </w:tr>
      <w:tr w:rsidR="00075FBF" w14:paraId="2C3A7FE0" w14:textId="77777777" w:rsidTr="0007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0DB46A9" w14:textId="77777777" w:rsidR="00075FBF" w:rsidRDefault="00075FBF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15" w:type="dxa"/>
          </w:tcPr>
          <w:p w14:paraId="2732AE1E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28" w:type="dxa"/>
          </w:tcPr>
          <w:p w14:paraId="5E4E7DF4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0442D74E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7" w:type="dxa"/>
          </w:tcPr>
          <w:p w14:paraId="134A80C3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075FBF" w14:paraId="43C65478" w14:textId="77777777" w:rsidTr="0007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B486F58" w14:textId="77777777" w:rsidR="00075FBF" w:rsidRDefault="00075FBF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15" w:type="dxa"/>
          </w:tcPr>
          <w:p w14:paraId="04E45AF0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28" w:type="dxa"/>
          </w:tcPr>
          <w:p w14:paraId="4781661B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4A36E722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7" w:type="dxa"/>
          </w:tcPr>
          <w:p w14:paraId="374DEE93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</w:tbl>
    <w:p w14:paraId="2AA35BFB" w14:textId="77777777" w:rsidR="00075FBF" w:rsidRDefault="00075FBF">
      <w:pPr>
        <w:keepNext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/>
          <w:sz w:val="32"/>
          <w:lang w:eastAsia="hr-HR"/>
        </w:rPr>
      </w:pPr>
    </w:p>
    <w:sdt>
      <w:sdtPr>
        <w:rPr>
          <w:rFonts w:ascii="Segoe UI" w:eastAsia="Times New Roman" w:hAnsi="Segoe UI" w:cs="Tahoma"/>
          <w:bCs w:val="0"/>
          <w:color w:val="auto"/>
          <w:sz w:val="20"/>
          <w:szCs w:val="20"/>
          <w:lang w:eastAsia="en-US"/>
        </w:rPr>
        <w:id w:val="636844339"/>
        <w:docPartObj>
          <w:docPartGallery w:val="Table of Contents"/>
          <w:docPartUnique/>
        </w:docPartObj>
      </w:sdtPr>
      <w:sdtContent>
        <w:p w14:paraId="580C8499" w14:textId="77777777" w:rsidR="00075FBF" w:rsidRDefault="00000000">
          <w:pPr>
            <w:pStyle w:val="TOCHeading"/>
            <w:spacing w:before="0"/>
            <w:rPr>
              <w:rFonts w:ascii="Segoe UI" w:hAnsi="Segoe UI" w:cs="Segoe UI"/>
              <w:b/>
            </w:rPr>
          </w:pPr>
          <w:r>
            <w:br w:type="page"/>
          </w:r>
          <w:proofErr w:type="spellStart"/>
          <w:r>
            <w:rPr>
              <w:rFonts w:ascii="Segoe UI" w:hAnsi="Segoe UI" w:cs="Segoe UI"/>
              <w:b/>
            </w:rPr>
            <w:lastRenderedPageBreak/>
            <w:t>Content</w:t>
          </w:r>
          <w:proofErr w:type="spellEnd"/>
        </w:p>
        <w:p w14:paraId="3AAEF71C" w14:textId="7A9918B7" w:rsidR="00BC1F3C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19207063" w:history="1">
            <w:r w:rsidR="00BC1F3C" w:rsidRPr="00B95D1A">
              <w:rPr>
                <w:rStyle w:val="Hyperlink"/>
                <w:rFonts w:cs="Segoe UI"/>
                <w:noProof/>
              </w:rPr>
              <w:t>Version history</w:t>
            </w:r>
            <w:r w:rsidR="00BC1F3C">
              <w:rPr>
                <w:noProof/>
                <w:webHidden/>
              </w:rPr>
              <w:tab/>
            </w:r>
            <w:r w:rsidR="00BC1F3C">
              <w:rPr>
                <w:noProof/>
                <w:webHidden/>
              </w:rPr>
              <w:fldChar w:fldCharType="begin"/>
            </w:r>
            <w:r w:rsidR="00BC1F3C">
              <w:rPr>
                <w:noProof/>
                <w:webHidden/>
              </w:rPr>
              <w:instrText xml:space="preserve"> PAGEREF _Toc219207063 \h </w:instrText>
            </w:r>
            <w:r w:rsidR="00BC1F3C">
              <w:rPr>
                <w:noProof/>
                <w:webHidden/>
              </w:rPr>
            </w:r>
            <w:r w:rsidR="00BC1F3C">
              <w:rPr>
                <w:noProof/>
                <w:webHidden/>
              </w:rPr>
              <w:fldChar w:fldCharType="separate"/>
            </w:r>
            <w:r w:rsidR="00BC1F3C">
              <w:rPr>
                <w:noProof/>
                <w:webHidden/>
              </w:rPr>
              <w:t>2</w:t>
            </w:r>
            <w:r w:rsidR="00BC1F3C">
              <w:rPr>
                <w:noProof/>
                <w:webHidden/>
              </w:rPr>
              <w:fldChar w:fldCharType="end"/>
            </w:r>
          </w:hyperlink>
        </w:p>
        <w:p w14:paraId="654AB387" w14:textId="1514CF6B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64" w:history="1">
            <w:r w:rsidRPr="00B95D1A">
              <w:rPr>
                <w:rStyle w:val="Hyperlink"/>
                <w:rFonts w:cs="Segoe UI"/>
                <w:noProof/>
              </w:rPr>
              <w:t>Document certification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63162" w14:textId="42159073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65" w:history="1">
            <w:r w:rsidRPr="00B95D1A">
              <w:rPr>
                <w:rStyle w:val="Hyperlink"/>
                <w:rFonts w:cs="Segoe U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179A9" w14:textId="627B3750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66" w:history="1">
            <w:r w:rsidRPr="00B95D1A">
              <w:rPr>
                <w:rStyle w:val="Hyperlink"/>
                <w:rFonts w:cs="Segoe UI"/>
                <w:noProof/>
              </w:rPr>
              <w:t>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0205" w14:textId="31118228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67" w:history="1">
            <w:r w:rsidRPr="00B95D1A">
              <w:rPr>
                <w:rStyle w:val="Hyperlink"/>
                <w:rFonts w:cs="Segoe UI"/>
                <w:noProof/>
              </w:rPr>
              <w:t>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B2114" w14:textId="12BCACD5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68" w:history="1">
            <w:r w:rsidRPr="00B95D1A">
              <w:rPr>
                <w:rStyle w:val="Hyperlink"/>
                <w:rFonts w:cs="Segoe UI"/>
                <w:noProof/>
              </w:rPr>
              <w:t>Role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0DCFF" w14:textId="4C5E5EB9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69" w:history="1">
            <w:r w:rsidRPr="00B95D1A">
              <w:rPr>
                <w:rStyle w:val="Hyperlink"/>
                <w:rFonts w:cs="Segoe UI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B0F96" w14:textId="4C61801B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0" w:history="1">
            <w:r w:rsidRPr="00B95D1A">
              <w:rPr>
                <w:rStyle w:val="Hyperlink"/>
                <w:rFonts w:cs="Segoe UI"/>
                <w:noProof/>
              </w:rPr>
              <w:t>List of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A52B" w14:textId="5214953B" w:rsidR="00BC1F3C" w:rsidRDefault="00BC1F3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1" w:history="1">
            <w:r w:rsidRPr="00B95D1A">
              <w:rPr>
                <w:rStyle w:val="Hyperlink"/>
                <w:rFonts w:cs="Segoe UI"/>
                <w:noProof/>
              </w:rPr>
              <w:t>Requirements related to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A1486" w14:textId="7DB9C5DD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2" w:history="1">
            <w:r w:rsidRPr="00B95D1A">
              <w:rPr>
                <w:rStyle w:val="Hyperlink"/>
                <w:noProof/>
              </w:rPr>
              <w:t>&lt;Short description of functionality user 1&gt;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23178" w14:textId="4DC105E3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3" w:history="1">
            <w:r w:rsidRPr="00B95D1A">
              <w:rPr>
                <w:rStyle w:val="Hyperlink"/>
                <w:noProof/>
              </w:rPr>
              <w:t>&lt;Short description of functionality admin 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0ABCD" w14:textId="58AC5516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4" w:history="1">
            <w:r w:rsidRPr="00B95D1A">
              <w:rPr>
                <w:rStyle w:val="Hyperlink"/>
                <w:noProof/>
              </w:rPr>
              <w:t>.&lt;Short description of functionality 3&gt;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9DD4" w14:textId="2FD31D2C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5" w:history="1">
            <w:r w:rsidRPr="00B95D1A">
              <w:rPr>
                <w:rStyle w:val="Hyperlink"/>
                <w:noProof/>
              </w:rPr>
              <w:t>&lt;Short description of functionality 4&gt;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2BD5B" w14:textId="6501A8CD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6" w:history="1">
            <w:r w:rsidRPr="00B95D1A">
              <w:rPr>
                <w:rStyle w:val="Hyperlink"/>
                <w:noProof/>
              </w:rPr>
              <w:t>&lt;Short description of functionality 5&gt;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7491E" w14:textId="496632FB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7" w:history="1">
            <w:r w:rsidRPr="00B95D1A">
              <w:rPr>
                <w:rStyle w:val="Hyperlink"/>
                <w:noProof/>
              </w:rPr>
              <w:t>&lt;Short description of functionality 6&gt;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CBD85" w14:textId="61971605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8" w:history="1">
            <w:r w:rsidRPr="00B95D1A">
              <w:rPr>
                <w:rStyle w:val="Hyperlink"/>
                <w:noProof/>
              </w:rPr>
              <w:t>&lt;Short description of functionality 7&gt;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F64F0" w14:textId="0F066573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9" w:history="1">
            <w:r w:rsidRPr="00B95D1A">
              <w:rPr>
                <w:rStyle w:val="Hyperlink"/>
                <w:noProof/>
              </w:rPr>
              <w:t>&lt;Short description of functionality 8&gt;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5249" w14:textId="65ED1395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80" w:history="1">
            <w:r w:rsidRPr="00B95D1A">
              <w:rPr>
                <w:rStyle w:val="Hyperlink"/>
                <w:noProof/>
              </w:rPr>
              <w:t>&lt;Short description of functionality ...&gt;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1812D" w14:textId="28678FEA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81" w:history="1">
            <w:r w:rsidRPr="00B95D1A">
              <w:rPr>
                <w:rStyle w:val="Hyperlink"/>
                <w:noProof/>
              </w:rPr>
              <w:t>&lt;Short description of functionality 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8034" w14:textId="5203F3A6" w:rsidR="00BC1F3C" w:rsidRDefault="00BC1F3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82" w:history="1">
            <w:r w:rsidRPr="00B95D1A">
              <w:rPr>
                <w:rStyle w:val="Hyperlink"/>
                <w:rFonts w:cs="Segoe UI"/>
                <w:noProof/>
              </w:rPr>
              <w:t>Requirements related to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90DE6" w14:textId="7264113F" w:rsidR="00075FBF" w:rsidRDefault="00000000">
          <w:pPr>
            <w:pStyle w:val="TOC2"/>
            <w:tabs>
              <w:tab w:val="right" w:leader="dot" w:pos="9345"/>
            </w:tabs>
            <w:rPr>
              <w:lang w:eastAsia="hr-HR"/>
            </w:rPr>
          </w:pPr>
          <w:r>
            <w:rPr>
              <w:rStyle w:val="IndexLink"/>
            </w:rPr>
            <w:fldChar w:fldCharType="end"/>
          </w:r>
        </w:p>
      </w:sdtContent>
    </w:sdt>
    <w:p w14:paraId="42571EC6" w14:textId="77777777" w:rsidR="00075FBF" w:rsidRDefault="00075FBF">
      <w:pPr>
        <w:rPr>
          <w:rFonts w:cs="Segoe UI"/>
        </w:rPr>
      </w:pPr>
    </w:p>
    <w:p w14:paraId="23447330" w14:textId="77777777" w:rsidR="00075FBF" w:rsidRDefault="00000000">
      <w:pPr>
        <w:keepNext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/>
          <w:sz w:val="32"/>
          <w:lang w:eastAsia="hr-HR"/>
        </w:rPr>
      </w:pPr>
      <w:r>
        <w:br w:type="page"/>
      </w:r>
    </w:p>
    <w:p w14:paraId="1403C970" w14:textId="77777777" w:rsidR="00075FBF" w:rsidRDefault="00000000">
      <w:pPr>
        <w:pStyle w:val="Heading1"/>
        <w:spacing w:before="0"/>
        <w:rPr>
          <w:rFonts w:cs="Segoe UI"/>
        </w:rPr>
      </w:pPr>
      <w:bookmarkStart w:id="6" w:name="_Toc3470485"/>
      <w:bookmarkStart w:id="7" w:name="_Toc219207065"/>
      <w:proofErr w:type="spellStart"/>
      <w:r>
        <w:rPr>
          <w:rFonts w:cs="Segoe UI"/>
        </w:rPr>
        <w:lastRenderedPageBreak/>
        <w:t>Introduction</w:t>
      </w:r>
      <w:bookmarkEnd w:id="6"/>
      <w:bookmarkEnd w:id="7"/>
      <w:proofErr w:type="spellEnd"/>
    </w:p>
    <w:p w14:paraId="50974285" w14:textId="3D25C0F2" w:rsidR="00075FBF" w:rsidRDefault="00921D00" w:rsidP="000B1A45">
      <w:proofErr w:type="spellStart"/>
      <w:r w:rsidRPr="00921D00">
        <w:rPr>
          <w:lang w:eastAsia="hr-HR"/>
        </w:rPr>
        <w:t>Disasters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such</w:t>
      </w:r>
      <w:proofErr w:type="spellEnd"/>
      <w:r w:rsidRPr="00921D00">
        <w:rPr>
          <w:lang w:eastAsia="hr-HR"/>
        </w:rPr>
        <w:t xml:space="preserve"> as </w:t>
      </w:r>
      <w:proofErr w:type="spellStart"/>
      <w:r w:rsidRPr="00921D00">
        <w:rPr>
          <w:lang w:eastAsia="hr-HR"/>
        </w:rPr>
        <w:t>earthquakes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floods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industrial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accidents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can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cause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serious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damage</w:t>
      </w:r>
      <w:proofErr w:type="spellEnd"/>
      <w:r w:rsidRPr="00921D00">
        <w:rPr>
          <w:lang w:eastAsia="hr-HR"/>
        </w:rPr>
        <w:t xml:space="preserve"> to </w:t>
      </w:r>
      <w:proofErr w:type="spellStart"/>
      <w:r w:rsidRPr="00921D00">
        <w:rPr>
          <w:lang w:eastAsia="hr-HR"/>
        </w:rPr>
        <w:t>people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property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environment</w:t>
      </w:r>
      <w:proofErr w:type="spellEnd"/>
      <w:r w:rsidRPr="00921D00">
        <w:rPr>
          <w:lang w:eastAsia="hr-HR"/>
        </w:rPr>
        <w:t xml:space="preserve">. In </w:t>
      </w:r>
      <w:proofErr w:type="spellStart"/>
      <w:r w:rsidRPr="00921D00">
        <w:rPr>
          <w:lang w:eastAsia="hr-HR"/>
        </w:rPr>
        <w:t>such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situations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fast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well-organized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response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very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important</w:t>
      </w:r>
      <w:proofErr w:type="spellEnd"/>
      <w:r w:rsidRPr="00921D00">
        <w:rPr>
          <w:lang w:eastAsia="hr-HR"/>
        </w:rPr>
        <w:t xml:space="preserve">. </w:t>
      </w: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Disaster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Response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Management System (DRMS) </w:t>
      </w:r>
      <w:proofErr w:type="spellStart"/>
      <w:r w:rsidRPr="00921D00">
        <w:rPr>
          <w:lang w:eastAsia="hr-HR"/>
        </w:rPr>
        <w:t>is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designed</w:t>
      </w:r>
      <w:proofErr w:type="spellEnd"/>
      <w:r w:rsidRPr="00921D00">
        <w:rPr>
          <w:lang w:eastAsia="hr-HR"/>
        </w:rPr>
        <w:t xml:space="preserve"> to </w:t>
      </w:r>
      <w:proofErr w:type="spellStart"/>
      <w:r w:rsidRPr="00921D00">
        <w:rPr>
          <w:lang w:eastAsia="hr-HR"/>
        </w:rPr>
        <w:t>help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emergency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services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authorities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manage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disaster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situations</w:t>
      </w:r>
      <w:proofErr w:type="spellEnd"/>
      <w:r w:rsidRPr="00921D00">
        <w:rPr>
          <w:lang w:eastAsia="hr-HR"/>
        </w:rPr>
        <w:t xml:space="preserve"> more </w:t>
      </w:r>
      <w:proofErr w:type="spellStart"/>
      <w:r w:rsidRPr="00921D00">
        <w:rPr>
          <w:lang w:eastAsia="hr-HR"/>
        </w:rPr>
        <w:t>efficiently</w:t>
      </w:r>
      <w:proofErr w:type="spellEnd"/>
      <w:r w:rsidRPr="00921D00">
        <w:rPr>
          <w:lang w:eastAsia="hr-HR"/>
        </w:rPr>
        <w:t xml:space="preserve">. </w:t>
      </w: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system </w:t>
      </w:r>
      <w:proofErr w:type="spellStart"/>
      <w:r w:rsidRPr="00921D00">
        <w:rPr>
          <w:lang w:eastAsia="hr-HR"/>
        </w:rPr>
        <w:t>combines</w:t>
      </w:r>
      <w:proofErr w:type="spellEnd"/>
      <w:r w:rsidRPr="00921D00">
        <w:rPr>
          <w:lang w:eastAsia="hr-HR"/>
        </w:rPr>
        <w:t xml:space="preserve"> a web </w:t>
      </w:r>
      <w:proofErr w:type="spellStart"/>
      <w:r w:rsidRPr="00921D00">
        <w:rPr>
          <w:lang w:eastAsia="hr-HR"/>
        </w:rPr>
        <w:t>application</w:t>
      </w:r>
      <w:proofErr w:type="spellEnd"/>
      <w:r w:rsidRPr="00921D00">
        <w:rPr>
          <w:lang w:eastAsia="hr-HR"/>
        </w:rPr>
        <w:t xml:space="preserve">, a </w:t>
      </w:r>
      <w:proofErr w:type="spellStart"/>
      <w:r w:rsidRPr="00921D00">
        <w:rPr>
          <w:lang w:eastAsia="hr-HR"/>
        </w:rPr>
        <w:t>mobile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application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IoT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sensors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order</w:t>
      </w:r>
      <w:proofErr w:type="spellEnd"/>
      <w:r w:rsidRPr="00921D00">
        <w:rPr>
          <w:lang w:eastAsia="hr-HR"/>
        </w:rPr>
        <w:t xml:space="preserve"> to </w:t>
      </w:r>
      <w:proofErr w:type="spellStart"/>
      <w:r w:rsidRPr="00921D00">
        <w:rPr>
          <w:lang w:eastAsia="hr-HR"/>
        </w:rPr>
        <w:t>collect</w:t>
      </w:r>
      <w:proofErr w:type="spellEnd"/>
      <w:r w:rsidRPr="00921D00">
        <w:rPr>
          <w:lang w:eastAsia="hr-HR"/>
        </w:rPr>
        <w:t xml:space="preserve"> data, </w:t>
      </w:r>
      <w:proofErr w:type="spellStart"/>
      <w:r w:rsidRPr="00921D00">
        <w:rPr>
          <w:lang w:eastAsia="hr-HR"/>
        </w:rPr>
        <w:t>share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information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coordinate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response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activities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real</w:t>
      </w:r>
      <w:proofErr w:type="spellEnd"/>
      <w:r w:rsidRPr="00921D00">
        <w:rPr>
          <w:lang w:eastAsia="hr-HR"/>
        </w:rPr>
        <w:t xml:space="preserve"> time.</w:t>
      </w:r>
    </w:p>
    <w:p w14:paraId="55DFD722" w14:textId="69973FC7" w:rsidR="00075FBF" w:rsidRDefault="00000000">
      <w:pPr>
        <w:pStyle w:val="Heading1"/>
        <w:rPr>
          <w:rFonts w:cs="Segoe UI"/>
        </w:rPr>
      </w:pPr>
      <w:bookmarkStart w:id="8" w:name="_Toc3470486"/>
      <w:bookmarkStart w:id="9" w:name="_Toc219207066"/>
      <w:proofErr w:type="spellStart"/>
      <w:r>
        <w:rPr>
          <w:rFonts w:cs="Segoe UI"/>
        </w:rPr>
        <w:t>Scope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of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the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project</w:t>
      </w:r>
      <w:bookmarkEnd w:id="8"/>
      <w:bookmarkEnd w:id="9"/>
      <w:proofErr w:type="spellEnd"/>
    </w:p>
    <w:p w14:paraId="5DF9167C" w14:textId="77777777" w:rsidR="00921D00" w:rsidRPr="00921D00" w:rsidRDefault="00921D00" w:rsidP="00921D00">
      <w:pPr>
        <w:rPr>
          <w:lang w:eastAsia="hr-HR"/>
        </w:rPr>
      </w:pP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project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will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implement</w:t>
      </w:r>
      <w:proofErr w:type="spellEnd"/>
      <w:r w:rsidRPr="00921D00">
        <w:rPr>
          <w:lang w:eastAsia="hr-HR"/>
        </w:rPr>
        <w:t xml:space="preserve"> a </w:t>
      </w:r>
      <w:proofErr w:type="spellStart"/>
      <w:r w:rsidRPr="00921D00">
        <w:rPr>
          <w:lang w:eastAsia="hr-HR"/>
        </w:rPr>
        <w:t>Disaster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Response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Management System </w:t>
      </w:r>
      <w:proofErr w:type="spellStart"/>
      <w:r w:rsidRPr="00921D00">
        <w:rPr>
          <w:lang w:eastAsia="hr-HR"/>
        </w:rPr>
        <w:t>that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includes</w:t>
      </w:r>
      <w:proofErr w:type="spellEnd"/>
      <w:r w:rsidRPr="00921D00">
        <w:rPr>
          <w:lang w:eastAsia="hr-HR"/>
        </w:rPr>
        <w:t>:</w:t>
      </w:r>
    </w:p>
    <w:p w14:paraId="37E06EAF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r w:rsidRPr="00921D00">
        <w:rPr>
          <w:lang w:eastAsia="hr-HR"/>
        </w:rPr>
        <w:t>A web-</w:t>
      </w:r>
      <w:proofErr w:type="spellStart"/>
      <w:r w:rsidRPr="00921D00">
        <w:rPr>
          <w:lang w:eastAsia="hr-HR"/>
        </w:rPr>
        <w:t>based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application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used</w:t>
      </w:r>
      <w:proofErr w:type="spellEnd"/>
      <w:r w:rsidRPr="00921D00">
        <w:rPr>
          <w:lang w:eastAsia="hr-HR"/>
        </w:rPr>
        <w:t xml:space="preserve"> as a </w:t>
      </w:r>
      <w:proofErr w:type="spellStart"/>
      <w:r w:rsidRPr="00921D00">
        <w:rPr>
          <w:lang w:eastAsia="hr-HR"/>
        </w:rPr>
        <w:t>command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center</w:t>
      </w:r>
      <w:proofErr w:type="spellEnd"/>
      <w:r w:rsidRPr="00921D00">
        <w:rPr>
          <w:lang w:eastAsia="hr-HR"/>
        </w:rPr>
        <w:t xml:space="preserve"> for </w:t>
      </w:r>
      <w:proofErr w:type="spellStart"/>
      <w:r w:rsidRPr="00921D00">
        <w:rPr>
          <w:lang w:eastAsia="hr-HR"/>
        </w:rPr>
        <w:t>disaster</w:t>
      </w:r>
      <w:proofErr w:type="spellEnd"/>
      <w:r w:rsidRPr="00921D00">
        <w:rPr>
          <w:lang w:eastAsia="hr-HR"/>
        </w:rPr>
        <w:t xml:space="preserve"> management.</w:t>
      </w:r>
    </w:p>
    <w:p w14:paraId="38030F09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r w:rsidRPr="00921D00">
        <w:rPr>
          <w:lang w:eastAsia="hr-HR"/>
        </w:rPr>
        <w:t xml:space="preserve">A </w:t>
      </w:r>
      <w:proofErr w:type="spellStart"/>
      <w:r w:rsidRPr="00921D00">
        <w:rPr>
          <w:lang w:eastAsia="hr-HR"/>
        </w:rPr>
        <w:t>mobile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application</w:t>
      </w:r>
      <w:proofErr w:type="spellEnd"/>
      <w:r w:rsidRPr="00921D00">
        <w:rPr>
          <w:lang w:eastAsia="hr-HR"/>
        </w:rPr>
        <w:t xml:space="preserve"> for </w:t>
      </w:r>
      <w:proofErr w:type="spellStart"/>
      <w:r w:rsidRPr="00921D00">
        <w:rPr>
          <w:lang w:eastAsia="hr-HR"/>
        </w:rPr>
        <w:t>emergency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responders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field</w:t>
      </w:r>
      <w:proofErr w:type="spellEnd"/>
      <w:r w:rsidRPr="00921D00">
        <w:rPr>
          <w:lang w:eastAsia="hr-HR"/>
        </w:rPr>
        <w:t>.</w:t>
      </w:r>
    </w:p>
    <w:p w14:paraId="68648F7A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proofErr w:type="spellStart"/>
      <w:r w:rsidRPr="00921D00">
        <w:rPr>
          <w:lang w:eastAsia="hr-HR"/>
        </w:rPr>
        <w:t>Integration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with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IoT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sensors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that</w:t>
      </w:r>
      <w:proofErr w:type="spellEnd"/>
      <w:r w:rsidRPr="00921D00">
        <w:rPr>
          <w:lang w:eastAsia="hr-HR"/>
        </w:rPr>
        <w:t xml:space="preserve"> monitor </w:t>
      </w:r>
      <w:proofErr w:type="spellStart"/>
      <w:r w:rsidRPr="00921D00">
        <w:rPr>
          <w:lang w:eastAsia="hr-HR"/>
        </w:rPr>
        <w:t>seismic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activity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flood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levels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air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quality</w:t>
      </w:r>
      <w:proofErr w:type="spellEnd"/>
      <w:r w:rsidRPr="00921D00">
        <w:rPr>
          <w:lang w:eastAsia="hr-HR"/>
        </w:rPr>
        <w:t>.</w:t>
      </w:r>
    </w:p>
    <w:p w14:paraId="74E138E6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r w:rsidRPr="00921D00">
        <w:rPr>
          <w:lang w:eastAsia="hr-HR"/>
        </w:rPr>
        <w:t xml:space="preserve">Real-time </w:t>
      </w:r>
      <w:proofErr w:type="spellStart"/>
      <w:r w:rsidRPr="00921D00">
        <w:rPr>
          <w:lang w:eastAsia="hr-HR"/>
        </w:rPr>
        <w:t>alerts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notifications</w:t>
      </w:r>
      <w:proofErr w:type="spellEnd"/>
      <w:r w:rsidRPr="00921D00">
        <w:rPr>
          <w:lang w:eastAsia="hr-HR"/>
        </w:rPr>
        <w:t>.</w:t>
      </w:r>
    </w:p>
    <w:p w14:paraId="7F50B9E0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proofErr w:type="spellStart"/>
      <w:r w:rsidRPr="00921D00">
        <w:rPr>
          <w:lang w:eastAsia="hr-HR"/>
        </w:rPr>
        <w:t>Communication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between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responders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command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center</w:t>
      </w:r>
      <w:proofErr w:type="spellEnd"/>
      <w:r w:rsidRPr="00921D00">
        <w:rPr>
          <w:lang w:eastAsia="hr-HR"/>
        </w:rPr>
        <w:t>.</w:t>
      </w:r>
    </w:p>
    <w:p w14:paraId="56F7BCFC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r w:rsidRPr="00921D00">
        <w:rPr>
          <w:lang w:eastAsia="hr-HR"/>
        </w:rPr>
        <w:t xml:space="preserve">Offline </w:t>
      </w:r>
      <w:proofErr w:type="spellStart"/>
      <w:r w:rsidRPr="00921D00">
        <w:rPr>
          <w:lang w:eastAsia="hr-HR"/>
        </w:rPr>
        <w:t>functionality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with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later</w:t>
      </w:r>
      <w:proofErr w:type="spellEnd"/>
      <w:r w:rsidRPr="00921D00">
        <w:rPr>
          <w:lang w:eastAsia="hr-HR"/>
        </w:rPr>
        <w:t xml:space="preserve"> data </w:t>
      </w:r>
      <w:proofErr w:type="spellStart"/>
      <w:r w:rsidRPr="00921D00">
        <w:rPr>
          <w:lang w:eastAsia="hr-HR"/>
        </w:rPr>
        <w:t>synchronization</w:t>
      </w:r>
      <w:proofErr w:type="spellEnd"/>
      <w:r w:rsidRPr="00921D00">
        <w:rPr>
          <w:lang w:eastAsia="hr-HR"/>
        </w:rPr>
        <w:t>.</w:t>
      </w:r>
    </w:p>
    <w:p w14:paraId="7919FE10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proofErr w:type="spellStart"/>
      <w:r w:rsidRPr="00921D00">
        <w:rPr>
          <w:lang w:eastAsia="hr-HR"/>
        </w:rPr>
        <w:t>Support</w:t>
      </w:r>
      <w:proofErr w:type="spellEnd"/>
      <w:r w:rsidRPr="00921D00">
        <w:rPr>
          <w:lang w:eastAsia="hr-HR"/>
        </w:rPr>
        <w:t xml:space="preserve"> for </w:t>
      </w:r>
      <w:proofErr w:type="spellStart"/>
      <w:r w:rsidRPr="00921D00">
        <w:rPr>
          <w:lang w:eastAsia="hr-HR"/>
        </w:rPr>
        <w:t>multiple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languages</w:t>
      </w:r>
      <w:proofErr w:type="spellEnd"/>
      <w:r w:rsidRPr="00921D00">
        <w:rPr>
          <w:lang w:eastAsia="hr-HR"/>
        </w:rPr>
        <w:t>.</w:t>
      </w:r>
    </w:p>
    <w:p w14:paraId="7534A8F1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proofErr w:type="spellStart"/>
      <w:r w:rsidRPr="00921D00">
        <w:rPr>
          <w:lang w:eastAsia="hr-HR"/>
        </w:rPr>
        <w:t>Basic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reporting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analysis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after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disaster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events</w:t>
      </w:r>
      <w:proofErr w:type="spellEnd"/>
      <w:r w:rsidRPr="00921D00">
        <w:rPr>
          <w:lang w:eastAsia="hr-HR"/>
        </w:rPr>
        <w:t>.</w:t>
      </w:r>
    </w:p>
    <w:p w14:paraId="00420C95" w14:textId="77777777" w:rsidR="00921D00" w:rsidRPr="00921D00" w:rsidRDefault="00921D00" w:rsidP="00921D00">
      <w:pPr>
        <w:rPr>
          <w:b/>
          <w:bCs/>
          <w:lang w:eastAsia="hr-HR"/>
        </w:rPr>
      </w:pPr>
      <w:proofErr w:type="spellStart"/>
      <w:r w:rsidRPr="00921D00">
        <w:rPr>
          <w:b/>
          <w:bCs/>
          <w:lang w:eastAsia="hr-HR"/>
        </w:rPr>
        <w:t>What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is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not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the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part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of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the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project</w:t>
      </w:r>
      <w:proofErr w:type="spellEnd"/>
    </w:p>
    <w:p w14:paraId="00E95A51" w14:textId="77777777" w:rsidR="00921D00" w:rsidRPr="00921D00" w:rsidRDefault="00921D00" w:rsidP="00921D00">
      <w:pPr>
        <w:rPr>
          <w:lang w:eastAsia="hr-HR"/>
        </w:rPr>
      </w:pP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project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does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not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include</w:t>
      </w:r>
      <w:proofErr w:type="spellEnd"/>
      <w:r w:rsidRPr="00921D00">
        <w:rPr>
          <w:lang w:eastAsia="hr-HR"/>
        </w:rPr>
        <w:t>:</w:t>
      </w:r>
    </w:p>
    <w:p w14:paraId="133A9305" w14:textId="77777777" w:rsidR="00921D00" w:rsidRPr="00921D00" w:rsidRDefault="00921D00" w:rsidP="00921D00">
      <w:pPr>
        <w:numPr>
          <w:ilvl w:val="0"/>
          <w:numId w:val="9"/>
        </w:numPr>
        <w:rPr>
          <w:lang w:eastAsia="hr-HR"/>
        </w:rPr>
      </w:pPr>
      <w:r w:rsidRPr="00921D00">
        <w:rPr>
          <w:lang w:eastAsia="hr-HR"/>
        </w:rPr>
        <w:t xml:space="preserve">Development </w:t>
      </w:r>
      <w:proofErr w:type="spellStart"/>
      <w:r w:rsidRPr="00921D00">
        <w:rPr>
          <w:lang w:eastAsia="hr-HR"/>
        </w:rPr>
        <w:t>or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installation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of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physical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IoT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sensors</w:t>
      </w:r>
      <w:proofErr w:type="spellEnd"/>
      <w:r w:rsidRPr="00921D00">
        <w:rPr>
          <w:lang w:eastAsia="hr-HR"/>
        </w:rPr>
        <w:t>.</w:t>
      </w:r>
    </w:p>
    <w:p w14:paraId="4926F481" w14:textId="77777777" w:rsidR="00921D00" w:rsidRPr="00921D00" w:rsidRDefault="00921D00" w:rsidP="00921D00">
      <w:pPr>
        <w:numPr>
          <w:ilvl w:val="0"/>
          <w:numId w:val="9"/>
        </w:numPr>
        <w:rPr>
          <w:lang w:eastAsia="hr-HR"/>
        </w:rPr>
      </w:pPr>
      <w:proofErr w:type="spellStart"/>
      <w:r w:rsidRPr="00921D00">
        <w:rPr>
          <w:lang w:eastAsia="hr-HR"/>
        </w:rPr>
        <w:t>Maintenance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of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telecom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infrastructure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or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communication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networks</w:t>
      </w:r>
      <w:proofErr w:type="spellEnd"/>
      <w:r w:rsidRPr="00921D00">
        <w:rPr>
          <w:lang w:eastAsia="hr-HR"/>
        </w:rPr>
        <w:t>.</w:t>
      </w:r>
    </w:p>
    <w:p w14:paraId="767ED52C" w14:textId="77777777" w:rsidR="00921D00" w:rsidRPr="00921D00" w:rsidRDefault="00921D00" w:rsidP="00921D00">
      <w:pPr>
        <w:numPr>
          <w:ilvl w:val="0"/>
          <w:numId w:val="9"/>
        </w:numPr>
        <w:rPr>
          <w:lang w:eastAsia="hr-HR"/>
        </w:rPr>
      </w:pPr>
      <w:proofErr w:type="spellStart"/>
      <w:r w:rsidRPr="00921D00">
        <w:rPr>
          <w:lang w:eastAsia="hr-HR"/>
        </w:rPr>
        <w:t>Applications</w:t>
      </w:r>
      <w:proofErr w:type="spellEnd"/>
      <w:r w:rsidRPr="00921D00">
        <w:rPr>
          <w:lang w:eastAsia="hr-HR"/>
        </w:rPr>
        <w:t xml:space="preserve"> for </w:t>
      </w:r>
      <w:proofErr w:type="spellStart"/>
      <w:r w:rsidRPr="00921D00">
        <w:rPr>
          <w:lang w:eastAsia="hr-HR"/>
        </w:rPr>
        <w:t>civilians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or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public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warning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systems</w:t>
      </w:r>
      <w:proofErr w:type="spellEnd"/>
      <w:r w:rsidRPr="00921D00">
        <w:rPr>
          <w:lang w:eastAsia="hr-HR"/>
        </w:rPr>
        <w:t>.</w:t>
      </w:r>
    </w:p>
    <w:p w14:paraId="7AC4F0CB" w14:textId="77777777" w:rsidR="00921D00" w:rsidRPr="00921D00" w:rsidRDefault="00921D00" w:rsidP="00921D00">
      <w:pPr>
        <w:numPr>
          <w:ilvl w:val="0"/>
          <w:numId w:val="9"/>
        </w:numPr>
        <w:rPr>
          <w:lang w:eastAsia="hr-HR"/>
        </w:rPr>
      </w:pPr>
      <w:r w:rsidRPr="00921D00">
        <w:rPr>
          <w:lang w:eastAsia="hr-HR"/>
        </w:rPr>
        <w:t xml:space="preserve">Financial management </w:t>
      </w:r>
      <w:proofErr w:type="spellStart"/>
      <w:r w:rsidRPr="00921D00">
        <w:rPr>
          <w:lang w:eastAsia="hr-HR"/>
        </w:rPr>
        <w:t>or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insurance-related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systems</w:t>
      </w:r>
      <w:proofErr w:type="spellEnd"/>
      <w:r w:rsidRPr="00921D00">
        <w:rPr>
          <w:lang w:eastAsia="hr-HR"/>
        </w:rPr>
        <w:t>.</w:t>
      </w:r>
    </w:p>
    <w:p w14:paraId="705686AB" w14:textId="77777777" w:rsidR="00921D00" w:rsidRPr="00921D00" w:rsidRDefault="00921D00" w:rsidP="00921D00">
      <w:pPr>
        <w:numPr>
          <w:ilvl w:val="0"/>
          <w:numId w:val="9"/>
        </w:numPr>
        <w:rPr>
          <w:lang w:eastAsia="hr-HR"/>
        </w:rPr>
      </w:pPr>
      <w:proofErr w:type="spellStart"/>
      <w:r w:rsidRPr="00921D00">
        <w:rPr>
          <w:lang w:eastAsia="hr-HR"/>
        </w:rPr>
        <w:t>Long-term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reconstruction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or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recovery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planning</w:t>
      </w:r>
      <w:proofErr w:type="spellEnd"/>
      <w:r w:rsidRPr="00921D00">
        <w:rPr>
          <w:lang w:eastAsia="hr-HR"/>
        </w:rPr>
        <w:t>.</w:t>
      </w:r>
    </w:p>
    <w:p w14:paraId="55AAFF28" w14:textId="0D3FA712" w:rsidR="00075FBF" w:rsidRDefault="00075FBF" w:rsidP="000B1A45">
      <w:pPr>
        <w:rPr>
          <w:lang w:eastAsia="hr-HR"/>
        </w:rPr>
      </w:pPr>
    </w:p>
    <w:p w14:paraId="1C0B78AD" w14:textId="77777777" w:rsidR="00075FBF" w:rsidRDefault="00075FBF"/>
    <w:p w14:paraId="7F2141D6" w14:textId="77777777" w:rsidR="00075FBF" w:rsidRDefault="00000000">
      <w:pPr>
        <w:pStyle w:val="Heading1"/>
        <w:rPr>
          <w:rFonts w:cs="Segoe UI"/>
        </w:rPr>
      </w:pPr>
      <w:bookmarkStart w:id="10" w:name="_Toc3470487"/>
      <w:bookmarkStart w:id="11" w:name="_Toc219207067"/>
      <w:proofErr w:type="spellStart"/>
      <w:r>
        <w:rPr>
          <w:rFonts w:cs="Segoe UI"/>
        </w:rPr>
        <w:t>Concepts</w:t>
      </w:r>
      <w:bookmarkEnd w:id="10"/>
      <w:bookmarkEnd w:id="11"/>
      <w:proofErr w:type="spellEnd"/>
    </w:p>
    <w:p w14:paraId="760ACA5B" w14:textId="1FA69321" w:rsidR="00921D00" w:rsidRDefault="00921D00" w:rsidP="000B1A45">
      <w:proofErr w:type="spellStart"/>
      <w:r w:rsidRPr="00921D00">
        <w:t>Centralized</w:t>
      </w:r>
      <w:proofErr w:type="spellEnd"/>
      <w:r w:rsidRPr="00921D00">
        <w:t xml:space="preserve"> monitoring </w:t>
      </w:r>
      <w:proofErr w:type="spellStart"/>
      <w:r w:rsidRPr="00921D00">
        <w:t>and</w:t>
      </w:r>
      <w:proofErr w:type="spellEnd"/>
      <w:r w:rsidRPr="00921D00">
        <w:t xml:space="preserve"> </w:t>
      </w:r>
      <w:proofErr w:type="spellStart"/>
      <w:r w:rsidRPr="00921D00">
        <w:t>decision-making</w:t>
      </w:r>
      <w:proofErr w:type="spellEnd"/>
      <w:r w:rsidRPr="00921D00">
        <w:t xml:space="preserve"> </w:t>
      </w:r>
      <w:proofErr w:type="spellStart"/>
      <w:r w:rsidRPr="00921D00">
        <w:t>through</w:t>
      </w:r>
      <w:proofErr w:type="spellEnd"/>
      <w:r w:rsidRPr="00921D00">
        <w:t xml:space="preserve"> a web </w:t>
      </w:r>
      <w:proofErr w:type="spellStart"/>
      <w:r w:rsidRPr="00921D00">
        <w:t>application</w:t>
      </w:r>
      <w:proofErr w:type="spellEnd"/>
      <w:r w:rsidRPr="00921D00">
        <w:t xml:space="preserve">. </w:t>
      </w:r>
      <w:proofErr w:type="spellStart"/>
      <w:r w:rsidRPr="00921D00">
        <w:t>Field</w:t>
      </w:r>
      <w:proofErr w:type="spellEnd"/>
      <w:r w:rsidRPr="00921D00">
        <w:t xml:space="preserve"> data </w:t>
      </w:r>
      <w:proofErr w:type="spellStart"/>
      <w:r w:rsidRPr="00921D00">
        <w:t>collection</w:t>
      </w:r>
      <w:proofErr w:type="spellEnd"/>
      <w:r w:rsidRPr="00921D00">
        <w:t xml:space="preserve"> </w:t>
      </w:r>
      <w:proofErr w:type="spellStart"/>
      <w:r w:rsidRPr="00921D00">
        <w:t>using</w:t>
      </w:r>
      <w:proofErr w:type="spellEnd"/>
      <w:r w:rsidRPr="00921D00">
        <w:t xml:space="preserve"> </w:t>
      </w:r>
      <w:proofErr w:type="spellStart"/>
      <w:r w:rsidRPr="00921D00">
        <w:t>mobile</w:t>
      </w:r>
      <w:proofErr w:type="spellEnd"/>
      <w:r w:rsidRPr="00921D00">
        <w:t xml:space="preserve"> </w:t>
      </w:r>
      <w:proofErr w:type="spellStart"/>
      <w:r w:rsidRPr="00921D00">
        <w:t>devices</w:t>
      </w:r>
      <w:proofErr w:type="spellEnd"/>
      <w:r w:rsidRPr="00921D00">
        <w:t xml:space="preserve">. </w:t>
      </w:r>
      <w:proofErr w:type="spellStart"/>
      <w:r w:rsidRPr="00921D00">
        <w:t>Automated</w:t>
      </w:r>
      <w:proofErr w:type="spellEnd"/>
      <w:r w:rsidRPr="00921D00">
        <w:t xml:space="preserve"> data </w:t>
      </w:r>
      <w:proofErr w:type="spellStart"/>
      <w:r w:rsidRPr="00921D00">
        <w:t>collection</w:t>
      </w:r>
      <w:proofErr w:type="spellEnd"/>
      <w:r w:rsidRPr="00921D00">
        <w:t xml:space="preserve"> </w:t>
      </w:r>
      <w:proofErr w:type="spellStart"/>
      <w:r w:rsidRPr="00921D00">
        <w:t>from</w:t>
      </w:r>
      <w:proofErr w:type="spellEnd"/>
      <w:r w:rsidRPr="00921D00">
        <w:t xml:space="preserve"> </w:t>
      </w:r>
      <w:proofErr w:type="spellStart"/>
      <w:r w:rsidRPr="00921D00">
        <w:t>IoT</w:t>
      </w:r>
      <w:proofErr w:type="spellEnd"/>
      <w:r w:rsidRPr="00921D00">
        <w:t xml:space="preserve"> </w:t>
      </w:r>
      <w:proofErr w:type="spellStart"/>
      <w:r w:rsidRPr="00921D00">
        <w:t>sensors</w:t>
      </w:r>
      <w:proofErr w:type="spellEnd"/>
      <w:r w:rsidRPr="00921D00">
        <w:t xml:space="preserve">. Real-time </w:t>
      </w:r>
      <w:proofErr w:type="spellStart"/>
      <w:r w:rsidRPr="00921D00">
        <w:t>communication</w:t>
      </w:r>
      <w:proofErr w:type="spellEnd"/>
      <w:r w:rsidRPr="00921D00">
        <w:t xml:space="preserve"> </w:t>
      </w:r>
      <w:proofErr w:type="spellStart"/>
      <w:r w:rsidRPr="00921D00">
        <w:t>and</w:t>
      </w:r>
      <w:proofErr w:type="spellEnd"/>
      <w:r w:rsidRPr="00921D00">
        <w:t xml:space="preserve"> </w:t>
      </w:r>
      <w:proofErr w:type="spellStart"/>
      <w:r w:rsidRPr="00921D00">
        <w:t>alerts</w:t>
      </w:r>
      <w:proofErr w:type="spellEnd"/>
      <w:r w:rsidRPr="00921D00">
        <w:t xml:space="preserve">. System </w:t>
      </w:r>
      <w:proofErr w:type="spellStart"/>
      <w:r w:rsidRPr="00921D00">
        <w:t>availability</w:t>
      </w:r>
      <w:proofErr w:type="spellEnd"/>
      <w:r w:rsidRPr="00921D00">
        <w:t xml:space="preserve"> </w:t>
      </w:r>
      <w:proofErr w:type="spellStart"/>
      <w:r w:rsidRPr="00921D00">
        <w:t>even</w:t>
      </w:r>
      <w:proofErr w:type="spellEnd"/>
      <w:r w:rsidRPr="00921D00">
        <w:t xml:space="preserve"> </w:t>
      </w:r>
      <w:proofErr w:type="spellStart"/>
      <w:r w:rsidRPr="00921D00">
        <w:t>in</w:t>
      </w:r>
      <w:proofErr w:type="spellEnd"/>
      <w:r w:rsidRPr="00921D00">
        <w:t xml:space="preserve"> </w:t>
      </w:r>
      <w:proofErr w:type="spellStart"/>
      <w:r w:rsidRPr="00921D00">
        <w:t>situations</w:t>
      </w:r>
      <w:proofErr w:type="spellEnd"/>
      <w:r w:rsidRPr="00921D00">
        <w:t xml:space="preserve"> </w:t>
      </w:r>
      <w:proofErr w:type="spellStart"/>
      <w:r w:rsidRPr="00921D00">
        <w:t>with</w:t>
      </w:r>
      <w:proofErr w:type="spellEnd"/>
      <w:r w:rsidRPr="00921D00">
        <w:t xml:space="preserve"> </w:t>
      </w:r>
      <w:proofErr w:type="spellStart"/>
      <w:r w:rsidRPr="00921D00">
        <w:t>limited</w:t>
      </w:r>
      <w:proofErr w:type="spellEnd"/>
      <w:r w:rsidRPr="00921D00">
        <w:t xml:space="preserve"> </w:t>
      </w:r>
      <w:proofErr w:type="spellStart"/>
      <w:r w:rsidRPr="00921D00">
        <w:t>connectivity</w:t>
      </w:r>
      <w:proofErr w:type="spellEnd"/>
      <w:r w:rsidRPr="00921D00">
        <w:t xml:space="preserve">. Secure data </w:t>
      </w:r>
      <w:proofErr w:type="spellStart"/>
      <w:r w:rsidRPr="00921D00">
        <w:t>exchange</w:t>
      </w:r>
      <w:proofErr w:type="spellEnd"/>
      <w:r w:rsidRPr="00921D00">
        <w:t xml:space="preserve"> </w:t>
      </w:r>
      <w:proofErr w:type="spellStart"/>
      <w:r w:rsidRPr="00921D00">
        <w:t>between</w:t>
      </w:r>
      <w:proofErr w:type="spellEnd"/>
      <w:r w:rsidRPr="00921D00">
        <w:t xml:space="preserve"> system </w:t>
      </w:r>
      <w:proofErr w:type="spellStart"/>
      <w:r w:rsidRPr="00921D00">
        <w:t>components</w:t>
      </w:r>
      <w:proofErr w:type="spellEnd"/>
      <w:r w:rsidRPr="00921D00">
        <w:t>.</w:t>
      </w:r>
    </w:p>
    <w:p w14:paraId="075A953C" w14:textId="13231263" w:rsidR="00075FBF" w:rsidRDefault="00000000">
      <w:pPr>
        <w:pStyle w:val="Heading1"/>
        <w:rPr>
          <w:rFonts w:cs="Segoe UI"/>
        </w:rPr>
      </w:pPr>
      <w:bookmarkStart w:id="12" w:name="_Toc3470488"/>
      <w:bookmarkStart w:id="13" w:name="_Toc219207068"/>
      <w:r>
        <w:rPr>
          <w:rFonts w:cs="Segoe UI"/>
        </w:rPr>
        <w:t xml:space="preserve">Role </w:t>
      </w:r>
      <w:proofErr w:type="spellStart"/>
      <w:r>
        <w:rPr>
          <w:rFonts w:cs="Segoe UI"/>
        </w:rPr>
        <w:t>description</w:t>
      </w:r>
      <w:bookmarkEnd w:id="12"/>
      <w:bookmarkEnd w:id="13"/>
      <w:proofErr w:type="spellEnd"/>
    </w:p>
    <w:p w14:paraId="702C83DF" w14:textId="77777777" w:rsidR="000B1A45" w:rsidRPr="000B1A45" w:rsidRDefault="00000000" w:rsidP="000B1A45">
      <w:pPr>
        <w:rPr>
          <w:b/>
          <w:bCs/>
        </w:rPr>
      </w:pPr>
      <w:r>
        <w:t>+</w:t>
      </w:r>
      <w:proofErr w:type="spellStart"/>
      <w:r w:rsidR="000B1A45" w:rsidRPr="000B1A45">
        <w:rPr>
          <w:b/>
          <w:bCs/>
        </w:rPr>
        <w:t>Emergency</w:t>
      </w:r>
      <w:proofErr w:type="spellEnd"/>
      <w:r w:rsidR="000B1A45" w:rsidRPr="000B1A45">
        <w:rPr>
          <w:b/>
          <w:bCs/>
        </w:rPr>
        <w:t xml:space="preserve"> </w:t>
      </w:r>
      <w:proofErr w:type="spellStart"/>
      <w:r w:rsidR="000B1A45" w:rsidRPr="000B1A45">
        <w:rPr>
          <w:b/>
          <w:bCs/>
        </w:rPr>
        <w:t>Responders</w:t>
      </w:r>
      <w:proofErr w:type="spellEnd"/>
    </w:p>
    <w:p w14:paraId="76CBF9D2" w14:textId="77777777" w:rsidR="000B1A45" w:rsidRPr="000B1A45" w:rsidRDefault="000B1A45" w:rsidP="000B1A45">
      <w:pPr>
        <w:numPr>
          <w:ilvl w:val="0"/>
          <w:numId w:val="5"/>
        </w:numPr>
      </w:pPr>
      <w:proofErr w:type="spellStart"/>
      <w:r w:rsidRPr="000B1A45">
        <w:t>Receive</w:t>
      </w:r>
      <w:proofErr w:type="spellEnd"/>
      <w:r w:rsidRPr="000B1A45">
        <w:t xml:space="preserve"> </w:t>
      </w:r>
      <w:proofErr w:type="spellStart"/>
      <w:r w:rsidRPr="000B1A45">
        <w:t>alerts</w:t>
      </w:r>
      <w:proofErr w:type="spellEnd"/>
    </w:p>
    <w:p w14:paraId="0A3BD837" w14:textId="77777777" w:rsidR="000B1A45" w:rsidRPr="000B1A45" w:rsidRDefault="000B1A45" w:rsidP="000B1A45">
      <w:pPr>
        <w:numPr>
          <w:ilvl w:val="0"/>
          <w:numId w:val="5"/>
        </w:numPr>
      </w:pPr>
      <w:proofErr w:type="spellStart"/>
      <w:r w:rsidRPr="000B1A45">
        <w:t>Update</w:t>
      </w:r>
      <w:proofErr w:type="spellEnd"/>
      <w:r w:rsidRPr="000B1A45">
        <w:t xml:space="preserve"> </w:t>
      </w:r>
      <w:proofErr w:type="spellStart"/>
      <w:r w:rsidRPr="000B1A45">
        <w:t>current</w:t>
      </w:r>
      <w:proofErr w:type="spellEnd"/>
      <w:r w:rsidRPr="000B1A45">
        <w:t xml:space="preserve"> status</w:t>
      </w:r>
    </w:p>
    <w:p w14:paraId="34E27140" w14:textId="77777777" w:rsidR="000B1A45" w:rsidRPr="000B1A45" w:rsidRDefault="000B1A45" w:rsidP="000B1A45">
      <w:pPr>
        <w:numPr>
          <w:ilvl w:val="0"/>
          <w:numId w:val="5"/>
        </w:numPr>
      </w:pPr>
      <w:proofErr w:type="spellStart"/>
      <w:r w:rsidRPr="000B1A45">
        <w:t>Report</w:t>
      </w:r>
      <w:proofErr w:type="spellEnd"/>
      <w:r w:rsidRPr="000B1A45">
        <w:t xml:space="preserve"> </w:t>
      </w:r>
      <w:proofErr w:type="spellStart"/>
      <w:r w:rsidRPr="000B1A45">
        <w:t>incidents</w:t>
      </w:r>
      <w:proofErr w:type="spellEnd"/>
    </w:p>
    <w:p w14:paraId="6E1F71B9" w14:textId="77777777" w:rsidR="000B1A45" w:rsidRPr="000B1A45" w:rsidRDefault="000B1A45" w:rsidP="000B1A45">
      <w:pPr>
        <w:numPr>
          <w:ilvl w:val="0"/>
          <w:numId w:val="5"/>
        </w:numPr>
      </w:pPr>
      <w:proofErr w:type="spellStart"/>
      <w:r w:rsidRPr="000B1A45">
        <w:t>Upload</w:t>
      </w:r>
      <w:proofErr w:type="spellEnd"/>
      <w:r w:rsidRPr="000B1A45">
        <w:t xml:space="preserve"> </w:t>
      </w:r>
      <w:proofErr w:type="spellStart"/>
      <w:r w:rsidRPr="000B1A45">
        <w:t>media</w:t>
      </w:r>
      <w:proofErr w:type="spellEnd"/>
      <w:r w:rsidRPr="000B1A45">
        <w:t xml:space="preserve"> (</w:t>
      </w:r>
      <w:proofErr w:type="spellStart"/>
      <w:r w:rsidRPr="000B1A45">
        <w:t>photos</w:t>
      </w:r>
      <w:proofErr w:type="spellEnd"/>
      <w:r w:rsidRPr="000B1A45">
        <w:t xml:space="preserve">, </w:t>
      </w:r>
      <w:proofErr w:type="spellStart"/>
      <w:r w:rsidRPr="000B1A45">
        <w:t>videos</w:t>
      </w:r>
      <w:proofErr w:type="spellEnd"/>
      <w:r w:rsidRPr="000B1A45">
        <w:t>, notes)</w:t>
      </w:r>
    </w:p>
    <w:p w14:paraId="475ABF5E" w14:textId="77777777" w:rsidR="000B1A45" w:rsidRPr="000B1A45" w:rsidRDefault="000B1A45" w:rsidP="000B1A45">
      <w:pPr>
        <w:numPr>
          <w:ilvl w:val="0"/>
          <w:numId w:val="5"/>
        </w:numPr>
      </w:pPr>
      <w:proofErr w:type="spellStart"/>
      <w:r w:rsidRPr="000B1A45">
        <w:t>Navigate</w:t>
      </w:r>
      <w:proofErr w:type="spellEnd"/>
      <w:r w:rsidRPr="000B1A45">
        <w:t xml:space="preserve"> to </w:t>
      </w:r>
      <w:proofErr w:type="spellStart"/>
      <w:r w:rsidRPr="000B1A45">
        <w:t>affected</w:t>
      </w:r>
      <w:proofErr w:type="spellEnd"/>
      <w:r w:rsidRPr="000B1A45">
        <w:t xml:space="preserve"> </w:t>
      </w:r>
      <w:proofErr w:type="spellStart"/>
      <w:r w:rsidRPr="000B1A45">
        <w:t>areas</w:t>
      </w:r>
      <w:proofErr w:type="spellEnd"/>
    </w:p>
    <w:p w14:paraId="7F6C480B" w14:textId="77777777" w:rsidR="000B1A45" w:rsidRPr="000B1A45" w:rsidRDefault="000B1A45" w:rsidP="000B1A45">
      <w:pPr>
        <w:numPr>
          <w:ilvl w:val="0"/>
          <w:numId w:val="5"/>
        </w:numPr>
      </w:pPr>
      <w:proofErr w:type="spellStart"/>
      <w:r w:rsidRPr="000B1A45">
        <w:t>Communicate</w:t>
      </w:r>
      <w:proofErr w:type="spellEnd"/>
      <w:r w:rsidRPr="000B1A45">
        <w:t xml:space="preserve"> </w:t>
      </w:r>
      <w:proofErr w:type="spellStart"/>
      <w:r w:rsidRPr="000B1A45">
        <w:t>with</w:t>
      </w:r>
      <w:proofErr w:type="spellEnd"/>
      <w:r w:rsidRPr="000B1A45">
        <w:t xml:space="preserve"> </w:t>
      </w:r>
      <w:proofErr w:type="spellStart"/>
      <w:r w:rsidRPr="000B1A45">
        <w:t>command</w:t>
      </w:r>
      <w:proofErr w:type="spellEnd"/>
      <w:r w:rsidRPr="000B1A45">
        <w:t xml:space="preserve"> </w:t>
      </w:r>
      <w:proofErr w:type="spellStart"/>
      <w:r w:rsidRPr="000B1A45">
        <w:t>center</w:t>
      </w:r>
      <w:proofErr w:type="spellEnd"/>
    </w:p>
    <w:p w14:paraId="7814D876" w14:textId="77777777" w:rsidR="000B1A45" w:rsidRPr="000B1A45" w:rsidRDefault="000B1A45" w:rsidP="000B1A45">
      <w:pPr>
        <w:rPr>
          <w:b/>
          <w:bCs/>
        </w:rPr>
      </w:pPr>
      <w:proofErr w:type="spellStart"/>
      <w:r w:rsidRPr="000B1A45">
        <w:rPr>
          <w:b/>
          <w:bCs/>
        </w:rPr>
        <w:lastRenderedPageBreak/>
        <w:t>Disaster</w:t>
      </w:r>
      <w:proofErr w:type="spellEnd"/>
      <w:r w:rsidRPr="000B1A45">
        <w:rPr>
          <w:b/>
          <w:bCs/>
        </w:rPr>
        <w:t xml:space="preserve"> Management </w:t>
      </w:r>
      <w:proofErr w:type="spellStart"/>
      <w:r w:rsidRPr="000B1A45">
        <w:rPr>
          <w:b/>
          <w:bCs/>
        </w:rPr>
        <w:t>Administrators</w:t>
      </w:r>
      <w:proofErr w:type="spellEnd"/>
    </w:p>
    <w:p w14:paraId="52C11A7B" w14:textId="77777777" w:rsidR="000B1A45" w:rsidRPr="000B1A45" w:rsidRDefault="000B1A45" w:rsidP="000B1A45">
      <w:pPr>
        <w:numPr>
          <w:ilvl w:val="0"/>
          <w:numId w:val="6"/>
        </w:numPr>
      </w:pPr>
      <w:r w:rsidRPr="000B1A45">
        <w:t>Use web-</w:t>
      </w:r>
      <w:proofErr w:type="spellStart"/>
      <w:r w:rsidRPr="000B1A45">
        <w:t>based</w:t>
      </w:r>
      <w:proofErr w:type="spellEnd"/>
      <w:r w:rsidRPr="000B1A45">
        <w:t xml:space="preserve"> </w:t>
      </w:r>
      <w:proofErr w:type="spellStart"/>
      <w:r w:rsidRPr="000B1A45">
        <w:t>command</w:t>
      </w:r>
      <w:proofErr w:type="spellEnd"/>
      <w:r w:rsidRPr="000B1A45">
        <w:t xml:space="preserve"> </w:t>
      </w:r>
      <w:proofErr w:type="spellStart"/>
      <w:r w:rsidRPr="000B1A45">
        <w:t>center</w:t>
      </w:r>
      <w:proofErr w:type="spellEnd"/>
    </w:p>
    <w:p w14:paraId="5521C503" w14:textId="77777777" w:rsidR="000B1A45" w:rsidRPr="000B1A45" w:rsidRDefault="000B1A45" w:rsidP="000B1A45">
      <w:pPr>
        <w:numPr>
          <w:ilvl w:val="0"/>
          <w:numId w:val="6"/>
        </w:numPr>
      </w:pPr>
      <w:r w:rsidRPr="000B1A45">
        <w:t xml:space="preserve">Monitor </w:t>
      </w:r>
      <w:proofErr w:type="spellStart"/>
      <w:r w:rsidRPr="000B1A45">
        <w:t>real</w:t>
      </w:r>
      <w:proofErr w:type="spellEnd"/>
      <w:r w:rsidRPr="000B1A45">
        <w:t>-time data</w:t>
      </w:r>
    </w:p>
    <w:p w14:paraId="0B8FE640" w14:textId="77777777" w:rsidR="000B1A45" w:rsidRPr="000B1A45" w:rsidRDefault="000B1A45" w:rsidP="000B1A45">
      <w:pPr>
        <w:numPr>
          <w:ilvl w:val="0"/>
          <w:numId w:val="6"/>
        </w:numPr>
      </w:pPr>
      <w:proofErr w:type="spellStart"/>
      <w:r w:rsidRPr="000B1A45">
        <w:t>Visualize</w:t>
      </w:r>
      <w:proofErr w:type="spellEnd"/>
      <w:r w:rsidRPr="000B1A45">
        <w:t xml:space="preserve"> data </w:t>
      </w:r>
      <w:proofErr w:type="spellStart"/>
      <w:r w:rsidRPr="000B1A45">
        <w:t>using</w:t>
      </w:r>
      <w:proofErr w:type="spellEnd"/>
      <w:r w:rsidRPr="000B1A45">
        <w:t xml:space="preserve"> </w:t>
      </w:r>
      <w:proofErr w:type="spellStart"/>
      <w:r w:rsidRPr="000B1A45">
        <w:t>dashboards</w:t>
      </w:r>
      <w:proofErr w:type="spellEnd"/>
      <w:r w:rsidRPr="000B1A45">
        <w:t xml:space="preserve"> </w:t>
      </w:r>
      <w:proofErr w:type="spellStart"/>
      <w:r w:rsidRPr="000B1A45">
        <w:t>and</w:t>
      </w:r>
      <w:proofErr w:type="spellEnd"/>
      <w:r w:rsidRPr="000B1A45">
        <w:t xml:space="preserve"> </w:t>
      </w:r>
      <w:proofErr w:type="spellStart"/>
      <w:r w:rsidRPr="000B1A45">
        <w:t>heatmaps</w:t>
      </w:r>
      <w:proofErr w:type="spellEnd"/>
    </w:p>
    <w:p w14:paraId="2A80D6C7" w14:textId="77777777" w:rsidR="000B1A45" w:rsidRPr="000B1A45" w:rsidRDefault="000B1A45" w:rsidP="000B1A45">
      <w:pPr>
        <w:numPr>
          <w:ilvl w:val="0"/>
          <w:numId w:val="6"/>
        </w:numPr>
      </w:pPr>
      <w:proofErr w:type="spellStart"/>
      <w:r w:rsidRPr="000B1A45">
        <w:t>Deploy</w:t>
      </w:r>
      <w:proofErr w:type="spellEnd"/>
      <w:r w:rsidRPr="000B1A45">
        <w:t xml:space="preserve"> </w:t>
      </w:r>
      <w:proofErr w:type="spellStart"/>
      <w:r w:rsidRPr="000B1A45">
        <w:t>resources</w:t>
      </w:r>
      <w:proofErr w:type="spellEnd"/>
    </w:p>
    <w:p w14:paraId="2BBC6C9B" w14:textId="77777777" w:rsidR="000B1A45" w:rsidRPr="000B1A45" w:rsidRDefault="000B1A45" w:rsidP="000B1A45">
      <w:pPr>
        <w:numPr>
          <w:ilvl w:val="0"/>
          <w:numId w:val="6"/>
        </w:numPr>
      </w:pPr>
      <w:proofErr w:type="spellStart"/>
      <w:r w:rsidRPr="000B1A45">
        <w:t>Track</w:t>
      </w:r>
      <w:proofErr w:type="spellEnd"/>
      <w:r w:rsidRPr="000B1A45">
        <w:t xml:space="preserve"> </w:t>
      </w:r>
      <w:proofErr w:type="spellStart"/>
      <w:r w:rsidRPr="000B1A45">
        <w:t>resource</w:t>
      </w:r>
      <w:proofErr w:type="spellEnd"/>
      <w:r w:rsidRPr="000B1A45">
        <w:t xml:space="preserve"> </w:t>
      </w:r>
      <w:proofErr w:type="spellStart"/>
      <w:r w:rsidRPr="000B1A45">
        <w:t>progress</w:t>
      </w:r>
      <w:proofErr w:type="spellEnd"/>
    </w:p>
    <w:p w14:paraId="769F47C1" w14:textId="77777777" w:rsidR="000B1A45" w:rsidRPr="000B1A45" w:rsidRDefault="000B1A45" w:rsidP="000B1A45">
      <w:pPr>
        <w:numPr>
          <w:ilvl w:val="0"/>
          <w:numId w:val="6"/>
        </w:numPr>
      </w:pPr>
      <w:proofErr w:type="spellStart"/>
      <w:r w:rsidRPr="000B1A45">
        <w:t>Generate</w:t>
      </w:r>
      <w:proofErr w:type="spellEnd"/>
      <w:r w:rsidRPr="000B1A45">
        <w:t xml:space="preserve"> post-</w:t>
      </w:r>
      <w:proofErr w:type="spellStart"/>
      <w:r w:rsidRPr="000B1A45">
        <w:t>disaster</w:t>
      </w:r>
      <w:proofErr w:type="spellEnd"/>
      <w:r w:rsidRPr="000B1A45">
        <w:t xml:space="preserve"> </w:t>
      </w:r>
      <w:proofErr w:type="spellStart"/>
      <w:r w:rsidRPr="000B1A45">
        <w:t>reports</w:t>
      </w:r>
      <w:proofErr w:type="spellEnd"/>
    </w:p>
    <w:p w14:paraId="5790A1F6" w14:textId="77777777" w:rsidR="000B1A45" w:rsidRPr="000B1A45" w:rsidRDefault="000B1A45" w:rsidP="000B1A45">
      <w:pPr>
        <w:rPr>
          <w:b/>
          <w:bCs/>
        </w:rPr>
      </w:pPr>
      <w:r w:rsidRPr="000B1A45">
        <w:rPr>
          <w:b/>
          <w:bCs/>
        </w:rPr>
        <w:t xml:space="preserve">Telecom </w:t>
      </w:r>
      <w:proofErr w:type="spellStart"/>
      <w:r w:rsidRPr="000B1A45">
        <w:rPr>
          <w:b/>
          <w:bCs/>
        </w:rPr>
        <w:t>Providers</w:t>
      </w:r>
      <w:proofErr w:type="spellEnd"/>
    </w:p>
    <w:p w14:paraId="62A2351B" w14:textId="77777777" w:rsidR="000B1A45" w:rsidRPr="000B1A45" w:rsidRDefault="000B1A45" w:rsidP="000B1A45">
      <w:pPr>
        <w:numPr>
          <w:ilvl w:val="0"/>
          <w:numId w:val="7"/>
        </w:numPr>
      </w:pPr>
      <w:r w:rsidRPr="000B1A45">
        <w:t xml:space="preserve">Provide </w:t>
      </w:r>
      <w:proofErr w:type="spellStart"/>
      <w:r w:rsidRPr="000B1A45">
        <w:t>priority</w:t>
      </w:r>
      <w:proofErr w:type="spellEnd"/>
      <w:r w:rsidRPr="000B1A45">
        <w:t xml:space="preserve"> </w:t>
      </w:r>
      <w:proofErr w:type="spellStart"/>
      <w:r w:rsidRPr="000B1A45">
        <w:t>communication</w:t>
      </w:r>
      <w:proofErr w:type="spellEnd"/>
      <w:r w:rsidRPr="000B1A45">
        <w:t xml:space="preserve"> </w:t>
      </w:r>
      <w:proofErr w:type="spellStart"/>
      <w:r w:rsidRPr="000B1A45">
        <w:t>channels</w:t>
      </w:r>
      <w:proofErr w:type="spellEnd"/>
    </w:p>
    <w:p w14:paraId="03DC2561" w14:textId="77777777" w:rsidR="000B1A45" w:rsidRPr="000B1A45" w:rsidRDefault="000B1A45" w:rsidP="000B1A45">
      <w:pPr>
        <w:numPr>
          <w:ilvl w:val="0"/>
          <w:numId w:val="7"/>
        </w:numPr>
      </w:pPr>
      <w:proofErr w:type="spellStart"/>
      <w:r w:rsidRPr="000B1A45">
        <w:t>Support</w:t>
      </w:r>
      <w:proofErr w:type="spellEnd"/>
      <w:r w:rsidRPr="000B1A45">
        <w:t xml:space="preserve"> </w:t>
      </w:r>
      <w:proofErr w:type="spellStart"/>
      <w:r w:rsidRPr="000B1A45">
        <w:t>reserved</w:t>
      </w:r>
      <w:proofErr w:type="spellEnd"/>
      <w:r w:rsidRPr="000B1A45">
        <w:t xml:space="preserve"> </w:t>
      </w:r>
      <w:proofErr w:type="spellStart"/>
      <w:r w:rsidRPr="000B1A45">
        <w:t>communication</w:t>
      </w:r>
      <w:proofErr w:type="spellEnd"/>
      <w:r w:rsidRPr="000B1A45">
        <w:t xml:space="preserve"> </w:t>
      </w:r>
      <w:proofErr w:type="spellStart"/>
      <w:r w:rsidRPr="000B1A45">
        <w:t>during</w:t>
      </w:r>
      <w:proofErr w:type="spellEnd"/>
      <w:r w:rsidRPr="000B1A45">
        <w:t xml:space="preserve"> </w:t>
      </w:r>
      <w:proofErr w:type="spellStart"/>
      <w:r w:rsidRPr="000B1A45">
        <w:t>emergencies</w:t>
      </w:r>
      <w:proofErr w:type="spellEnd"/>
    </w:p>
    <w:p w14:paraId="391BD6D8" w14:textId="2F92A22D" w:rsidR="00075FBF" w:rsidRDefault="00075FBF"/>
    <w:p w14:paraId="7C0DF136" w14:textId="77777777" w:rsidR="00075FBF" w:rsidRDefault="00000000">
      <w:pPr>
        <w:pStyle w:val="Heading1"/>
        <w:rPr>
          <w:rFonts w:cs="Segoe UI"/>
        </w:rPr>
      </w:pPr>
      <w:bookmarkStart w:id="14" w:name="_Toc3470490"/>
      <w:bookmarkStart w:id="15" w:name="_Toc219207069"/>
      <w:proofErr w:type="spellStart"/>
      <w:r>
        <w:rPr>
          <w:rFonts w:cs="Segoe UI"/>
        </w:rPr>
        <w:t>Assumptions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and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dependencies</w:t>
      </w:r>
      <w:bookmarkEnd w:id="14"/>
      <w:bookmarkEnd w:id="15"/>
      <w:proofErr w:type="spellEnd"/>
    </w:p>
    <w:p w14:paraId="51548FB0" w14:textId="77777777" w:rsidR="00516F7B" w:rsidRDefault="00516F7B" w:rsidP="00516F7B"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servers</w:t>
      </w:r>
      <w:proofErr w:type="spellEnd"/>
      <w:r>
        <w:t xml:space="preserve"> are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stable</w:t>
      </w:r>
      <w:proofErr w:type="spellEnd"/>
      <w:r>
        <w:t>.</w:t>
      </w:r>
    </w:p>
    <w:p w14:paraId="34192B94" w14:textId="77777777" w:rsidR="00516F7B" w:rsidRDefault="00516F7B" w:rsidP="00516F7B">
      <w:proofErr w:type="spellStart"/>
      <w:r>
        <w:t>IoT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provide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data.</w:t>
      </w:r>
    </w:p>
    <w:p w14:paraId="44A9A209" w14:textId="77777777" w:rsidR="00516F7B" w:rsidRDefault="00516F7B" w:rsidP="00516F7B">
      <w:r>
        <w:t xml:space="preserve">Internet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network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offline mode.</w:t>
      </w:r>
    </w:p>
    <w:p w14:paraId="3ABA01DF" w14:textId="77777777" w:rsidR="00516F7B" w:rsidRDefault="00516F7B" w:rsidP="00516F7B">
      <w:proofErr w:type="spellStart"/>
      <w:r>
        <w:t>Users</w:t>
      </w:r>
      <w:proofErr w:type="spellEnd"/>
      <w:r>
        <w:t xml:space="preserve"> are </w:t>
      </w:r>
      <w:proofErr w:type="spellStart"/>
      <w:r>
        <w:t>trained</w:t>
      </w:r>
      <w:proofErr w:type="spellEnd"/>
      <w:r>
        <w:t xml:space="preserve"> to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web </w:t>
      </w:r>
      <w:proofErr w:type="spellStart"/>
      <w:r>
        <w:t>applications</w:t>
      </w:r>
      <w:proofErr w:type="spellEnd"/>
      <w:r>
        <w:t>.</w:t>
      </w:r>
    </w:p>
    <w:p w14:paraId="0CE6903F" w14:textId="77777777" w:rsidR="00516F7B" w:rsidRDefault="00516F7B" w:rsidP="00516F7B">
      <w:r>
        <w:t xml:space="preserve">GPS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are </w:t>
      </w:r>
      <w:proofErr w:type="spellStart"/>
      <w:r>
        <w:t>accessible</w:t>
      </w:r>
      <w:proofErr w:type="spellEnd"/>
      <w:r>
        <w:t>.</w:t>
      </w:r>
    </w:p>
    <w:p w14:paraId="3DEB8F2A" w14:textId="04387843" w:rsidR="00075FBF" w:rsidRDefault="00516F7B" w:rsidP="00516F7B">
      <w:r>
        <w:t xml:space="preserve">Data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 are </w:t>
      </w:r>
      <w:proofErr w:type="spellStart"/>
      <w:r>
        <w:t>followed</w:t>
      </w:r>
      <w:proofErr w:type="spellEnd"/>
      <w:r>
        <w:t>.</w:t>
      </w:r>
    </w:p>
    <w:p w14:paraId="10E0237D" w14:textId="056A8CA2" w:rsidR="00075FBF" w:rsidRDefault="00000000">
      <w:pPr>
        <w:pStyle w:val="Heading1"/>
        <w:rPr>
          <w:rFonts w:cs="Segoe UI"/>
        </w:rPr>
      </w:pPr>
      <w:bookmarkStart w:id="16" w:name="_Toc3470491"/>
      <w:bookmarkStart w:id="17" w:name="_Toc219207070"/>
      <w:r>
        <w:rPr>
          <w:rFonts w:cs="Segoe UI"/>
        </w:rPr>
        <w:t xml:space="preserve">List </w:t>
      </w:r>
      <w:proofErr w:type="spellStart"/>
      <w:r>
        <w:rPr>
          <w:rFonts w:cs="Segoe UI"/>
        </w:rPr>
        <w:t>of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requirements</w:t>
      </w:r>
      <w:bookmarkEnd w:id="16"/>
      <w:bookmarkEnd w:id="17"/>
      <w:proofErr w:type="spellEnd"/>
    </w:p>
    <w:p w14:paraId="7907CCE1" w14:textId="15DBBF74" w:rsidR="00075FBF" w:rsidRDefault="00516F7B">
      <w:pPr>
        <w:pStyle w:val="Heading2"/>
        <w:rPr>
          <w:rFonts w:cs="Segoe UI"/>
        </w:rPr>
      </w:pP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The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system must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support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monitoring,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communication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,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coordination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,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and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reporting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related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to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disaster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response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activities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.</w:t>
      </w:r>
    </w:p>
    <w:p w14:paraId="3B4BDAE9" w14:textId="77777777" w:rsidR="00075FBF" w:rsidRDefault="00000000">
      <w:pPr>
        <w:pStyle w:val="Heading2"/>
        <w:rPr>
          <w:rFonts w:cs="Segoe UI"/>
        </w:rPr>
      </w:pPr>
      <w:bookmarkStart w:id="18" w:name="_Toc3470492"/>
      <w:bookmarkStart w:id="19" w:name="_Toc219207071"/>
      <w:proofErr w:type="spellStart"/>
      <w:r>
        <w:rPr>
          <w:rFonts w:cs="Segoe UI"/>
        </w:rPr>
        <w:t>Requirements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related</w:t>
      </w:r>
      <w:proofErr w:type="spellEnd"/>
      <w:r>
        <w:rPr>
          <w:rFonts w:cs="Segoe UI"/>
        </w:rPr>
        <w:t xml:space="preserve"> to </w:t>
      </w:r>
      <w:proofErr w:type="spellStart"/>
      <w:r>
        <w:rPr>
          <w:rFonts w:cs="Segoe UI"/>
        </w:rPr>
        <w:t>functionality</w:t>
      </w:r>
      <w:bookmarkEnd w:id="18"/>
      <w:bookmarkEnd w:id="19"/>
      <w:proofErr w:type="spellEnd"/>
    </w:p>
    <w:p w14:paraId="681A0145" w14:textId="58274ABB" w:rsidR="00075FBF" w:rsidRDefault="00000000">
      <w:pPr>
        <w:pStyle w:val="Heading3"/>
      </w:pPr>
      <w:bookmarkStart w:id="20" w:name="_Toc3470493"/>
      <w:bookmarkStart w:id="21" w:name="_Toc219207072"/>
      <w:r>
        <w:t>&lt;</w:t>
      </w:r>
      <w:proofErr w:type="spellStart"/>
      <w:r w:rsidR="00516F7B" w:rsidRPr="00516F7B">
        <w:t>IoT</w:t>
      </w:r>
      <w:proofErr w:type="spellEnd"/>
      <w:r w:rsidR="00516F7B" w:rsidRPr="00516F7B">
        <w:t xml:space="preserve"> </w:t>
      </w:r>
      <w:proofErr w:type="spellStart"/>
      <w:r w:rsidR="00516F7B" w:rsidRPr="00516F7B">
        <w:t>sensor</w:t>
      </w:r>
      <w:proofErr w:type="spellEnd"/>
      <w:r w:rsidR="00516F7B" w:rsidRPr="00516F7B">
        <w:t xml:space="preserve"> data monitoring</w:t>
      </w:r>
      <w:r>
        <w:t>&gt;</w:t>
      </w:r>
      <w:bookmarkEnd w:id="20"/>
      <w:bookmarkEnd w:id="21"/>
    </w:p>
    <w:p w14:paraId="127447D6" w14:textId="77777777" w:rsidR="00516F7B" w:rsidRDefault="00516F7B">
      <w:pPr>
        <w:pStyle w:val="Heading3"/>
        <w:rPr>
          <w:rFonts w:cs="Tahoma"/>
          <w:b w:val="0"/>
          <w:bCs w:val="0"/>
          <w:color w:val="auto"/>
          <w:sz w:val="20"/>
          <w:szCs w:val="20"/>
        </w:rPr>
      </w:pPr>
      <w:bookmarkStart w:id="22" w:name="_Toc219207073"/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The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system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shall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receive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data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from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IoT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sensors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and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display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it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in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the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web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application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.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The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data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shall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include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information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about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earthquakes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,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floods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,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and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air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quality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>.</w:t>
      </w:r>
    </w:p>
    <w:p w14:paraId="1750307E" w14:textId="41E2D709" w:rsidR="00075FBF" w:rsidRDefault="00000000">
      <w:pPr>
        <w:pStyle w:val="Heading3"/>
      </w:pPr>
      <w:r>
        <w:t>&lt;</w:t>
      </w:r>
      <w:proofErr w:type="spellStart"/>
      <w:r w:rsidR="00516F7B" w:rsidRPr="00516F7B">
        <w:t>Alert</w:t>
      </w:r>
      <w:proofErr w:type="spellEnd"/>
      <w:r w:rsidR="00516F7B" w:rsidRPr="00516F7B">
        <w:t xml:space="preserve"> </w:t>
      </w:r>
      <w:proofErr w:type="spellStart"/>
      <w:r w:rsidR="00516F7B" w:rsidRPr="00516F7B">
        <w:t>generation</w:t>
      </w:r>
      <w:proofErr w:type="spellEnd"/>
      <w:r w:rsidR="00516F7B" w:rsidRPr="00516F7B">
        <w:t xml:space="preserve"> </w:t>
      </w:r>
      <w:proofErr w:type="spellStart"/>
      <w:r w:rsidR="00516F7B" w:rsidRPr="00516F7B">
        <w:t>and</w:t>
      </w:r>
      <w:proofErr w:type="spellEnd"/>
      <w:r w:rsidR="00516F7B" w:rsidRPr="00516F7B">
        <w:t xml:space="preserve"> </w:t>
      </w:r>
      <w:proofErr w:type="spellStart"/>
      <w:r w:rsidR="00516F7B" w:rsidRPr="00516F7B">
        <w:t>distribution</w:t>
      </w:r>
      <w:proofErr w:type="spellEnd"/>
      <w:r>
        <w:t>&gt;</w:t>
      </w:r>
      <w:bookmarkEnd w:id="22"/>
    </w:p>
    <w:p w14:paraId="2F08E360" w14:textId="69EC3085" w:rsidR="006A603D" w:rsidRPr="006A603D" w:rsidRDefault="00516F7B" w:rsidP="006A603D">
      <w:proofErr w:type="spellStart"/>
      <w:r w:rsidRPr="00516F7B">
        <w:t>The</w:t>
      </w:r>
      <w:proofErr w:type="spellEnd"/>
      <w:r w:rsidRPr="00516F7B">
        <w:t xml:space="preserve"> system </w:t>
      </w:r>
      <w:proofErr w:type="spellStart"/>
      <w:r w:rsidRPr="00516F7B">
        <w:t>shall</w:t>
      </w:r>
      <w:proofErr w:type="spellEnd"/>
      <w:r w:rsidRPr="00516F7B">
        <w:t xml:space="preserve"> </w:t>
      </w:r>
      <w:proofErr w:type="spellStart"/>
      <w:r w:rsidRPr="00516F7B">
        <w:t>generate</w:t>
      </w:r>
      <w:proofErr w:type="spellEnd"/>
      <w:r w:rsidRPr="00516F7B">
        <w:t xml:space="preserve"> </w:t>
      </w:r>
      <w:proofErr w:type="spellStart"/>
      <w:r w:rsidRPr="00516F7B">
        <w:t>alerts</w:t>
      </w:r>
      <w:proofErr w:type="spellEnd"/>
      <w:r w:rsidRPr="00516F7B">
        <w:t xml:space="preserve"> </w:t>
      </w:r>
      <w:proofErr w:type="spellStart"/>
      <w:r w:rsidRPr="00516F7B">
        <w:t>when</w:t>
      </w:r>
      <w:proofErr w:type="spellEnd"/>
      <w:r w:rsidRPr="00516F7B">
        <w:t xml:space="preserve"> </w:t>
      </w:r>
      <w:proofErr w:type="spellStart"/>
      <w:r w:rsidRPr="00516F7B">
        <w:t>sensor</w:t>
      </w:r>
      <w:proofErr w:type="spellEnd"/>
      <w:r w:rsidRPr="00516F7B">
        <w:t xml:space="preserve"> </w:t>
      </w:r>
      <w:proofErr w:type="spellStart"/>
      <w:r w:rsidRPr="00516F7B">
        <w:t>values</w:t>
      </w:r>
      <w:proofErr w:type="spellEnd"/>
      <w:r w:rsidRPr="00516F7B">
        <w:t xml:space="preserve"> </w:t>
      </w:r>
      <w:proofErr w:type="spellStart"/>
      <w:r w:rsidRPr="00516F7B">
        <w:t>exceed</w:t>
      </w:r>
      <w:proofErr w:type="spellEnd"/>
      <w:r w:rsidRPr="00516F7B">
        <w:t xml:space="preserve"> </w:t>
      </w:r>
      <w:proofErr w:type="spellStart"/>
      <w:r w:rsidRPr="00516F7B">
        <w:t>predefined</w:t>
      </w:r>
      <w:proofErr w:type="spellEnd"/>
      <w:r w:rsidRPr="00516F7B">
        <w:t xml:space="preserve"> </w:t>
      </w:r>
      <w:proofErr w:type="spellStart"/>
      <w:r w:rsidRPr="00516F7B">
        <w:t>limits</w:t>
      </w:r>
      <w:proofErr w:type="spellEnd"/>
      <w:r w:rsidRPr="00516F7B">
        <w:t xml:space="preserve">. </w:t>
      </w:r>
      <w:proofErr w:type="spellStart"/>
      <w:r w:rsidRPr="00516F7B">
        <w:t>Alerts</w:t>
      </w:r>
      <w:proofErr w:type="spellEnd"/>
      <w:r w:rsidRPr="00516F7B">
        <w:t xml:space="preserve"> </w:t>
      </w:r>
      <w:proofErr w:type="spellStart"/>
      <w:r w:rsidRPr="00516F7B">
        <w:t>shall</w:t>
      </w:r>
      <w:proofErr w:type="spellEnd"/>
      <w:r w:rsidRPr="00516F7B">
        <w:t xml:space="preserve"> </w:t>
      </w:r>
      <w:proofErr w:type="spellStart"/>
      <w:r w:rsidRPr="00516F7B">
        <w:t>be</w:t>
      </w:r>
      <w:proofErr w:type="spellEnd"/>
      <w:r w:rsidRPr="00516F7B">
        <w:t xml:space="preserve"> </w:t>
      </w:r>
      <w:proofErr w:type="spellStart"/>
      <w:r w:rsidRPr="00516F7B">
        <w:t>sent</w:t>
      </w:r>
      <w:proofErr w:type="spellEnd"/>
      <w:r w:rsidRPr="00516F7B">
        <w:t xml:space="preserve"> to </w:t>
      </w:r>
      <w:proofErr w:type="spellStart"/>
      <w:r w:rsidRPr="00516F7B">
        <w:t>administrators</w:t>
      </w:r>
      <w:proofErr w:type="spellEnd"/>
      <w:r w:rsidRPr="00516F7B">
        <w:t xml:space="preserve"> </w:t>
      </w:r>
      <w:proofErr w:type="spellStart"/>
      <w:r w:rsidRPr="00516F7B">
        <w:t>and</w:t>
      </w:r>
      <w:proofErr w:type="spellEnd"/>
      <w:r w:rsidRPr="00516F7B">
        <w:t xml:space="preserve"> </w:t>
      </w:r>
      <w:proofErr w:type="spellStart"/>
      <w:r w:rsidRPr="00516F7B">
        <w:t>emergency</w:t>
      </w:r>
      <w:proofErr w:type="spellEnd"/>
      <w:r w:rsidRPr="00516F7B">
        <w:t xml:space="preserve"> </w:t>
      </w:r>
      <w:proofErr w:type="spellStart"/>
      <w:r w:rsidRPr="00516F7B">
        <w:t>responders</w:t>
      </w:r>
      <w:proofErr w:type="spellEnd"/>
      <w:r w:rsidRPr="00516F7B">
        <w:t>.</w:t>
      </w:r>
      <w:r w:rsidR="00BE433D" w:rsidRPr="00BE433D">
        <w:t>.</w:t>
      </w:r>
    </w:p>
    <w:p w14:paraId="0C35D868" w14:textId="3C5A2938" w:rsidR="00075FBF" w:rsidRDefault="00D3029C">
      <w:pPr>
        <w:pStyle w:val="Heading3"/>
      </w:pPr>
      <w:bookmarkStart w:id="23" w:name="_Toc219207074"/>
      <w:r>
        <w:t>&lt;</w:t>
      </w:r>
      <w:r w:rsidR="00516F7B" w:rsidRPr="00516F7B">
        <w:t xml:space="preserve"> Mobile </w:t>
      </w:r>
      <w:proofErr w:type="spellStart"/>
      <w:r w:rsidR="00516F7B" w:rsidRPr="00516F7B">
        <w:t>application</w:t>
      </w:r>
      <w:proofErr w:type="spellEnd"/>
      <w:r w:rsidR="00516F7B" w:rsidRPr="00516F7B">
        <w:t xml:space="preserve"> for </w:t>
      </w:r>
      <w:proofErr w:type="spellStart"/>
      <w:r w:rsidR="00516F7B" w:rsidRPr="00516F7B">
        <w:t>responders</w:t>
      </w:r>
      <w:proofErr w:type="spellEnd"/>
      <w:r>
        <w:t>&gt;</w:t>
      </w:r>
      <w:bookmarkEnd w:id="23"/>
    </w:p>
    <w:p w14:paraId="283C3845" w14:textId="57414E7B" w:rsidR="00075FBF" w:rsidRDefault="00516F7B">
      <w:pPr>
        <w:jc w:val="both"/>
        <w:rPr>
          <w:rFonts w:cs="Segoe UI"/>
          <w:color w:val="3B3838"/>
        </w:rPr>
      </w:pPr>
      <w:proofErr w:type="spellStart"/>
      <w:r w:rsidRPr="00516F7B">
        <w:rPr>
          <w:rFonts w:cs="Segoe UI"/>
          <w:color w:val="3B3838"/>
        </w:rPr>
        <w:t>The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mobile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application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shall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allow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responders</w:t>
      </w:r>
      <w:proofErr w:type="spellEnd"/>
      <w:r w:rsidRPr="00516F7B">
        <w:rPr>
          <w:rFonts w:cs="Segoe UI"/>
          <w:color w:val="3B3838"/>
        </w:rPr>
        <w:t xml:space="preserve"> to </w:t>
      </w:r>
      <w:proofErr w:type="spellStart"/>
      <w:r w:rsidRPr="00516F7B">
        <w:rPr>
          <w:rFonts w:cs="Segoe UI"/>
          <w:color w:val="3B3838"/>
        </w:rPr>
        <w:t>receive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alerts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see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assigned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tasks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and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navigate</w:t>
      </w:r>
      <w:proofErr w:type="spellEnd"/>
      <w:r w:rsidRPr="00516F7B">
        <w:rPr>
          <w:rFonts w:cs="Segoe UI"/>
          <w:color w:val="3B3838"/>
        </w:rPr>
        <w:t xml:space="preserve"> to </w:t>
      </w:r>
      <w:proofErr w:type="spellStart"/>
      <w:r w:rsidRPr="00516F7B">
        <w:rPr>
          <w:rFonts w:cs="Segoe UI"/>
          <w:color w:val="3B3838"/>
        </w:rPr>
        <w:t>disaster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locations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using</w:t>
      </w:r>
      <w:proofErr w:type="spellEnd"/>
      <w:r w:rsidRPr="00516F7B">
        <w:rPr>
          <w:rFonts w:cs="Segoe UI"/>
          <w:color w:val="3B3838"/>
        </w:rPr>
        <w:t xml:space="preserve"> GPS.</w:t>
      </w:r>
    </w:p>
    <w:p w14:paraId="29476564" w14:textId="3B33204A" w:rsidR="00075FBF" w:rsidRDefault="00000000">
      <w:pPr>
        <w:pStyle w:val="Heading3"/>
      </w:pPr>
      <w:bookmarkStart w:id="24" w:name="_Toc219207075"/>
      <w:r>
        <w:t>&lt;</w:t>
      </w:r>
      <w:r w:rsidR="00516F7B" w:rsidRPr="00516F7B">
        <w:t xml:space="preserve">Incident </w:t>
      </w:r>
      <w:proofErr w:type="spellStart"/>
      <w:r w:rsidR="00516F7B" w:rsidRPr="00516F7B">
        <w:t>reporting</w:t>
      </w:r>
      <w:proofErr w:type="spellEnd"/>
      <w:r>
        <w:t>&gt;</w:t>
      </w:r>
      <w:bookmarkEnd w:id="24"/>
    </w:p>
    <w:p w14:paraId="0DCA42DC" w14:textId="1C112990" w:rsidR="00075FBF" w:rsidRDefault="00516F7B">
      <w:pPr>
        <w:jc w:val="both"/>
        <w:rPr>
          <w:rFonts w:cs="Segoe UI"/>
          <w:color w:val="3B3838"/>
        </w:rPr>
      </w:pPr>
      <w:proofErr w:type="spellStart"/>
      <w:r w:rsidRPr="00516F7B">
        <w:rPr>
          <w:rFonts w:cs="Segoe UI"/>
          <w:color w:val="3B3838"/>
        </w:rPr>
        <w:t>Responders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shall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be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able</w:t>
      </w:r>
      <w:proofErr w:type="spellEnd"/>
      <w:r w:rsidRPr="00516F7B">
        <w:rPr>
          <w:rFonts w:cs="Segoe UI"/>
          <w:color w:val="3B3838"/>
        </w:rPr>
        <w:t xml:space="preserve"> to </w:t>
      </w:r>
      <w:proofErr w:type="spellStart"/>
      <w:r w:rsidRPr="00516F7B">
        <w:rPr>
          <w:rFonts w:cs="Segoe UI"/>
          <w:color w:val="3B3838"/>
        </w:rPr>
        <w:t>create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reports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that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include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text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photos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videos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and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location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information</w:t>
      </w:r>
      <w:proofErr w:type="spellEnd"/>
      <w:r w:rsidRPr="00516F7B">
        <w:rPr>
          <w:rFonts w:cs="Segoe UI"/>
          <w:color w:val="3B3838"/>
        </w:rPr>
        <w:t>.</w:t>
      </w:r>
    </w:p>
    <w:p w14:paraId="2373A806" w14:textId="6C3B65EC" w:rsidR="00075FBF" w:rsidRDefault="00000000">
      <w:pPr>
        <w:pStyle w:val="Heading3"/>
      </w:pPr>
      <w:bookmarkStart w:id="25" w:name="_Toc219207076"/>
      <w:r>
        <w:t>&lt;</w:t>
      </w:r>
      <w:proofErr w:type="spellStart"/>
      <w:r w:rsidR="00516F7B" w:rsidRPr="00516F7B">
        <w:t>Resource</w:t>
      </w:r>
      <w:proofErr w:type="spellEnd"/>
      <w:r w:rsidR="00516F7B" w:rsidRPr="00516F7B">
        <w:t xml:space="preserve"> management</w:t>
      </w:r>
      <w:r>
        <w:t>&gt;</w:t>
      </w:r>
      <w:bookmarkEnd w:id="25"/>
    </w:p>
    <w:p w14:paraId="05783223" w14:textId="05726842" w:rsidR="00075FBF" w:rsidRDefault="00516F7B">
      <w:pPr>
        <w:jc w:val="both"/>
        <w:rPr>
          <w:rFonts w:cs="Segoe UI"/>
          <w:color w:val="3B3838"/>
        </w:rPr>
      </w:pPr>
      <w:proofErr w:type="spellStart"/>
      <w:r w:rsidRPr="00516F7B">
        <w:rPr>
          <w:rFonts w:cs="Segoe UI"/>
          <w:color w:val="3B3838"/>
        </w:rPr>
        <w:t>Administrators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shall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be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able</w:t>
      </w:r>
      <w:proofErr w:type="spellEnd"/>
      <w:r w:rsidRPr="00516F7B">
        <w:rPr>
          <w:rFonts w:cs="Segoe UI"/>
          <w:color w:val="3B3838"/>
        </w:rPr>
        <w:t xml:space="preserve"> to </w:t>
      </w:r>
      <w:proofErr w:type="spellStart"/>
      <w:r w:rsidRPr="00516F7B">
        <w:rPr>
          <w:rFonts w:cs="Segoe UI"/>
          <w:color w:val="3B3838"/>
        </w:rPr>
        <w:t>assign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and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track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rescue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teams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equipment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and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supplies</w:t>
      </w:r>
      <w:proofErr w:type="spellEnd"/>
      <w:r w:rsidRPr="00516F7B">
        <w:rPr>
          <w:rFonts w:cs="Segoe UI"/>
          <w:color w:val="3B3838"/>
        </w:rPr>
        <w:t>.</w:t>
      </w:r>
    </w:p>
    <w:p w14:paraId="6F281DB0" w14:textId="52A911F9" w:rsidR="00075FBF" w:rsidRDefault="00000000">
      <w:pPr>
        <w:pStyle w:val="Heading3"/>
      </w:pPr>
      <w:bookmarkStart w:id="26" w:name="_Toc219207077"/>
      <w:r>
        <w:lastRenderedPageBreak/>
        <w:t>&lt;</w:t>
      </w:r>
      <w:r w:rsidR="00516F7B" w:rsidRPr="00516F7B">
        <w:t xml:space="preserve">Offline mode </w:t>
      </w:r>
      <w:proofErr w:type="spellStart"/>
      <w:r w:rsidR="00516F7B" w:rsidRPr="00516F7B">
        <w:t>support</w:t>
      </w:r>
      <w:proofErr w:type="spellEnd"/>
      <w:r>
        <w:t>&gt;</w:t>
      </w:r>
      <w:bookmarkEnd w:id="26"/>
    </w:p>
    <w:p w14:paraId="5432224F" w14:textId="11F87982" w:rsidR="00075FBF" w:rsidRDefault="00516F7B">
      <w:pPr>
        <w:jc w:val="both"/>
        <w:rPr>
          <w:rFonts w:cs="Segoe UI"/>
          <w:color w:val="3B3838"/>
        </w:rPr>
      </w:pPr>
      <w:proofErr w:type="spellStart"/>
      <w:r w:rsidRPr="00516F7B">
        <w:rPr>
          <w:rFonts w:cs="Segoe UI"/>
          <w:color w:val="3B3838"/>
        </w:rPr>
        <w:t>The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mobile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and</w:t>
      </w:r>
      <w:proofErr w:type="spellEnd"/>
      <w:r w:rsidRPr="00516F7B">
        <w:rPr>
          <w:rFonts w:cs="Segoe UI"/>
          <w:color w:val="3B3838"/>
        </w:rPr>
        <w:t xml:space="preserve"> web </w:t>
      </w:r>
      <w:proofErr w:type="spellStart"/>
      <w:r w:rsidRPr="00516F7B">
        <w:rPr>
          <w:rFonts w:cs="Segoe UI"/>
          <w:color w:val="3B3838"/>
        </w:rPr>
        <w:t>applications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shall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work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in</w:t>
      </w:r>
      <w:proofErr w:type="spellEnd"/>
      <w:r w:rsidRPr="00516F7B">
        <w:rPr>
          <w:rFonts w:cs="Segoe UI"/>
          <w:color w:val="3B3838"/>
        </w:rPr>
        <w:t xml:space="preserve"> offline mode </w:t>
      </w:r>
      <w:proofErr w:type="spellStart"/>
      <w:r w:rsidRPr="00516F7B">
        <w:rPr>
          <w:rFonts w:cs="Segoe UI"/>
          <w:color w:val="3B3838"/>
        </w:rPr>
        <w:t>and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synchronize</w:t>
      </w:r>
      <w:proofErr w:type="spellEnd"/>
      <w:r w:rsidRPr="00516F7B">
        <w:rPr>
          <w:rFonts w:cs="Segoe UI"/>
          <w:color w:val="3B3838"/>
        </w:rPr>
        <w:t xml:space="preserve"> data </w:t>
      </w:r>
      <w:proofErr w:type="spellStart"/>
      <w:r w:rsidRPr="00516F7B">
        <w:rPr>
          <w:rFonts w:cs="Segoe UI"/>
          <w:color w:val="3B3838"/>
        </w:rPr>
        <w:t>when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the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connection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is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restored</w:t>
      </w:r>
      <w:proofErr w:type="spellEnd"/>
      <w:r w:rsidRPr="00516F7B">
        <w:rPr>
          <w:rFonts w:cs="Segoe UI"/>
          <w:color w:val="3B3838"/>
        </w:rPr>
        <w:t>.</w:t>
      </w:r>
    </w:p>
    <w:p w14:paraId="350AA555" w14:textId="77777777" w:rsidR="00075FBF" w:rsidRDefault="00075FBF">
      <w:pPr>
        <w:rPr>
          <w:rFonts w:cs="Segoe UI"/>
          <w:color w:val="3B3838"/>
        </w:rPr>
      </w:pPr>
    </w:p>
    <w:p w14:paraId="74757283" w14:textId="77777777" w:rsidR="00075FBF" w:rsidRDefault="00000000">
      <w:pPr>
        <w:pStyle w:val="Heading2"/>
        <w:rPr>
          <w:rFonts w:cs="Segoe UI"/>
        </w:rPr>
      </w:pPr>
      <w:bookmarkStart w:id="27" w:name="_Toc3470494"/>
      <w:bookmarkStart w:id="28" w:name="_Toc219207082"/>
      <w:proofErr w:type="spellStart"/>
      <w:r>
        <w:rPr>
          <w:rFonts w:cs="Segoe UI"/>
        </w:rPr>
        <w:t>Requirements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related</w:t>
      </w:r>
      <w:proofErr w:type="spellEnd"/>
      <w:r>
        <w:rPr>
          <w:rFonts w:cs="Segoe UI"/>
        </w:rPr>
        <w:t xml:space="preserve"> to </w:t>
      </w:r>
      <w:bookmarkEnd w:id="27"/>
      <w:proofErr w:type="spellStart"/>
      <w:r>
        <w:rPr>
          <w:rFonts w:cs="Segoe UI"/>
        </w:rPr>
        <w:t>characteristics</w:t>
      </w:r>
      <w:bookmarkEnd w:id="28"/>
      <w:proofErr w:type="spellEnd"/>
    </w:p>
    <w:p w14:paraId="2DA31281" w14:textId="77777777" w:rsidR="00516F7B" w:rsidRDefault="00516F7B" w:rsidP="00516F7B">
      <w:pPr>
        <w:pStyle w:val="ListParagraph"/>
        <w:numPr>
          <w:ilvl w:val="0"/>
          <w:numId w:val="10"/>
        </w:numPr>
      </w:pPr>
      <w:proofErr w:type="spellStart"/>
      <w:r>
        <w:t>Reliability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system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situations</w:t>
      </w:r>
      <w:proofErr w:type="spellEnd"/>
      <w:r>
        <w:t>.</w:t>
      </w:r>
    </w:p>
    <w:p w14:paraId="6409A465" w14:textId="77777777" w:rsidR="00516F7B" w:rsidRDefault="00516F7B" w:rsidP="00516F7B">
      <w:pPr>
        <w:pStyle w:val="ListParagraph"/>
        <w:numPr>
          <w:ilvl w:val="0"/>
          <w:numId w:val="10"/>
        </w:numPr>
      </w:pPr>
      <w:r>
        <w:t xml:space="preserve">Security: All data </w:t>
      </w:r>
      <w:proofErr w:type="spellStart"/>
      <w:r>
        <w:t>communication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>.</w:t>
      </w:r>
    </w:p>
    <w:p w14:paraId="60F4A61C" w14:textId="77777777" w:rsidR="00516F7B" w:rsidRDefault="00516F7B" w:rsidP="00516F7B">
      <w:pPr>
        <w:pStyle w:val="ListParagraph"/>
        <w:numPr>
          <w:ilvl w:val="0"/>
          <w:numId w:val="10"/>
        </w:numPr>
      </w:pPr>
      <w:proofErr w:type="spellStart"/>
      <w:r>
        <w:t>Scalability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system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incidents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same time.</w:t>
      </w:r>
    </w:p>
    <w:p w14:paraId="24955DD6" w14:textId="77777777" w:rsidR="00516F7B" w:rsidRDefault="00516F7B" w:rsidP="00516F7B">
      <w:pPr>
        <w:pStyle w:val="ListParagraph"/>
        <w:numPr>
          <w:ilvl w:val="0"/>
          <w:numId w:val="10"/>
        </w:numPr>
      </w:pPr>
      <w:proofErr w:type="spellStart"/>
      <w:r>
        <w:t>Usability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interface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use.</w:t>
      </w:r>
    </w:p>
    <w:p w14:paraId="113D902B" w14:textId="77777777" w:rsidR="00516F7B" w:rsidRDefault="00516F7B" w:rsidP="00516F7B">
      <w:pPr>
        <w:pStyle w:val="ListParagraph"/>
        <w:numPr>
          <w:ilvl w:val="0"/>
          <w:numId w:val="10"/>
        </w:numPr>
      </w:pPr>
      <w:proofErr w:type="spellStart"/>
      <w:r>
        <w:t>Performance</w:t>
      </w:r>
      <w:proofErr w:type="spellEnd"/>
      <w:r>
        <w:t xml:space="preserve">: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delays</w:t>
      </w:r>
      <w:proofErr w:type="spellEnd"/>
      <w:r>
        <w:t>.</w:t>
      </w:r>
    </w:p>
    <w:p w14:paraId="01D088A8" w14:textId="77777777" w:rsidR="00516F7B" w:rsidRDefault="00516F7B" w:rsidP="00516F7B">
      <w:pPr>
        <w:pStyle w:val="ListParagraph"/>
        <w:numPr>
          <w:ilvl w:val="0"/>
          <w:numId w:val="10"/>
        </w:numPr>
      </w:pPr>
      <w:proofErr w:type="spellStart"/>
      <w:r>
        <w:t>Maintainability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system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extend</w:t>
      </w:r>
      <w:proofErr w:type="spellEnd"/>
      <w:r>
        <w:t>.</w:t>
      </w:r>
    </w:p>
    <w:p w14:paraId="3C91B4B9" w14:textId="38175000" w:rsidR="00516F7B" w:rsidRPr="00516F7B" w:rsidRDefault="00516F7B" w:rsidP="00516F7B">
      <w:pPr>
        <w:pStyle w:val="ListParagraph"/>
        <w:numPr>
          <w:ilvl w:val="0"/>
          <w:numId w:val="10"/>
        </w:numPr>
      </w:pPr>
      <w:proofErr w:type="spellStart"/>
      <w:r>
        <w:t>Accessibility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system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  <w:r>
        <w:t>.</w:t>
      </w:r>
    </w:p>
    <w:p w14:paraId="58B6F41D" w14:textId="77777777" w:rsidR="00075FBF" w:rsidRDefault="00075FBF">
      <w:pPr>
        <w:rPr>
          <w:lang w:eastAsia="hr-HR"/>
        </w:rPr>
      </w:pPr>
    </w:p>
    <w:sectPr w:rsidR="00075F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127" w:right="1418" w:bottom="1701" w:left="1134" w:header="227" w:footer="85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CB760" w14:textId="77777777" w:rsidR="00813949" w:rsidRDefault="00813949">
      <w:r>
        <w:separator/>
      </w:r>
    </w:p>
  </w:endnote>
  <w:endnote w:type="continuationSeparator" w:id="0">
    <w:p w14:paraId="2AA08023" w14:textId="77777777" w:rsidR="00813949" w:rsidRDefault="00813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-NewRoman">
    <w:charset w:val="EE"/>
    <w:family w:val="roman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Mono">
    <w:altName w:val="Courier New"/>
    <w:panose1 w:val="02070409020205020404"/>
    <w:charset w:val="EE"/>
    <w:family w:val="modern"/>
    <w:pitch w:val="fixed"/>
    <w:sig w:usb0="E0000AFF" w:usb1="400078FF" w:usb2="00000001" w:usb3="00000000" w:csb0="000001B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447E" w14:textId="77777777" w:rsidR="00075FBF" w:rsidRDefault="00075F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25EFB" w14:textId="77777777" w:rsidR="00075FBF" w:rsidRDefault="00000000">
    <w:pPr>
      <w:pStyle w:val="Footer"/>
    </w:pPr>
    <w:r>
      <w:rPr>
        <w:noProof/>
      </w:rPr>
      <w:drawing>
        <wp:anchor distT="0" distB="0" distL="0" distR="0" simplePos="0" relativeHeight="251656192" behindDoc="1" locked="0" layoutInCell="1" allowOverlap="1" wp14:anchorId="42591B29" wp14:editId="6F73C0FE">
          <wp:simplePos x="0" y="0"/>
          <wp:positionH relativeFrom="column">
            <wp:posOffset>3810</wp:posOffset>
          </wp:positionH>
          <wp:positionV relativeFrom="paragraph">
            <wp:posOffset>-102235</wp:posOffset>
          </wp:positionV>
          <wp:extent cx="6048375" cy="561975"/>
          <wp:effectExtent l="0" t="0" r="0" b="0"/>
          <wp:wrapNone/>
          <wp:docPr id="3" name="Picture 4" descr="memo-dol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" descr="memo-dole-vua-zagre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0B8D" w14:textId="77777777" w:rsidR="00075FBF" w:rsidRDefault="00000000">
    <w:pPr>
      <w:pStyle w:val="Footer"/>
    </w:pPr>
    <w:r>
      <w:rPr>
        <w:noProof/>
      </w:rPr>
      <w:drawing>
        <wp:anchor distT="0" distB="0" distL="0" distR="0" simplePos="0" relativeHeight="251657216" behindDoc="1" locked="0" layoutInCell="1" allowOverlap="1" wp14:anchorId="2D71DDCE" wp14:editId="0456E475">
          <wp:simplePos x="0" y="0"/>
          <wp:positionH relativeFrom="column">
            <wp:posOffset>3810</wp:posOffset>
          </wp:positionH>
          <wp:positionV relativeFrom="paragraph">
            <wp:posOffset>-102235</wp:posOffset>
          </wp:positionV>
          <wp:extent cx="6048375" cy="561975"/>
          <wp:effectExtent l="0" t="0" r="0" b="0"/>
          <wp:wrapNone/>
          <wp:docPr id="4" name="Picture 4" descr="memo-dol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memo-dole-vua-zagre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091EC" w14:textId="77777777" w:rsidR="00813949" w:rsidRDefault="00813949">
      <w:r>
        <w:separator/>
      </w:r>
    </w:p>
  </w:footnote>
  <w:footnote w:type="continuationSeparator" w:id="0">
    <w:p w14:paraId="3B30E626" w14:textId="77777777" w:rsidR="00813949" w:rsidRDefault="00813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420C" w14:textId="77777777" w:rsidR="00075FBF" w:rsidRDefault="00075F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8" w:type="dxa"/>
      <w:tblLayout w:type="fixed"/>
      <w:tblLook w:val="04A0" w:firstRow="1" w:lastRow="0" w:firstColumn="1" w:lastColumn="0" w:noHBand="0" w:noVBand="1"/>
    </w:tblPr>
    <w:tblGrid>
      <w:gridCol w:w="4645"/>
      <w:gridCol w:w="4643"/>
    </w:tblGrid>
    <w:tr w:rsidR="00075FBF" w14:paraId="703CC8BC" w14:textId="77777777">
      <w:tc>
        <w:tcPr>
          <w:tcW w:w="4644" w:type="dxa"/>
          <w:tcBorders>
            <w:top w:val="single" w:sz="4" w:space="0" w:color="000000"/>
            <w:bottom w:val="single" w:sz="4" w:space="0" w:color="000000"/>
          </w:tcBorders>
        </w:tcPr>
        <w:p w14:paraId="52C9D282" w14:textId="77777777" w:rsidR="00075FBF" w:rsidRDefault="00075FBF">
          <w:pPr>
            <w:pStyle w:val="Footer"/>
            <w:rPr>
              <w:rFonts w:cs="Segoe UI"/>
              <w:sz w:val="22"/>
              <w:szCs w:val="22"/>
            </w:rPr>
          </w:pPr>
        </w:p>
      </w:tc>
      <w:tc>
        <w:tcPr>
          <w:tcW w:w="4643" w:type="dxa"/>
          <w:tcBorders>
            <w:top w:val="single" w:sz="4" w:space="0" w:color="000000"/>
            <w:bottom w:val="single" w:sz="4" w:space="0" w:color="000000"/>
          </w:tcBorders>
        </w:tcPr>
        <w:p w14:paraId="239D9A7F" w14:textId="77777777" w:rsidR="00075FBF" w:rsidRDefault="00075FBF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</w:p>
      </w:tc>
    </w:tr>
    <w:tr w:rsidR="00075FBF" w14:paraId="0D4FB112" w14:textId="77777777">
      <w:tc>
        <w:tcPr>
          <w:tcW w:w="4644" w:type="dxa"/>
          <w:tcBorders>
            <w:top w:val="single" w:sz="4" w:space="0" w:color="000000"/>
          </w:tcBorders>
        </w:tcPr>
        <w:p w14:paraId="66EDC2E4" w14:textId="77777777" w:rsidR="00075FBF" w:rsidRDefault="00000000">
          <w:pPr>
            <w:pStyle w:val="Footer"/>
            <w:rPr>
              <w:rFonts w:cs="Segoe UI"/>
              <w:sz w:val="22"/>
              <w:szCs w:val="22"/>
            </w:rPr>
          </w:pPr>
          <w:proofErr w:type="spellStart"/>
          <w:r>
            <w:rPr>
              <w:rFonts w:cs="Segoe UI"/>
              <w:sz w:val="22"/>
              <w:szCs w:val="22"/>
            </w:rPr>
            <w:t>Functionality</w:t>
          </w:r>
          <w:proofErr w:type="spellEnd"/>
          <w:r>
            <w:rPr>
              <w:rFonts w:cs="Segoe UI"/>
              <w:sz w:val="22"/>
              <w:szCs w:val="22"/>
            </w:rPr>
            <w:t xml:space="preserve"> </w:t>
          </w:r>
          <w:proofErr w:type="spellStart"/>
          <w:r>
            <w:rPr>
              <w:rFonts w:cs="Segoe UI"/>
              <w:sz w:val="22"/>
              <w:szCs w:val="22"/>
            </w:rPr>
            <w:t>specification</w:t>
          </w:r>
          <w:proofErr w:type="spellEnd"/>
        </w:p>
      </w:tc>
      <w:tc>
        <w:tcPr>
          <w:tcW w:w="4643" w:type="dxa"/>
          <w:tcBorders>
            <w:top w:val="single" w:sz="4" w:space="0" w:color="000000"/>
          </w:tcBorders>
        </w:tcPr>
        <w:p w14:paraId="4A5A8290" w14:textId="77777777" w:rsidR="00075FBF" w:rsidRDefault="00000000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  <w:r>
            <w:rPr>
              <w:rFonts w:ascii="Segoe UI" w:hAnsi="Segoe UI" w:cs="Segoe UI"/>
              <w:sz w:val="22"/>
              <w:szCs w:val="22"/>
            </w:rPr>
            <w:t xml:space="preserve">&lt; Project </w:t>
          </w:r>
          <w:proofErr w:type="spellStart"/>
          <w:r>
            <w:rPr>
              <w:rFonts w:ascii="Segoe UI" w:hAnsi="Segoe UI" w:cs="Segoe UI"/>
              <w:sz w:val="22"/>
              <w:szCs w:val="22"/>
            </w:rPr>
            <w:t>name</w:t>
          </w:r>
          <w:proofErr w:type="spellEnd"/>
          <w:r>
            <w:rPr>
              <w:rFonts w:ascii="Segoe UI" w:hAnsi="Segoe UI" w:cs="Segoe UI"/>
              <w:sz w:val="22"/>
              <w:szCs w:val="22"/>
            </w:rPr>
            <w:t xml:space="preserve"> &gt;</w:t>
          </w:r>
        </w:p>
      </w:tc>
    </w:tr>
  </w:tbl>
  <w:p w14:paraId="4548C273" w14:textId="77777777" w:rsidR="00075FBF" w:rsidRDefault="0000000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0" allowOverlap="1" wp14:anchorId="42674293" wp14:editId="0E71E489">
          <wp:simplePos x="0" y="0"/>
          <wp:positionH relativeFrom="column">
            <wp:posOffset>36195</wp:posOffset>
          </wp:positionH>
          <wp:positionV relativeFrom="paragraph">
            <wp:posOffset>-152400</wp:posOffset>
          </wp:positionV>
          <wp:extent cx="6048375" cy="781050"/>
          <wp:effectExtent l="0" t="0" r="0" b="0"/>
          <wp:wrapTight wrapText="bothSides">
            <wp:wrapPolygon edited="0">
              <wp:start x="-10" y="0"/>
              <wp:lineTo x="-10" y="21001"/>
              <wp:lineTo x="21555" y="21001"/>
              <wp:lineTo x="21555" y="0"/>
              <wp:lineTo x="-10" y="0"/>
            </wp:wrapPolygon>
          </wp:wrapTight>
          <wp:docPr id="1" name="Picture 3" descr="memo-gor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memo-gore-vua-zagre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8" w:type="dxa"/>
      <w:tblLayout w:type="fixed"/>
      <w:tblLook w:val="04A0" w:firstRow="1" w:lastRow="0" w:firstColumn="1" w:lastColumn="0" w:noHBand="0" w:noVBand="1"/>
    </w:tblPr>
    <w:tblGrid>
      <w:gridCol w:w="4645"/>
      <w:gridCol w:w="4643"/>
    </w:tblGrid>
    <w:tr w:rsidR="00075FBF" w14:paraId="2AF3A44B" w14:textId="77777777">
      <w:tc>
        <w:tcPr>
          <w:tcW w:w="4644" w:type="dxa"/>
          <w:tcBorders>
            <w:top w:val="single" w:sz="4" w:space="0" w:color="000000"/>
            <w:bottom w:val="single" w:sz="4" w:space="0" w:color="000000"/>
          </w:tcBorders>
        </w:tcPr>
        <w:p w14:paraId="3D266374" w14:textId="77777777" w:rsidR="00075FBF" w:rsidRDefault="00075FBF">
          <w:pPr>
            <w:pStyle w:val="Footer"/>
            <w:rPr>
              <w:rFonts w:cs="Segoe UI"/>
              <w:sz w:val="22"/>
              <w:szCs w:val="22"/>
            </w:rPr>
          </w:pPr>
        </w:p>
      </w:tc>
      <w:tc>
        <w:tcPr>
          <w:tcW w:w="4643" w:type="dxa"/>
          <w:tcBorders>
            <w:top w:val="single" w:sz="4" w:space="0" w:color="000000"/>
            <w:bottom w:val="single" w:sz="4" w:space="0" w:color="000000"/>
          </w:tcBorders>
        </w:tcPr>
        <w:p w14:paraId="04C23EE6" w14:textId="77777777" w:rsidR="00075FBF" w:rsidRDefault="00075FBF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</w:p>
      </w:tc>
    </w:tr>
    <w:tr w:rsidR="00075FBF" w14:paraId="2828AE4A" w14:textId="77777777">
      <w:tc>
        <w:tcPr>
          <w:tcW w:w="4644" w:type="dxa"/>
          <w:tcBorders>
            <w:top w:val="single" w:sz="4" w:space="0" w:color="000000"/>
          </w:tcBorders>
        </w:tcPr>
        <w:p w14:paraId="5FF2A790" w14:textId="77777777" w:rsidR="00075FBF" w:rsidRDefault="00000000">
          <w:pPr>
            <w:pStyle w:val="Footer"/>
            <w:rPr>
              <w:rFonts w:cs="Segoe UI"/>
              <w:sz w:val="22"/>
              <w:szCs w:val="22"/>
            </w:rPr>
          </w:pPr>
          <w:proofErr w:type="spellStart"/>
          <w:r>
            <w:rPr>
              <w:rFonts w:cs="Segoe UI"/>
              <w:sz w:val="22"/>
              <w:szCs w:val="22"/>
            </w:rPr>
            <w:t>Functionality</w:t>
          </w:r>
          <w:proofErr w:type="spellEnd"/>
          <w:r>
            <w:rPr>
              <w:rFonts w:cs="Segoe UI"/>
              <w:sz w:val="22"/>
              <w:szCs w:val="22"/>
            </w:rPr>
            <w:t xml:space="preserve"> </w:t>
          </w:r>
          <w:proofErr w:type="spellStart"/>
          <w:r>
            <w:rPr>
              <w:rFonts w:cs="Segoe UI"/>
              <w:sz w:val="22"/>
              <w:szCs w:val="22"/>
            </w:rPr>
            <w:t>specification</w:t>
          </w:r>
          <w:proofErr w:type="spellEnd"/>
        </w:p>
      </w:tc>
      <w:tc>
        <w:tcPr>
          <w:tcW w:w="4643" w:type="dxa"/>
          <w:tcBorders>
            <w:top w:val="single" w:sz="4" w:space="0" w:color="000000"/>
          </w:tcBorders>
        </w:tcPr>
        <w:p w14:paraId="7B1322BD" w14:textId="77777777" w:rsidR="00075FBF" w:rsidRDefault="00000000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  <w:r>
            <w:rPr>
              <w:rFonts w:ascii="Segoe UI" w:hAnsi="Segoe UI" w:cs="Segoe UI"/>
              <w:sz w:val="22"/>
              <w:szCs w:val="22"/>
            </w:rPr>
            <w:t xml:space="preserve">&lt; Project </w:t>
          </w:r>
          <w:proofErr w:type="spellStart"/>
          <w:r>
            <w:rPr>
              <w:rFonts w:ascii="Segoe UI" w:hAnsi="Segoe UI" w:cs="Segoe UI"/>
              <w:sz w:val="22"/>
              <w:szCs w:val="22"/>
            </w:rPr>
            <w:t>name</w:t>
          </w:r>
          <w:proofErr w:type="spellEnd"/>
          <w:r>
            <w:rPr>
              <w:rFonts w:ascii="Segoe UI" w:hAnsi="Segoe UI" w:cs="Segoe UI"/>
              <w:sz w:val="22"/>
              <w:szCs w:val="22"/>
            </w:rPr>
            <w:t xml:space="preserve"> &gt;</w:t>
          </w:r>
        </w:p>
      </w:tc>
    </w:tr>
  </w:tbl>
  <w:p w14:paraId="3BB309A6" w14:textId="77777777" w:rsidR="00075FBF" w:rsidRDefault="0000000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0" allowOverlap="1" wp14:anchorId="46BFCCF4" wp14:editId="47269012">
          <wp:simplePos x="0" y="0"/>
          <wp:positionH relativeFrom="column">
            <wp:posOffset>36195</wp:posOffset>
          </wp:positionH>
          <wp:positionV relativeFrom="paragraph">
            <wp:posOffset>-152400</wp:posOffset>
          </wp:positionV>
          <wp:extent cx="6048375" cy="781050"/>
          <wp:effectExtent l="0" t="0" r="0" b="0"/>
          <wp:wrapTight wrapText="bothSides">
            <wp:wrapPolygon edited="0">
              <wp:start x="-10" y="0"/>
              <wp:lineTo x="-10" y="21001"/>
              <wp:lineTo x="21555" y="21001"/>
              <wp:lineTo x="21555" y="0"/>
              <wp:lineTo x="-10" y="0"/>
            </wp:wrapPolygon>
          </wp:wrapTight>
          <wp:docPr id="2" name="Picture 3" descr="memo-gor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 descr="memo-gore-vua-zagre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6576"/>
    <w:multiLevelType w:val="multilevel"/>
    <w:tmpl w:val="42EA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pStyle w:val="StyleLinespacing15line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131EE0"/>
    <w:multiLevelType w:val="multilevel"/>
    <w:tmpl w:val="670A66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60" w:hanging="3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4274E0"/>
    <w:multiLevelType w:val="multilevel"/>
    <w:tmpl w:val="EF6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97D5F"/>
    <w:multiLevelType w:val="multilevel"/>
    <w:tmpl w:val="E6A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04258"/>
    <w:multiLevelType w:val="multilevel"/>
    <w:tmpl w:val="DD0840AC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lowerLetter"/>
      <w:lvlText w:val="(%3)"/>
      <w:lvlJc w:val="left"/>
      <w:pPr>
        <w:tabs>
          <w:tab w:val="num" w:pos="1080"/>
        </w:tabs>
        <w:ind w:left="720" w:hanging="360"/>
      </w:pPr>
    </w:lvl>
    <w:lvl w:ilvl="3">
      <w:start w:val="1"/>
      <w:numFmt w:val="lowerRoman"/>
      <w:lvlText w:val="(%4)"/>
      <w:lvlJc w:val="left"/>
      <w:pPr>
        <w:tabs>
          <w:tab w:val="num" w:pos="1800"/>
        </w:tabs>
        <w:ind w:left="1080" w:hanging="360"/>
      </w:pPr>
    </w:lvl>
    <w:lvl w:ilvl="4">
      <w:start w:val="1"/>
      <w:numFmt w:val="lowerLetter"/>
      <w:lvlText w:val="%5."/>
      <w:lvlJc w:val="left"/>
      <w:pPr>
        <w:tabs>
          <w:tab w:val="num" w:pos="1440"/>
        </w:tabs>
        <w:ind w:left="1440" w:hanging="360"/>
      </w:pPr>
    </w:lvl>
    <w:lvl w:ilvl="5">
      <w:start w:val="1"/>
      <w:numFmt w:val="lowerRoman"/>
      <w:pStyle w:val="Sub-Para4underX"/>
      <w:lvlText w:val="%6."/>
      <w:lvlJc w:val="left"/>
      <w:pPr>
        <w:tabs>
          <w:tab w:val="num" w:pos="2160"/>
        </w:tabs>
        <w:ind w:left="180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4E3339BB"/>
    <w:multiLevelType w:val="hybridMultilevel"/>
    <w:tmpl w:val="F664F8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162752"/>
    <w:multiLevelType w:val="multilevel"/>
    <w:tmpl w:val="3A2AE4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29E24C7"/>
    <w:multiLevelType w:val="multilevel"/>
    <w:tmpl w:val="1B8A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73AF4"/>
    <w:multiLevelType w:val="multilevel"/>
    <w:tmpl w:val="E5A2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829E0"/>
    <w:multiLevelType w:val="multilevel"/>
    <w:tmpl w:val="8442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719509">
    <w:abstractNumId w:val="0"/>
  </w:num>
  <w:num w:numId="2" w16cid:durableId="43410476">
    <w:abstractNumId w:val="1"/>
  </w:num>
  <w:num w:numId="3" w16cid:durableId="1889608515">
    <w:abstractNumId w:val="4"/>
  </w:num>
  <w:num w:numId="4" w16cid:durableId="142964904">
    <w:abstractNumId w:val="6"/>
  </w:num>
  <w:num w:numId="5" w16cid:durableId="309024452">
    <w:abstractNumId w:val="3"/>
  </w:num>
  <w:num w:numId="6" w16cid:durableId="1227109945">
    <w:abstractNumId w:val="9"/>
  </w:num>
  <w:num w:numId="7" w16cid:durableId="2054385202">
    <w:abstractNumId w:val="8"/>
  </w:num>
  <w:num w:numId="8" w16cid:durableId="781725678">
    <w:abstractNumId w:val="7"/>
  </w:num>
  <w:num w:numId="9" w16cid:durableId="1305693050">
    <w:abstractNumId w:val="2"/>
  </w:num>
  <w:num w:numId="10" w16cid:durableId="102461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BF"/>
    <w:rsid w:val="00075FBF"/>
    <w:rsid w:val="000B1A45"/>
    <w:rsid w:val="00231996"/>
    <w:rsid w:val="00283569"/>
    <w:rsid w:val="0048405D"/>
    <w:rsid w:val="004A1BBC"/>
    <w:rsid w:val="00516F7B"/>
    <w:rsid w:val="005A1972"/>
    <w:rsid w:val="006A603D"/>
    <w:rsid w:val="007D2021"/>
    <w:rsid w:val="00813949"/>
    <w:rsid w:val="00921D00"/>
    <w:rsid w:val="00B63FC9"/>
    <w:rsid w:val="00B73F55"/>
    <w:rsid w:val="00BC1F3C"/>
    <w:rsid w:val="00BE433D"/>
    <w:rsid w:val="00D3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455A"/>
  <w15:docId w15:val="{3D3F3D82-A12F-40D1-B1A1-574D1A7A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79C2"/>
    <w:rPr>
      <w:rFonts w:ascii="Segoe UI" w:hAnsi="Segoe UI" w:cs="Tahoma"/>
      <w:lang w:eastAsia="en-US"/>
    </w:rPr>
  </w:style>
  <w:style w:type="paragraph" w:styleId="Heading1">
    <w:name w:val="heading 1"/>
    <w:basedOn w:val="Normal"/>
    <w:next w:val="Normal"/>
    <w:qFormat/>
    <w:rsid w:val="009F157B"/>
    <w:pPr>
      <w:keepNext/>
      <w:tabs>
        <w:tab w:val="left" w:pos="180"/>
        <w:tab w:val="left" w:pos="360"/>
        <w:tab w:val="left" w:pos="720"/>
      </w:tabs>
      <w:spacing w:before="240" w:after="120"/>
      <w:outlineLvl w:val="0"/>
    </w:pPr>
    <w:rPr>
      <w:rFonts w:eastAsia="Times" w:cs="Times New Roman"/>
      <w:b/>
      <w:sz w:val="32"/>
      <w:lang w:eastAsia="hr-HR"/>
    </w:rPr>
  </w:style>
  <w:style w:type="paragraph" w:styleId="Heading2">
    <w:name w:val="heading 2"/>
    <w:basedOn w:val="Normal"/>
    <w:next w:val="Normal"/>
    <w:qFormat/>
    <w:rsid w:val="009F157B"/>
    <w:pPr>
      <w:keepNext/>
      <w:keepLines/>
      <w:spacing w:before="200" w:line="276" w:lineRule="auto"/>
      <w:outlineLvl w:val="1"/>
    </w:pPr>
    <w:rPr>
      <w:rFonts w:cs="Times New Roman"/>
      <w:b/>
      <w:bCs/>
      <w:color w:val="B22600" w:themeColor="accent6"/>
      <w:sz w:val="30"/>
      <w:szCs w:val="26"/>
    </w:rPr>
  </w:style>
  <w:style w:type="paragraph" w:styleId="Heading3">
    <w:name w:val="heading 3"/>
    <w:basedOn w:val="Normal"/>
    <w:next w:val="Normal"/>
    <w:qFormat/>
    <w:rsid w:val="009F157B"/>
    <w:pPr>
      <w:keepNext/>
      <w:keepLines/>
      <w:spacing w:before="40" w:line="276" w:lineRule="auto"/>
      <w:outlineLvl w:val="2"/>
    </w:pPr>
    <w:rPr>
      <w:rFonts w:cs="Segoe UI"/>
      <w:b/>
      <w:bCs/>
      <w:color w:val="E84C22" w:themeColor="accent1"/>
      <w:sz w:val="26"/>
      <w:szCs w:val="26"/>
    </w:rPr>
  </w:style>
  <w:style w:type="paragraph" w:styleId="Heading5">
    <w:name w:val="heading 5"/>
    <w:basedOn w:val="Normal"/>
    <w:next w:val="Normal"/>
    <w:qFormat/>
    <w:rsid w:val="00185752"/>
    <w:pPr>
      <w:spacing w:before="240" w:after="60"/>
      <w:outlineLvl w:val="4"/>
    </w:pPr>
    <w:rPr>
      <w:rFonts w:ascii="Times New Roman" w:hAnsi="Times New Roman" w:cs="Times New Roman"/>
      <w:b/>
      <w:bCs/>
      <w:i/>
      <w:iCs/>
      <w:sz w:val="26"/>
      <w:szCs w:val="26"/>
      <w:lang w:val="en-US"/>
    </w:rPr>
  </w:style>
  <w:style w:type="paragraph" w:styleId="Heading7">
    <w:name w:val="heading 7"/>
    <w:basedOn w:val="Normal"/>
    <w:next w:val="Normal"/>
    <w:qFormat/>
    <w:rsid w:val="00185752"/>
    <w:pPr>
      <w:spacing w:before="240" w:after="60"/>
      <w:outlineLvl w:val="6"/>
    </w:pPr>
    <w:rPr>
      <w:rFonts w:ascii="Times New Roman" w:hAnsi="Times New Roman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qFormat/>
    <w:rsid w:val="00185752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0NormalChar">
    <w:name w:val="!0 Normal Char"/>
    <w:link w:val="0Normal"/>
    <w:qFormat/>
    <w:rsid w:val="00185752"/>
    <w:rPr>
      <w:lang w:val="en-GB" w:eastAsia="en-US" w:bidi="ar-SA"/>
    </w:rPr>
  </w:style>
  <w:style w:type="character" w:styleId="PageNumber">
    <w:name w:val="page number"/>
    <w:basedOn w:val="DefaultParagraphFont"/>
    <w:rsid w:val="00185752"/>
  </w:style>
  <w:style w:type="character" w:styleId="Hyperlink">
    <w:name w:val="Hyperlink"/>
    <w:uiPriority w:val="99"/>
    <w:rsid w:val="00185752"/>
    <w:rPr>
      <w:color w:val="0000FF"/>
      <w:u w:val="single"/>
    </w:rPr>
  </w:style>
  <w:style w:type="character" w:styleId="Strong">
    <w:name w:val="Strong"/>
    <w:qFormat/>
    <w:rsid w:val="00185752"/>
    <w:rPr>
      <w:b/>
      <w:bCs/>
    </w:rPr>
  </w:style>
  <w:style w:type="character" w:styleId="HTMLTypewriter">
    <w:name w:val="HTML Typewriter"/>
    <w:qFormat/>
    <w:rsid w:val="00185752"/>
    <w:rPr>
      <w:rFonts w:ascii="Courier New" w:eastAsia="Courier New" w:hAnsi="Courier New" w:cs="Courier New"/>
      <w:sz w:val="20"/>
      <w:szCs w:val="20"/>
    </w:rPr>
  </w:style>
  <w:style w:type="character" w:customStyle="1" w:styleId="6pt">
    <w:name w:val="6 pt"/>
    <w:qFormat/>
    <w:rsid w:val="0064023E"/>
    <w:rPr>
      <w:rFonts w:ascii="Verdana" w:hAnsi="Verdana"/>
      <w:color w:val="000000"/>
      <w:spacing w:val="0"/>
      <w:sz w:val="12"/>
      <w:szCs w:val="12"/>
    </w:rPr>
  </w:style>
  <w:style w:type="character" w:customStyle="1" w:styleId="BalloonTextChar">
    <w:name w:val="Balloon Text Char"/>
    <w:link w:val="BalloonText"/>
    <w:qFormat/>
    <w:rsid w:val="006A1FD1"/>
    <w:rPr>
      <w:rFonts w:ascii="Segoe UI" w:hAnsi="Segoe UI" w:cs="Segoe UI"/>
      <w:sz w:val="18"/>
      <w:szCs w:val="18"/>
      <w:lang w:eastAsia="en-US"/>
    </w:rPr>
  </w:style>
  <w:style w:type="character" w:customStyle="1" w:styleId="HeaderChar">
    <w:name w:val="Header Char"/>
    <w:link w:val="Header"/>
    <w:uiPriority w:val="99"/>
    <w:qFormat/>
    <w:rsid w:val="003057D5"/>
    <w:rPr>
      <w:sz w:val="24"/>
      <w:lang w:eastAsia="en-US"/>
    </w:rPr>
  </w:style>
  <w:style w:type="character" w:customStyle="1" w:styleId="FooterChar">
    <w:name w:val="Footer Char"/>
    <w:link w:val="Footer"/>
    <w:uiPriority w:val="99"/>
    <w:qFormat/>
    <w:rsid w:val="003057D5"/>
    <w:rPr>
      <w:rFonts w:ascii="Verdana" w:hAnsi="Verdana" w:cs="Tahoma"/>
      <w:lang w:eastAsia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185752"/>
    <w:pPr>
      <w:spacing w:after="120"/>
    </w:pPr>
    <w:rPr>
      <w:rFonts w:ascii="Times New Roman" w:hAnsi="Times New Roman" w:cs="Times New Roman"/>
      <w:sz w:val="24"/>
      <w:szCs w:val="24"/>
      <w:lang w:val="en-US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D26142"/>
    <w:pPr>
      <w:tabs>
        <w:tab w:val="center" w:pos="4153"/>
        <w:tab w:val="right" w:pos="8306"/>
      </w:tabs>
    </w:pPr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rsid w:val="00D26142"/>
    <w:pPr>
      <w:tabs>
        <w:tab w:val="center" w:pos="4536"/>
        <w:tab w:val="right" w:pos="9072"/>
      </w:tabs>
    </w:pPr>
  </w:style>
  <w:style w:type="paragraph" w:styleId="FootnoteText">
    <w:name w:val="footnote text"/>
    <w:basedOn w:val="Normal"/>
    <w:semiHidden/>
    <w:rsid w:val="00185752"/>
    <w:rPr>
      <w:rFonts w:ascii="Times New Roman" w:hAnsi="Times New Roman" w:cs="Times New Roman"/>
      <w:lang w:val="en-US"/>
    </w:rPr>
  </w:style>
  <w:style w:type="paragraph" w:styleId="BodyTextIndent">
    <w:name w:val="Body Text Indent"/>
    <w:basedOn w:val="Normal"/>
    <w:rsid w:val="00185752"/>
    <w:pPr>
      <w:tabs>
        <w:tab w:val="left" w:pos="0"/>
        <w:tab w:val="right" w:leader="dot" w:pos="8640"/>
      </w:tabs>
      <w:ind w:hanging="720"/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qFormat/>
    <w:rsid w:val="00185752"/>
    <w:pPr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0Normal">
    <w:name w:val="!0 Normal"/>
    <w:link w:val="0NormalChar"/>
    <w:qFormat/>
    <w:rsid w:val="00185752"/>
    <w:rPr>
      <w:lang w:val="en-GB" w:eastAsia="en-US"/>
    </w:rPr>
  </w:style>
  <w:style w:type="paragraph" w:customStyle="1" w:styleId="BankNormal">
    <w:name w:val="BankNormal"/>
    <w:basedOn w:val="Normal"/>
    <w:qFormat/>
    <w:rsid w:val="00185752"/>
    <w:pPr>
      <w:spacing w:after="240"/>
    </w:pPr>
    <w:rPr>
      <w:rFonts w:ascii="Times New Roman" w:hAnsi="Times New Roman" w:cs="Times New Roman"/>
      <w:sz w:val="24"/>
      <w:szCs w:val="24"/>
      <w:lang w:val="en-US"/>
    </w:rPr>
  </w:style>
  <w:style w:type="paragraph" w:styleId="BodyTextIndent2">
    <w:name w:val="Body Text Indent 2"/>
    <w:basedOn w:val="Normal"/>
    <w:qFormat/>
    <w:rsid w:val="00185752"/>
    <w:pPr>
      <w:spacing w:after="120" w:line="480" w:lineRule="auto"/>
      <w:ind w:left="283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tyleLinespacing15lines">
    <w:name w:val="Style Line spacing:  1.5 lines"/>
    <w:basedOn w:val="Normal"/>
    <w:qFormat/>
    <w:rsid w:val="00185752"/>
    <w:pPr>
      <w:numPr>
        <w:ilvl w:val="1"/>
        <w:numId w:val="1"/>
      </w:numPr>
      <w:jc w:val="both"/>
    </w:pPr>
    <w:rPr>
      <w:rFonts w:ascii="Times New Roman" w:hAnsi="Times New Roman" w:cs="Arial"/>
      <w:sz w:val="22"/>
      <w:szCs w:val="22"/>
    </w:rPr>
  </w:style>
  <w:style w:type="paragraph" w:customStyle="1" w:styleId="T-98-2">
    <w:name w:val="T-9/8-2"/>
    <w:qFormat/>
    <w:rsid w:val="00185752"/>
    <w:pPr>
      <w:widowControl w:val="0"/>
      <w:tabs>
        <w:tab w:val="left" w:pos="2153"/>
      </w:tabs>
      <w:spacing w:after="43"/>
      <w:ind w:firstLine="342"/>
      <w:jc w:val="both"/>
    </w:pPr>
    <w:rPr>
      <w:rFonts w:ascii="Times-NewRoman" w:hAnsi="Times-NewRoman"/>
      <w:sz w:val="19"/>
      <w:szCs w:val="19"/>
      <w:lang w:val="en-US" w:eastAsia="en-US"/>
    </w:rPr>
  </w:style>
  <w:style w:type="paragraph" w:styleId="NormalWeb">
    <w:name w:val="Normal (Web)"/>
    <w:basedOn w:val="Normal"/>
    <w:qFormat/>
    <w:rsid w:val="00185752"/>
    <w:pPr>
      <w:spacing w:beforeAutospacing="1" w:afterAutospacing="1"/>
    </w:pPr>
    <w:rPr>
      <w:rFonts w:ascii="Times New Roman" w:eastAsia="PMingLiU" w:hAnsi="Times New Roman" w:cs="Times New Roman"/>
      <w:color w:val="000000"/>
      <w:sz w:val="24"/>
      <w:szCs w:val="24"/>
      <w:lang w:eastAsia="zh-TW"/>
    </w:rPr>
  </w:style>
  <w:style w:type="paragraph" w:styleId="Title">
    <w:name w:val="Title"/>
    <w:basedOn w:val="Normal"/>
    <w:qFormat/>
    <w:rsid w:val="00185752"/>
    <w:pPr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Subtitle">
    <w:name w:val="Subtitle"/>
    <w:basedOn w:val="Normal"/>
    <w:qFormat/>
    <w:rsid w:val="00185752"/>
    <w:pPr>
      <w:jc w:val="center"/>
    </w:pPr>
    <w:rPr>
      <w:rFonts w:ascii="Times New Roman" w:hAnsi="Times New Roman" w:cs="Times New Roman"/>
      <w:b/>
      <w:sz w:val="24"/>
      <w:lang w:eastAsia="zh-TW"/>
    </w:rPr>
  </w:style>
  <w:style w:type="paragraph" w:styleId="BodyText3">
    <w:name w:val="Body Text 3"/>
    <w:basedOn w:val="Normal"/>
    <w:qFormat/>
    <w:rsid w:val="00185752"/>
    <w:pPr>
      <w:spacing w:after="120"/>
    </w:pPr>
    <w:rPr>
      <w:rFonts w:ascii="Times New Roman" w:hAnsi="Times New Roman" w:cs="Times New Roman"/>
      <w:sz w:val="16"/>
      <w:szCs w:val="16"/>
      <w:lang w:eastAsia="hr-HR"/>
    </w:rPr>
  </w:style>
  <w:style w:type="paragraph" w:styleId="ListBullet">
    <w:name w:val="List Bullet"/>
    <w:basedOn w:val="Normal"/>
    <w:rsid w:val="00185752"/>
    <w:pPr>
      <w:numPr>
        <w:numId w:val="2"/>
      </w:numPr>
      <w:spacing w:before="60" w:after="60" w:line="220" w:lineRule="atLeast"/>
    </w:pPr>
    <w:rPr>
      <w:rFonts w:cs="Times New Roman"/>
      <w:sz w:val="18"/>
      <w:lang w:val="en-GB"/>
    </w:rPr>
  </w:style>
  <w:style w:type="paragraph" w:styleId="HTMLPreformatted">
    <w:name w:val="HTML Preformatted"/>
    <w:basedOn w:val="Normal"/>
    <w:qFormat/>
    <w:rsid w:val="0018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lang w:val="en-US"/>
    </w:rPr>
  </w:style>
  <w:style w:type="paragraph" w:customStyle="1" w:styleId="Table">
    <w:name w:val="Table"/>
    <w:basedOn w:val="Normal"/>
    <w:qFormat/>
    <w:rsid w:val="00185752"/>
    <w:pPr>
      <w:keepLines/>
      <w:spacing w:before="60" w:after="60"/>
      <w:jc w:val="both"/>
    </w:pPr>
    <w:rPr>
      <w:rFonts w:ascii="Times New Roman" w:hAnsi="Times New Roman" w:cs="Times New Roman"/>
      <w:lang w:val="en-US"/>
    </w:rPr>
  </w:style>
  <w:style w:type="paragraph" w:customStyle="1" w:styleId="Heading1a">
    <w:name w:val="Heading 1a"/>
    <w:basedOn w:val="Normal"/>
    <w:next w:val="Normal"/>
    <w:qFormat/>
    <w:rsid w:val="00185752"/>
    <w:pPr>
      <w:keepNext/>
      <w:keepLines/>
      <w:spacing w:before="1440" w:after="240"/>
      <w:jc w:val="center"/>
      <w:outlineLvl w:val="0"/>
    </w:pPr>
    <w:rPr>
      <w:rFonts w:ascii="Times New Roman" w:hAnsi="Times New Roman" w:cs="Times New Roman"/>
      <w:b/>
      <w:caps/>
      <w:sz w:val="32"/>
      <w:szCs w:val="24"/>
      <w:lang w:val="en-US"/>
    </w:rPr>
  </w:style>
  <w:style w:type="paragraph" w:customStyle="1" w:styleId="MainParanoChapter">
    <w:name w:val="Main Para no Chapter #"/>
    <w:basedOn w:val="Normal"/>
    <w:qFormat/>
    <w:rsid w:val="00185752"/>
    <w:pPr>
      <w:tabs>
        <w:tab w:val="left" w:pos="720"/>
      </w:tabs>
      <w:spacing w:after="240"/>
      <w:ind w:left="720" w:hanging="72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1underX">
    <w:name w:val="Sub-Para 1 under X."/>
    <w:basedOn w:val="Normal"/>
    <w:qFormat/>
    <w:rsid w:val="00185752"/>
    <w:pPr>
      <w:tabs>
        <w:tab w:val="left" w:pos="1080"/>
      </w:tabs>
      <w:spacing w:after="240"/>
      <w:ind w:left="720" w:hanging="360"/>
      <w:outlineLvl w:val="2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2underX">
    <w:name w:val="Sub-Para 2 under X."/>
    <w:basedOn w:val="Normal"/>
    <w:qFormat/>
    <w:rsid w:val="00185752"/>
    <w:pPr>
      <w:tabs>
        <w:tab w:val="left" w:pos="1800"/>
      </w:tabs>
      <w:spacing w:after="240"/>
      <w:ind w:left="1080" w:hanging="360"/>
      <w:outlineLvl w:val="3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3underX">
    <w:name w:val="Sub-Para 3 under X."/>
    <w:basedOn w:val="Normal"/>
    <w:qFormat/>
    <w:rsid w:val="00185752"/>
    <w:pPr>
      <w:tabs>
        <w:tab w:val="left" w:pos="1440"/>
      </w:tabs>
      <w:spacing w:after="240"/>
      <w:ind w:left="1440" w:hanging="360"/>
      <w:outlineLvl w:val="4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4underX">
    <w:name w:val="Sub-Para 4 under X."/>
    <w:basedOn w:val="Normal"/>
    <w:qFormat/>
    <w:rsid w:val="00185752"/>
    <w:pPr>
      <w:numPr>
        <w:ilvl w:val="5"/>
        <w:numId w:val="3"/>
      </w:numPr>
      <w:spacing w:after="240"/>
      <w:outlineLvl w:val="5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tyleBodyTextBoldSmallcaps">
    <w:name w:val="Style Body Text + Bold Small caps"/>
    <w:basedOn w:val="BodyText"/>
    <w:qFormat/>
    <w:rsid w:val="00185752"/>
    <w:pPr>
      <w:tabs>
        <w:tab w:val="left" w:pos="0"/>
      </w:tabs>
      <w:spacing w:after="0" w:line="300" w:lineRule="exact"/>
      <w:ind w:right="26"/>
      <w:jc w:val="both"/>
    </w:pPr>
    <w:rPr>
      <w:b/>
      <w:bCs/>
      <w:smallCaps/>
      <w:lang w:val="en-GB"/>
    </w:rPr>
  </w:style>
  <w:style w:type="paragraph" w:customStyle="1" w:styleId="StyleBodyTextBoldSmallcapsAfter6pt">
    <w:name w:val="Style Body Text + Bold Small caps After:  6 pt"/>
    <w:basedOn w:val="BodyText"/>
    <w:autoRedefine/>
    <w:qFormat/>
    <w:rsid w:val="00185752"/>
    <w:pPr>
      <w:tabs>
        <w:tab w:val="left" w:pos="540"/>
      </w:tabs>
      <w:spacing w:before="360" w:after="240" w:line="300" w:lineRule="exact"/>
      <w:ind w:right="28"/>
      <w:jc w:val="both"/>
    </w:pPr>
    <w:rPr>
      <w:b/>
      <w:bCs/>
      <w:smallCaps/>
      <w:szCs w:val="20"/>
      <w:lang w:val="en-GB"/>
    </w:rPr>
  </w:style>
  <w:style w:type="paragraph" w:customStyle="1" w:styleId="tekst11px">
    <w:name w:val="tekst11px"/>
    <w:basedOn w:val="Normal"/>
    <w:qFormat/>
    <w:rsid w:val="00ED2FFD"/>
    <w:pPr>
      <w:spacing w:beforeAutospacing="1" w:afterAutospacing="1"/>
    </w:pPr>
    <w:rPr>
      <w:rFonts w:cs="Times New Roman"/>
      <w:color w:val="333333"/>
      <w:sz w:val="17"/>
      <w:szCs w:val="17"/>
      <w:lang w:eastAsia="hr-HR"/>
    </w:rPr>
  </w:style>
  <w:style w:type="paragraph" w:customStyle="1" w:styleId="Seminaritext">
    <w:name w:val="Seminari text"/>
    <w:basedOn w:val="Normal"/>
    <w:qFormat/>
    <w:rsid w:val="0064023E"/>
    <w:pPr>
      <w:widowControl w:val="0"/>
      <w:spacing w:after="113" w:line="260" w:lineRule="atLeast"/>
      <w:jc w:val="both"/>
      <w:textAlignment w:val="baseline"/>
    </w:pPr>
    <w:rPr>
      <w:rFonts w:cs="Times New Roman"/>
      <w:color w:val="000000"/>
      <w:sz w:val="16"/>
      <w:szCs w:val="16"/>
      <w:lang w:val="en-US"/>
    </w:rPr>
  </w:style>
  <w:style w:type="paragraph" w:customStyle="1" w:styleId="para7">
    <w:name w:val="para 7"/>
    <w:basedOn w:val="Normal"/>
    <w:qFormat/>
    <w:rsid w:val="0064023E"/>
    <w:pPr>
      <w:widowControl w:val="0"/>
      <w:tabs>
        <w:tab w:val="left" w:pos="1984"/>
        <w:tab w:val="right" w:pos="4800"/>
      </w:tabs>
      <w:spacing w:after="113" w:line="160" w:lineRule="atLeast"/>
      <w:ind w:left="1984" w:hanging="1701"/>
      <w:textAlignment w:val="baseline"/>
    </w:pPr>
    <w:rPr>
      <w:rFonts w:cs="Times New Roman"/>
      <w:color w:val="000000"/>
      <w:sz w:val="15"/>
      <w:szCs w:val="15"/>
      <w:lang w:eastAsia="hr-HR"/>
    </w:rPr>
  </w:style>
  <w:style w:type="paragraph" w:customStyle="1" w:styleId="uvodseminati">
    <w:name w:val="uvod seminati"/>
    <w:basedOn w:val="Normal"/>
    <w:qFormat/>
    <w:rsid w:val="0064023E"/>
    <w:pPr>
      <w:widowControl w:val="0"/>
      <w:spacing w:after="113" w:line="220" w:lineRule="atLeast"/>
      <w:textAlignment w:val="baseline"/>
    </w:pPr>
    <w:rPr>
      <w:rFonts w:cs="Verdana"/>
      <w:b/>
      <w:bCs/>
      <w:i/>
      <w:iCs/>
      <w:color w:val="000000"/>
      <w:sz w:val="18"/>
      <w:szCs w:val="18"/>
      <w:lang w:eastAsia="hr-HR"/>
    </w:rPr>
  </w:style>
  <w:style w:type="paragraph" w:styleId="BalloonText">
    <w:name w:val="Balloon Text"/>
    <w:basedOn w:val="Normal"/>
    <w:link w:val="BalloonTextChar"/>
    <w:qFormat/>
    <w:rsid w:val="006A1FD1"/>
    <w:rPr>
      <w:rFonts w:cs="Segoe UI"/>
      <w:sz w:val="18"/>
      <w:szCs w:val="18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3057D5"/>
    <w:pPr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B43412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rsid w:val="003057D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057D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rsid w:val="009F157B"/>
    <w:pPr>
      <w:spacing w:after="100"/>
      <w:ind w:left="400"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</w:rPr>
  </w:style>
  <w:style w:type="table" w:styleId="TableGrid">
    <w:name w:val="Table Grid"/>
    <w:basedOn w:val="TableNormal"/>
    <w:rsid w:val="00D26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8">
    <w:name w:val="Table Grid 8"/>
    <w:basedOn w:val="TableNormal"/>
    <w:rsid w:val="0018575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1Light-Accent11">
    <w:name w:val="Grid Table 1 Light - Accent 11"/>
    <w:basedOn w:val="TableNormal"/>
    <w:uiPriority w:val="46"/>
    <w:rsid w:val="009F157B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5"/>
    <w:rsid w:val="009F157B"/>
    <w:tblPr>
      <w:tblStyleRowBandSize w:val="1"/>
      <w:tblStyleColBandSize w:val="1"/>
      <w:tblBorders>
        <w:top w:val="single" w:sz="4" w:space="0" w:color="F5B7A6" w:themeColor="accent1" w:themeTint="66"/>
        <w:left w:val="single" w:sz="4" w:space="0" w:color="F5B7A6" w:themeColor="accent1" w:themeTint="66"/>
        <w:bottom w:val="single" w:sz="4" w:space="0" w:color="F5B7A6" w:themeColor="accent1" w:themeTint="66"/>
        <w:right w:val="single" w:sz="4" w:space="0" w:color="F5B7A6" w:themeColor="accent1" w:themeTint="66"/>
        <w:insideH w:val="single" w:sz="4" w:space="0" w:color="F5B7A6" w:themeColor="accent1" w:themeTint="66"/>
        <w:insideV w:val="single" w:sz="4" w:space="0" w:color="F5B7A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84C22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E84C2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51"/>
    <w:rsid w:val="00036BDF"/>
    <w:tblPr>
      <w:tblStyleRowBandSize w:val="1"/>
      <w:tblStyleColBandSize w:val="1"/>
      <w:tblBorders>
        <w:top w:val="single" w:sz="4" w:space="0" w:color="FFCDA8" w:themeColor="accent4" w:themeTint="66"/>
        <w:left w:val="single" w:sz="4" w:space="0" w:color="FFCDA8" w:themeColor="accent4" w:themeTint="66"/>
        <w:bottom w:val="single" w:sz="4" w:space="0" w:color="FFCDA8" w:themeColor="accent4" w:themeTint="66"/>
        <w:right w:val="single" w:sz="4" w:space="0" w:color="FFCDA8" w:themeColor="accent4" w:themeTint="66"/>
        <w:insideH w:val="single" w:sz="4" w:space="0" w:color="FFCDA8" w:themeColor="accent4" w:themeTint="66"/>
        <w:insideV w:val="single" w:sz="4" w:space="0" w:color="FFCDA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27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72"/>
    <w:qFormat/>
    <w:rsid w:val="00516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Red Orange">
      <a:dk1>
        <a:srgbClr val="000000"/>
      </a:dk1>
      <a:lt1>
        <a:srgbClr val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905B37700054CAF5615B3E8026CDE" ma:contentTypeVersion="7" ma:contentTypeDescription="Create a new document." ma:contentTypeScope="" ma:versionID="38521afe67151e82fe9de51dfba211dd">
  <xsd:schema xmlns:xsd="http://www.w3.org/2001/XMLSchema" xmlns:xs="http://www.w3.org/2001/XMLSchema" xmlns:p="http://schemas.microsoft.com/office/2006/metadata/properties" xmlns:ns2="64935324-0cca-49cb-b9fc-f97aebedd686" targetNamespace="http://schemas.microsoft.com/office/2006/metadata/properties" ma:root="true" ma:fieldsID="ddd49cd386eadfabe8bd397a5e304b9c" ns2:_="">
    <xsd:import namespace="64935324-0cca-49cb-b9fc-f97aebedd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35324-0cca-49cb-b9fc-f97aebedd6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5B81EA-960D-4C1E-82FB-116601294B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B90EB1-2A15-43B4-99F5-6ED8A0D16E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935324-0cca-49cb-b9fc-f97aebedd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D1533E-4736-42A8-AC12-584B34D54D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687C8C-0093-4C90-BBB9-DC068BD9B9B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Algebra</Company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Mislav Balkovic</dc:creator>
  <dc:description/>
  <cp:lastModifiedBy>Copilot Edu 01</cp:lastModifiedBy>
  <cp:revision>3</cp:revision>
  <cp:lastPrinted>2018-02-01T13:43:00Z</cp:lastPrinted>
  <dcterms:created xsi:type="dcterms:W3CDTF">2026-01-14T11:50:00Z</dcterms:created>
  <dcterms:modified xsi:type="dcterms:W3CDTF">2026-01-15T11:06:00Z</dcterms:modified>
  <dc:language>hr-HR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0x010100FE3905B37700054CAF5615B3E8026CDE</vt:lpwstr>
  </property>
</Properties>
</file>