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DDFC7" w14:textId="4B823801" w:rsidR="00E846A1" w:rsidRDefault="005304B3">
      <w:r>
        <w:rPr>
          <w:rFonts w:hint="eastAsia"/>
        </w:rPr>
        <w:t>当用户的请求量超过API网关最大处理能力后，网关会就会出现问题，造成系统的崩溃，不能再新在正常提供服务，所以我们要进行服务限流。同时为了</w:t>
      </w:r>
      <w:r w:rsidR="00345695">
        <w:rPr>
          <w:rFonts w:hint="eastAsia"/>
        </w:rPr>
        <w:t>防止</w:t>
      </w:r>
    </w:p>
    <w:p w14:paraId="5DAB6A09" w14:textId="6CBC28BA" w:rsidR="00063D60" w:rsidRDefault="00063D60">
      <w:pPr>
        <w:rPr>
          <w:rFonts w:hint="eastAsia"/>
        </w:rPr>
      </w:pPr>
      <w:r>
        <w:rPr>
          <w:rFonts w:hint="eastAsia"/>
        </w:rPr>
        <w:t>层次系统组织成一个层次结构，每一层为上层服务，并作为下层客户。在一些层次系统中，除了一些精心挑选的输出函数外，内部的层只对相邻的层课件。这样的系统中构件在一些层实现了虚拟机（在另一些层析系统中层是不分不透明的）。连接件通过决定层间如何交互的协议来定义，拓扑约束包括相邻层间交互的约束。这种风格支持基于可增加抽象层的设计。这样，允许将一个复杂问题分解成一个增量步骤序列的实现。我们将</w:t>
      </w:r>
    </w:p>
    <w:sectPr w:rsidR="00063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6DF62" w14:textId="77777777" w:rsidR="005C3546" w:rsidRDefault="005C3546" w:rsidP="005304B3">
      <w:r>
        <w:separator/>
      </w:r>
    </w:p>
  </w:endnote>
  <w:endnote w:type="continuationSeparator" w:id="0">
    <w:p w14:paraId="471DF6E7" w14:textId="77777777" w:rsidR="005C3546" w:rsidRDefault="005C3546" w:rsidP="00530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68DF7" w14:textId="77777777" w:rsidR="005C3546" w:rsidRDefault="005C3546" w:rsidP="005304B3">
      <w:r>
        <w:separator/>
      </w:r>
    </w:p>
  </w:footnote>
  <w:footnote w:type="continuationSeparator" w:id="0">
    <w:p w14:paraId="4BF35BD1" w14:textId="77777777" w:rsidR="005C3546" w:rsidRDefault="005C3546" w:rsidP="005304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43"/>
    <w:rsid w:val="00063D60"/>
    <w:rsid w:val="00345695"/>
    <w:rsid w:val="005304B3"/>
    <w:rsid w:val="005547CC"/>
    <w:rsid w:val="005C3546"/>
    <w:rsid w:val="00AE1243"/>
    <w:rsid w:val="00E8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CACBB"/>
  <w15:chartTrackingRefBased/>
  <w15:docId w15:val="{384D93A0-0185-48EC-ACFC-9F7F8C6E4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04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0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04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嘉良</dc:creator>
  <cp:keywords/>
  <dc:description/>
  <cp:lastModifiedBy>彭 嘉良</cp:lastModifiedBy>
  <cp:revision>4</cp:revision>
  <dcterms:created xsi:type="dcterms:W3CDTF">2020-11-06T06:56:00Z</dcterms:created>
  <dcterms:modified xsi:type="dcterms:W3CDTF">2020-11-08T02:55:00Z</dcterms:modified>
</cp:coreProperties>
</file>