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07A" w:rsidRDefault="001C307A" w:rsidP="001C307A">
      <w:pPr>
        <w:tabs>
          <w:tab w:val="left" w:pos="2055"/>
        </w:tabs>
      </w:pPr>
      <w:r>
        <w:tab/>
        <w:t>Contexto: Electrodomésticos que enfrían</w:t>
      </w:r>
    </w:p>
    <w:p w:rsidR="0027306F" w:rsidRDefault="001C307A" w:rsidP="001C307A">
      <w:pPr>
        <w:tabs>
          <w:tab w:val="left" w:pos="2055"/>
        </w:tabs>
      </w:pPr>
      <w:r>
        <w:t xml:space="preserve">Atributos: </w:t>
      </w:r>
    </w:p>
    <w:p w:rsidR="001C307A" w:rsidRDefault="001C307A" w:rsidP="001C307A">
      <w:pPr>
        <w:tabs>
          <w:tab w:val="left" w:pos="2055"/>
        </w:tabs>
      </w:pPr>
      <w:r>
        <w:t>Nombre</w:t>
      </w:r>
    </w:p>
    <w:p w:rsidR="00C84543" w:rsidRDefault="00C84543" w:rsidP="001C307A">
      <w:pPr>
        <w:tabs>
          <w:tab w:val="left" w:pos="2055"/>
        </w:tabs>
      </w:pPr>
      <w:r>
        <w:t>Serial</w:t>
      </w:r>
    </w:p>
    <w:p w:rsidR="00C84543" w:rsidRDefault="00C84543" w:rsidP="001C307A">
      <w:pPr>
        <w:tabs>
          <w:tab w:val="left" w:pos="2055"/>
        </w:tabs>
      </w:pPr>
      <w:r>
        <w:t>Marca</w:t>
      </w:r>
    </w:p>
    <w:p w:rsidR="001C307A" w:rsidRDefault="001C307A" w:rsidP="001C307A">
      <w:pPr>
        <w:tabs>
          <w:tab w:val="left" w:pos="2055"/>
        </w:tabs>
      </w:pPr>
      <w:r>
        <w:t>Color</w:t>
      </w:r>
    </w:p>
    <w:p w:rsidR="001C307A" w:rsidRDefault="001C307A" w:rsidP="001C307A">
      <w:pPr>
        <w:tabs>
          <w:tab w:val="left" w:pos="2055"/>
        </w:tabs>
      </w:pPr>
      <w:r>
        <w:t>Tamaño</w:t>
      </w:r>
    </w:p>
    <w:p w:rsidR="001C307A" w:rsidRDefault="001C307A" w:rsidP="001C307A">
      <w:pPr>
        <w:tabs>
          <w:tab w:val="left" w:pos="2055"/>
        </w:tabs>
      </w:pPr>
      <w:r>
        <w:t>Marca</w:t>
      </w:r>
    </w:p>
    <w:p w:rsidR="001C307A" w:rsidRDefault="001C307A" w:rsidP="001C307A">
      <w:pPr>
        <w:tabs>
          <w:tab w:val="left" w:pos="2055"/>
        </w:tabs>
      </w:pPr>
      <w:r>
        <w:t>Capacidad de enfriado</w:t>
      </w:r>
    </w:p>
    <w:p w:rsidR="001C307A" w:rsidRDefault="001C307A" w:rsidP="001C307A">
      <w:pPr>
        <w:tabs>
          <w:tab w:val="left" w:pos="2055"/>
        </w:tabs>
      </w:pPr>
    </w:p>
    <w:p w:rsidR="001C307A" w:rsidRDefault="001C307A" w:rsidP="001C307A">
      <w:pPr>
        <w:tabs>
          <w:tab w:val="left" w:pos="2055"/>
        </w:tabs>
      </w:pPr>
      <w:r>
        <w:t>Métodos:</w:t>
      </w:r>
    </w:p>
    <w:p w:rsidR="001C307A" w:rsidRDefault="001C307A" w:rsidP="001C307A">
      <w:pPr>
        <w:tabs>
          <w:tab w:val="left" w:pos="2055"/>
        </w:tabs>
      </w:pPr>
      <w:r>
        <w:t>Enfriar</w:t>
      </w:r>
    </w:p>
    <w:p w:rsidR="001C307A" w:rsidRDefault="001C307A" w:rsidP="001C307A">
      <w:pPr>
        <w:tabs>
          <w:tab w:val="left" w:pos="2055"/>
        </w:tabs>
      </w:pPr>
      <w:r>
        <w:t>Encender</w:t>
      </w:r>
    </w:p>
    <w:p w:rsidR="001C307A" w:rsidRDefault="001C307A" w:rsidP="001C307A">
      <w:pPr>
        <w:tabs>
          <w:tab w:val="left" w:pos="2055"/>
        </w:tabs>
      </w:pPr>
      <w:r>
        <w:t>Apagar</w:t>
      </w:r>
    </w:p>
    <w:p w:rsidR="001C307A" w:rsidRDefault="001C307A" w:rsidP="001C307A">
      <w:pPr>
        <w:tabs>
          <w:tab w:val="left" w:pos="2055"/>
        </w:tabs>
      </w:pPr>
      <w:r>
        <w:t>Subir temperatura</w:t>
      </w:r>
    </w:p>
    <w:p w:rsidR="001C307A" w:rsidRDefault="001C307A" w:rsidP="001C307A">
      <w:pPr>
        <w:tabs>
          <w:tab w:val="left" w:pos="2055"/>
        </w:tabs>
      </w:pPr>
      <w:r>
        <w:t>Bajar temperatura</w:t>
      </w:r>
    </w:p>
    <w:p w:rsidR="001C307A" w:rsidRDefault="001C307A" w:rsidP="001C307A">
      <w:pPr>
        <w:tabs>
          <w:tab w:val="left" w:pos="205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307A" w:rsidTr="001C307A">
        <w:tc>
          <w:tcPr>
            <w:tcW w:w="4414" w:type="dxa"/>
          </w:tcPr>
          <w:p w:rsidR="001C307A" w:rsidRDefault="00C84543" w:rsidP="00C84543">
            <w:pPr>
              <w:tabs>
                <w:tab w:val="left" w:pos="2055"/>
              </w:tabs>
              <w:jc w:val="center"/>
            </w:pPr>
            <w:r>
              <w:t>Refrigeradores</w:t>
            </w:r>
          </w:p>
        </w:tc>
        <w:tc>
          <w:tcPr>
            <w:tcW w:w="4414" w:type="dxa"/>
          </w:tcPr>
          <w:p w:rsidR="001C307A" w:rsidRDefault="00C84543" w:rsidP="00C84543">
            <w:pPr>
              <w:tabs>
                <w:tab w:val="left" w:pos="2055"/>
              </w:tabs>
              <w:jc w:val="center"/>
            </w:pPr>
            <w:r>
              <w:t>Aires acondicionados</w:t>
            </w:r>
          </w:p>
        </w:tc>
      </w:tr>
      <w:tr w:rsidR="001C307A" w:rsidTr="001C307A">
        <w:tc>
          <w:tcPr>
            <w:tcW w:w="4414" w:type="dxa"/>
          </w:tcPr>
          <w:p w:rsidR="00C84543" w:rsidRDefault="00C84543" w:rsidP="001C307A">
            <w:pPr>
              <w:tabs>
                <w:tab w:val="left" w:pos="2055"/>
              </w:tabs>
            </w:pPr>
            <w:r>
              <w:t>Atributos:</w:t>
            </w:r>
          </w:p>
        </w:tc>
        <w:tc>
          <w:tcPr>
            <w:tcW w:w="4414" w:type="dxa"/>
          </w:tcPr>
          <w:p w:rsidR="001C307A" w:rsidRDefault="00C84543" w:rsidP="001C307A">
            <w:pPr>
              <w:tabs>
                <w:tab w:val="left" w:pos="2055"/>
              </w:tabs>
            </w:pPr>
            <w:r>
              <w:t>Atributos:</w:t>
            </w:r>
          </w:p>
        </w:tc>
      </w:tr>
      <w:tr w:rsidR="001C307A" w:rsidTr="001C307A">
        <w:tc>
          <w:tcPr>
            <w:tcW w:w="4414" w:type="dxa"/>
          </w:tcPr>
          <w:p w:rsidR="001C307A" w:rsidRDefault="001C307A" w:rsidP="001C307A">
            <w:pPr>
              <w:tabs>
                <w:tab w:val="left" w:pos="2055"/>
              </w:tabs>
            </w:pPr>
          </w:p>
        </w:tc>
        <w:tc>
          <w:tcPr>
            <w:tcW w:w="4414" w:type="dxa"/>
          </w:tcPr>
          <w:p w:rsidR="001C307A" w:rsidRDefault="001C307A" w:rsidP="001C307A">
            <w:pPr>
              <w:tabs>
                <w:tab w:val="left" w:pos="2055"/>
              </w:tabs>
            </w:pPr>
            <w:bookmarkStart w:id="0" w:name="_GoBack"/>
            <w:bookmarkEnd w:id="0"/>
          </w:p>
        </w:tc>
      </w:tr>
      <w:tr w:rsidR="001C307A" w:rsidTr="001C307A">
        <w:tc>
          <w:tcPr>
            <w:tcW w:w="4414" w:type="dxa"/>
          </w:tcPr>
          <w:p w:rsidR="001C307A" w:rsidRDefault="00C84543" w:rsidP="001C307A">
            <w:pPr>
              <w:tabs>
                <w:tab w:val="left" w:pos="2055"/>
              </w:tabs>
            </w:pPr>
            <w:r>
              <w:t>Compartimientos (numérico)</w:t>
            </w:r>
          </w:p>
        </w:tc>
        <w:tc>
          <w:tcPr>
            <w:tcW w:w="4414" w:type="dxa"/>
          </w:tcPr>
          <w:p w:rsidR="001C307A" w:rsidRDefault="001C307A" w:rsidP="001C307A">
            <w:pPr>
              <w:tabs>
                <w:tab w:val="left" w:pos="2055"/>
              </w:tabs>
            </w:pPr>
          </w:p>
        </w:tc>
      </w:tr>
      <w:tr w:rsidR="001C307A" w:rsidTr="001C307A">
        <w:tc>
          <w:tcPr>
            <w:tcW w:w="4414" w:type="dxa"/>
          </w:tcPr>
          <w:p w:rsidR="001C307A" w:rsidRDefault="001C307A" w:rsidP="001C307A">
            <w:pPr>
              <w:tabs>
                <w:tab w:val="left" w:pos="2055"/>
              </w:tabs>
            </w:pPr>
          </w:p>
        </w:tc>
        <w:tc>
          <w:tcPr>
            <w:tcW w:w="4414" w:type="dxa"/>
          </w:tcPr>
          <w:p w:rsidR="001C307A" w:rsidRDefault="00C84543" w:rsidP="001C307A">
            <w:pPr>
              <w:tabs>
                <w:tab w:val="left" w:pos="2055"/>
              </w:tabs>
            </w:pPr>
            <w:r>
              <w:t>Control (lógico)</w:t>
            </w:r>
          </w:p>
        </w:tc>
      </w:tr>
      <w:tr w:rsidR="001C307A" w:rsidTr="001C307A">
        <w:tc>
          <w:tcPr>
            <w:tcW w:w="4414" w:type="dxa"/>
          </w:tcPr>
          <w:p w:rsidR="001C307A" w:rsidRDefault="001C307A" w:rsidP="001C307A">
            <w:pPr>
              <w:tabs>
                <w:tab w:val="left" w:pos="2055"/>
              </w:tabs>
            </w:pPr>
          </w:p>
        </w:tc>
        <w:tc>
          <w:tcPr>
            <w:tcW w:w="4414" w:type="dxa"/>
          </w:tcPr>
          <w:p w:rsidR="001C307A" w:rsidRDefault="001C307A" w:rsidP="001C307A">
            <w:pPr>
              <w:tabs>
                <w:tab w:val="left" w:pos="2055"/>
              </w:tabs>
            </w:pPr>
          </w:p>
        </w:tc>
      </w:tr>
      <w:tr w:rsidR="001C307A" w:rsidTr="001C307A">
        <w:tc>
          <w:tcPr>
            <w:tcW w:w="4414" w:type="dxa"/>
          </w:tcPr>
          <w:p w:rsidR="001C307A" w:rsidRDefault="001C307A" w:rsidP="001C307A">
            <w:pPr>
              <w:tabs>
                <w:tab w:val="left" w:pos="2055"/>
              </w:tabs>
            </w:pPr>
          </w:p>
        </w:tc>
        <w:tc>
          <w:tcPr>
            <w:tcW w:w="4414" w:type="dxa"/>
          </w:tcPr>
          <w:p w:rsidR="001C307A" w:rsidRDefault="001C307A" w:rsidP="001C307A">
            <w:pPr>
              <w:tabs>
                <w:tab w:val="left" w:pos="2055"/>
              </w:tabs>
            </w:pPr>
          </w:p>
        </w:tc>
      </w:tr>
      <w:tr w:rsidR="001C307A" w:rsidTr="001C307A">
        <w:tc>
          <w:tcPr>
            <w:tcW w:w="4414" w:type="dxa"/>
          </w:tcPr>
          <w:p w:rsidR="001C307A" w:rsidRDefault="00C84543" w:rsidP="001C307A">
            <w:pPr>
              <w:tabs>
                <w:tab w:val="left" w:pos="2055"/>
              </w:tabs>
            </w:pPr>
            <w:r>
              <w:t>Capacidad (numérico)</w:t>
            </w:r>
          </w:p>
        </w:tc>
        <w:tc>
          <w:tcPr>
            <w:tcW w:w="4414" w:type="dxa"/>
          </w:tcPr>
          <w:p w:rsidR="001C307A" w:rsidRDefault="001C307A" w:rsidP="001C307A">
            <w:pPr>
              <w:tabs>
                <w:tab w:val="left" w:pos="2055"/>
              </w:tabs>
            </w:pPr>
          </w:p>
        </w:tc>
      </w:tr>
    </w:tbl>
    <w:p w:rsidR="001C307A" w:rsidRDefault="001C307A" w:rsidP="001C307A">
      <w:pPr>
        <w:tabs>
          <w:tab w:val="left" w:pos="2055"/>
        </w:tabs>
      </w:pPr>
    </w:p>
    <w:p w:rsidR="00217BCE" w:rsidRDefault="00217BCE" w:rsidP="00217BCE">
      <w:pPr>
        <w:tabs>
          <w:tab w:val="left" w:pos="2055"/>
        </w:tabs>
        <w:jc w:val="center"/>
      </w:pPr>
      <w:r>
        <w:t>Métodos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7BCE" w:rsidTr="00217BCE">
        <w:tc>
          <w:tcPr>
            <w:tcW w:w="4414" w:type="dxa"/>
          </w:tcPr>
          <w:p w:rsidR="00217BCE" w:rsidRDefault="00217BCE" w:rsidP="00217BCE">
            <w:pPr>
              <w:tabs>
                <w:tab w:val="left" w:pos="2055"/>
              </w:tabs>
            </w:pPr>
            <w:r>
              <w:t>conservar</w:t>
            </w:r>
          </w:p>
        </w:tc>
        <w:tc>
          <w:tcPr>
            <w:tcW w:w="4414" w:type="dxa"/>
          </w:tcPr>
          <w:p w:rsidR="00217BCE" w:rsidRDefault="00217BCE" w:rsidP="001C307A">
            <w:pPr>
              <w:tabs>
                <w:tab w:val="left" w:pos="2055"/>
              </w:tabs>
            </w:pPr>
          </w:p>
        </w:tc>
      </w:tr>
      <w:tr w:rsidR="00217BCE" w:rsidTr="00217BCE">
        <w:tc>
          <w:tcPr>
            <w:tcW w:w="4414" w:type="dxa"/>
          </w:tcPr>
          <w:p w:rsidR="00217BCE" w:rsidRDefault="00217BCE" w:rsidP="001C307A">
            <w:pPr>
              <w:tabs>
                <w:tab w:val="left" w:pos="2055"/>
              </w:tabs>
            </w:pPr>
            <w:r>
              <w:t>congelar</w:t>
            </w:r>
          </w:p>
        </w:tc>
        <w:tc>
          <w:tcPr>
            <w:tcW w:w="4414" w:type="dxa"/>
          </w:tcPr>
          <w:p w:rsidR="00217BCE" w:rsidRDefault="00217BCE" w:rsidP="001C307A">
            <w:pPr>
              <w:tabs>
                <w:tab w:val="left" w:pos="2055"/>
              </w:tabs>
            </w:pPr>
          </w:p>
        </w:tc>
      </w:tr>
      <w:tr w:rsidR="00217BCE" w:rsidTr="00217BCE">
        <w:tc>
          <w:tcPr>
            <w:tcW w:w="4414" w:type="dxa"/>
          </w:tcPr>
          <w:p w:rsidR="00217BCE" w:rsidRDefault="00217BCE" w:rsidP="001C307A">
            <w:pPr>
              <w:tabs>
                <w:tab w:val="left" w:pos="2055"/>
              </w:tabs>
            </w:pPr>
          </w:p>
        </w:tc>
        <w:tc>
          <w:tcPr>
            <w:tcW w:w="4414" w:type="dxa"/>
          </w:tcPr>
          <w:p w:rsidR="00217BCE" w:rsidRDefault="00217BCE" w:rsidP="001C307A">
            <w:pPr>
              <w:tabs>
                <w:tab w:val="left" w:pos="2055"/>
              </w:tabs>
            </w:pPr>
          </w:p>
        </w:tc>
      </w:tr>
      <w:tr w:rsidR="00217BCE" w:rsidTr="00217BCE">
        <w:tc>
          <w:tcPr>
            <w:tcW w:w="4414" w:type="dxa"/>
          </w:tcPr>
          <w:p w:rsidR="00217BCE" w:rsidRDefault="00217BCE" w:rsidP="001C307A">
            <w:pPr>
              <w:tabs>
                <w:tab w:val="left" w:pos="2055"/>
              </w:tabs>
            </w:pPr>
          </w:p>
        </w:tc>
        <w:tc>
          <w:tcPr>
            <w:tcW w:w="4414" w:type="dxa"/>
          </w:tcPr>
          <w:p w:rsidR="00217BCE" w:rsidRDefault="00217BCE" w:rsidP="001C307A">
            <w:pPr>
              <w:tabs>
                <w:tab w:val="left" w:pos="2055"/>
              </w:tabs>
            </w:pPr>
          </w:p>
        </w:tc>
      </w:tr>
      <w:tr w:rsidR="00217BCE" w:rsidTr="00217BCE">
        <w:tc>
          <w:tcPr>
            <w:tcW w:w="4414" w:type="dxa"/>
          </w:tcPr>
          <w:p w:rsidR="00217BCE" w:rsidRDefault="00217BCE" w:rsidP="001C307A">
            <w:pPr>
              <w:tabs>
                <w:tab w:val="left" w:pos="2055"/>
              </w:tabs>
            </w:pPr>
          </w:p>
        </w:tc>
        <w:tc>
          <w:tcPr>
            <w:tcW w:w="4414" w:type="dxa"/>
          </w:tcPr>
          <w:p w:rsidR="00217BCE" w:rsidRDefault="00217BCE" w:rsidP="001C307A">
            <w:pPr>
              <w:tabs>
                <w:tab w:val="left" w:pos="2055"/>
              </w:tabs>
            </w:pPr>
          </w:p>
        </w:tc>
      </w:tr>
      <w:tr w:rsidR="00217BCE" w:rsidTr="00217BCE">
        <w:tc>
          <w:tcPr>
            <w:tcW w:w="4414" w:type="dxa"/>
          </w:tcPr>
          <w:p w:rsidR="00217BCE" w:rsidRDefault="00217BCE" w:rsidP="001C307A">
            <w:pPr>
              <w:tabs>
                <w:tab w:val="left" w:pos="2055"/>
              </w:tabs>
            </w:pPr>
          </w:p>
        </w:tc>
        <w:tc>
          <w:tcPr>
            <w:tcW w:w="4414" w:type="dxa"/>
          </w:tcPr>
          <w:p w:rsidR="00217BCE" w:rsidRDefault="00217BCE" w:rsidP="001C307A">
            <w:pPr>
              <w:tabs>
                <w:tab w:val="left" w:pos="2055"/>
              </w:tabs>
            </w:pPr>
          </w:p>
        </w:tc>
      </w:tr>
      <w:tr w:rsidR="00217BCE" w:rsidTr="00217BCE">
        <w:tc>
          <w:tcPr>
            <w:tcW w:w="4414" w:type="dxa"/>
          </w:tcPr>
          <w:p w:rsidR="00217BCE" w:rsidRDefault="00217BCE" w:rsidP="001C307A">
            <w:pPr>
              <w:tabs>
                <w:tab w:val="left" w:pos="2055"/>
              </w:tabs>
            </w:pPr>
          </w:p>
        </w:tc>
        <w:tc>
          <w:tcPr>
            <w:tcW w:w="4414" w:type="dxa"/>
          </w:tcPr>
          <w:p w:rsidR="00217BCE" w:rsidRDefault="00217BCE" w:rsidP="001C307A">
            <w:pPr>
              <w:tabs>
                <w:tab w:val="left" w:pos="2055"/>
              </w:tabs>
            </w:pPr>
          </w:p>
        </w:tc>
      </w:tr>
      <w:tr w:rsidR="00217BCE" w:rsidTr="00217BCE">
        <w:tc>
          <w:tcPr>
            <w:tcW w:w="4414" w:type="dxa"/>
          </w:tcPr>
          <w:p w:rsidR="00217BCE" w:rsidRDefault="00217BCE" w:rsidP="001C307A">
            <w:pPr>
              <w:tabs>
                <w:tab w:val="left" w:pos="2055"/>
              </w:tabs>
            </w:pPr>
          </w:p>
        </w:tc>
        <w:tc>
          <w:tcPr>
            <w:tcW w:w="4414" w:type="dxa"/>
          </w:tcPr>
          <w:p w:rsidR="00217BCE" w:rsidRDefault="00217BCE" w:rsidP="001C307A">
            <w:pPr>
              <w:tabs>
                <w:tab w:val="left" w:pos="2055"/>
              </w:tabs>
            </w:pPr>
          </w:p>
        </w:tc>
      </w:tr>
    </w:tbl>
    <w:p w:rsidR="00217BCE" w:rsidRDefault="00217BCE" w:rsidP="001C307A">
      <w:pPr>
        <w:tabs>
          <w:tab w:val="left" w:pos="2055"/>
        </w:tabs>
      </w:pPr>
    </w:p>
    <w:sectPr w:rsidR="00217B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V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7A"/>
    <w:rsid w:val="001C307A"/>
    <w:rsid w:val="00217BCE"/>
    <w:rsid w:val="0027306F"/>
    <w:rsid w:val="00C8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AD4F"/>
  <w15:chartTrackingRefBased/>
  <w15:docId w15:val="{2BFB8CE9-2C3F-4462-9209-E7134CE6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3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2019-06-05T13:56:00Z</dcterms:created>
  <dcterms:modified xsi:type="dcterms:W3CDTF">2019-06-05T14:22:00Z</dcterms:modified>
</cp:coreProperties>
</file>