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5F2A" w14:textId="03E67E3E" w:rsidR="00BA69B1" w:rsidRPr="004E0CE1" w:rsidRDefault="00BA69B1" w:rsidP="004E0CE1">
      <w:pPr>
        <w:spacing w:line="360" w:lineRule="auto"/>
        <w:rPr>
          <w:sz w:val="21"/>
          <w:szCs w:val="21"/>
        </w:rPr>
      </w:pPr>
      <w:r w:rsidRPr="004E0CE1">
        <w:rPr>
          <w:rFonts w:hint="eastAsia"/>
          <w:b/>
          <w:bCs/>
          <w:sz w:val="21"/>
          <w:szCs w:val="21"/>
        </w:rPr>
        <w:t>第一讲  马克思主义中国化时代化新的飞跃</w:t>
      </w:r>
    </w:p>
    <w:p w14:paraId="653DF06B" w14:textId="0A986D07" w:rsidR="00BA69B1" w:rsidRPr="004E0CE1" w:rsidRDefault="00BA69B1" w:rsidP="004E0CE1">
      <w:pPr>
        <w:pStyle w:val="a5"/>
        <w:numPr>
          <w:ilvl w:val="0"/>
          <w:numId w:val="4"/>
        </w:numPr>
        <w:spacing w:line="360" w:lineRule="auto"/>
        <w:ind w:leftChars="100" w:left="150" w:firstLine="361"/>
        <w:rPr>
          <w:b/>
          <w:bCs/>
          <w:sz w:val="18"/>
          <w:szCs w:val="18"/>
        </w:rPr>
      </w:pPr>
      <w:r w:rsidRPr="004E0CE1">
        <w:rPr>
          <w:rFonts w:hint="eastAsia"/>
          <w:b/>
          <w:bCs/>
          <w:sz w:val="18"/>
          <w:szCs w:val="18"/>
        </w:rPr>
        <w:t>两个大局：</w:t>
      </w:r>
    </w:p>
    <w:p w14:paraId="76A2F085" w14:textId="143D3149" w:rsidR="0088035C" w:rsidRPr="004E0CE1" w:rsidRDefault="00BA69B1" w:rsidP="004E0CE1">
      <w:pPr>
        <w:spacing w:line="360" w:lineRule="auto"/>
        <w:ind w:leftChars="200" w:left="300" w:firstLineChars="200" w:firstLine="360"/>
        <w:rPr>
          <w:sz w:val="18"/>
          <w:szCs w:val="18"/>
        </w:rPr>
      </w:pPr>
      <w:r w:rsidRPr="004E0CE1">
        <w:rPr>
          <w:rFonts w:hint="eastAsia"/>
          <w:sz w:val="18"/>
          <w:szCs w:val="18"/>
        </w:rPr>
        <w:t>中华民族伟大复兴的战略全局、世界百年未有之大变局。</w:t>
      </w:r>
      <w:r w:rsidRPr="004E0CE1">
        <w:rPr>
          <w:sz w:val="18"/>
          <w:szCs w:val="18"/>
        </w:rPr>
        <w:t xml:space="preserve">  </w:t>
      </w:r>
    </w:p>
    <w:p w14:paraId="7F4C0A31" w14:textId="77777777" w:rsidR="00BA69B1" w:rsidRPr="004E0CE1" w:rsidRDefault="00BA69B1" w:rsidP="004E0CE1">
      <w:pPr>
        <w:pStyle w:val="a5"/>
        <w:numPr>
          <w:ilvl w:val="0"/>
          <w:numId w:val="4"/>
        </w:numPr>
        <w:spacing w:line="360" w:lineRule="auto"/>
        <w:ind w:firstLineChars="0"/>
        <w:rPr>
          <w:b/>
          <w:bCs/>
          <w:sz w:val="18"/>
          <w:szCs w:val="18"/>
        </w:rPr>
      </w:pPr>
      <w:r w:rsidRPr="004E0CE1">
        <w:rPr>
          <w:rFonts w:hint="eastAsia"/>
          <w:b/>
          <w:bCs/>
          <w:sz w:val="18"/>
          <w:szCs w:val="18"/>
        </w:rPr>
        <w:t>两个结合：</w:t>
      </w:r>
    </w:p>
    <w:p w14:paraId="724FCA95" w14:textId="232FF403" w:rsidR="00BA69B1" w:rsidRPr="004E0CE1" w:rsidRDefault="00BA69B1" w:rsidP="004E0CE1">
      <w:pPr>
        <w:spacing w:line="360" w:lineRule="auto"/>
        <w:ind w:leftChars="200" w:left="300" w:firstLineChars="200" w:firstLine="360"/>
        <w:rPr>
          <w:sz w:val="18"/>
          <w:szCs w:val="18"/>
        </w:rPr>
      </w:pPr>
      <w:r w:rsidRPr="004E0CE1">
        <w:rPr>
          <w:rFonts w:hint="eastAsia"/>
          <w:sz w:val="18"/>
          <w:szCs w:val="18"/>
        </w:rPr>
        <w:t>把马克思主义基本原理同中国具体实际相结合、同中华优秀传统文化相结合。</w:t>
      </w:r>
    </w:p>
    <w:p w14:paraId="4A43A855" w14:textId="77777777" w:rsidR="00BA69B1" w:rsidRPr="004E0CE1" w:rsidRDefault="00BA69B1" w:rsidP="004E0CE1">
      <w:pPr>
        <w:pStyle w:val="a5"/>
        <w:numPr>
          <w:ilvl w:val="0"/>
          <w:numId w:val="4"/>
        </w:numPr>
        <w:spacing w:line="360" w:lineRule="auto"/>
        <w:ind w:firstLineChars="0"/>
        <w:rPr>
          <w:b/>
          <w:bCs/>
          <w:sz w:val="18"/>
          <w:szCs w:val="18"/>
        </w:rPr>
      </w:pPr>
      <w:r w:rsidRPr="004E0CE1">
        <w:rPr>
          <w:rFonts w:hint="eastAsia"/>
          <w:b/>
          <w:bCs/>
          <w:sz w:val="18"/>
          <w:szCs w:val="18"/>
        </w:rPr>
        <w:t>两个确立：</w:t>
      </w:r>
    </w:p>
    <w:p w14:paraId="209D95E1" w14:textId="77777777" w:rsidR="00BA69B1" w:rsidRPr="004E0CE1" w:rsidRDefault="00BA69B1" w:rsidP="004E0CE1">
      <w:pPr>
        <w:spacing w:line="360" w:lineRule="auto"/>
        <w:ind w:leftChars="200" w:left="300" w:firstLineChars="200" w:firstLine="360"/>
        <w:rPr>
          <w:sz w:val="18"/>
          <w:szCs w:val="18"/>
        </w:rPr>
      </w:pPr>
      <w:r w:rsidRPr="004E0CE1">
        <w:rPr>
          <w:rFonts w:hint="eastAsia"/>
          <w:sz w:val="18"/>
          <w:szCs w:val="18"/>
        </w:rPr>
        <w:t>习近平同志党中央的核心、全党的核心地位，</w:t>
      </w:r>
    </w:p>
    <w:p w14:paraId="442B8B15" w14:textId="588B99C6" w:rsidR="00BA69B1" w:rsidRPr="004E0CE1" w:rsidRDefault="00BA69B1" w:rsidP="004E0CE1">
      <w:pPr>
        <w:spacing w:line="360" w:lineRule="auto"/>
        <w:ind w:leftChars="200" w:left="300" w:firstLineChars="200" w:firstLine="360"/>
        <w:rPr>
          <w:sz w:val="18"/>
          <w:szCs w:val="18"/>
        </w:rPr>
      </w:pPr>
      <w:r w:rsidRPr="004E0CE1">
        <w:rPr>
          <w:rFonts w:hint="eastAsia"/>
          <w:sz w:val="18"/>
          <w:szCs w:val="18"/>
        </w:rPr>
        <w:t>习近平新时代中国特色社会主义思想的指导地位。</w:t>
      </w:r>
    </w:p>
    <w:p w14:paraId="34480340" w14:textId="025FCCE7" w:rsidR="008E7E62" w:rsidRPr="004E0CE1" w:rsidRDefault="008E7E62" w:rsidP="004E0CE1">
      <w:pPr>
        <w:pStyle w:val="a5"/>
        <w:numPr>
          <w:ilvl w:val="0"/>
          <w:numId w:val="4"/>
        </w:numPr>
        <w:spacing w:line="360" w:lineRule="auto"/>
        <w:ind w:firstLineChars="0"/>
        <w:rPr>
          <w:b/>
          <w:bCs/>
          <w:sz w:val="18"/>
          <w:szCs w:val="18"/>
        </w:rPr>
      </w:pPr>
      <w:r w:rsidRPr="004E0CE1">
        <w:rPr>
          <w:rFonts w:hint="eastAsia"/>
          <w:b/>
          <w:bCs/>
          <w:sz w:val="18"/>
          <w:szCs w:val="18"/>
        </w:rPr>
        <w:t>五位一体</w:t>
      </w:r>
    </w:p>
    <w:p w14:paraId="4048A178" w14:textId="49924427" w:rsidR="008E7E62" w:rsidRPr="004E0CE1" w:rsidRDefault="008E7E62" w:rsidP="004E0CE1">
      <w:pPr>
        <w:pStyle w:val="a5"/>
        <w:spacing w:line="360" w:lineRule="auto"/>
        <w:ind w:leftChars="377" w:left="565" w:firstLineChars="0" w:firstLine="200"/>
        <w:rPr>
          <w:sz w:val="18"/>
          <w:szCs w:val="18"/>
        </w:rPr>
      </w:pPr>
      <w:r w:rsidRPr="004E0CE1">
        <w:rPr>
          <w:rFonts w:hint="eastAsia"/>
          <w:sz w:val="18"/>
          <w:szCs w:val="18"/>
        </w:rPr>
        <w:t>“五位一体”总体布局是指经济建设、政治建设、文化建设、社会建设和生态文明建设五位一体，全面推进。</w:t>
      </w:r>
    </w:p>
    <w:p w14:paraId="328E9510" w14:textId="78C0F716" w:rsidR="008E7E62" w:rsidRPr="004E0CE1" w:rsidRDefault="008E7E62" w:rsidP="004E0CE1">
      <w:pPr>
        <w:pStyle w:val="a5"/>
        <w:numPr>
          <w:ilvl w:val="0"/>
          <w:numId w:val="4"/>
        </w:numPr>
        <w:spacing w:line="360" w:lineRule="auto"/>
        <w:ind w:firstLineChars="0"/>
        <w:rPr>
          <w:b/>
          <w:bCs/>
          <w:sz w:val="18"/>
          <w:szCs w:val="18"/>
        </w:rPr>
      </w:pPr>
      <w:r w:rsidRPr="004E0CE1">
        <w:rPr>
          <w:rFonts w:hint="eastAsia"/>
          <w:b/>
          <w:bCs/>
          <w:sz w:val="18"/>
          <w:szCs w:val="18"/>
        </w:rPr>
        <w:t>四个全面</w:t>
      </w:r>
    </w:p>
    <w:p w14:paraId="673C5C54" w14:textId="17322E58" w:rsidR="008E7E62" w:rsidRPr="004E0CE1" w:rsidRDefault="008E7E62" w:rsidP="004E0CE1">
      <w:pPr>
        <w:pStyle w:val="a5"/>
        <w:spacing w:line="360" w:lineRule="auto"/>
        <w:ind w:leftChars="377" w:left="565" w:firstLineChars="0" w:firstLine="200"/>
        <w:rPr>
          <w:sz w:val="18"/>
          <w:szCs w:val="18"/>
        </w:rPr>
      </w:pPr>
      <w:r w:rsidRPr="004E0CE1">
        <w:rPr>
          <w:rFonts w:hint="eastAsia"/>
          <w:sz w:val="18"/>
          <w:szCs w:val="18"/>
        </w:rPr>
        <w:t>全面建设社会主义现代化国家、全面深化改革、全面依法治国、全面从严治党</w:t>
      </w:r>
    </w:p>
    <w:p w14:paraId="3F37D1C8" w14:textId="4E6CFE13" w:rsidR="00BA69B1" w:rsidRPr="004E0CE1" w:rsidRDefault="00BA69B1" w:rsidP="004E0CE1">
      <w:pPr>
        <w:pStyle w:val="a5"/>
        <w:numPr>
          <w:ilvl w:val="0"/>
          <w:numId w:val="4"/>
        </w:numPr>
        <w:spacing w:line="360" w:lineRule="auto"/>
        <w:ind w:firstLineChars="0"/>
        <w:rPr>
          <w:b/>
          <w:bCs/>
          <w:sz w:val="18"/>
          <w:szCs w:val="18"/>
        </w:rPr>
      </w:pPr>
      <w:r w:rsidRPr="004E0CE1">
        <w:rPr>
          <w:b/>
          <w:bCs/>
          <w:sz w:val="18"/>
          <w:szCs w:val="18"/>
        </w:rPr>
        <w:t>新时代中国社会主要矛盾</w:t>
      </w:r>
    </w:p>
    <w:p w14:paraId="09BC1D45" w14:textId="5B77CA35" w:rsidR="00BA69B1" w:rsidRPr="004E0CE1" w:rsidRDefault="00BA69B1" w:rsidP="004E0CE1">
      <w:pPr>
        <w:spacing w:line="360" w:lineRule="auto"/>
        <w:ind w:firstLineChars="200" w:firstLine="361"/>
        <w:rPr>
          <w:b/>
          <w:bCs/>
          <w:sz w:val="18"/>
          <w:szCs w:val="18"/>
        </w:rPr>
      </w:pPr>
      <w:r w:rsidRPr="004E0CE1">
        <w:rPr>
          <w:rFonts w:hint="eastAsia"/>
          <w:b/>
          <w:bCs/>
          <w:sz w:val="18"/>
          <w:szCs w:val="18"/>
        </w:rPr>
        <w:t>人民日益增长的美好生活需要和不平衡不充分的发展之间的矛盾</w:t>
      </w:r>
    </w:p>
    <w:p w14:paraId="6D0D6057" w14:textId="6C8627EA" w:rsidR="00BA69B1" w:rsidRPr="004E0CE1" w:rsidRDefault="00BA69B1" w:rsidP="004E0CE1">
      <w:pPr>
        <w:spacing w:line="360" w:lineRule="auto"/>
        <w:ind w:firstLineChars="200" w:firstLine="360"/>
        <w:rPr>
          <w:sz w:val="18"/>
          <w:szCs w:val="18"/>
        </w:rPr>
      </w:pPr>
      <w:r w:rsidRPr="004E0CE1">
        <w:rPr>
          <w:sz w:val="18"/>
          <w:szCs w:val="18"/>
        </w:rPr>
        <w:tab/>
        <w:t>两个大局特别是百年未有之大变局的内涵</w:t>
      </w:r>
    </w:p>
    <w:p w14:paraId="2DABBEB1" w14:textId="77777777" w:rsidR="00BA69B1" w:rsidRPr="004E0CE1" w:rsidRDefault="00BA69B1" w:rsidP="004E0CE1">
      <w:pPr>
        <w:spacing w:line="360" w:lineRule="auto"/>
        <w:ind w:leftChars="280" w:left="420" w:firstLineChars="200" w:firstLine="360"/>
        <w:rPr>
          <w:sz w:val="18"/>
          <w:szCs w:val="18"/>
        </w:rPr>
      </w:pPr>
      <w:r w:rsidRPr="004E0CE1">
        <w:rPr>
          <w:rFonts w:hint="eastAsia"/>
          <w:sz w:val="18"/>
          <w:szCs w:val="18"/>
        </w:rPr>
        <w:t>两个大局：</w:t>
      </w:r>
    </w:p>
    <w:p w14:paraId="30BF634B" w14:textId="60F0C000" w:rsidR="00BA69B1" w:rsidRPr="004E0CE1" w:rsidRDefault="00BA69B1" w:rsidP="004E0CE1">
      <w:pPr>
        <w:spacing w:line="360" w:lineRule="auto"/>
        <w:ind w:leftChars="560" w:left="840" w:firstLineChars="200" w:firstLine="360"/>
        <w:rPr>
          <w:sz w:val="18"/>
          <w:szCs w:val="18"/>
        </w:rPr>
      </w:pPr>
      <w:r w:rsidRPr="004E0CE1">
        <w:rPr>
          <w:rFonts w:hint="eastAsia"/>
          <w:sz w:val="18"/>
          <w:szCs w:val="18"/>
        </w:rPr>
        <w:t>是中华民族伟大复兴的战略全局</w:t>
      </w:r>
    </w:p>
    <w:p w14:paraId="395109AA" w14:textId="739ACA57" w:rsidR="00BA69B1" w:rsidRPr="004E0CE1" w:rsidRDefault="00BA69B1" w:rsidP="004E0CE1">
      <w:pPr>
        <w:spacing w:line="360" w:lineRule="auto"/>
        <w:ind w:leftChars="560" w:left="840" w:firstLineChars="200" w:firstLine="360"/>
        <w:rPr>
          <w:sz w:val="18"/>
          <w:szCs w:val="18"/>
        </w:rPr>
      </w:pPr>
      <w:r w:rsidRPr="004E0CE1">
        <w:rPr>
          <w:rFonts w:hint="eastAsia"/>
          <w:sz w:val="18"/>
          <w:szCs w:val="18"/>
        </w:rPr>
        <w:t>是世界百年未有之大变局</w:t>
      </w:r>
    </w:p>
    <w:p w14:paraId="4E463E59" w14:textId="3535D055" w:rsidR="00BA69B1" w:rsidRPr="004E0CE1" w:rsidRDefault="00BA69B1" w:rsidP="004E0CE1">
      <w:pPr>
        <w:spacing w:line="360" w:lineRule="auto"/>
        <w:ind w:leftChars="280" w:left="420" w:firstLineChars="200" w:firstLine="360"/>
        <w:rPr>
          <w:sz w:val="18"/>
          <w:szCs w:val="18"/>
        </w:rPr>
      </w:pPr>
      <w:r w:rsidRPr="004E0CE1">
        <w:rPr>
          <w:rFonts w:hint="eastAsia"/>
          <w:sz w:val="18"/>
          <w:szCs w:val="18"/>
        </w:rPr>
        <w:t>百年未有之大变局的内涵：</w:t>
      </w:r>
    </w:p>
    <w:p w14:paraId="340E7299" w14:textId="77777777" w:rsidR="00BA69B1" w:rsidRPr="004E0CE1" w:rsidRDefault="00BA69B1" w:rsidP="004E0CE1">
      <w:pPr>
        <w:spacing w:line="360" w:lineRule="auto"/>
        <w:ind w:leftChars="280" w:left="420" w:firstLineChars="200" w:firstLine="360"/>
        <w:rPr>
          <w:sz w:val="18"/>
          <w:szCs w:val="18"/>
        </w:rPr>
      </w:pPr>
      <w:r w:rsidRPr="004E0CE1">
        <w:rPr>
          <w:rFonts w:hint="eastAsia"/>
          <w:sz w:val="18"/>
          <w:szCs w:val="18"/>
        </w:rPr>
        <w:t>当前，世界百年未有之大变局加速演进，我国发展进入战略机遇和风险挑战并存、不确定难预料因素增多的时期，两者同步交织、相互激荡。</w:t>
      </w:r>
    </w:p>
    <w:p w14:paraId="294F3638" w14:textId="77777777" w:rsidR="00BA69B1" w:rsidRPr="004E0CE1" w:rsidRDefault="00BA69B1" w:rsidP="004E0CE1">
      <w:pPr>
        <w:spacing w:line="360" w:lineRule="auto"/>
        <w:ind w:leftChars="480" w:left="720" w:firstLineChars="200" w:firstLine="360"/>
        <w:rPr>
          <w:sz w:val="18"/>
          <w:szCs w:val="18"/>
        </w:rPr>
      </w:pPr>
      <w:r w:rsidRPr="004E0CE1">
        <w:rPr>
          <w:sz w:val="18"/>
          <w:szCs w:val="18"/>
        </w:rPr>
        <w:t>1、当前国际格局和国际体系正在发生深刻调整</w:t>
      </w:r>
    </w:p>
    <w:p w14:paraId="5EDFC5A1" w14:textId="77777777" w:rsidR="00BA69B1" w:rsidRPr="004E0CE1" w:rsidRDefault="00BA69B1" w:rsidP="004E0CE1">
      <w:pPr>
        <w:spacing w:line="360" w:lineRule="auto"/>
        <w:ind w:leftChars="480" w:left="720" w:firstLineChars="200" w:firstLine="360"/>
        <w:rPr>
          <w:sz w:val="18"/>
          <w:szCs w:val="18"/>
        </w:rPr>
      </w:pPr>
      <w:r w:rsidRPr="004E0CE1">
        <w:rPr>
          <w:sz w:val="18"/>
          <w:szCs w:val="18"/>
        </w:rPr>
        <w:t>2、全球治理体系正在发生深刻变革</w:t>
      </w:r>
    </w:p>
    <w:p w14:paraId="49AD8FAC" w14:textId="77777777" w:rsidR="00BA69B1" w:rsidRPr="004E0CE1" w:rsidRDefault="00BA69B1" w:rsidP="004E0CE1">
      <w:pPr>
        <w:spacing w:line="360" w:lineRule="auto"/>
        <w:ind w:leftChars="480" w:left="720" w:firstLineChars="200" w:firstLine="360"/>
        <w:rPr>
          <w:sz w:val="18"/>
          <w:szCs w:val="18"/>
        </w:rPr>
      </w:pPr>
      <w:r w:rsidRPr="004E0CE1">
        <w:rPr>
          <w:sz w:val="18"/>
          <w:szCs w:val="18"/>
        </w:rPr>
        <w:t>3、国际力量对比正在发生近代以来最具革命性的变化</w:t>
      </w:r>
    </w:p>
    <w:p w14:paraId="119519E6" w14:textId="226D9FB0" w:rsidR="00BA69B1" w:rsidRPr="004E0CE1" w:rsidRDefault="00BA69B1" w:rsidP="004E0CE1">
      <w:pPr>
        <w:spacing w:line="360" w:lineRule="auto"/>
        <w:ind w:leftChars="480" w:left="720" w:firstLineChars="200" w:firstLine="360"/>
        <w:rPr>
          <w:sz w:val="18"/>
          <w:szCs w:val="18"/>
        </w:rPr>
      </w:pPr>
      <w:r w:rsidRPr="004E0CE1">
        <w:rPr>
          <w:sz w:val="18"/>
          <w:szCs w:val="18"/>
        </w:rPr>
        <w:t>4、世界范围呈现</w:t>
      </w:r>
      <w:proofErr w:type="gramStart"/>
      <w:r w:rsidRPr="004E0CE1">
        <w:rPr>
          <w:sz w:val="18"/>
          <w:szCs w:val="18"/>
        </w:rPr>
        <w:t>出影响</w:t>
      </w:r>
      <w:proofErr w:type="gramEnd"/>
      <w:r w:rsidRPr="004E0CE1">
        <w:rPr>
          <w:sz w:val="18"/>
          <w:szCs w:val="18"/>
        </w:rPr>
        <w:t>人类历史进程和趋向的重大态势</w:t>
      </w:r>
    </w:p>
    <w:p w14:paraId="3BC381B1" w14:textId="77777777" w:rsidR="00451F9D" w:rsidRPr="004E0CE1" w:rsidRDefault="00451F9D" w:rsidP="004E0CE1">
      <w:pPr>
        <w:pStyle w:val="a5"/>
        <w:numPr>
          <w:ilvl w:val="0"/>
          <w:numId w:val="4"/>
        </w:numPr>
        <w:spacing w:line="360" w:lineRule="auto"/>
        <w:ind w:leftChars="87" w:left="130" w:firstLine="361"/>
        <w:rPr>
          <w:b/>
          <w:sz w:val="18"/>
          <w:szCs w:val="18"/>
        </w:rPr>
      </w:pPr>
      <w:r w:rsidRPr="004E0CE1">
        <w:rPr>
          <w:rFonts w:hint="eastAsia"/>
          <w:b/>
          <w:sz w:val="18"/>
          <w:szCs w:val="18"/>
        </w:rPr>
        <w:t>习近平新时代中国特色社会主义思想回答的时代课题</w:t>
      </w:r>
    </w:p>
    <w:p w14:paraId="565349E0" w14:textId="3697FF2C" w:rsidR="00451F9D" w:rsidRPr="004E0CE1" w:rsidRDefault="00451F9D" w:rsidP="004E0CE1">
      <w:pPr>
        <w:spacing w:line="360" w:lineRule="auto"/>
        <w:ind w:leftChars="180" w:left="270" w:firstLineChars="200" w:firstLine="360"/>
        <w:rPr>
          <w:sz w:val="18"/>
          <w:szCs w:val="18"/>
        </w:rPr>
      </w:pPr>
      <w:r w:rsidRPr="004E0CE1">
        <w:rPr>
          <w:rFonts w:hint="eastAsia"/>
          <w:sz w:val="18"/>
          <w:szCs w:val="18"/>
        </w:rPr>
        <w:t>新时代坚持和发展什么样的中国特色社会主义、怎样坚持和发展中国特色社会主义的重大时代课题</w:t>
      </w:r>
    </w:p>
    <w:p w14:paraId="2842F0D4" w14:textId="77777777" w:rsidR="00451F9D" w:rsidRPr="004E0CE1" w:rsidRDefault="00451F9D" w:rsidP="004E0CE1">
      <w:pPr>
        <w:pStyle w:val="a5"/>
        <w:numPr>
          <w:ilvl w:val="0"/>
          <w:numId w:val="4"/>
        </w:numPr>
        <w:spacing w:line="360" w:lineRule="auto"/>
        <w:ind w:leftChars="87" w:left="130" w:firstLine="361"/>
        <w:rPr>
          <w:b/>
          <w:bCs/>
          <w:sz w:val="18"/>
          <w:szCs w:val="18"/>
          <w:u w:val="single"/>
        </w:rPr>
      </w:pPr>
      <w:r w:rsidRPr="004E0CE1">
        <w:rPr>
          <w:rFonts w:hint="eastAsia"/>
          <w:b/>
          <w:bCs/>
          <w:sz w:val="18"/>
          <w:szCs w:val="18"/>
          <w:u w:val="single"/>
        </w:rPr>
        <w:t>新时代的内涵（中</w:t>
      </w:r>
      <w:proofErr w:type="gramStart"/>
      <w:r w:rsidRPr="004E0CE1">
        <w:rPr>
          <w:rFonts w:hint="eastAsia"/>
          <w:b/>
          <w:bCs/>
          <w:sz w:val="18"/>
          <w:szCs w:val="18"/>
          <w:u w:val="single"/>
        </w:rPr>
        <w:t>特</w:t>
      </w:r>
      <w:proofErr w:type="gramEnd"/>
      <w:r w:rsidRPr="004E0CE1">
        <w:rPr>
          <w:rFonts w:hint="eastAsia"/>
          <w:b/>
          <w:bCs/>
          <w:sz w:val="18"/>
          <w:szCs w:val="18"/>
          <w:u w:val="single"/>
        </w:rPr>
        <w:t>主义进入新时代的意义）</w:t>
      </w:r>
    </w:p>
    <w:p w14:paraId="2B1DBC59" w14:textId="27959BBB" w:rsidR="00451F9D" w:rsidRPr="004E0CE1" w:rsidRDefault="00451F9D" w:rsidP="004E0CE1">
      <w:pPr>
        <w:spacing w:line="360" w:lineRule="auto"/>
        <w:ind w:leftChars="200" w:left="300" w:firstLineChars="200" w:firstLine="360"/>
        <w:rPr>
          <w:sz w:val="18"/>
          <w:szCs w:val="18"/>
        </w:rPr>
      </w:pPr>
      <w:r w:rsidRPr="004E0CE1">
        <w:rPr>
          <w:sz w:val="18"/>
          <w:szCs w:val="18"/>
        </w:rPr>
        <w:t>1、这个新时代是承前启后、继往开来，在新的历史条件下继续夺取中国特色社会主义伟大胜利的时代。</w:t>
      </w:r>
    </w:p>
    <w:p w14:paraId="2ECF792D" w14:textId="77777777" w:rsidR="00451F9D" w:rsidRPr="004E0CE1" w:rsidRDefault="00451F9D" w:rsidP="004E0CE1">
      <w:pPr>
        <w:spacing w:line="360" w:lineRule="auto"/>
        <w:ind w:leftChars="200" w:left="300" w:firstLineChars="200" w:firstLine="360"/>
        <w:rPr>
          <w:sz w:val="18"/>
          <w:szCs w:val="18"/>
        </w:rPr>
      </w:pPr>
      <w:r w:rsidRPr="004E0CE1">
        <w:rPr>
          <w:sz w:val="18"/>
          <w:szCs w:val="18"/>
        </w:rPr>
        <w:t>2、决胜全面建成小康社会、进而全面建设社会主义现代化强国的时代。</w:t>
      </w:r>
    </w:p>
    <w:p w14:paraId="68687AD4" w14:textId="77777777" w:rsidR="00451F9D" w:rsidRPr="004E0CE1" w:rsidRDefault="00451F9D" w:rsidP="004E0CE1">
      <w:pPr>
        <w:spacing w:line="360" w:lineRule="auto"/>
        <w:ind w:leftChars="200" w:left="300" w:firstLineChars="200" w:firstLine="360"/>
        <w:rPr>
          <w:sz w:val="18"/>
          <w:szCs w:val="18"/>
        </w:rPr>
      </w:pPr>
      <w:r w:rsidRPr="004E0CE1">
        <w:rPr>
          <w:sz w:val="18"/>
          <w:szCs w:val="18"/>
        </w:rPr>
        <w:t>3、全国各族人民团结奋斗、不断创造美好生活、逐步实现全体人民共同富裕的时代。</w:t>
      </w:r>
    </w:p>
    <w:p w14:paraId="0B3CFBCC" w14:textId="77777777" w:rsidR="00451F9D" w:rsidRPr="004E0CE1" w:rsidRDefault="00451F9D" w:rsidP="004E0CE1">
      <w:pPr>
        <w:spacing w:line="360" w:lineRule="auto"/>
        <w:ind w:leftChars="200" w:left="300" w:firstLineChars="200" w:firstLine="360"/>
        <w:rPr>
          <w:sz w:val="18"/>
          <w:szCs w:val="18"/>
        </w:rPr>
      </w:pPr>
      <w:r w:rsidRPr="004E0CE1">
        <w:rPr>
          <w:sz w:val="18"/>
          <w:szCs w:val="18"/>
        </w:rPr>
        <w:t>4、全体中华儿女戮力同心、奋力实现中华民族伟大复兴中国梦的时代。</w:t>
      </w:r>
    </w:p>
    <w:p w14:paraId="0ACD61FA" w14:textId="5305FBB1" w:rsidR="00451F9D" w:rsidRPr="004E0CE1" w:rsidRDefault="00451F9D" w:rsidP="004E0CE1">
      <w:pPr>
        <w:spacing w:line="360" w:lineRule="auto"/>
        <w:ind w:leftChars="200" w:left="300" w:firstLineChars="200" w:firstLine="360"/>
        <w:rPr>
          <w:sz w:val="18"/>
          <w:szCs w:val="18"/>
        </w:rPr>
      </w:pPr>
      <w:r w:rsidRPr="004E0CE1">
        <w:rPr>
          <w:sz w:val="18"/>
          <w:szCs w:val="18"/>
        </w:rPr>
        <w:t>5、我国日益走近世界舞台中央、不断为人类</w:t>
      </w:r>
      <w:proofErr w:type="gramStart"/>
      <w:r w:rsidRPr="004E0CE1">
        <w:rPr>
          <w:sz w:val="18"/>
          <w:szCs w:val="18"/>
        </w:rPr>
        <w:t>作出</w:t>
      </w:r>
      <w:proofErr w:type="gramEnd"/>
      <w:r w:rsidRPr="004E0CE1">
        <w:rPr>
          <w:sz w:val="18"/>
          <w:szCs w:val="18"/>
        </w:rPr>
        <w:t>更大贡献的时代。</w:t>
      </w:r>
    </w:p>
    <w:p w14:paraId="205AF81A" w14:textId="02EC95A3" w:rsidR="00451F9D" w:rsidRPr="004E0CE1" w:rsidRDefault="00451F9D" w:rsidP="004E0CE1">
      <w:pPr>
        <w:pStyle w:val="a5"/>
        <w:numPr>
          <w:ilvl w:val="0"/>
          <w:numId w:val="4"/>
        </w:numPr>
        <w:spacing w:line="360" w:lineRule="auto"/>
        <w:ind w:leftChars="87" w:left="130" w:firstLine="361"/>
        <w:rPr>
          <w:b/>
          <w:bCs/>
          <w:sz w:val="18"/>
          <w:szCs w:val="18"/>
        </w:rPr>
      </w:pPr>
      <w:r w:rsidRPr="004E0CE1">
        <w:rPr>
          <w:rFonts w:hint="eastAsia"/>
          <w:b/>
          <w:bCs/>
          <w:sz w:val="18"/>
          <w:szCs w:val="18"/>
        </w:rPr>
        <w:t>中国特色社会主义进入新时代的意义</w:t>
      </w:r>
    </w:p>
    <w:p w14:paraId="56D67769" w14:textId="77777777" w:rsidR="00451F9D" w:rsidRPr="004E0CE1" w:rsidRDefault="00451F9D" w:rsidP="004E0CE1">
      <w:pPr>
        <w:pStyle w:val="a5"/>
        <w:numPr>
          <w:ilvl w:val="0"/>
          <w:numId w:val="6"/>
        </w:numPr>
        <w:spacing w:line="360" w:lineRule="auto"/>
        <w:ind w:leftChars="381" w:left="571" w:firstLine="360"/>
        <w:rPr>
          <w:sz w:val="18"/>
          <w:szCs w:val="18"/>
        </w:rPr>
      </w:pPr>
      <w:r w:rsidRPr="004E0CE1">
        <w:rPr>
          <w:rFonts w:hint="eastAsia"/>
          <w:sz w:val="18"/>
          <w:szCs w:val="18"/>
          <w:u w:val="single"/>
        </w:rPr>
        <w:t>意味着近代以来久经磨难的中华民族迎来了从站起来、富起来到强起来的伟大飞跃</w:t>
      </w:r>
      <w:r w:rsidRPr="004E0CE1">
        <w:rPr>
          <w:rFonts w:hint="eastAsia"/>
          <w:sz w:val="18"/>
          <w:szCs w:val="18"/>
        </w:rPr>
        <w:t>，迎来了实现中华民族伟大复兴的光明前景</w:t>
      </w:r>
    </w:p>
    <w:p w14:paraId="2BE1CF73" w14:textId="77777777" w:rsidR="00451F9D" w:rsidRPr="004E0CE1" w:rsidRDefault="00451F9D" w:rsidP="004E0CE1">
      <w:pPr>
        <w:pStyle w:val="a5"/>
        <w:numPr>
          <w:ilvl w:val="0"/>
          <w:numId w:val="6"/>
        </w:numPr>
        <w:spacing w:line="360" w:lineRule="auto"/>
        <w:ind w:leftChars="381" w:left="571" w:firstLine="360"/>
        <w:rPr>
          <w:sz w:val="18"/>
          <w:szCs w:val="18"/>
        </w:rPr>
      </w:pPr>
      <w:r w:rsidRPr="004E0CE1">
        <w:rPr>
          <w:rFonts w:hint="eastAsia"/>
          <w:sz w:val="18"/>
          <w:szCs w:val="18"/>
          <w:u w:val="single"/>
        </w:rPr>
        <w:t>意味着科学社会主义在二十一世纪的中国焕发出强大生机活力</w:t>
      </w:r>
      <w:r w:rsidRPr="004E0CE1">
        <w:rPr>
          <w:rFonts w:hint="eastAsia"/>
          <w:sz w:val="18"/>
          <w:szCs w:val="18"/>
        </w:rPr>
        <w:t>，在世界上高高举起了中国特色社会主义伟大旗帜</w:t>
      </w:r>
    </w:p>
    <w:p w14:paraId="6585E672" w14:textId="00B49C6E" w:rsidR="00451F9D" w:rsidRPr="004E0CE1" w:rsidRDefault="00451F9D" w:rsidP="004E0CE1">
      <w:pPr>
        <w:pStyle w:val="a5"/>
        <w:numPr>
          <w:ilvl w:val="0"/>
          <w:numId w:val="6"/>
        </w:numPr>
        <w:spacing w:line="360" w:lineRule="auto"/>
        <w:ind w:leftChars="381" w:left="571" w:firstLine="360"/>
        <w:rPr>
          <w:sz w:val="18"/>
          <w:szCs w:val="18"/>
        </w:rPr>
      </w:pPr>
      <w:r w:rsidRPr="004E0CE1">
        <w:rPr>
          <w:rFonts w:hint="eastAsia"/>
          <w:sz w:val="18"/>
          <w:szCs w:val="18"/>
        </w:rPr>
        <w:t>意味着中国特色社会主义道路、理论、制度、文化不断发展，</w:t>
      </w:r>
      <w:r w:rsidRPr="004E0CE1">
        <w:rPr>
          <w:rFonts w:hint="eastAsia"/>
          <w:sz w:val="18"/>
          <w:szCs w:val="18"/>
          <w:u w:val="single"/>
        </w:rPr>
        <w:t>拓展了发展中国家走向现代化的途径</w:t>
      </w:r>
      <w:r w:rsidRPr="004E0CE1">
        <w:rPr>
          <w:rFonts w:hint="eastAsia"/>
          <w:sz w:val="18"/>
          <w:szCs w:val="18"/>
        </w:rPr>
        <w:t>，给世界上那些既希望加快发展又希望保持自身独立性的国家和民族提供了全新选择，为解决人类问题贡献了中国智慧和中国方案。</w:t>
      </w:r>
    </w:p>
    <w:p w14:paraId="09D759E7" w14:textId="77777777" w:rsidR="00451F9D" w:rsidRPr="004E0CE1" w:rsidRDefault="00451F9D" w:rsidP="004E0CE1">
      <w:pPr>
        <w:pStyle w:val="a5"/>
        <w:numPr>
          <w:ilvl w:val="0"/>
          <w:numId w:val="4"/>
        </w:numPr>
        <w:spacing w:line="360" w:lineRule="auto"/>
        <w:ind w:leftChars="87" w:left="130" w:firstLine="361"/>
        <w:rPr>
          <w:sz w:val="18"/>
          <w:szCs w:val="18"/>
        </w:rPr>
      </w:pPr>
      <w:r w:rsidRPr="004E0CE1">
        <w:rPr>
          <w:rFonts w:hint="eastAsia"/>
          <w:b/>
          <w:bCs/>
          <w:sz w:val="18"/>
          <w:szCs w:val="18"/>
        </w:rPr>
        <w:t>如何理解习近平新时代中国特色社会主义思想是二十一世纪的马克思主义</w:t>
      </w:r>
    </w:p>
    <w:p w14:paraId="1231DB9A" w14:textId="280C2BC9" w:rsidR="00451F9D" w:rsidRPr="004E0CE1" w:rsidRDefault="00451F9D" w:rsidP="004E0CE1">
      <w:pPr>
        <w:pStyle w:val="a5"/>
        <w:numPr>
          <w:ilvl w:val="0"/>
          <w:numId w:val="7"/>
        </w:numPr>
        <w:spacing w:line="360" w:lineRule="auto"/>
        <w:ind w:leftChars="381" w:left="571" w:firstLine="361"/>
        <w:rPr>
          <w:sz w:val="18"/>
          <w:szCs w:val="18"/>
        </w:rPr>
      </w:pPr>
      <w:r w:rsidRPr="004E0CE1">
        <w:rPr>
          <w:rFonts w:hint="eastAsia"/>
          <w:b/>
          <w:bCs/>
          <w:sz w:val="18"/>
          <w:szCs w:val="18"/>
        </w:rPr>
        <w:t>继承和发展了马克思主义基本原理：</w:t>
      </w:r>
      <w:r w:rsidRPr="004E0CE1">
        <w:rPr>
          <w:rFonts w:hint="eastAsia"/>
          <w:sz w:val="18"/>
          <w:szCs w:val="18"/>
        </w:rPr>
        <w:t>习近平新时代中国特色社会主义思想坚持马克思主义的基本原理，如历史唯物主义、社会主义本质、阶级斗争等。同时，针对当代中国的实际情况和时代特征，进行了深入研究和理论创新。</w:t>
      </w:r>
    </w:p>
    <w:p w14:paraId="574D80BC" w14:textId="58A255BD" w:rsidR="00451F9D" w:rsidRPr="004E0CE1" w:rsidRDefault="00451F9D" w:rsidP="004E0CE1">
      <w:pPr>
        <w:pStyle w:val="a5"/>
        <w:numPr>
          <w:ilvl w:val="0"/>
          <w:numId w:val="7"/>
        </w:numPr>
        <w:spacing w:line="360" w:lineRule="auto"/>
        <w:ind w:leftChars="381" w:left="571" w:firstLine="361"/>
        <w:rPr>
          <w:sz w:val="18"/>
          <w:szCs w:val="18"/>
        </w:rPr>
      </w:pPr>
      <w:r w:rsidRPr="004E0CE1">
        <w:rPr>
          <w:rFonts w:hint="eastAsia"/>
          <w:b/>
          <w:bCs/>
          <w:sz w:val="18"/>
          <w:szCs w:val="18"/>
        </w:rPr>
        <w:t>突出中国特色：</w:t>
      </w:r>
      <w:r w:rsidRPr="004E0CE1">
        <w:rPr>
          <w:rFonts w:hint="eastAsia"/>
          <w:sz w:val="18"/>
          <w:szCs w:val="18"/>
        </w:rPr>
        <w:t>习近平新时代中国特色社会主义思想强调中国特色，意味着在坚持马克思主义基本原理的同时，将其与中国的国情和实践相结合，提出了一系列符合中国国情的理论观点和实践路径。</w:t>
      </w:r>
    </w:p>
    <w:p w14:paraId="17AC2494" w14:textId="6FBEC596" w:rsidR="00451F9D" w:rsidRPr="004E0CE1" w:rsidRDefault="00451F9D" w:rsidP="004E0CE1">
      <w:pPr>
        <w:pStyle w:val="a5"/>
        <w:numPr>
          <w:ilvl w:val="0"/>
          <w:numId w:val="7"/>
        </w:numPr>
        <w:spacing w:line="360" w:lineRule="auto"/>
        <w:ind w:leftChars="381" w:left="571" w:firstLine="361"/>
        <w:rPr>
          <w:sz w:val="18"/>
          <w:szCs w:val="18"/>
        </w:rPr>
      </w:pPr>
      <w:r w:rsidRPr="004E0CE1">
        <w:rPr>
          <w:rFonts w:hint="eastAsia"/>
          <w:b/>
          <w:bCs/>
          <w:sz w:val="18"/>
          <w:szCs w:val="18"/>
        </w:rPr>
        <w:lastRenderedPageBreak/>
        <w:t>科学思维方法：</w:t>
      </w:r>
      <w:r w:rsidRPr="004E0CE1">
        <w:rPr>
          <w:rFonts w:hint="eastAsia"/>
          <w:sz w:val="18"/>
          <w:szCs w:val="18"/>
        </w:rPr>
        <w:t>习近平新时代中国特色社会主义思想倡导科学思维方法，注重实证分析，强调实践基础，鼓励创新探索。这与马克思主义追求科学性、实践性的本质是一致的。</w:t>
      </w:r>
    </w:p>
    <w:p w14:paraId="5D9005BF" w14:textId="465B6BB6" w:rsidR="00451F9D" w:rsidRPr="004E0CE1" w:rsidRDefault="00451F9D" w:rsidP="004E0CE1">
      <w:pPr>
        <w:pStyle w:val="a5"/>
        <w:numPr>
          <w:ilvl w:val="0"/>
          <w:numId w:val="7"/>
        </w:numPr>
        <w:spacing w:line="360" w:lineRule="auto"/>
        <w:ind w:leftChars="381" w:left="571" w:firstLine="361"/>
        <w:rPr>
          <w:sz w:val="18"/>
          <w:szCs w:val="18"/>
        </w:rPr>
      </w:pPr>
      <w:r w:rsidRPr="004E0CE1">
        <w:rPr>
          <w:rFonts w:hint="eastAsia"/>
          <w:b/>
          <w:bCs/>
          <w:sz w:val="18"/>
          <w:szCs w:val="18"/>
        </w:rPr>
        <w:t>强调人民主体地位：</w:t>
      </w:r>
      <w:r w:rsidRPr="004E0CE1">
        <w:rPr>
          <w:rFonts w:hint="eastAsia"/>
          <w:sz w:val="18"/>
          <w:szCs w:val="18"/>
        </w:rPr>
        <w:t>习近平新时代中国特色社会主义思想强调人民主体地位，突出了人民的根本利益和全面发展。这与马克思主义关注劳动者权益和社会公平正义的核心价值是一致的。</w:t>
      </w:r>
    </w:p>
    <w:p w14:paraId="2A910C80" w14:textId="57A93D51" w:rsidR="00451F9D" w:rsidRPr="004E0CE1" w:rsidRDefault="00451F9D" w:rsidP="004E0CE1">
      <w:pPr>
        <w:pStyle w:val="a5"/>
        <w:numPr>
          <w:ilvl w:val="0"/>
          <w:numId w:val="7"/>
        </w:numPr>
        <w:spacing w:line="360" w:lineRule="auto"/>
        <w:ind w:leftChars="381" w:left="571" w:firstLine="361"/>
        <w:rPr>
          <w:sz w:val="18"/>
          <w:szCs w:val="18"/>
        </w:rPr>
      </w:pPr>
      <w:r w:rsidRPr="004E0CE1">
        <w:rPr>
          <w:rFonts w:hint="eastAsia"/>
          <w:b/>
          <w:bCs/>
          <w:sz w:val="18"/>
          <w:szCs w:val="18"/>
        </w:rPr>
        <w:t>推动中国特色社会主义事业发展：</w:t>
      </w:r>
      <w:r w:rsidRPr="004E0CE1">
        <w:rPr>
          <w:rFonts w:hint="eastAsia"/>
          <w:sz w:val="18"/>
          <w:szCs w:val="18"/>
        </w:rPr>
        <w:t>习近平新时代中国特色社会主义思想旨在推动中国特色社会主义事业发展，包括实现中华民族伟大复兴、全面建设社会主义现代化国家、推进治理体系和治理能力现代化等目标。这与马克思主义的历史使命和社会主义建设目标是一致的。</w:t>
      </w:r>
    </w:p>
    <w:p w14:paraId="0DFA4D75" w14:textId="618FAA8D" w:rsidR="0024013B" w:rsidRPr="004E0CE1" w:rsidRDefault="0024013B" w:rsidP="004E0CE1">
      <w:pPr>
        <w:spacing w:line="360" w:lineRule="auto"/>
        <w:ind w:firstLine="200"/>
        <w:jc w:val="both"/>
        <w:rPr>
          <w:b/>
          <w:bCs/>
          <w:sz w:val="21"/>
          <w:szCs w:val="21"/>
        </w:rPr>
      </w:pPr>
      <w:r w:rsidRPr="004E0CE1">
        <w:rPr>
          <w:rFonts w:hint="eastAsia"/>
          <w:b/>
          <w:bCs/>
          <w:sz w:val="21"/>
          <w:szCs w:val="21"/>
        </w:rPr>
        <w:t>第二讲  以中国式现代化全面推进中华民族伟大复兴</w:t>
      </w:r>
    </w:p>
    <w:p w14:paraId="43252068" w14:textId="78130D83" w:rsidR="00451F9D" w:rsidRPr="004E0CE1" w:rsidRDefault="00451F9D" w:rsidP="004E0CE1">
      <w:pPr>
        <w:pStyle w:val="a5"/>
        <w:numPr>
          <w:ilvl w:val="0"/>
          <w:numId w:val="4"/>
        </w:numPr>
        <w:spacing w:line="360" w:lineRule="auto"/>
        <w:ind w:leftChars="87" w:left="130" w:firstLine="361"/>
        <w:jc w:val="both"/>
        <w:rPr>
          <w:b/>
          <w:bCs/>
          <w:sz w:val="18"/>
          <w:szCs w:val="18"/>
        </w:rPr>
      </w:pPr>
      <w:r w:rsidRPr="004E0CE1">
        <w:rPr>
          <w:b/>
          <w:bCs/>
          <w:sz w:val="18"/>
          <w:szCs w:val="18"/>
        </w:rPr>
        <w:t>中国梦的本质</w:t>
      </w:r>
    </w:p>
    <w:p w14:paraId="02592115" w14:textId="77777777" w:rsidR="00451F9D" w:rsidRPr="004E0CE1" w:rsidRDefault="00451F9D" w:rsidP="004E0CE1">
      <w:pPr>
        <w:spacing w:line="360" w:lineRule="auto"/>
        <w:ind w:leftChars="87" w:left="130" w:firstLineChars="200" w:firstLine="360"/>
        <w:rPr>
          <w:sz w:val="18"/>
          <w:szCs w:val="18"/>
        </w:rPr>
      </w:pPr>
      <w:r w:rsidRPr="004E0CE1">
        <w:rPr>
          <w:rFonts w:hint="eastAsia"/>
          <w:sz w:val="18"/>
          <w:szCs w:val="18"/>
        </w:rPr>
        <w:t>中国梦的本质是国家富强、民族振兴、人民幸福</w:t>
      </w:r>
    </w:p>
    <w:p w14:paraId="3056DA4D" w14:textId="77777777" w:rsidR="00451F9D" w:rsidRPr="004E0CE1" w:rsidRDefault="00451F9D" w:rsidP="004E0CE1">
      <w:pPr>
        <w:pStyle w:val="a5"/>
        <w:numPr>
          <w:ilvl w:val="0"/>
          <w:numId w:val="8"/>
        </w:numPr>
        <w:spacing w:line="360" w:lineRule="auto"/>
        <w:ind w:leftChars="380" w:left="570" w:firstLine="360"/>
        <w:rPr>
          <w:sz w:val="18"/>
          <w:szCs w:val="18"/>
        </w:rPr>
      </w:pPr>
      <w:r w:rsidRPr="004E0CE1">
        <w:rPr>
          <w:rFonts w:hint="eastAsia"/>
          <w:sz w:val="18"/>
          <w:szCs w:val="18"/>
        </w:rPr>
        <w:t>国家富强：在全面建成小康社会的基础上，建设富强民主文明和谐美丽的社会主义现代化强国</w:t>
      </w:r>
    </w:p>
    <w:p w14:paraId="0F01943E" w14:textId="77777777" w:rsidR="00451F9D" w:rsidRPr="004E0CE1" w:rsidRDefault="00451F9D" w:rsidP="004E0CE1">
      <w:pPr>
        <w:pStyle w:val="a5"/>
        <w:numPr>
          <w:ilvl w:val="0"/>
          <w:numId w:val="8"/>
        </w:numPr>
        <w:spacing w:line="360" w:lineRule="auto"/>
        <w:ind w:leftChars="380" w:left="570" w:firstLine="360"/>
        <w:rPr>
          <w:sz w:val="18"/>
          <w:szCs w:val="18"/>
        </w:rPr>
      </w:pPr>
      <w:r w:rsidRPr="004E0CE1">
        <w:rPr>
          <w:rFonts w:hint="eastAsia"/>
          <w:sz w:val="18"/>
          <w:szCs w:val="18"/>
        </w:rPr>
        <w:t>民族振兴：中华民族更加坚强有力地自立于世界民族之林，为人类</w:t>
      </w:r>
      <w:proofErr w:type="gramStart"/>
      <w:r w:rsidRPr="004E0CE1">
        <w:rPr>
          <w:rFonts w:hint="eastAsia"/>
          <w:sz w:val="18"/>
          <w:szCs w:val="18"/>
        </w:rPr>
        <w:t>作出</w:t>
      </w:r>
      <w:proofErr w:type="gramEnd"/>
      <w:r w:rsidRPr="004E0CE1">
        <w:rPr>
          <w:rFonts w:hint="eastAsia"/>
          <w:sz w:val="18"/>
          <w:szCs w:val="18"/>
        </w:rPr>
        <w:t>新的更大的贡献</w:t>
      </w:r>
    </w:p>
    <w:p w14:paraId="4AA0D7F4" w14:textId="77777777" w:rsidR="00451F9D" w:rsidRPr="004E0CE1" w:rsidRDefault="00451F9D" w:rsidP="004E0CE1">
      <w:pPr>
        <w:pStyle w:val="a5"/>
        <w:numPr>
          <w:ilvl w:val="0"/>
          <w:numId w:val="8"/>
        </w:numPr>
        <w:spacing w:line="360" w:lineRule="auto"/>
        <w:ind w:leftChars="380" w:left="570" w:firstLine="360"/>
        <w:rPr>
          <w:sz w:val="18"/>
          <w:szCs w:val="18"/>
        </w:rPr>
      </w:pPr>
      <w:r w:rsidRPr="004E0CE1">
        <w:rPr>
          <w:rFonts w:hint="eastAsia"/>
          <w:sz w:val="18"/>
          <w:szCs w:val="18"/>
        </w:rPr>
        <w:t>人民幸福：坚持以人民为中心，增进人民福祉，促进人的全面发展，实现全体人民共同富裕</w:t>
      </w:r>
    </w:p>
    <w:p w14:paraId="55DD40AF" w14:textId="77777777" w:rsidR="00592169" w:rsidRPr="004E0CE1" w:rsidRDefault="00592169" w:rsidP="004E0CE1">
      <w:pPr>
        <w:pStyle w:val="a5"/>
        <w:numPr>
          <w:ilvl w:val="0"/>
          <w:numId w:val="4"/>
        </w:numPr>
        <w:spacing w:line="360" w:lineRule="auto"/>
        <w:ind w:leftChars="177" w:left="265" w:firstLineChars="0" w:firstLine="200"/>
        <w:jc w:val="both"/>
        <w:rPr>
          <w:b/>
          <w:bCs/>
          <w:sz w:val="18"/>
          <w:szCs w:val="18"/>
        </w:rPr>
      </w:pPr>
      <w:r w:rsidRPr="004E0CE1">
        <w:rPr>
          <w:b/>
          <w:bCs/>
          <w:sz w:val="18"/>
          <w:szCs w:val="18"/>
          <w:u w:val="single"/>
        </w:rPr>
        <w:t>中国式现代化</w:t>
      </w:r>
      <w:r w:rsidRPr="004E0CE1">
        <w:rPr>
          <w:b/>
          <w:bCs/>
          <w:sz w:val="18"/>
          <w:szCs w:val="18"/>
        </w:rPr>
        <w:t>的重要特征、本质要求</w:t>
      </w:r>
      <w:r w:rsidRPr="004E0CE1">
        <w:rPr>
          <w:rFonts w:hint="eastAsia"/>
          <w:b/>
          <w:bCs/>
          <w:sz w:val="18"/>
          <w:szCs w:val="18"/>
        </w:rPr>
        <w:t>（</w:t>
      </w:r>
      <w:r w:rsidRPr="004E0CE1">
        <w:rPr>
          <w:rFonts w:hint="eastAsia"/>
          <w:b/>
          <w:bCs/>
          <w:sz w:val="18"/>
          <w:szCs w:val="18"/>
          <w:u w:val="single"/>
        </w:rPr>
        <w:t>科学内涵</w:t>
      </w:r>
      <w:r w:rsidRPr="004E0CE1">
        <w:rPr>
          <w:rFonts w:hint="eastAsia"/>
          <w:b/>
          <w:bCs/>
          <w:sz w:val="18"/>
          <w:szCs w:val="18"/>
        </w:rPr>
        <w:t>）</w:t>
      </w:r>
    </w:p>
    <w:p w14:paraId="24075271" w14:textId="77777777" w:rsidR="00592169" w:rsidRPr="004E0CE1" w:rsidRDefault="00592169" w:rsidP="004E0CE1">
      <w:pPr>
        <w:spacing w:line="360" w:lineRule="auto"/>
        <w:ind w:firstLine="200"/>
        <w:rPr>
          <w:b/>
          <w:bCs/>
          <w:sz w:val="18"/>
          <w:szCs w:val="18"/>
        </w:rPr>
      </w:pPr>
      <w:r w:rsidRPr="004E0CE1">
        <w:rPr>
          <w:rFonts w:hint="eastAsia"/>
          <w:b/>
          <w:bCs/>
          <w:sz w:val="18"/>
          <w:szCs w:val="18"/>
        </w:rPr>
        <w:t>重要特征：</w:t>
      </w:r>
    </w:p>
    <w:p w14:paraId="47F27CDC" w14:textId="77777777" w:rsidR="00592169" w:rsidRPr="004E0CE1" w:rsidRDefault="00592169" w:rsidP="004E0CE1">
      <w:pPr>
        <w:pStyle w:val="a5"/>
        <w:numPr>
          <w:ilvl w:val="0"/>
          <w:numId w:val="9"/>
        </w:numPr>
        <w:spacing w:line="360" w:lineRule="auto"/>
        <w:ind w:leftChars="393" w:left="589" w:firstLineChars="0" w:firstLine="200"/>
        <w:rPr>
          <w:sz w:val="18"/>
          <w:szCs w:val="18"/>
          <w:u w:val="single"/>
        </w:rPr>
      </w:pPr>
      <w:r w:rsidRPr="004E0CE1">
        <w:rPr>
          <w:rFonts w:hint="eastAsia"/>
          <w:sz w:val="18"/>
          <w:szCs w:val="18"/>
          <w:u w:val="single"/>
        </w:rPr>
        <w:t>人口规模巨大的现代化</w:t>
      </w:r>
    </w:p>
    <w:p w14:paraId="3CACEC86" w14:textId="77777777" w:rsidR="00592169" w:rsidRPr="004E0CE1" w:rsidRDefault="00592169" w:rsidP="004E0CE1">
      <w:pPr>
        <w:pStyle w:val="a5"/>
        <w:numPr>
          <w:ilvl w:val="0"/>
          <w:numId w:val="9"/>
        </w:numPr>
        <w:spacing w:line="360" w:lineRule="auto"/>
        <w:ind w:leftChars="393" w:left="589" w:firstLineChars="0" w:firstLine="200"/>
        <w:rPr>
          <w:sz w:val="18"/>
          <w:szCs w:val="18"/>
        </w:rPr>
      </w:pPr>
      <w:r w:rsidRPr="004E0CE1">
        <w:rPr>
          <w:rFonts w:hint="eastAsia"/>
          <w:sz w:val="18"/>
          <w:szCs w:val="18"/>
          <w:u w:val="single"/>
        </w:rPr>
        <w:t>全体人民共同富裕的现代化</w:t>
      </w:r>
      <w:r w:rsidRPr="004E0CE1">
        <w:rPr>
          <w:rFonts w:ascii="楷体" w:eastAsia="楷体" w:hAnsi="楷体" w:hint="eastAsia"/>
          <w:sz w:val="18"/>
          <w:szCs w:val="18"/>
        </w:rPr>
        <w:t>（共同富裕是中国特色社会主义的本质要求）</w:t>
      </w:r>
    </w:p>
    <w:p w14:paraId="50FA9A09" w14:textId="77777777" w:rsidR="00592169" w:rsidRPr="004E0CE1" w:rsidRDefault="00592169" w:rsidP="004E0CE1">
      <w:pPr>
        <w:pStyle w:val="a5"/>
        <w:numPr>
          <w:ilvl w:val="0"/>
          <w:numId w:val="9"/>
        </w:numPr>
        <w:spacing w:line="360" w:lineRule="auto"/>
        <w:ind w:leftChars="393" w:left="589" w:firstLineChars="0" w:firstLine="200"/>
        <w:rPr>
          <w:sz w:val="18"/>
          <w:szCs w:val="18"/>
        </w:rPr>
      </w:pPr>
      <w:r w:rsidRPr="004E0CE1">
        <w:rPr>
          <w:rFonts w:hint="eastAsia"/>
          <w:sz w:val="18"/>
          <w:szCs w:val="18"/>
          <w:u w:val="single"/>
        </w:rPr>
        <w:t>物质文明和精神文明相协调的现代化</w:t>
      </w:r>
      <w:r w:rsidRPr="004E0CE1">
        <w:rPr>
          <w:rFonts w:ascii="楷体" w:eastAsia="楷体" w:hAnsi="楷体" w:hint="eastAsia"/>
          <w:sz w:val="18"/>
          <w:szCs w:val="18"/>
        </w:rPr>
        <w:t>（物质富足、精神富有是社会主义现代化的根本要求）</w:t>
      </w:r>
    </w:p>
    <w:p w14:paraId="38F41E71" w14:textId="77777777" w:rsidR="00592169" w:rsidRPr="004E0CE1" w:rsidRDefault="00592169" w:rsidP="004E0CE1">
      <w:pPr>
        <w:pStyle w:val="a5"/>
        <w:numPr>
          <w:ilvl w:val="0"/>
          <w:numId w:val="9"/>
        </w:numPr>
        <w:spacing w:line="360" w:lineRule="auto"/>
        <w:ind w:leftChars="393" w:left="589" w:firstLineChars="0" w:firstLine="200"/>
        <w:rPr>
          <w:sz w:val="18"/>
          <w:szCs w:val="18"/>
          <w:u w:val="single"/>
        </w:rPr>
      </w:pPr>
      <w:r w:rsidRPr="004E0CE1">
        <w:rPr>
          <w:rFonts w:hint="eastAsia"/>
          <w:sz w:val="18"/>
          <w:szCs w:val="18"/>
          <w:u w:val="single"/>
        </w:rPr>
        <w:t>人与自然和谐共生的现代化</w:t>
      </w:r>
    </w:p>
    <w:p w14:paraId="0840A05C" w14:textId="77777777" w:rsidR="00592169" w:rsidRPr="004E0CE1" w:rsidRDefault="00592169" w:rsidP="004E0CE1">
      <w:pPr>
        <w:pStyle w:val="a5"/>
        <w:numPr>
          <w:ilvl w:val="0"/>
          <w:numId w:val="9"/>
        </w:numPr>
        <w:spacing w:line="360" w:lineRule="auto"/>
        <w:ind w:leftChars="393" w:left="589" w:firstLineChars="0" w:firstLine="200"/>
        <w:rPr>
          <w:sz w:val="18"/>
          <w:szCs w:val="18"/>
        </w:rPr>
      </w:pPr>
      <w:r w:rsidRPr="004E0CE1">
        <w:rPr>
          <w:rFonts w:hint="eastAsia"/>
          <w:sz w:val="18"/>
          <w:szCs w:val="18"/>
          <w:u w:val="single"/>
        </w:rPr>
        <w:t>走和平发展道路的现代化</w:t>
      </w:r>
      <w:r w:rsidRPr="004E0CE1">
        <w:rPr>
          <w:rFonts w:ascii="楷体" w:eastAsia="楷体" w:hAnsi="楷体" w:hint="eastAsia"/>
          <w:sz w:val="18"/>
          <w:szCs w:val="18"/>
        </w:rPr>
        <w:t>（我们高举和平、发展、合作、共赢旗帜）</w:t>
      </w:r>
    </w:p>
    <w:p w14:paraId="17B58FFA" w14:textId="77777777" w:rsidR="00592169" w:rsidRPr="004E0CE1" w:rsidRDefault="00592169" w:rsidP="004E0CE1">
      <w:pPr>
        <w:spacing w:line="360" w:lineRule="auto"/>
        <w:ind w:firstLineChars="100" w:firstLine="181"/>
        <w:rPr>
          <w:b/>
          <w:bCs/>
          <w:sz w:val="18"/>
          <w:szCs w:val="18"/>
        </w:rPr>
      </w:pPr>
      <w:r w:rsidRPr="004E0CE1">
        <w:rPr>
          <w:rFonts w:hint="eastAsia"/>
          <w:b/>
          <w:bCs/>
          <w:sz w:val="18"/>
          <w:szCs w:val="18"/>
        </w:rPr>
        <w:t>本质要求：</w:t>
      </w:r>
    </w:p>
    <w:p w14:paraId="7534E73F" w14:textId="61A8D3D0" w:rsidR="00451F9D" w:rsidRPr="004E0CE1" w:rsidRDefault="00592169" w:rsidP="004E0CE1">
      <w:pPr>
        <w:spacing w:line="360" w:lineRule="auto"/>
        <w:ind w:firstLineChars="100" w:firstLine="180"/>
        <w:rPr>
          <w:rFonts w:ascii="楷体" w:eastAsia="楷体" w:hAnsi="楷体"/>
          <w:sz w:val="18"/>
          <w:szCs w:val="18"/>
        </w:rPr>
      </w:pPr>
      <w:r w:rsidRPr="004E0CE1">
        <w:rPr>
          <w:rFonts w:hint="eastAsia"/>
          <w:sz w:val="18"/>
          <w:szCs w:val="18"/>
        </w:rPr>
        <w:t>坚持中国共产党领导，坚持中国特色社会主义，实现高质量发展，发展全过程人民民主，丰富人民精神世界，实现全体人民共同富裕，促进人与自然和谐共生，推动构建人类命运共同体，创造人类文明新形态。</w:t>
      </w:r>
      <w:r w:rsidRPr="004E0CE1">
        <w:rPr>
          <w:rFonts w:ascii="楷体" w:eastAsia="楷体" w:hAnsi="楷体" w:hint="eastAsia"/>
          <w:sz w:val="18"/>
          <w:szCs w:val="18"/>
        </w:rPr>
        <w:t>（涵盖了富强民主文明和谐美丽的奋斗目标，也彰显了中国式现代化的世界意义和世界贡献。）</w:t>
      </w:r>
    </w:p>
    <w:p w14:paraId="768A612F" w14:textId="77777777" w:rsidR="00592169" w:rsidRPr="004E0CE1" w:rsidRDefault="00592169" w:rsidP="004E0CE1">
      <w:pPr>
        <w:pStyle w:val="a5"/>
        <w:numPr>
          <w:ilvl w:val="0"/>
          <w:numId w:val="4"/>
        </w:numPr>
        <w:spacing w:line="360" w:lineRule="auto"/>
        <w:ind w:leftChars="177" w:left="265" w:firstLineChars="0" w:firstLine="200"/>
        <w:rPr>
          <w:b/>
          <w:bCs/>
          <w:sz w:val="18"/>
          <w:szCs w:val="18"/>
        </w:rPr>
      </w:pPr>
      <w:r w:rsidRPr="004E0CE1">
        <w:rPr>
          <w:rFonts w:hint="eastAsia"/>
          <w:b/>
          <w:bCs/>
          <w:sz w:val="18"/>
          <w:szCs w:val="18"/>
        </w:rPr>
        <w:t>建成社会主义现代化强国的战略安排：分两步走:</w:t>
      </w:r>
    </w:p>
    <w:p w14:paraId="35BF4581" w14:textId="77777777" w:rsidR="00592169" w:rsidRPr="004E0CE1" w:rsidRDefault="00592169" w:rsidP="004E0CE1">
      <w:pPr>
        <w:pStyle w:val="a5"/>
        <w:numPr>
          <w:ilvl w:val="0"/>
          <w:numId w:val="11"/>
        </w:numPr>
        <w:spacing w:line="360" w:lineRule="auto"/>
        <w:ind w:leftChars="453" w:left="679" w:firstLineChars="0" w:firstLine="200"/>
        <w:rPr>
          <w:sz w:val="18"/>
          <w:szCs w:val="18"/>
        </w:rPr>
      </w:pPr>
      <w:r w:rsidRPr="004E0CE1">
        <w:rPr>
          <w:rFonts w:hint="eastAsia"/>
          <w:sz w:val="18"/>
          <w:szCs w:val="18"/>
        </w:rPr>
        <w:t>从2020年到2035年基本实现社会主义现代化，</w:t>
      </w:r>
    </w:p>
    <w:p w14:paraId="41D93555" w14:textId="2E3B20FF" w:rsidR="00592169" w:rsidRPr="004E0CE1" w:rsidRDefault="00592169" w:rsidP="004E0CE1">
      <w:pPr>
        <w:pStyle w:val="a5"/>
        <w:numPr>
          <w:ilvl w:val="0"/>
          <w:numId w:val="11"/>
        </w:numPr>
        <w:spacing w:line="360" w:lineRule="auto"/>
        <w:ind w:leftChars="453" w:left="679" w:firstLineChars="0" w:firstLine="200"/>
        <w:rPr>
          <w:rFonts w:ascii="楷体" w:eastAsia="楷体" w:hAnsi="楷体"/>
          <w:sz w:val="18"/>
          <w:szCs w:val="18"/>
        </w:rPr>
      </w:pPr>
      <w:r w:rsidRPr="004E0CE1">
        <w:rPr>
          <w:rFonts w:hint="eastAsia"/>
          <w:sz w:val="18"/>
          <w:szCs w:val="18"/>
        </w:rPr>
        <w:t>从2035年到本世纪中叶把我国建成富强民主文明和谐美丽的社会主义现代化强国。</w:t>
      </w:r>
    </w:p>
    <w:p w14:paraId="724735EA" w14:textId="439476E0" w:rsidR="0024013B" w:rsidRPr="004E0CE1" w:rsidRDefault="0024013B" w:rsidP="004E0CE1">
      <w:pPr>
        <w:spacing w:line="360" w:lineRule="auto"/>
        <w:ind w:firstLine="200"/>
        <w:rPr>
          <w:rFonts w:ascii="楷体" w:eastAsia="楷体" w:hAnsi="楷体"/>
          <w:sz w:val="21"/>
          <w:szCs w:val="21"/>
        </w:rPr>
      </w:pPr>
      <w:r w:rsidRPr="004E0CE1">
        <w:rPr>
          <w:rFonts w:hint="eastAsia"/>
          <w:b/>
          <w:bCs/>
          <w:sz w:val="21"/>
          <w:szCs w:val="21"/>
        </w:rPr>
        <w:t>第三讲</w:t>
      </w:r>
      <w:r w:rsidRPr="004E0CE1">
        <w:rPr>
          <w:b/>
          <w:bCs/>
          <w:sz w:val="21"/>
          <w:szCs w:val="21"/>
        </w:rPr>
        <w:t xml:space="preserve">  坚持以人民为中心</w:t>
      </w:r>
    </w:p>
    <w:p w14:paraId="40470257" w14:textId="77777777" w:rsidR="00A921F5" w:rsidRPr="004E0CE1" w:rsidRDefault="00A921F5" w:rsidP="004E0CE1">
      <w:pPr>
        <w:pStyle w:val="Default"/>
        <w:numPr>
          <w:ilvl w:val="0"/>
          <w:numId w:val="4"/>
        </w:numPr>
        <w:snapToGrid w:val="0"/>
        <w:spacing w:line="360" w:lineRule="auto"/>
        <w:ind w:leftChars="177" w:left="265" w:firstLine="200"/>
        <w:rPr>
          <w:b/>
          <w:bCs/>
          <w:sz w:val="18"/>
          <w:szCs w:val="18"/>
        </w:rPr>
      </w:pPr>
      <w:r w:rsidRPr="004E0CE1">
        <w:rPr>
          <w:rFonts w:hint="eastAsia"/>
          <w:b/>
          <w:bCs/>
          <w:sz w:val="18"/>
          <w:szCs w:val="18"/>
        </w:rPr>
        <w:t>中国共产党人的初心和使命</w:t>
      </w:r>
      <w:r w:rsidRPr="004E0CE1">
        <w:rPr>
          <w:b/>
          <w:bCs/>
          <w:sz w:val="18"/>
          <w:szCs w:val="18"/>
        </w:rPr>
        <w:t xml:space="preserve"> </w:t>
      </w:r>
    </w:p>
    <w:p w14:paraId="72550502" w14:textId="58FF1C79" w:rsidR="0024013B" w:rsidRPr="004E0CE1" w:rsidRDefault="00A921F5" w:rsidP="004E0CE1">
      <w:pPr>
        <w:spacing w:line="360" w:lineRule="auto"/>
        <w:ind w:leftChars="-120" w:left="-180" w:firstLine="200"/>
        <w:rPr>
          <w:sz w:val="18"/>
          <w:szCs w:val="18"/>
        </w:rPr>
      </w:pPr>
      <w:r w:rsidRPr="004E0CE1">
        <w:rPr>
          <w:rFonts w:hint="eastAsia"/>
          <w:sz w:val="18"/>
          <w:szCs w:val="18"/>
        </w:rPr>
        <w:t>为中国人民谋幸福，为中华民族谋复兴</w:t>
      </w:r>
    </w:p>
    <w:p w14:paraId="42AE038E" w14:textId="4DF42639" w:rsidR="0024013B" w:rsidRPr="004E0CE1" w:rsidRDefault="0024013B" w:rsidP="004E0CE1">
      <w:pPr>
        <w:pStyle w:val="a5"/>
        <w:numPr>
          <w:ilvl w:val="0"/>
          <w:numId w:val="4"/>
        </w:numPr>
        <w:spacing w:line="360" w:lineRule="auto"/>
        <w:ind w:leftChars="177" w:left="265" w:firstLineChars="0" w:firstLine="200"/>
        <w:rPr>
          <w:b/>
          <w:bCs/>
          <w:sz w:val="18"/>
          <w:szCs w:val="18"/>
        </w:rPr>
      </w:pPr>
      <w:r w:rsidRPr="004E0CE1">
        <w:rPr>
          <w:rFonts w:hint="eastAsia"/>
          <w:b/>
          <w:bCs/>
          <w:sz w:val="18"/>
          <w:szCs w:val="18"/>
        </w:rPr>
        <w:t>坚持人民至上价值取向的要求</w:t>
      </w:r>
      <w:r w:rsidRPr="004E0CE1">
        <w:rPr>
          <w:b/>
          <w:bCs/>
          <w:sz w:val="18"/>
          <w:szCs w:val="18"/>
        </w:rPr>
        <w:t xml:space="preserve"> </w:t>
      </w:r>
    </w:p>
    <w:p w14:paraId="28CB32BB" w14:textId="77777777" w:rsidR="0024013B" w:rsidRPr="004E0CE1" w:rsidRDefault="0024013B" w:rsidP="004E0CE1">
      <w:pPr>
        <w:pStyle w:val="a5"/>
        <w:numPr>
          <w:ilvl w:val="0"/>
          <w:numId w:val="15"/>
        </w:numPr>
        <w:spacing w:line="360" w:lineRule="auto"/>
        <w:ind w:leftChars="493" w:left="739" w:firstLineChars="0" w:firstLine="200"/>
        <w:rPr>
          <w:sz w:val="18"/>
          <w:szCs w:val="18"/>
        </w:rPr>
      </w:pPr>
      <w:r w:rsidRPr="004E0CE1">
        <w:rPr>
          <w:rFonts w:hint="eastAsia"/>
          <w:sz w:val="18"/>
          <w:szCs w:val="18"/>
        </w:rPr>
        <w:t>必须始终坚持把人民</w:t>
      </w:r>
      <w:r w:rsidRPr="004E0CE1">
        <w:rPr>
          <w:rFonts w:hint="eastAsia"/>
          <w:color w:val="FF0000"/>
          <w:sz w:val="18"/>
          <w:szCs w:val="18"/>
        </w:rPr>
        <w:t>利益</w:t>
      </w:r>
      <w:r w:rsidRPr="004E0CE1">
        <w:rPr>
          <w:rFonts w:hint="eastAsia"/>
          <w:sz w:val="18"/>
          <w:szCs w:val="18"/>
        </w:rPr>
        <w:t>放在最高位置</w:t>
      </w:r>
      <w:r w:rsidRPr="004E0CE1">
        <w:rPr>
          <w:sz w:val="18"/>
          <w:szCs w:val="18"/>
        </w:rPr>
        <w:t xml:space="preserve"> </w:t>
      </w:r>
    </w:p>
    <w:p w14:paraId="1666091A" w14:textId="77777777" w:rsidR="0024013B" w:rsidRPr="004E0CE1" w:rsidRDefault="0024013B" w:rsidP="004E0CE1">
      <w:pPr>
        <w:pStyle w:val="a5"/>
        <w:numPr>
          <w:ilvl w:val="0"/>
          <w:numId w:val="15"/>
        </w:numPr>
        <w:spacing w:line="360" w:lineRule="auto"/>
        <w:ind w:leftChars="493" w:left="739" w:firstLineChars="0" w:firstLine="200"/>
        <w:rPr>
          <w:sz w:val="18"/>
          <w:szCs w:val="18"/>
        </w:rPr>
      </w:pPr>
      <w:r w:rsidRPr="004E0CE1">
        <w:rPr>
          <w:rFonts w:hint="eastAsia"/>
          <w:sz w:val="18"/>
          <w:szCs w:val="18"/>
        </w:rPr>
        <w:t>必须始终坚持尊重人民主体</w:t>
      </w:r>
      <w:r w:rsidRPr="004E0CE1">
        <w:rPr>
          <w:rFonts w:hint="eastAsia"/>
          <w:color w:val="FF0000"/>
          <w:sz w:val="18"/>
          <w:szCs w:val="18"/>
        </w:rPr>
        <w:t>地位</w:t>
      </w:r>
      <w:r w:rsidRPr="004E0CE1">
        <w:rPr>
          <w:sz w:val="18"/>
          <w:szCs w:val="18"/>
        </w:rPr>
        <w:t xml:space="preserve"> </w:t>
      </w:r>
    </w:p>
    <w:p w14:paraId="0BAAD92B" w14:textId="55324243" w:rsidR="00A921F5" w:rsidRPr="004E0CE1" w:rsidRDefault="0024013B" w:rsidP="004E0CE1">
      <w:pPr>
        <w:pStyle w:val="a5"/>
        <w:numPr>
          <w:ilvl w:val="0"/>
          <w:numId w:val="15"/>
        </w:numPr>
        <w:spacing w:line="360" w:lineRule="auto"/>
        <w:ind w:leftChars="493" w:left="739" w:firstLineChars="0" w:firstLine="200"/>
        <w:rPr>
          <w:sz w:val="18"/>
          <w:szCs w:val="18"/>
        </w:rPr>
      </w:pPr>
      <w:r w:rsidRPr="004E0CE1">
        <w:rPr>
          <w:rFonts w:hint="eastAsia"/>
          <w:sz w:val="18"/>
          <w:szCs w:val="18"/>
        </w:rPr>
        <w:t>必须始终坚持推动实现人的</w:t>
      </w:r>
      <w:r w:rsidRPr="004E0CE1">
        <w:rPr>
          <w:rFonts w:hint="eastAsia"/>
          <w:color w:val="FF0000"/>
          <w:sz w:val="18"/>
          <w:szCs w:val="18"/>
        </w:rPr>
        <w:t>全面发展</w:t>
      </w:r>
      <w:r w:rsidRPr="004E0CE1">
        <w:rPr>
          <w:rFonts w:hint="eastAsia"/>
          <w:sz w:val="18"/>
          <w:szCs w:val="18"/>
        </w:rPr>
        <w:t>和全体人民共同富裕</w:t>
      </w:r>
      <w:r w:rsidRPr="004E0CE1">
        <w:rPr>
          <w:sz w:val="18"/>
          <w:szCs w:val="18"/>
        </w:rPr>
        <w:t xml:space="preserve"> </w:t>
      </w:r>
    </w:p>
    <w:p w14:paraId="192C7131" w14:textId="5130C16F" w:rsidR="0024013B" w:rsidRPr="004E0CE1" w:rsidRDefault="0024013B" w:rsidP="004E0CE1">
      <w:pPr>
        <w:pStyle w:val="a5"/>
        <w:numPr>
          <w:ilvl w:val="0"/>
          <w:numId w:val="4"/>
        </w:numPr>
        <w:spacing w:line="360" w:lineRule="auto"/>
        <w:ind w:leftChars="177" w:left="265" w:firstLineChars="0" w:firstLine="200"/>
        <w:rPr>
          <w:b/>
          <w:bCs/>
          <w:sz w:val="18"/>
          <w:szCs w:val="18"/>
        </w:rPr>
      </w:pPr>
      <w:r w:rsidRPr="004E0CE1">
        <w:rPr>
          <w:rFonts w:hint="eastAsia"/>
          <w:b/>
          <w:bCs/>
          <w:sz w:val="18"/>
          <w:szCs w:val="18"/>
        </w:rPr>
        <w:t>共同富裕</w:t>
      </w:r>
    </w:p>
    <w:p w14:paraId="18331D72" w14:textId="631E3BD2" w:rsidR="0024013B" w:rsidRPr="004E0CE1" w:rsidRDefault="0024013B" w:rsidP="004E0CE1">
      <w:pPr>
        <w:spacing w:line="360" w:lineRule="auto"/>
        <w:ind w:leftChars="177" w:left="265" w:firstLine="200"/>
        <w:rPr>
          <w:b/>
          <w:bCs/>
          <w:sz w:val="18"/>
          <w:szCs w:val="18"/>
        </w:rPr>
      </w:pPr>
      <w:r w:rsidRPr="004E0CE1">
        <w:rPr>
          <w:rFonts w:hint="eastAsia"/>
          <w:b/>
          <w:bCs/>
          <w:sz w:val="18"/>
          <w:szCs w:val="18"/>
        </w:rPr>
        <w:t>(</w:t>
      </w:r>
      <w:proofErr w:type="gramStart"/>
      <w:r w:rsidRPr="004E0CE1">
        <w:rPr>
          <w:rFonts w:hint="eastAsia"/>
          <w:b/>
          <w:bCs/>
          <w:sz w:val="18"/>
          <w:szCs w:val="18"/>
        </w:rPr>
        <w:t>一</w:t>
      </w:r>
      <w:proofErr w:type="gramEnd"/>
      <w:r w:rsidRPr="004E0CE1">
        <w:rPr>
          <w:rFonts w:hint="eastAsia"/>
          <w:b/>
          <w:bCs/>
          <w:sz w:val="18"/>
          <w:szCs w:val="18"/>
        </w:rPr>
        <w:t>) 为什么要大力推进共同富裕</w:t>
      </w:r>
      <w:r w:rsidRPr="004E0CE1">
        <w:rPr>
          <w:b/>
          <w:bCs/>
          <w:sz w:val="18"/>
          <w:szCs w:val="18"/>
        </w:rPr>
        <w:t xml:space="preserve"> 解决政治、经济问题+时代好</w:t>
      </w:r>
    </w:p>
    <w:p w14:paraId="7BFD52C9" w14:textId="77777777" w:rsidR="0024013B" w:rsidRPr="004E0CE1" w:rsidRDefault="0024013B" w:rsidP="004E0CE1">
      <w:pPr>
        <w:spacing w:line="360" w:lineRule="auto"/>
        <w:ind w:leftChars="377" w:left="565" w:firstLine="200"/>
        <w:rPr>
          <w:sz w:val="18"/>
          <w:szCs w:val="18"/>
        </w:rPr>
      </w:pPr>
      <w:r w:rsidRPr="004E0CE1">
        <w:rPr>
          <w:sz w:val="18"/>
          <w:szCs w:val="18"/>
        </w:rPr>
        <w:t>1．是关系党的执政基础的重大政治问题。</w:t>
      </w:r>
    </w:p>
    <w:p w14:paraId="405DE7F3" w14:textId="77777777" w:rsidR="0024013B" w:rsidRPr="004E0CE1" w:rsidRDefault="0024013B" w:rsidP="004E0CE1">
      <w:pPr>
        <w:spacing w:line="360" w:lineRule="auto"/>
        <w:ind w:leftChars="377" w:left="565" w:firstLine="200"/>
        <w:rPr>
          <w:sz w:val="18"/>
          <w:szCs w:val="18"/>
        </w:rPr>
      </w:pPr>
      <w:r w:rsidRPr="004E0CE1">
        <w:rPr>
          <w:sz w:val="18"/>
          <w:szCs w:val="18"/>
        </w:rPr>
        <w:t>2．是解决我国发展不平衡不充分问题的现实需要。</w:t>
      </w:r>
    </w:p>
    <w:p w14:paraId="51A3B063" w14:textId="6D9823BA" w:rsidR="0024013B" w:rsidRPr="004E0CE1" w:rsidRDefault="0024013B" w:rsidP="004E0CE1">
      <w:pPr>
        <w:spacing w:line="360" w:lineRule="auto"/>
        <w:ind w:leftChars="377" w:left="565" w:firstLine="200"/>
        <w:rPr>
          <w:sz w:val="18"/>
          <w:szCs w:val="18"/>
        </w:rPr>
      </w:pPr>
      <w:r w:rsidRPr="004E0CE1">
        <w:rPr>
          <w:sz w:val="18"/>
          <w:szCs w:val="18"/>
        </w:rPr>
        <w:t>3．新时代推进共同富裕有了更加坚实的发展基础。</w:t>
      </w:r>
    </w:p>
    <w:p w14:paraId="7FC2E638" w14:textId="5D0CF3B1" w:rsidR="0024013B" w:rsidRPr="004E0CE1" w:rsidRDefault="0024013B" w:rsidP="004E0CE1">
      <w:pPr>
        <w:spacing w:line="360" w:lineRule="auto"/>
        <w:ind w:firstLine="200"/>
        <w:rPr>
          <w:b/>
          <w:bCs/>
          <w:sz w:val="18"/>
          <w:szCs w:val="18"/>
        </w:rPr>
      </w:pPr>
      <w:r w:rsidRPr="004E0CE1">
        <w:rPr>
          <w:b/>
          <w:bCs/>
          <w:sz w:val="18"/>
          <w:szCs w:val="18"/>
        </w:rPr>
        <w:tab/>
      </w:r>
      <w:r w:rsidRPr="004E0CE1">
        <w:rPr>
          <w:b/>
          <w:bCs/>
          <w:sz w:val="18"/>
          <w:szCs w:val="18"/>
        </w:rPr>
        <w:tab/>
      </w:r>
      <w:r w:rsidRPr="004E0CE1">
        <w:rPr>
          <w:rFonts w:hint="eastAsia"/>
          <w:b/>
          <w:bCs/>
          <w:sz w:val="18"/>
          <w:szCs w:val="18"/>
        </w:rPr>
        <w:t>(二)  如何推进共同富裕</w:t>
      </w:r>
    </w:p>
    <w:p w14:paraId="7306F2EB" w14:textId="77777777" w:rsidR="0024013B" w:rsidRPr="004E0CE1" w:rsidRDefault="0024013B" w:rsidP="004E0CE1">
      <w:pPr>
        <w:spacing w:line="360" w:lineRule="auto"/>
        <w:ind w:leftChars="300" w:left="450" w:firstLine="200"/>
        <w:rPr>
          <w:sz w:val="18"/>
          <w:szCs w:val="18"/>
        </w:rPr>
      </w:pPr>
      <w:r w:rsidRPr="004E0CE1">
        <w:rPr>
          <w:rFonts w:hint="eastAsia"/>
          <w:sz w:val="18"/>
          <w:szCs w:val="18"/>
        </w:rPr>
        <w:t>（</w:t>
      </w:r>
      <w:r w:rsidRPr="004E0CE1">
        <w:rPr>
          <w:sz w:val="18"/>
          <w:szCs w:val="18"/>
        </w:rPr>
        <w:t>1）把握扎实推动共同富裕的基本原则。</w:t>
      </w:r>
    </w:p>
    <w:p w14:paraId="212E6A53" w14:textId="77777777" w:rsidR="0024013B" w:rsidRPr="004E0CE1" w:rsidRDefault="0024013B" w:rsidP="004E0CE1">
      <w:pPr>
        <w:spacing w:line="360" w:lineRule="auto"/>
        <w:ind w:leftChars="300" w:left="450" w:firstLine="200"/>
        <w:rPr>
          <w:sz w:val="18"/>
          <w:szCs w:val="18"/>
        </w:rPr>
      </w:pPr>
      <w:r w:rsidRPr="004E0CE1">
        <w:rPr>
          <w:rFonts w:hint="eastAsia"/>
          <w:sz w:val="18"/>
          <w:szCs w:val="18"/>
        </w:rPr>
        <w:t>（</w:t>
      </w:r>
      <w:r w:rsidRPr="004E0CE1">
        <w:rPr>
          <w:sz w:val="18"/>
          <w:szCs w:val="18"/>
        </w:rPr>
        <w:t>2）掌握就业创业真本领，端上勤劳创新致富“金饭碗”。</w:t>
      </w:r>
    </w:p>
    <w:p w14:paraId="0CB1C94C" w14:textId="77777777" w:rsidR="0024013B" w:rsidRPr="004E0CE1" w:rsidRDefault="0024013B" w:rsidP="004E0CE1">
      <w:pPr>
        <w:spacing w:line="360" w:lineRule="auto"/>
        <w:ind w:leftChars="300" w:left="450" w:firstLine="200"/>
        <w:rPr>
          <w:sz w:val="18"/>
          <w:szCs w:val="18"/>
        </w:rPr>
      </w:pPr>
      <w:r w:rsidRPr="004E0CE1">
        <w:rPr>
          <w:rFonts w:hint="eastAsia"/>
          <w:sz w:val="18"/>
          <w:szCs w:val="18"/>
        </w:rPr>
        <w:t>（</w:t>
      </w:r>
      <w:r w:rsidRPr="004E0CE1">
        <w:rPr>
          <w:sz w:val="18"/>
          <w:szCs w:val="18"/>
        </w:rPr>
        <w:t>3）坚持基本原则和战略部署。</w:t>
      </w:r>
    </w:p>
    <w:p w14:paraId="37A3593E" w14:textId="77777777" w:rsidR="0024013B" w:rsidRPr="004E0CE1" w:rsidRDefault="0024013B" w:rsidP="004E0CE1">
      <w:pPr>
        <w:spacing w:line="360" w:lineRule="auto"/>
        <w:ind w:leftChars="300" w:left="450" w:firstLine="200"/>
        <w:rPr>
          <w:sz w:val="18"/>
          <w:szCs w:val="18"/>
        </w:rPr>
      </w:pPr>
      <w:r w:rsidRPr="004E0CE1">
        <w:rPr>
          <w:rFonts w:hint="eastAsia"/>
          <w:sz w:val="18"/>
          <w:szCs w:val="18"/>
        </w:rPr>
        <w:lastRenderedPageBreak/>
        <w:t>（</w:t>
      </w:r>
      <w:r w:rsidRPr="004E0CE1">
        <w:rPr>
          <w:sz w:val="18"/>
          <w:szCs w:val="18"/>
        </w:rPr>
        <w:t>4）提高发展的平衡性、协调性、包容性。</w:t>
      </w:r>
    </w:p>
    <w:p w14:paraId="66B0C1C7" w14:textId="77777777" w:rsidR="0024013B" w:rsidRPr="004E0CE1" w:rsidRDefault="0024013B" w:rsidP="004E0CE1">
      <w:pPr>
        <w:spacing w:line="360" w:lineRule="auto"/>
        <w:ind w:leftChars="300" w:left="450" w:firstLine="200"/>
        <w:rPr>
          <w:sz w:val="18"/>
          <w:szCs w:val="18"/>
        </w:rPr>
      </w:pPr>
      <w:r w:rsidRPr="004E0CE1">
        <w:rPr>
          <w:rFonts w:hint="eastAsia"/>
          <w:sz w:val="18"/>
          <w:szCs w:val="18"/>
        </w:rPr>
        <w:t>（</w:t>
      </w:r>
      <w:r w:rsidRPr="004E0CE1">
        <w:rPr>
          <w:sz w:val="18"/>
          <w:szCs w:val="18"/>
        </w:rPr>
        <w:t>5）着力扩大中等收入群体规模。</w:t>
      </w:r>
    </w:p>
    <w:p w14:paraId="2606EE86" w14:textId="77777777" w:rsidR="0024013B" w:rsidRPr="004E0CE1" w:rsidRDefault="0024013B" w:rsidP="004E0CE1">
      <w:pPr>
        <w:spacing w:line="360" w:lineRule="auto"/>
        <w:ind w:leftChars="300" w:left="450" w:firstLine="200"/>
        <w:rPr>
          <w:sz w:val="18"/>
          <w:szCs w:val="18"/>
        </w:rPr>
      </w:pPr>
      <w:r w:rsidRPr="004E0CE1">
        <w:rPr>
          <w:rFonts w:hint="eastAsia"/>
          <w:sz w:val="18"/>
          <w:szCs w:val="18"/>
        </w:rPr>
        <w:t>（</w:t>
      </w:r>
      <w:r w:rsidRPr="004E0CE1">
        <w:rPr>
          <w:sz w:val="18"/>
          <w:szCs w:val="18"/>
        </w:rPr>
        <w:t>6）促进基本公共服务均等化。</w:t>
      </w:r>
    </w:p>
    <w:p w14:paraId="2D906CB7" w14:textId="72F94E7D" w:rsidR="0024013B" w:rsidRPr="004E0CE1" w:rsidRDefault="0024013B" w:rsidP="004E0CE1">
      <w:pPr>
        <w:spacing w:line="360" w:lineRule="auto"/>
        <w:ind w:leftChars="300" w:left="450" w:firstLine="200"/>
        <w:rPr>
          <w:sz w:val="18"/>
          <w:szCs w:val="18"/>
        </w:rPr>
      </w:pPr>
      <w:r w:rsidRPr="004E0CE1">
        <w:rPr>
          <w:rFonts w:hint="eastAsia"/>
          <w:sz w:val="18"/>
          <w:szCs w:val="18"/>
        </w:rPr>
        <w:t>（</w:t>
      </w:r>
      <w:r w:rsidRPr="004E0CE1">
        <w:rPr>
          <w:sz w:val="18"/>
          <w:szCs w:val="18"/>
        </w:rPr>
        <w:t>7）促进农民农村共同富裕。</w:t>
      </w:r>
    </w:p>
    <w:p w14:paraId="3EDFE89F" w14:textId="195B3E98" w:rsidR="0024013B" w:rsidRPr="004E0CE1" w:rsidRDefault="0024013B" w:rsidP="004E0CE1">
      <w:pPr>
        <w:spacing w:line="360" w:lineRule="auto"/>
        <w:ind w:leftChars="-200" w:left="-300" w:firstLine="200"/>
        <w:rPr>
          <w:rFonts w:ascii="楷体" w:eastAsia="楷体" w:hAnsi="楷体"/>
          <w:sz w:val="21"/>
          <w:szCs w:val="21"/>
        </w:rPr>
      </w:pPr>
      <w:r w:rsidRPr="004E0CE1">
        <w:rPr>
          <w:rFonts w:hint="eastAsia"/>
          <w:b/>
          <w:bCs/>
          <w:sz w:val="21"/>
          <w:szCs w:val="21"/>
        </w:rPr>
        <w:t>第四讲</w:t>
      </w:r>
      <w:r w:rsidRPr="004E0CE1">
        <w:rPr>
          <w:b/>
          <w:bCs/>
          <w:sz w:val="21"/>
          <w:szCs w:val="21"/>
        </w:rPr>
        <w:t xml:space="preserve">  </w:t>
      </w:r>
      <w:r w:rsidRPr="004E0CE1">
        <w:rPr>
          <w:rFonts w:hint="eastAsia"/>
          <w:b/>
          <w:bCs/>
          <w:sz w:val="21"/>
          <w:szCs w:val="21"/>
        </w:rPr>
        <w:t>全面深化改革</w:t>
      </w:r>
    </w:p>
    <w:p w14:paraId="043283F1" w14:textId="77777777" w:rsidR="00B23283" w:rsidRPr="004E0CE1" w:rsidRDefault="00B23283" w:rsidP="004E0CE1">
      <w:pPr>
        <w:pStyle w:val="a5"/>
        <w:numPr>
          <w:ilvl w:val="0"/>
          <w:numId w:val="4"/>
        </w:numPr>
        <w:spacing w:line="360" w:lineRule="auto"/>
        <w:ind w:leftChars="177" w:left="265" w:firstLineChars="0" w:firstLine="200"/>
        <w:rPr>
          <w:b/>
          <w:bCs/>
          <w:sz w:val="18"/>
          <w:szCs w:val="18"/>
        </w:rPr>
      </w:pPr>
      <w:r w:rsidRPr="004E0CE1">
        <w:rPr>
          <w:rFonts w:hint="eastAsia"/>
          <w:b/>
          <w:bCs/>
          <w:sz w:val="18"/>
          <w:szCs w:val="18"/>
        </w:rPr>
        <w:t>全面深化改革的总目标和阶段性目标</w:t>
      </w:r>
    </w:p>
    <w:p w14:paraId="7493B82A" w14:textId="77777777" w:rsidR="00DE15CA" w:rsidRPr="004E0CE1" w:rsidRDefault="00DE15CA" w:rsidP="004E0CE1">
      <w:pPr>
        <w:spacing w:line="360" w:lineRule="auto"/>
        <w:ind w:leftChars="183" w:left="274" w:firstLine="200"/>
        <w:rPr>
          <w:sz w:val="18"/>
          <w:szCs w:val="18"/>
        </w:rPr>
      </w:pPr>
      <w:r w:rsidRPr="004E0CE1">
        <w:rPr>
          <w:sz w:val="18"/>
          <w:szCs w:val="18"/>
        </w:rPr>
        <w:t>全面深化改革总目标是完善和发展中国特色社会主义制度，推进国家治理体系和治理能力现代化。</w:t>
      </w:r>
    </w:p>
    <w:p w14:paraId="2B7E8DFD" w14:textId="77777777" w:rsidR="00DE15CA" w:rsidRPr="004E0CE1" w:rsidRDefault="00DE15CA" w:rsidP="004E0CE1">
      <w:pPr>
        <w:spacing w:line="360" w:lineRule="auto"/>
        <w:ind w:leftChars="183" w:left="274" w:firstLine="200"/>
        <w:rPr>
          <w:sz w:val="18"/>
          <w:szCs w:val="18"/>
        </w:rPr>
      </w:pPr>
      <w:r w:rsidRPr="004E0CE1">
        <w:rPr>
          <w:sz w:val="18"/>
          <w:szCs w:val="18"/>
        </w:rPr>
        <w:t>（1）完善和发展中国特色社会主义制度，规定了根本方向。这个方向就是中国特色社会主义道路。推进国家治理体系和治理能力现代化，规定了在根本方向指引下完善和发展中国特色社会主义制度的鲜明指向（实现路径）。</w:t>
      </w:r>
    </w:p>
    <w:p w14:paraId="0BD12182" w14:textId="47E91E23" w:rsidR="00B23283" w:rsidRPr="004E0CE1" w:rsidRDefault="00DE15CA" w:rsidP="004E0CE1">
      <w:pPr>
        <w:spacing w:line="360" w:lineRule="auto"/>
        <w:ind w:leftChars="183" w:left="274" w:firstLine="200"/>
        <w:rPr>
          <w:sz w:val="18"/>
          <w:szCs w:val="18"/>
        </w:rPr>
      </w:pPr>
      <w:r w:rsidRPr="004E0CE1">
        <w:rPr>
          <w:sz w:val="18"/>
          <w:szCs w:val="18"/>
        </w:rPr>
        <w:t>（2）推进国家治理体系和治理能力现代化，是完善和发展中国特色社会主义制度的必然要求，是实现社会主义现代化的应有之义。</w:t>
      </w:r>
    </w:p>
    <w:p w14:paraId="795AF481" w14:textId="2FB6D4BD" w:rsidR="00DE15CA" w:rsidRPr="004E0CE1" w:rsidRDefault="00DE15CA" w:rsidP="004E0CE1">
      <w:pPr>
        <w:spacing w:line="360" w:lineRule="auto"/>
        <w:ind w:leftChars="-200" w:left="-300" w:firstLine="200"/>
        <w:rPr>
          <w:rFonts w:ascii="楷体" w:eastAsia="楷体" w:hAnsi="楷体"/>
          <w:sz w:val="21"/>
          <w:szCs w:val="21"/>
        </w:rPr>
      </w:pPr>
      <w:r w:rsidRPr="004E0CE1">
        <w:rPr>
          <w:rFonts w:hint="eastAsia"/>
          <w:b/>
          <w:bCs/>
          <w:sz w:val="21"/>
          <w:szCs w:val="21"/>
        </w:rPr>
        <w:t>第五讲</w:t>
      </w:r>
      <w:r w:rsidRPr="004E0CE1">
        <w:rPr>
          <w:b/>
          <w:bCs/>
          <w:sz w:val="21"/>
          <w:szCs w:val="21"/>
        </w:rPr>
        <w:t xml:space="preserve">  推动高质量发展</w:t>
      </w:r>
    </w:p>
    <w:p w14:paraId="01635351" w14:textId="77777777" w:rsidR="00DE15CA" w:rsidRPr="004E0CE1" w:rsidRDefault="00DE15CA" w:rsidP="004E0CE1">
      <w:pPr>
        <w:pStyle w:val="a5"/>
        <w:numPr>
          <w:ilvl w:val="0"/>
          <w:numId w:val="4"/>
        </w:numPr>
        <w:spacing w:line="360" w:lineRule="auto"/>
        <w:ind w:leftChars="177" w:left="265" w:firstLineChars="0" w:firstLine="200"/>
        <w:rPr>
          <w:b/>
          <w:bCs/>
          <w:sz w:val="18"/>
          <w:szCs w:val="18"/>
        </w:rPr>
      </w:pPr>
      <w:r w:rsidRPr="004E0CE1">
        <w:rPr>
          <w:rFonts w:hint="eastAsia"/>
          <w:b/>
          <w:bCs/>
          <w:sz w:val="18"/>
          <w:szCs w:val="18"/>
        </w:rPr>
        <w:t>新发展理念及其意义</w:t>
      </w:r>
    </w:p>
    <w:p w14:paraId="41837603" w14:textId="4B651F01" w:rsidR="00DE15CA" w:rsidRPr="004E0CE1" w:rsidRDefault="00DE15CA" w:rsidP="004E0CE1">
      <w:pPr>
        <w:spacing w:line="360" w:lineRule="auto"/>
        <w:ind w:leftChars="-117" w:left="-175" w:firstLine="200"/>
        <w:rPr>
          <w:b/>
          <w:bCs/>
          <w:sz w:val="18"/>
          <w:szCs w:val="18"/>
        </w:rPr>
      </w:pPr>
      <w:r w:rsidRPr="004E0CE1">
        <w:rPr>
          <w:rFonts w:hint="eastAsia"/>
          <w:b/>
          <w:bCs/>
          <w:sz w:val="18"/>
          <w:szCs w:val="18"/>
        </w:rPr>
        <w:t>创新、协调、绿色、开放、共享</w:t>
      </w:r>
    </w:p>
    <w:p w14:paraId="6B533B7C" w14:textId="77777777" w:rsidR="00DE15CA" w:rsidRPr="004E0CE1" w:rsidRDefault="00DE15CA" w:rsidP="004E0CE1">
      <w:pPr>
        <w:spacing w:line="360" w:lineRule="auto"/>
        <w:ind w:leftChars="-17" w:left="-25" w:firstLine="200"/>
        <w:rPr>
          <w:sz w:val="18"/>
          <w:szCs w:val="18"/>
        </w:rPr>
      </w:pPr>
      <w:r w:rsidRPr="004E0CE1">
        <w:rPr>
          <w:rFonts w:hint="eastAsia"/>
          <w:sz w:val="18"/>
          <w:szCs w:val="18"/>
        </w:rPr>
        <w:t>贯彻新发展理念是新时代我国发展壮大的必由之路。</w:t>
      </w:r>
    </w:p>
    <w:p w14:paraId="120EEF4C" w14:textId="731E018D" w:rsidR="00DE15CA" w:rsidRPr="004E0CE1" w:rsidRDefault="00DE15CA" w:rsidP="004E0CE1">
      <w:pPr>
        <w:spacing w:line="360" w:lineRule="auto"/>
        <w:ind w:firstLine="200"/>
        <w:rPr>
          <w:sz w:val="18"/>
          <w:szCs w:val="18"/>
        </w:rPr>
      </w:pPr>
      <w:r w:rsidRPr="004E0CE1">
        <w:rPr>
          <w:rFonts w:hint="eastAsia"/>
          <w:sz w:val="18"/>
          <w:szCs w:val="18"/>
        </w:rPr>
        <w:t>新发展理念是新时代我国经济发展的指导原则</w:t>
      </w:r>
    </w:p>
    <w:p w14:paraId="53D60C19" w14:textId="77777777" w:rsidR="00755411" w:rsidRPr="004E0CE1" w:rsidRDefault="00755411" w:rsidP="004E0CE1">
      <w:pPr>
        <w:pStyle w:val="a5"/>
        <w:numPr>
          <w:ilvl w:val="0"/>
          <w:numId w:val="4"/>
        </w:numPr>
        <w:spacing w:line="360" w:lineRule="auto"/>
        <w:ind w:leftChars="177" w:left="265" w:firstLineChars="0" w:firstLine="200"/>
        <w:rPr>
          <w:b/>
          <w:bCs/>
          <w:sz w:val="18"/>
          <w:szCs w:val="18"/>
        </w:rPr>
      </w:pPr>
      <w:r w:rsidRPr="004E0CE1">
        <w:rPr>
          <w:rFonts w:hint="eastAsia"/>
          <w:b/>
          <w:bCs/>
          <w:sz w:val="18"/>
          <w:szCs w:val="18"/>
        </w:rPr>
        <w:t>社会主义基本经济制度</w:t>
      </w:r>
    </w:p>
    <w:p w14:paraId="6CA48AD4" w14:textId="77777777" w:rsidR="0028245E" w:rsidRPr="004E0CE1" w:rsidRDefault="00755411" w:rsidP="004E0CE1">
      <w:pPr>
        <w:pStyle w:val="a5"/>
        <w:spacing w:line="360" w:lineRule="auto"/>
        <w:ind w:leftChars="177" w:left="265" w:firstLineChars="0" w:firstLine="200"/>
        <w:rPr>
          <w:sz w:val="18"/>
          <w:szCs w:val="18"/>
        </w:rPr>
      </w:pPr>
      <w:r w:rsidRPr="004E0CE1">
        <w:rPr>
          <w:rFonts w:hint="eastAsia"/>
          <w:sz w:val="18"/>
          <w:szCs w:val="18"/>
        </w:rPr>
        <w:t>公有制为主体、多种所有制经济共同发展，按劳分配为主体、多种分配方式并存，社会主义市场经济体制</w:t>
      </w:r>
    </w:p>
    <w:p w14:paraId="27B1A071" w14:textId="5B6FD754" w:rsidR="00755411" w:rsidRPr="004E0CE1" w:rsidRDefault="00755411" w:rsidP="004E0CE1">
      <w:pPr>
        <w:spacing w:line="360" w:lineRule="auto"/>
        <w:rPr>
          <w:sz w:val="18"/>
          <w:szCs w:val="18"/>
        </w:rPr>
      </w:pPr>
      <w:r w:rsidRPr="004E0CE1">
        <w:rPr>
          <w:rFonts w:hint="eastAsia"/>
          <w:b/>
          <w:bCs/>
          <w:sz w:val="21"/>
          <w:szCs w:val="21"/>
        </w:rPr>
        <w:t>第六讲</w:t>
      </w:r>
      <w:r w:rsidRPr="004E0CE1">
        <w:rPr>
          <w:b/>
          <w:bCs/>
          <w:sz w:val="21"/>
          <w:szCs w:val="21"/>
        </w:rPr>
        <w:t xml:space="preserve">  发展全过程人民民主</w:t>
      </w:r>
    </w:p>
    <w:p w14:paraId="1A8183A2" w14:textId="12A02279" w:rsidR="00755411" w:rsidRPr="004E0CE1" w:rsidRDefault="00755411" w:rsidP="004E0CE1">
      <w:pPr>
        <w:pStyle w:val="a5"/>
        <w:numPr>
          <w:ilvl w:val="0"/>
          <w:numId w:val="4"/>
        </w:numPr>
        <w:spacing w:line="360" w:lineRule="auto"/>
        <w:ind w:leftChars="177" w:left="265" w:firstLineChars="0" w:firstLine="200"/>
        <w:rPr>
          <w:b/>
          <w:bCs/>
          <w:sz w:val="18"/>
          <w:szCs w:val="18"/>
        </w:rPr>
      </w:pPr>
      <w:r w:rsidRPr="004E0CE1">
        <w:rPr>
          <w:rFonts w:hint="eastAsia"/>
          <w:b/>
          <w:bCs/>
          <w:sz w:val="18"/>
          <w:szCs w:val="18"/>
        </w:rPr>
        <w:t>中国特色社会主义政治制度的四梁八柱</w:t>
      </w:r>
    </w:p>
    <w:p w14:paraId="6DA009FF" w14:textId="55C8FC3D" w:rsidR="00755411" w:rsidRPr="004E0CE1" w:rsidRDefault="00755411" w:rsidP="004E0CE1">
      <w:pPr>
        <w:pStyle w:val="a5"/>
        <w:spacing w:line="360" w:lineRule="auto"/>
        <w:ind w:leftChars="177" w:left="265" w:firstLineChars="0" w:firstLine="200"/>
        <w:rPr>
          <w:sz w:val="18"/>
          <w:szCs w:val="18"/>
        </w:rPr>
      </w:pPr>
      <w:r w:rsidRPr="004E0CE1">
        <w:rPr>
          <w:rFonts w:hint="eastAsia"/>
          <w:sz w:val="18"/>
          <w:szCs w:val="18"/>
        </w:rPr>
        <w:t>中国特色社会主义制度是一个严密完整的科学制度体系，起四梁八</w:t>
      </w:r>
      <w:proofErr w:type="gramStart"/>
      <w:r w:rsidRPr="004E0CE1">
        <w:rPr>
          <w:rFonts w:hint="eastAsia"/>
          <w:sz w:val="18"/>
          <w:szCs w:val="18"/>
        </w:rPr>
        <w:t>柱作用</w:t>
      </w:r>
      <w:proofErr w:type="gramEnd"/>
      <w:r w:rsidRPr="004E0CE1">
        <w:rPr>
          <w:rFonts w:hint="eastAsia"/>
          <w:sz w:val="18"/>
          <w:szCs w:val="18"/>
        </w:rPr>
        <w:t>的是根本制度、基本制度、重要制度，其中具有统领地位的是党的领导制度。</w:t>
      </w:r>
    </w:p>
    <w:p w14:paraId="1DAD5C15" w14:textId="5D4343D0" w:rsidR="00CD4169" w:rsidRPr="004E0CE1" w:rsidRDefault="00CD4169" w:rsidP="004E0CE1">
      <w:pPr>
        <w:pStyle w:val="a5"/>
        <w:numPr>
          <w:ilvl w:val="0"/>
          <w:numId w:val="4"/>
        </w:numPr>
        <w:spacing w:line="360" w:lineRule="auto"/>
        <w:ind w:leftChars="177" w:left="265" w:firstLineChars="0" w:firstLine="200"/>
        <w:rPr>
          <w:b/>
          <w:bCs/>
          <w:sz w:val="18"/>
          <w:szCs w:val="18"/>
        </w:rPr>
      </w:pPr>
      <w:r w:rsidRPr="004E0CE1">
        <w:rPr>
          <w:rFonts w:hint="eastAsia"/>
          <w:b/>
          <w:bCs/>
          <w:sz w:val="18"/>
          <w:szCs w:val="18"/>
        </w:rPr>
        <w:t>如何理解全过程人民民主的基本内涵</w:t>
      </w:r>
    </w:p>
    <w:p w14:paraId="56060B4B" w14:textId="096FB632" w:rsidR="00CD4169" w:rsidRPr="004E0CE1" w:rsidRDefault="00CD4169" w:rsidP="004E0CE1">
      <w:pPr>
        <w:pStyle w:val="a5"/>
        <w:numPr>
          <w:ilvl w:val="2"/>
          <w:numId w:val="20"/>
        </w:numPr>
        <w:spacing w:line="360" w:lineRule="auto"/>
        <w:ind w:leftChars="480" w:left="720" w:firstLineChars="0" w:firstLine="200"/>
        <w:rPr>
          <w:b/>
          <w:bCs/>
          <w:sz w:val="18"/>
          <w:szCs w:val="18"/>
        </w:rPr>
      </w:pPr>
      <w:r w:rsidRPr="004E0CE1">
        <w:rPr>
          <w:b/>
          <w:bCs/>
          <w:sz w:val="18"/>
          <w:szCs w:val="18"/>
        </w:rPr>
        <w:t>全过程人民民主是社会主义民主政治的本质属性，是社会主义民主政治的伟大创造</w:t>
      </w:r>
    </w:p>
    <w:p w14:paraId="40EC2F43" w14:textId="7D1D00BD" w:rsidR="00CD4169" w:rsidRPr="004E0CE1" w:rsidRDefault="00CD4169" w:rsidP="004E0CE1">
      <w:pPr>
        <w:pStyle w:val="a5"/>
        <w:numPr>
          <w:ilvl w:val="2"/>
          <w:numId w:val="20"/>
        </w:numPr>
        <w:spacing w:line="360" w:lineRule="auto"/>
        <w:ind w:leftChars="480" w:left="720" w:firstLineChars="0" w:firstLine="200"/>
        <w:rPr>
          <w:b/>
          <w:bCs/>
          <w:sz w:val="18"/>
          <w:szCs w:val="18"/>
        </w:rPr>
      </w:pPr>
      <w:r w:rsidRPr="004E0CE1">
        <w:rPr>
          <w:b/>
          <w:bCs/>
          <w:sz w:val="18"/>
          <w:szCs w:val="18"/>
        </w:rPr>
        <w:t>全过程人民民主是全链条、全方位、全覆盖的民主</w:t>
      </w:r>
    </w:p>
    <w:p w14:paraId="3FDDF036" w14:textId="77777777" w:rsidR="00CD4169" w:rsidRPr="004E0CE1" w:rsidRDefault="00CD4169" w:rsidP="004E0CE1">
      <w:pPr>
        <w:spacing w:line="360" w:lineRule="auto"/>
        <w:ind w:leftChars="577" w:left="865" w:firstLine="200"/>
        <w:rPr>
          <w:sz w:val="18"/>
          <w:szCs w:val="18"/>
        </w:rPr>
      </w:pPr>
      <w:r w:rsidRPr="004E0CE1">
        <w:rPr>
          <w:b/>
          <w:bCs/>
          <w:sz w:val="18"/>
          <w:szCs w:val="18"/>
        </w:rPr>
        <w:t>全链条民主</w:t>
      </w:r>
      <w:r w:rsidRPr="004E0CE1">
        <w:rPr>
          <w:sz w:val="18"/>
          <w:szCs w:val="18"/>
        </w:rPr>
        <w:t>: 包括民主选举、民主协商、民主决策、民主管理、民主监督等环节，形成环环相扣、相辅相成的完整链条。</w:t>
      </w:r>
    </w:p>
    <w:p w14:paraId="40551D69" w14:textId="77777777" w:rsidR="00CD4169" w:rsidRPr="004E0CE1" w:rsidRDefault="00CD4169" w:rsidP="004E0CE1">
      <w:pPr>
        <w:spacing w:line="360" w:lineRule="auto"/>
        <w:ind w:leftChars="577" w:left="865" w:firstLine="200"/>
        <w:rPr>
          <w:sz w:val="18"/>
          <w:szCs w:val="18"/>
        </w:rPr>
      </w:pPr>
      <w:r w:rsidRPr="004E0CE1">
        <w:rPr>
          <w:b/>
          <w:bCs/>
          <w:sz w:val="18"/>
          <w:szCs w:val="18"/>
        </w:rPr>
        <w:t>全方位民主</w:t>
      </w:r>
      <w:r w:rsidRPr="004E0CE1">
        <w:rPr>
          <w:sz w:val="18"/>
          <w:szCs w:val="18"/>
        </w:rPr>
        <w:t>: 贯通国家政治生活和社会生活各层面各维度，确保国家治理充分体现人民意志、保障人民权益、激发人民创造活力。</w:t>
      </w:r>
    </w:p>
    <w:p w14:paraId="1C561E29" w14:textId="77777777" w:rsidR="00CD4169" w:rsidRPr="004E0CE1" w:rsidRDefault="00CD4169" w:rsidP="004E0CE1">
      <w:pPr>
        <w:spacing w:line="360" w:lineRule="auto"/>
        <w:ind w:leftChars="577" w:left="865" w:firstLine="200"/>
        <w:rPr>
          <w:sz w:val="18"/>
          <w:szCs w:val="18"/>
        </w:rPr>
      </w:pPr>
      <w:r w:rsidRPr="004E0CE1">
        <w:rPr>
          <w:b/>
          <w:bCs/>
          <w:sz w:val="18"/>
          <w:szCs w:val="18"/>
        </w:rPr>
        <w:t>全覆盖民主</w:t>
      </w:r>
      <w:r w:rsidRPr="004E0CE1">
        <w:rPr>
          <w:sz w:val="18"/>
          <w:szCs w:val="18"/>
        </w:rPr>
        <w:t>: 涵盖国家各项事业、各项工作，贯穿“五位一体”总体布局和“四个全面”战略布局的方方面面，实现各个层级、各个群体的全面覆盖。</w:t>
      </w:r>
    </w:p>
    <w:p w14:paraId="2ECFDCA5" w14:textId="1FFB6BCA" w:rsidR="00CD4169" w:rsidRPr="004E0CE1" w:rsidRDefault="00CD4169" w:rsidP="004E0CE1">
      <w:pPr>
        <w:pStyle w:val="a5"/>
        <w:numPr>
          <w:ilvl w:val="2"/>
          <w:numId w:val="20"/>
        </w:numPr>
        <w:spacing w:line="360" w:lineRule="auto"/>
        <w:ind w:leftChars="480" w:left="720" w:firstLineChars="0" w:firstLine="200"/>
        <w:rPr>
          <w:b/>
          <w:bCs/>
          <w:sz w:val="18"/>
          <w:szCs w:val="18"/>
        </w:rPr>
      </w:pPr>
      <w:r w:rsidRPr="004E0CE1">
        <w:rPr>
          <w:b/>
          <w:bCs/>
          <w:sz w:val="18"/>
          <w:szCs w:val="18"/>
        </w:rPr>
        <w:t>全过程人民民主是最广泛、最真实、最管用的民主</w:t>
      </w:r>
    </w:p>
    <w:p w14:paraId="77505FEF" w14:textId="77777777" w:rsidR="00CD4169" w:rsidRPr="004E0CE1" w:rsidRDefault="00CD4169" w:rsidP="004E0CE1">
      <w:pPr>
        <w:spacing w:line="360" w:lineRule="auto"/>
        <w:ind w:leftChars="577" w:left="865" w:firstLine="200"/>
        <w:rPr>
          <w:sz w:val="18"/>
          <w:szCs w:val="18"/>
        </w:rPr>
      </w:pPr>
      <w:r w:rsidRPr="004E0CE1">
        <w:rPr>
          <w:b/>
          <w:bCs/>
          <w:sz w:val="18"/>
          <w:szCs w:val="18"/>
        </w:rPr>
        <w:t>最广泛</w:t>
      </w:r>
      <w:r w:rsidRPr="004E0CE1">
        <w:rPr>
          <w:sz w:val="18"/>
          <w:szCs w:val="18"/>
        </w:rPr>
        <w:t>: 全体人民共同持续参与，各个民族平等享有，不同地域、不同领域、不同层级、不同群体实现全面覆盖的民主体系。</w:t>
      </w:r>
    </w:p>
    <w:p w14:paraId="617D444A" w14:textId="77777777" w:rsidR="00CD4169" w:rsidRPr="004E0CE1" w:rsidRDefault="00CD4169" w:rsidP="004E0CE1">
      <w:pPr>
        <w:spacing w:line="360" w:lineRule="auto"/>
        <w:ind w:leftChars="577" w:left="865" w:firstLine="200"/>
        <w:rPr>
          <w:sz w:val="18"/>
          <w:szCs w:val="18"/>
        </w:rPr>
      </w:pPr>
      <w:r w:rsidRPr="004E0CE1">
        <w:rPr>
          <w:b/>
          <w:bCs/>
          <w:sz w:val="18"/>
          <w:szCs w:val="18"/>
        </w:rPr>
        <w:t>最真实</w:t>
      </w:r>
      <w:r w:rsidRPr="004E0CE1">
        <w:rPr>
          <w:sz w:val="18"/>
          <w:szCs w:val="18"/>
        </w:rPr>
        <w:t>: 把党的主张、国家意志和人民意愿紧密融合，确保人民真正当家作主，增强人民的获得感、幸福感和安全感。</w:t>
      </w:r>
    </w:p>
    <w:p w14:paraId="7EA642D8" w14:textId="1C591E13" w:rsidR="008E7E62" w:rsidRPr="004E0CE1" w:rsidRDefault="00CD4169" w:rsidP="004E0CE1">
      <w:pPr>
        <w:spacing w:line="360" w:lineRule="auto"/>
        <w:ind w:leftChars="577" w:left="865" w:firstLine="200"/>
        <w:rPr>
          <w:sz w:val="18"/>
          <w:szCs w:val="18"/>
        </w:rPr>
      </w:pPr>
      <w:r w:rsidRPr="004E0CE1">
        <w:rPr>
          <w:b/>
          <w:bCs/>
          <w:sz w:val="18"/>
          <w:szCs w:val="18"/>
        </w:rPr>
        <w:t>最管用</w:t>
      </w:r>
      <w:r w:rsidRPr="004E0CE1">
        <w:rPr>
          <w:sz w:val="18"/>
          <w:szCs w:val="18"/>
        </w:rPr>
        <w:t>: 体现了社会主义民主的优势，保证有效治理国家，防止出现治理失控、党争</w:t>
      </w:r>
      <w:proofErr w:type="gramStart"/>
      <w:r w:rsidRPr="004E0CE1">
        <w:rPr>
          <w:sz w:val="18"/>
          <w:szCs w:val="18"/>
        </w:rPr>
        <w:t>纷沓等</w:t>
      </w:r>
      <w:proofErr w:type="gramEnd"/>
      <w:r w:rsidRPr="004E0CE1">
        <w:rPr>
          <w:sz w:val="18"/>
          <w:szCs w:val="18"/>
        </w:rPr>
        <w:t>现象，确保民主形式不是装饰品，而是解决人民问题的工具。</w:t>
      </w:r>
    </w:p>
    <w:p w14:paraId="4B5F5560" w14:textId="77777777" w:rsidR="008E7E62" w:rsidRPr="004E0CE1" w:rsidRDefault="008E7E62" w:rsidP="004E0CE1">
      <w:pPr>
        <w:pStyle w:val="a5"/>
        <w:numPr>
          <w:ilvl w:val="0"/>
          <w:numId w:val="4"/>
        </w:numPr>
        <w:spacing w:line="360" w:lineRule="auto"/>
        <w:ind w:leftChars="177" w:left="265" w:firstLineChars="0" w:firstLine="200"/>
        <w:rPr>
          <w:sz w:val="18"/>
          <w:szCs w:val="18"/>
        </w:rPr>
      </w:pPr>
      <w:r w:rsidRPr="004E0CE1">
        <w:rPr>
          <w:rFonts w:hint="eastAsia"/>
          <w:sz w:val="18"/>
          <w:szCs w:val="18"/>
        </w:rPr>
        <w:t>如何进一步发展全过程人民民主</w:t>
      </w:r>
      <w:r w:rsidRPr="004E0CE1">
        <w:rPr>
          <w:sz w:val="18"/>
          <w:szCs w:val="18"/>
        </w:rPr>
        <w:t xml:space="preserve"> 政治+制度+全面+基层+国内外</w:t>
      </w:r>
    </w:p>
    <w:p w14:paraId="235B15EC" w14:textId="77777777" w:rsidR="008E7E62" w:rsidRPr="004E0CE1" w:rsidRDefault="008E7E62" w:rsidP="004E0CE1">
      <w:pPr>
        <w:spacing w:line="360" w:lineRule="auto"/>
        <w:ind w:leftChars="400" w:left="600" w:firstLine="200"/>
        <w:rPr>
          <w:sz w:val="18"/>
          <w:szCs w:val="18"/>
        </w:rPr>
      </w:pPr>
      <w:r w:rsidRPr="004E0CE1">
        <w:rPr>
          <w:rFonts w:hint="eastAsia"/>
          <w:sz w:val="18"/>
          <w:szCs w:val="18"/>
        </w:rPr>
        <w:t>（一）坚持走中国特色社会主义政治发展道路</w:t>
      </w:r>
    </w:p>
    <w:p w14:paraId="7864D499" w14:textId="77777777" w:rsidR="008E7E62" w:rsidRPr="004E0CE1" w:rsidRDefault="008E7E62" w:rsidP="004E0CE1">
      <w:pPr>
        <w:spacing w:line="360" w:lineRule="auto"/>
        <w:ind w:leftChars="600" w:left="900" w:firstLine="200"/>
        <w:rPr>
          <w:sz w:val="18"/>
          <w:szCs w:val="18"/>
        </w:rPr>
      </w:pPr>
      <w:r w:rsidRPr="004E0CE1">
        <w:rPr>
          <w:rFonts w:hint="eastAsia"/>
          <w:sz w:val="18"/>
          <w:szCs w:val="18"/>
        </w:rPr>
        <w:t>必须坚定不移走中国特色社会主义政治发展道路，坚持党的领导、人民当家作主、依法治国有机统一，坚持人民主体地位，充分体现人民意志、保障人民权益、激发人民创造活力。</w:t>
      </w:r>
    </w:p>
    <w:p w14:paraId="4F3CF7EE" w14:textId="77777777" w:rsidR="008E7E62" w:rsidRPr="004E0CE1" w:rsidRDefault="008E7E62" w:rsidP="004E0CE1">
      <w:pPr>
        <w:spacing w:line="360" w:lineRule="auto"/>
        <w:ind w:leftChars="200" w:left="300" w:firstLine="200"/>
        <w:rPr>
          <w:sz w:val="18"/>
          <w:szCs w:val="18"/>
        </w:rPr>
      </w:pPr>
      <w:r w:rsidRPr="004E0CE1">
        <w:rPr>
          <w:sz w:val="18"/>
          <w:szCs w:val="18"/>
        </w:rPr>
        <w:t>1、如何使亿万人民能够成为一个整体，从而把国家权力切实掌握在人民手中？</w:t>
      </w:r>
    </w:p>
    <w:p w14:paraId="71003329" w14:textId="77777777" w:rsidR="008E7E62" w:rsidRPr="004E0CE1" w:rsidRDefault="008E7E62" w:rsidP="004E0CE1">
      <w:pPr>
        <w:spacing w:line="360" w:lineRule="auto"/>
        <w:ind w:leftChars="200" w:left="300" w:firstLine="200"/>
        <w:rPr>
          <w:sz w:val="18"/>
          <w:szCs w:val="18"/>
        </w:rPr>
      </w:pPr>
      <w:r w:rsidRPr="004E0CE1">
        <w:rPr>
          <w:sz w:val="18"/>
          <w:szCs w:val="18"/>
        </w:rPr>
        <w:t>2、绝不照搬西方政治制度模式</w:t>
      </w:r>
    </w:p>
    <w:p w14:paraId="2FB79399" w14:textId="77777777" w:rsidR="008E7E62" w:rsidRPr="004E0CE1" w:rsidRDefault="008E7E62" w:rsidP="004E0CE1">
      <w:pPr>
        <w:spacing w:line="360" w:lineRule="auto"/>
        <w:ind w:leftChars="400" w:left="600" w:firstLine="200"/>
        <w:rPr>
          <w:sz w:val="18"/>
          <w:szCs w:val="18"/>
        </w:rPr>
      </w:pPr>
      <w:r w:rsidRPr="004E0CE1">
        <w:rPr>
          <w:rFonts w:hint="eastAsia"/>
          <w:sz w:val="18"/>
          <w:szCs w:val="18"/>
        </w:rPr>
        <w:lastRenderedPageBreak/>
        <w:t>（二）加强人民当家作主制度保障</w:t>
      </w:r>
    </w:p>
    <w:p w14:paraId="30A6170B" w14:textId="77777777" w:rsidR="008E7E62" w:rsidRPr="004E0CE1" w:rsidRDefault="008E7E62" w:rsidP="004E0CE1">
      <w:pPr>
        <w:spacing w:line="360" w:lineRule="auto"/>
        <w:ind w:leftChars="400" w:left="600" w:firstLine="200"/>
        <w:rPr>
          <w:sz w:val="18"/>
          <w:szCs w:val="18"/>
        </w:rPr>
      </w:pPr>
      <w:r w:rsidRPr="004E0CE1">
        <w:rPr>
          <w:rFonts w:hint="eastAsia"/>
          <w:sz w:val="18"/>
          <w:szCs w:val="18"/>
        </w:rPr>
        <w:t>（三）全面发展协商民主</w:t>
      </w:r>
    </w:p>
    <w:p w14:paraId="6ECEDF41" w14:textId="77777777" w:rsidR="008E7E62" w:rsidRPr="004E0CE1" w:rsidRDefault="008E7E62" w:rsidP="004E0CE1">
      <w:pPr>
        <w:spacing w:line="360" w:lineRule="auto"/>
        <w:ind w:leftChars="400" w:left="600" w:firstLine="200"/>
        <w:rPr>
          <w:sz w:val="18"/>
          <w:szCs w:val="18"/>
        </w:rPr>
      </w:pPr>
      <w:r w:rsidRPr="004E0CE1">
        <w:rPr>
          <w:rFonts w:hint="eastAsia"/>
          <w:sz w:val="18"/>
          <w:szCs w:val="18"/>
        </w:rPr>
        <w:t>（四）积极发展基层民主</w:t>
      </w:r>
    </w:p>
    <w:p w14:paraId="43ED8842" w14:textId="77777777" w:rsidR="001842D3" w:rsidRPr="004E0CE1" w:rsidRDefault="008E7E62" w:rsidP="004E0CE1">
      <w:pPr>
        <w:spacing w:line="360" w:lineRule="auto"/>
        <w:ind w:leftChars="400" w:left="600" w:firstLine="200"/>
        <w:rPr>
          <w:sz w:val="18"/>
          <w:szCs w:val="18"/>
        </w:rPr>
      </w:pPr>
      <w:r w:rsidRPr="004E0CE1">
        <w:rPr>
          <w:rFonts w:hint="eastAsia"/>
          <w:sz w:val="18"/>
          <w:szCs w:val="18"/>
        </w:rPr>
        <w:t>（五）巩固和发展最广泛的爱国统一战线</w:t>
      </w:r>
    </w:p>
    <w:p w14:paraId="0E19BA72" w14:textId="01D42DCB" w:rsidR="008E7E62" w:rsidRPr="004E0CE1" w:rsidRDefault="008E7E62" w:rsidP="004E0CE1">
      <w:pPr>
        <w:spacing w:line="360" w:lineRule="auto"/>
        <w:rPr>
          <w:sz w:val="18"/>
          <w:szCs w:val="18"/>
        </w:rPr>
      </w:pPr>
      <w:r w:rsidRPr="004E0CE1">
        <w:rPr>
          <w:rFonts w:hint="eastAsia"/>
          <w:b/>
          <w:bCs/>
          <w:sz w:val="21"/>
          <w:szCs w:val="21"/>
        </w:rPr>
        <w:t>第七讲</w:t>
      </w:r>
      <w:r w:rsidRPr="004E0CE1">
        <w:rPr>
          <w:b/>
          <w:bCs/>
          <w:sz w:val="21"/>
          <w:szCs w:val="21"/>
        </w:rPr>
        <w:t xml:space="preserve">  全面依法治国</w:t>
      </w:r>
    </w:p>
    <w:p w14:paraId="1BA28AA1" w14:textId="10136D10" w:rsidR="008E7E62" w:rsidRPr="004E0CE1" w:rsidRDefault="008E7E62" w:rsidP="004E0CE1">
      <w:pPr>
        <w:pStyle w:val="a5"/>
        <w:numPr>
          <w:ilvl w:val="0"/>
          <w:numId w:val="4"/>
        </w:numPr>
        <w:spacing w:line="360" w:lineRule="auto"/>
        <w:ind w:leftChars="177" w:left="265" w:firstLineChars="0" w:firstLine="200"/>
        <w:rPr>
          <w:b/>
          <w:bCs/>
          <w:sz w:val="18"/>
          <w:szCs w:val="18"/>
        </w:rPr>
      </w:pPr>
      <w:r w:rsidRPr="004E0CE1">
        <w:rPr>
          <w:rFonts w:hint="eastAsia"/>
          <w:b/>
          <w:bCs/>
          <w:sz w:val="18"/>
          <w:szCs w:val="18"/>
        </w:rPr>
        <w:t>中国特色社会主义法治道路的核心要义及内在关系</w:t>
      </w:r>
    </w:p>
    <w:p w14:paraId="3E0CBF9B" w14:textId="77777777" w:rsidR="008E7E62" w:rsidRPr="004E0CE1" w:rsidRDefault="008E7E62" w:rsidP="004E0CE1">
      <w:pPr>
        <w:pStyle w:val="a5"/>
        <w:spacing w:line="360" w:lineRule="auto"/>
        <w:ind w:leftChars="177" w:left="265" w:firstLine="360"/>
        <w:rPr>
          <w:sz w:val="18"/>
          <w:szCs w:val="18"/>
        </w:rPr>
      </w:pPr>
      <w:r w:rsidRPr="004E0CE1">
        <w:rPr>
          <w:sz w:val="18"/>
          <w:szCs w:val="18"/>
        </w:rPr>
        <w:t>1.</w:t>
      </w:r>
      <w:r w:rsidRPr="004E0CE1">
        <w:rPr>
          <w:rFonts w:hint="eastAsia"/>
          <w:sz w:val="18"/>
          <w:szCs w:val="18"/>
        </w:rPr>
        <w:t>坚持党的领导</w:t>
      </w:r>
      <w:r w:rsidRPr="004E0CE1">
        <w:rPr>
          <w:sz w:val="18"/>
          <w:szCs w:val="18"/>
        </w:rPr>
        <w:t xml:space="preserve"> </w:t>
      </w:r>
    </w:p>
    <w:p w14:paraId="0A1F72BB" w14:textId="77777777" w:rsidR="008E7E62" w:rsidRPr="004E0CE1" w:rsidRDefault="008E7E62" w:rsidP="004E0CE1">
      <w:pPr>
        <w:pStyle w:val="a5"/>
        <w:spacing w:line="360" w:lineRule="auto"/>
        <w:ind w:leftChars="177" w:left="265" w:firstLine="360"/>
        <w:rPr>
          <w:sz w:val="18"/>
          <w:szCs w:val="18"/>
        </w:rPr>
      </w:pPr>
      <w:r w:rsidRPr="004E0CE1">
        <w:rPr>
          <w:sz w:val="18"/>
          <w:szCs w:val="18"/>
        </w:rPr>
        <w:t>2.</w:t>
      </w:r>
      <w:r w:rsidRPr="004E0CE1">
        <w:rPr>
          <w:rFonts w:hint="eastAsia"/>
          <w:sz w:val="18"/>
          <w:szCs w:val="18"/>
        </w:rPr>
        <w:t>坚持中国特色社会主义制度</w:t>
      </w:r>
      <w:r w:rsidRPr="004E0CE1">
        <w:rPr>
          <w:sz w:val="18"/>
          <w:szCs w:val="18"/>
        </w:rPr>
        <w:t xml:space="preserve"> </w:t>
      </w:r>
    </w:p>
    <w:p w14:paraId="7381261B" w14:textId="77777777" w:rsidR="008E7E62" w:rsidRPr="004E0CE1" w:rsidRDefault="008E7E62" w:rsidP="004E0CE1">
      <w:pPr>
        <w:pStyle w:val="a5"/>
        <w:spacing w:line="360" w:lineRule="auto"/>
        <w:ind w:leftChars="177" w:left="265" w:firstLine="360"/>
        <w:rPr>
          <w:sz w:val="18"/>
          <w:szCs w:val="18"/>
        </w:rPr>
      </w:pPr>
      <w:r w:rsidRPr="004E0CE1">
        <w:rPr>
          <w:sz w:val="18"/>
          <w:szCs w:val="18"/>
        </w:rPr>
        <w:t>3.</w:t>
      </w:r>
      <w:r w:rsidRPr="004E0CE1">
        <w:rPr>
          <w:rFonts w:hint="eastAsia"/>
          <w:sz w:val="18"/>
          <w:szCs w:val="18"/>
        </w:rPr>
        <w:t>贯彻中国特色社会主义法治理论</w:t>
      </w:r>
      <w:r w:rsidRPr="004E0CE1">
        <w:rPr>
          <w:sz w:val="18"/>
          <w:szCs w:val="18"/>
        </w:rPr>
        <w:t xml:space="preserve"> </w:t>
      </w:r>
    </w:p>
    <w:p w14:paraId="3C9FC029" w14:textId="77777777" w:rsidR="008E7E62" w:rsidRPr="004E0CE1" w:rsidRDefault="008E7E62" w:rsidP="004E0CE1">
      <w:pPr>
        <w:pStyle w:val="a5"/>
        <w:spacing w:line="360" w:lineRule="auto"/>
        <w:ind w:leftChars="-23" w:left="-34" w:firstLine="361"/>
        <w:rPr>
          <w:b/>
          <w:bCs/>
          <w:sz w:val="18"/>
          <w:szCs w:val="18"/>
        </w:rPr>
      </w:pPr>
      <w:r w:rsidRPr="004E0CE1">
        <w:rPr>
          <w:rFonts w:hint="eastAsia"/>
          <w:b/>
          <w:bCs/>
          <w:sz w:val="18"/>
          <w:szCs w:val="18"/>
        </w:rPr>
        <w:t>内在关系：本质</w:t>
      </w:r>
      <w:r w:rsidRPr="004E0CE1">
        <w:rPr>
          <w:b/>
          <w:bCs/>
          <w:sz w:val="18"/>
          <w:szCs w:val="18"/>
        </w:rPr>
        <w:t>+</w:t>
      </w:r>
      <w:r w:rsidRPr="004E0CE1">
        <w:rPr>
          <w:rFonts w:hint="eastAsia"/>
          <w:b/>
          <w:bCs/>
          <w:sz w:val="18"/>
          <w:szCs w:val="18"/>
        </w:rPr>
        <w:t>根本</w:t>
      </w:r>
      <w:r w:rsidRPr="004E0CE1">
        <w:rPr>
          <w:b/>
          <w:bCs/>
          <w:sz w:val="18"/>
          <w:szCs w:val="18"/>
        </w:rPr>
        <w:t>+</w:t>
      </w:r>
      <w:r w:rsidRPr="004E0CE1">
        <w:rPr>
          <w:rFonts w:hint="eastAsia"/>
          <w:b/>
          <w:bCs/>
          <w:sz w:val="18"/>
          <w:szCs w:val="18"/>
        </w:rPr>
        <w:t>理论支撑</w:t>
      </w:r>
      <w:r w:rsidRPr="004E0CE1">
        <w:rPr>
          <w:b/>
          <w:bCs/>
          <w:sz w:val="18"/>
          <w:szCs w:val="18"/>
        </w:rPr>
        <w:t xml:space="preserve"> </w:t>
      </w:r>
    </w:p>
    <w:p w14:paraId="579BC387" w14:textId="77777777" w:rsidR="008E7E62" w:rsidRPr="004E0CE1" w:rsidRDefault="008E7E62" w:rsidP="004E0CE1">
      <w:pPr>
        <w:pStyle w:val="a5"/>
        <w:spacing w:line="360" w:lineRule="auto"/>
        <w:ind w:leftChars="177" w:left="265" w:firstLine="360"/>
        <w:rPr>
          <w:sz w:val="18"/>
          <w:szCs w:val="18"/>
        </w:rPr>
      </w:pPr>
      <w:r w:rsidRPr="004E0CE1">
        <w:rPr>
          <w:sz w:val="18"/>
          <w:szCs w:val="18"/>
        </w:rPr>
        <w:t xml:space="preserve">1. </w:t>
      </w:r>
      <w:r w:rsidRPr="004E0CE1">
        <w:rPr>
          <w:rFonts w:hint="eastAsia"/>
          <w:sz w:val="18"/>
          <w:szCs w:val="18"/>
        </w:rPr>
        <w:t>党的领导是中国特色社会主义</w:t>
      </w:r>
      <w:proofErr w:type="gramStart"/>
      <w:r w:rsidRPr="004E0CE1">
        <w:rPr>
          <w:rFonts w:hint="eastAsia"/>
          <w:sz w:val="18"/>
          <w:szCs w:val="18"/>
        </w:rPr>
        <w:t>最</w:t>
      </w:r>
      <w:proofErr w:type="gramEnd"/>
      <w:r w:rsidRPr="004E0CE1">
        <w:rPr>
          <w:rFonts w:hint="eastAsia"/>
          <w:sz w:val="18"/>
          <w:szCs w:val="18"/>
        </w:rPr>
        <w:t>本质的特征，也是社会主义法治最根本的保证</w:t>
      </w:r>
      <w:r w:rsidRPr="004E0CE1">
        <w:rPr>
          <w:sz w:val="18"/>
          <w:szCs w:val="18"/>
        </w:rPr>
        <w:t xml:space="preserve"> </w:t>
      </w:r>
    </w:p>
    <w:p w14:paraId="0DA8FBB2" w14:textId="77777777" w:rsidR="008E7E62" w:rsidRPr="004E0CE1" w:rsidRDefault="008E7E62" w:rsidP="004E0CE1">
      <w:pPr>
        <w:pStyle w:val="a5"/>
        <w:spacing w:line="360" w:lineRule="auto"/>
        <w:ind w:leftChars="177" w:left="265" w:firstLine="360"/>
        <w:rPr>
          <w:sz w:val="18"/>
          <w:szCs w:val="18"/>
        </w:rPr>
      </w:pPr>
      <w:r w:rsidRPr="004E0CE1">
        <w:rPr>
          <w:sz w:val="18"/>
          <w:szCs w:val="18"/>
        </w:rPr>
        <w:t xml:space="preserve">2. </w:t>
      </w:r>
      <w:r w:rsidRPr="004E0CE1">
        <w:rPr>
          <w:rFonts w:hint="eastAsia"/>
          <w:sz w:val="18"/>
          <w:szCs w:val="18"/>
        </w:rPr>
        <w:t>中国特色社会主义制度是中国特色社会主义法治体系的根本制度基础，是全面推进依法治国的根本制度保障。</w:t>
      </w:r>
      <w:r w:rsidRPr="004E0CE1">
        <w:rPr>
          <w:sz w:val="18"/>
          <w:szCs w:val="18"/>
        </w:rPr>
        <w:t xml:space="preserve"> </w:t>
      </w:r>
    </w:p>
    <w:p w14:paraId="26CC937D" w14:textId="77777777" w:rsidR="008E7E62" w:rsidRPr="004E0CE1" w:rsidRDefault="008E7E62" w:rsidP="004E0CE1">
      <w:pPr>
        <w:pStyle w:val="a5"/>
        <w:spacing w:line="360" w:lineRule="auto"/>
        <w:ind w:leftChars="177" w:left="265" w:firstLine="360"/>
        <w:rPr>
          <w:sz w:val="18"/>
          <w:szCs w:val="18"/>
        </w:rPr>
      </w:pPr>
      <w:r w:rsidRPr="004E0CE1">
        <w:rPr>
          <w:sz w:val="18"/>
          <w:szCs w:val="18"/>
        </w:rPr>
        <w:t xml:space="preserve">3. </w:t>
      </w:r>
      <w:r w:rsidRPr="004E0CE1">
        <w:rPr>
          <w:rFonts w:hint="eastAsia"/>
          <w:sz w:val="18"/>
          <w:szCs w:val="18"/>
        </w:rPr>
        <w:t>中国特色社会主义法治理论是中国特色社会主义法治体系的理论指导和学理支撑，是全面推进依法治国的行动指南。</w:t>
      </w:r>
      <w:r w:rsidRPr="004E0CE1">
        <w:rPr>
          <w:sz w:val="18"/>
          <w:szCs w:val="18"/>
        </w:rPr>
        <w:t xml:space="preserve"> </w:t>
      </w:r>
    </w:p>
    <w:p w14:paraId="32BB7217" w14:textId="59029EAE" w:rsidR="008E7E62" w:rsidRPr="004E0CE1" w:rsidRDefault="008E7E62" w:rsidP="004E0CE1">
      <w:pPr>
        <w:spacing w:line="360" w:lineRule="auto"/>
        <w:ind w:leftChars="-200" w:left="-300" w:firstLine="200"/>
        <w:rPr>
          <w:b/>
          <w:bCs/>
          <w:sz w:val="21"/>
          <w:szCs w:val="21"/>
        </w:rPr>
      </w:pPr>
      <w:r w:rsidRPr="004E0CE1">
        <w:rPr>
          <w:rFonts w:hint="eastAsia"/>
          <w:b/>
          <w:bCs/>
          <w:sz w:val="21"/>
          <w:szCs w:val="21"/>
        </w:rPr>
        <w:t>第十二讲</w:t>
      </w:r>
      <w:r w:rsidRPr="004E0CE1">
        <w:rPr>
          <w:b/>
          <w:bCs/>
          <w:sz w:val="21"/>
          <w:szCs w:val="21"/>
        </w:rPr>
        <w:t xml:space="preserve">  </w:t>
      </w:r>
      <w:r w:rsidRPr="004E0CE1">
        <w:rPr>
          <w:rFonts w:hint="eastAsia"/>
          <w:b/>
          <w:bCs/>
          <w:sz w:val="21"/>
          <w:szCs w:val="21"/>
        </w:rPr>
        <w:t>推动构建人类命运共同体</w:t>
      </w:r>
    </w:p>
    <w:p w14:paraId="14B48A60" w14:textId="77777777" w:rsidR="008E7E62" w:rsidRPr="004E0CE1" w:rsidRDefault="008E7E62" w:rsidP="004E0CE1">
      <w:pPr>
        <w:pStyle w:val="a5"/>
        <w:numPr>
          <w:ilvl w:val="0"/>
          <w:numId w:val="4"/>
        </w:numPr>
        <w:spacing w:line="360" w:lineRule="auto"/>
        <w:ind w:leftChars="177" w:left="265" w:firstLineChars="0" w:firstLine="200"/>
        <w:rPr>
          <w:b/>
          <w:bCs/>
          <w:sz w:val="18"/>
          <w:szCs w:val="18"/>
        </w:rPr>
      </w:pPr>
      <w:r w:rsidRPr="004E0CE1">
        <w:rPr>
          <w:rFonts w:hint="eastAsia"/>
          <w:b/>
          <w:bCs/>
          <w:sz w:val="18"/>
          <w:szCs w:val="18"/>
        </w:rPr>
        <w:t>百年未有之大变局的内涵：</w:t>
      </w:r>
    </w:p>
    <w:p w14:paraId="6D2D52CC" w14:textId="77777777" w:rsidR="008E7E62" w:rsidRPr="004E0CE1" w:rsidRDefault="008E7E62" w:rsidP="004E0CE1">
      <w:pPr>
        <w:spacing w:line="360" w:lineRule="auto"/>
        <w:ind w:leftChars="183" w:left="274" w:firstLine="200"/>
        <w:rPr>
          <w:b/>
          <w:bCs/>
          <w:sz w:val="18"/>
          <w:szCs w:val="18"/>
        </w:rPr>
      </w:pPr>
      <w:r w:rsidRPr="004E0CE1">
        <w:rPr>
          <w:b/>
          <w:bCs/>
          <w:sz w:val="18"/>
          <w:szCs w:val="18"/>
        </w:rPr>
        <w:t>1．世界多极化经济全球化、社会信息化、文化多样化+世界面临的不稳定性不确定性突出，全球性问题加剧，</w:t>
      </w:r>
    </w:p>
    <w:p w14:paraId="7ECE58B6" w14:textId="77777777" w:rsidR="008E7E62" w:rsidRPr="004E0CE1" w:rsidRDefault="008E7E62" w:rsidP="004E0CE1">
      <w:pPr>
        <w:spacing w:line="360" w:lineRule="auto"/>
        <w:ind w:leftChars="183" w:left="274" w:firstLine="200"/>
        <w:rPr>
          <w:b/>
          <w:bCs/>
          <w:sz w:val="18"/>
          <w:szCs w:val="18"/>
        </w:rPr>
      </w:pPr>
      <w:r w:rsidRPr="004E0CE1">
        <w:rPr>
          <w:b/>
          <w:bCs/>
          <w:sz w:val="18"/>
          <w:szCs w:val="18"/>
        </w:rPr>
        <w:t>2．国际力量对比深刻变化</w:t>
      </w:r>
    </w:p>
    <w:p w14:paraId="4D2E4104" w14:textId="77777777" w:rsidR="008E7E62" w:rsidRPr="004E0CE1" w:rsidRDefault="008E7E62" w:rsidP="004E0CE1">
      <w:pPr>
        <w:spacing w:line="360" w:lineRule="auto"/>
        <w:ind w:leftChars="183" w:left="274" w:firstLine="200"/>
        <w:rPr>
          <w:b/>
          <w:bCs/>
          <w:sz w:val="18"/>
          <w:szCs w:val="18"/>
        </w:rPr>
      </w:pPr>
      <w:r w:rsidRPr="004E0CE1">
        <w:rPr>
          <w:b/>
          <w:bCs/>
          <w:sz w:val="18"/>
          <w:szCs w:val="18"/>
        </w:rPr>
        <w:t>3．新一轮科技革命和产业变革深入发展。</w:t>
      </w:r>
    </w:p>
    <w:p w14:paraId="7995D4F0" w14:textId="02811CE2" w:rsidR="008E7E62" w:rsidRPr="004E0CE1" w:rsidRDefault="008E7E62" w:rsidP="004E0CE1">
      <w:pPr>
        <w:spacing w:line="360" w:lineRule="auto"/>
        <w:ind w:leftChars="183" w:left="274" w:firstLine="200"/>
        <w:rPr>
          <w:b/>
          <w:bCs/>
          <w:sz w:val="18"/>
          <w:szCs w:val="18"/>
        </w:rPr>
      </w:pPr>
      <w:r w:rsidRPr="004E0CE1">
        <w:rPr>
          <w:b/>
          <w:bCs/>
          <w:sz w:val="18"/>
          <w:szCs w:val="18"/>
        </w:rPr>
        <w:t>4．国际体系和国际秩序深度调整。</w:t>
      </w:r>
    </w:p>
    <w:p w14:paraId="74E9F4C6" w14:textId="5635A03B" w:rsidR="00263414" w:rsidRPr="004E0CE1" w:rsidRDefault="008E7E62" w:rsidP="004E0CE1">
      <w:pPr>
        <w:spacing w:line="360" w:lineRule="auto"/>
        <w:ind w:leftChars="-200" w:left="-300" w:firstLine="200"/>
        <w:rPr>
          <w:b/>
          <w:bCs/>
          <w:sz w:val="21"/>
          <w:szCs w:val="21"/>
        </w:rPr>
      </w:pPr>
      <w:r w:rsidRPr="004E0CE1">
        <w:rPr>
          <w:rFonts w:hint="eastAsia"/>
          <w:b/>
          <w:bCs/>
          <w:sz w:val="21"/>
          <w:szCs w:val="21"/>
        </w:rPr>
        <w:t>第十三讲</w:t>
      </w:r>
      <w:r w:rsidRPr="004E0CE1">
        <w:rPr>
          <w:b/>
          <w:bCs/>
          <w:sz w:val="21"/>
          <w:szCs w:val="21"/>
        </w:rPr>
        <w:t xml:space="preserve">  </w:t>
      </w:r>
      <w:r w:rsidR="00263414" w:rsidRPr="004E0CE1">
        <w:rPr>
          <w:rFonts w:hint="eastAsia"/>
          <w:b/>
          <w:bCs/>
          <w:sz w:val="21"/>
          <w:szCs w:val="21"/>
        </w:rPr>
        <w:t>坚持党的全面领导和全面从严治党</w:t>
      </w:r>
    </w:p>
    <w:p w14:paraId="663961C6" w14:textId="77777777" w:rsidR="00263414" w:rsidRPr="004E0CE1" w:rsidRDefault="00263414" w:rsidP="004E0CE1">
      <w:pPr>
        <w:pStyle w:val="a5"/>
        <w:numPr>
          <w:ilvl w:val="0"/>
          <w:numId w:val="20"/>
        </w:numPr>
        <w:spacing w:line="360" w:lineRule="auto"/>
        <w:ind w:leftChars="-107" w:left="-160" w:firstLineChars="0" w:firstLine="200"/>
        <w:rPr>
          <w:b/>
          <w:bCs/>
          <w:sz w:val="18"/>
          <w:szCs w:val="18"/>
        </w:rPr>
      </w:pPr>
      <w:r w:rsidRPr="004E0CE1">
        <w:rPr>
          <w:rFonts w:hint="eastAsia"/>
          <w:b/>
          <w:bCs/>
          <w:sz w:val="18"/>
          <w:szCs w:val="18"/>
        </w:rPr>
        <w:t>增强“四个意识”：政治意识、大局意识、核心意识、看齐意识</w:t>
      </w:r>
    </w:p>
    <w:p w14:paraId="4268DE44" w14:textId="77777777" w:rsidR="00263414" w:rsidRPr="004E0CE1" w:rsidRDefault="00263414" w:rsidP="004E0CE1">
      <w:pPr>
        <w:pStyle w:val="a5"/>
        <w:numPr>
          <w:ilvl w:val="0"/>
          <w:numId w:val="20"/>
        </w:numPr>
        <w:spacing w:line="360" w:lineRule="auto"/>
        <w:ind w:leftChars="-107" w:left="-160" w:firstLineChars="0" w:firstLine="200"/>
        <w:rPr>
          <w:b/>
          <w:bCs/>
          <w:sz w:val="18"/>
          <w:szCs w:val="18"/>
        </w:rPr>
      </w:pPr>
      <w:r w:rsidRPr="004E0CE1">
        <w:rPr>
          <w:rFonts w:hint="eastAsia"/>
          <w:b/>
          <w:bCs/>
          <w:sz w:val="18"/>
          <w:szCs w:val="18"/>
        </w:rPr>
        <w:t>坚定“四个自信”：中国特色社会主义道路自信、理论自信、制度自信、文化自信</w:t>
      </w:r>
    </w:p>
    <w:p w14:paraId="7928EBDC" w14:textId="5BEC9DD4" w:rsidR="00263414" w:rsidRPr="004E0CE1" w:rsidRDefault="00263414" w:rsidP="004E0CE1">
      <w:pPr>
        <w:pStyle w:val="a5"/>
        <w:numPr>
          <w:ilvl w:val="0"/>
          <w:numId w:val="20"/>
        </w:numPr>
        <w:spacing w:line="360" w:lineRule="auto"/>
        <w:ind w:leftChars="-107" w:left="-160" w:firstLineChars="0" w:firstLine="200"/>
        <w:rPr>
          <w:rFonts w:hint="eastAsia"/>
          <w:b/>
          <w:bCs/>
          <w:sz w:val="18"/>
          <w:szCs w:val="18"/>
        </w:rPr>
      </w:pPr>
      <w:r w:rsidRPr="004E0CE1">
        <w:rPr>
          <w:rFonts w:hint="eastAsia"/>
          <w:b/>
          <w:bCs/>
          <w:sz w:val="18"/>
          <w:szCs w:val="18"/>
        </w:rPr>
        <w:t>做到“两个维护”：坚决维护习近平总书记党中央的核心、全党的核心地位，坚决维护党中央权威和集中统一领导</w:t>
      </w:r>
    </w:p>
    <w:p w14:paraId="14571345" w14:textId="6250D0F9" w:rsidR="00263414" w:rsidRPr="004E0CE1" w:rsidRDefault="00263414" w:rsidP="004E0CE1">
      <w:pPr>
        <w:pStyle w:val="a5"/>
        <w:numPr>
          <w:ilvl w:val="0"/>
          <w:numId w:val="20"/>
        </w:numPr>
        <w:spacing w:line="360" w:lineRule="auto"/>
        <w:ind w:leftChars="-107" w:left="-160" w:firstLineChars="0" w:firstLine="200"/>
        <w:rPr>
          <w:b/>
          <w:bCs/>
          <w:sz w:val="18"/>
          <w:szCs w:val="18"/>
        </w:rPr>
      </w:pPr>
      <w:r w:rsidRPr="004E0CE1">
        <w:rPr>
          <w:rFonts w:hint="eastAsia"/>
          <w:b/>
          <w:bCs/>
          <w:sz w:val="18"/>
          <w:szCs w:val="18"/>
        </w:rPr>
        <w:t>中国最大的国情是中国共产党的领导</w:t>
      </w:r>
    </w:p>
    <w:p w14:paraId="187CBBF4" w14:textId="77777777" w:rsidR="00263414" w:rsidRPr="004E0CE1" w:rsidRDefault="00263414" w:rsidP="004E0CE1">
      <w:pPr>
        <w:pStyle w:val="a5"/>
        <w:numPr>
          <w:ilvl w:val="0"/>
          <w:numId w:val="20"/>
        </w:numPr>
        <w:spacing w:line="360" w:lineRule="auto"/>
        <w:ind w:leftChars="-107" w:left="-160" w:firstLineChars="0" w:firstLine="200"/>
        <w:rPr>
          <w:b/>
          <w:bCs/>
          <w:sz w:val="18"/>
          <w:szCs w:val="18"/>
        </w:rPr>
      </w:pPr>
      <w:r w:rsidRPr="004E0CE1">
        <w:rPr>
          <w:rFonts w:hint="eastAsia"/>
          <w:b/>
          <w:bCs/>
          <w:sz w:val="18"/>
          <w:szCs w:val="18"/>
        </w:rPr>
        <w:t>中国共产党领导是中国特色社会主义制度的最大优势</w:t>
      </w:r>
    </w:p>
    <w:p w14:paraId="557CF981" w14:textId="77777777" w:rsidR="00263414" w:rsidRPr="004E0CE1" w:rsidRDefault="00263414" w:rsidP="004E0CE1">
      <w:pPr>
        <w:pStyle w:val="a5"/>
        <w:numPr>
          <w:ilvl w:val="0"/>
          <w:numId w:val="20"/>
        </w:numPr>
        <w:spacing w:line="360" w:lineRule="auto"/>
        <w:ind w:leftChars="-107" w:left="-160" w:firstLineChars="0" w:firstLine="200"/>
        <w:rPr>
          <w:b/>
          <w:bCs/>
          <w:sz w:val="18"/>
          <w:szCs w:val="18"/>
        </w:rPr>
      </w:pPr>
      <w:r w:rsidRPr="004E0CE1">
        <w:rPr>
          <w:rFonts w:hint="eastAsia"/>
          <w:b/>
          <w:bCs/>
          <w:sz w:val="18"/>
          <w:szCs w:val="18"/>
        </w:rPr>
        <w:t>中国共产党是最高政治领导力量</w:t>
      </w:r>
    </w:p>
    <w:p w14:paraId="25E9588F" w14:textId="77777777" w:rsidR="00263414" w:rsidRPr="004E0CE1" w:rsidRDefault="00263414" w:rsidP="004E0CE1">
      <w:pPr>
        <w:pStyle w:val="a5"/>
        <w:numPr>
          <w:ilvl w:val="0"/>
          <w:numId w:val="20"/>
        </w:numPr>
        <w:spacing w:line="360" w:lineRule="auto"/>
        <w:ind w:leftChars="-107" w:left="-160" w:firstLineChars="0" w:firstLine="200"/>
        <w:rPr>
          <w:b/>
          <w:bCs/>
          <w:sz w:val="18"/>
          <w:szCs w:val="18"/>
        </w:rPr>
      </w:pPr>
      <w:r w:rsidRPr="004E0CE1">
        <w:rPr>
          <w:rFonts w:hint="eastAsia"/>
          <w:b/>
          <w:bCs/>
          <w:sz w:val="18"/>
          <w:szCs w:val="18"/>
        </w:rPr>
        <w:t>中国共产党的领导是全面的系统的整体的</w:t>
      </w:r>
    </w:p>
    <w:p w14:paraId="2995F343" w14:textId="50AA0AF1" w:rsidR="00263414" w:rsidRPr="004E0CE1" w:rsidRDefault="00263414" w:rsidP="004E0CE1">
      <w:pPr>
        <w:pStyle w:val="a5"/>
        <w:numPr>
          <w:ilvl w:val="0"/>
          <w:numId w:val="20"/>
        </w:numPr>
        <w:spacing w:line="360" w:lineRule="auto"/>
        <w:ind w:leftChars="-107" w:left="-160" w:firstLineChars="0" w:firstLine="200"/>
        <w:rPr>
          <w:rFonts w:hint="eastAsia"/>
          <w:b/>
          <w:bCs/>
          <w:sz w:val="18"/>
          <w:szCs w:val="18"/>
        </w:rPr>
      </w:pPr>
      <w:r w:rsidRPr="004E0CE1">
        <w:rPr>
          <w:rFonts w:hint="eastAsia"/>
          <w:b/>
          <w:bCs/>
          <w:sz w:val="18"/>
          <w:szCs w:val="18"/>
        </w:rPr>
        <w:t>坚持党的全面领导首要的是维护党中央权威和集中统一领导</w:t>
      </w:r>
    </w:p>
    <w:p w14:paraId="38A8FAEC" w14:textId="682BE1E2" w:rsidR="00263414" w:rsidRPr="004E0CE1" w:rsidRDefault="00263414" w:rsidP="004E0CE1">
      <w:pPr>
        <w:pStyle w:val="a5"/>
        <w:numPr>
          <w:ilvl w:val="0"/>
          <w:numId w:val="4"/>
        </w:numPr>
        <w:spacing w:line="360" w:lineRule="auto"/>
        <w:ind w:leftChars="177" w:left="265" w:firstLineChars="0" w:firstLine="200"/>
        <w:rPr>
          <w:b/>
          <w:bCs/>
          <w:sz w:val="18"/>
          <w:szCs w:val="18"/>
        </w:rPr>
      </w:pPr>
      <w:r w:rsidRPr="004E0CE1">
        <w:rPr>
          <w:b/>
          <w:bCs/>
          <w:sz w:val="18"/>
          <w:szCs w:val="18"/>
        </w:rPr>
        <w:t>为什么说中国特色社会主义</w:t>
      </w:r>
      <w:proofErr w:type="gramStart"/>
      <w:r w:rsidRPr="004E0CE1">
        <w:rPr>
          <w:b/>
          <w:bCs/>
          <w:sz w:val="18"/>
          <w:szCs w:val="18"/>
        </w:rPr>
        <w:t>最</w:t>
      </w:r>
      <w:proofErr w:type="gramEnd"/>
      <w:r w:rsidRPr="004E0CE1">
        <w:rPr>
          <w:b/>
          <w:bCs/>
          <w:sz w:val="18"/>
          <w:szCs w:val="18"/>
        </w:rPr>
        <w:t>本质的特征是党的领导？</w:t>
      </w:r>
    </w:p>
    <w:p w14:paraId="45AF059A" w14:textId="77777777" w:rsidR="00263414" w:rsidRPr="004E0CE1" w:rsidRDefault="00263414" w:rsidP="004E0CE1">
      <w:pPr>
        <w:spacing w:line="360" w:lineRule="auto"/>
        <w:ind w:leftChars="-17" w:left="-25" w:firstLine="200"/>
        <w:rPr>
          <w:sz w:val="18"/>
          <w:szCs w:val="18"/>
        </w:rPr>
      </w:pPr>
      <w:r w:rsidRPr="004E0CE1">
        <w:rPr>
          <w:rFonts w:hint="eastAsia"/>
          <w:sz w:val="18"/>
          <w:szCs w:val="18"/>
        </w:rPr>
        <w:t>①党的领导是由我们党的性质决定的</w:t>
      </w:r>
    </w:p>
    <w:p w14:paraId="6676C4ED" w14:textId="77777777" w:rsidR="00263414" w:rsidRPr="004E0CE1" w:rsidRDefault="00263414" w:rsidP="004E0CE1">
      <w:pPr>
        <w:spacing w:line="360" w:lineRule="auto"/>
        <w:ind w:leftChars="-17" w:left="-25" w:firstLine="200"/>
        <w:rPr>
          <w:sz w:val="18"/>
          <w:szCs w:val="18"/>
        </w:rPr>
      </w:pPr>
      <w:r w:rsidRPr="004E0CE1">
        <w:rPr>
          <w:rFonts w:hint="eastAsia"/>
          <w:sz w:val="18"/>
          <w:szCs w:val="18"/>
        </w:rPr>
        <w:t>②党的领导是历史和人民的选择</w:t>
      </w:r>
    </w:p>
    <w:p w14:paraId="756DAC15" w14:textId="77777777" w:rsidR="00263414" w:rsidRPr="004E0CE1" w:rsidRDefault="00263414" w:rsidP="004E0CE1">
      <w:pPr>
        <w:spacing w:line="360" w:lineRule="auto"/>
        <w:ind w:firstLine="200"/>
        <w:rPr>
          <w:sz w:val="18"/>
          <w:szCs w:val="18"/>
        </w:rPr>
      </w:pPr>
      <w:r w:rsidRPr="004E0CE1">
        <w:rPr>
          <w:rFonts w:hint="eastAsia"/>
          <w:sz w:val="18"/>
          <w:szCs w:val="18"/>
        </w:rPr>
        <w:t>③党有资格有能力担当起中国特色社会主义事业领导核心的历史重任</w:t>
      </w:r>
    </w:p>
    <w:p w14:paraId="0BE792A0" w14:textId="6E8A408F" w:rsidR="001842D3" w:rsidRPr="004E0CE1" w:rsidRDefault="001842D3" w:rsidP="004E0CE1">
      <w:pPr>
        <w:pStyle w:val="a5"/>
        <w:numPr>
          <w:ilvl w:val="0"/>
          <w:numId w:val="4"/>
        </w:numPr>
        <w:spacing w:line="360" w:lineRule="auto"/>
        <w:ind w:leftChars="177" w:left="265" w:firstLineChars="0" w:firstLine="200"/>
        <w:rPr>
          <w:b/>
          <w:bCs/>
          <w:sz w:val="18"/>
          <w:szCs w:val="18"/>
        </w:rPr>
      </w:pPr>
      <w:r w:rsidRPr="004E0CE1">
        <w:rPr>
          <w:rFonts w:hint="eastAsia"/>
          <w:b/>
          <w:bCs/>
          <w:sz w:val="18"/>
          <w:szCs w:val="18"/>
        </w:rPr>
        <w:t>中国共产党的领导是全面的系统的整体的</w:t>
      </w:r>
    </w:p>
    <w:p w14:paraId="758ECE8F" w14:textId="77777777" w:rsidR="001842D3" w:rsidRPr="004E0CE1" w:rsidRDefault="001842D3" w:rsidP="004E0CE1">
      <w:pPr>
        <w:spacing w:line="360" w:lineRule="auto"/>
        <w:ind w:leftChars="100" w:left="150" w:firstLine="200"/>
        <w:rPr>
          <w:b/>
          <w:bCs/>
          <w:sz w:val="18"/>
          <w:szCs w:val="18"/>
        </w:rPr>
      </w:pPr>
      <w:r w:rsidRPr="004E0CE1">
        <w:rPr>
          <w:b/>
          <w:bCs/>
          <w:sz w:val="18"/>
          <w:szCs w:val="18"/>
        </w:rPr>
        <w:t>1. 全面</w:t>
      </w:r>
      <w:r w:rsidRPr="004E0CE1">
        <w:rPr>
          <w:rFonts w:hint="eastAsia"/>
          <w:b/>
          <w:bCs/>
          <w:sz w:val="18"/>
          <w:szCs w:val="18"/>
        </w:rPr>
        <w:t>的</w:t>
      </w:r>
    </w:p>
    <w:p w14:paraId="02972908" w14:textId="77777777" w:rsidR="001842D3" w:rsidRPr="004E0CE1" w:rsidRDefault="001842D3" w:rsidP="004E0CE1">
      <w:pPr>
        <w:numPr>
          <w:ilvl w:val="0"/>
          <w:numId w:val="22"/>
        </w:numPr>
        <w:tabs>
          <w:tab w:val="clear" w:pos="720"/>
          <w:tab w:val="num" w:pos="870"/>
        </w:tabs>
        <w:spacing w:line="360" w:lineRule="auto"/>
        <w:ind w:leftChars="340" w:left="510" w:firstLine="200"/>
        <w:rPr>
          <w:sz w:val="18"/>
          <w:szCs w:val="18"/>
        </w:rPr>
      </w:pPr>
      <w:r w:rsidRPr="004E0CE1">
        <w:rPr>
          <w:b/>
          <w:bCs/>
          <w:sz w:val="18"/>
          <w:szCs w:val="18"/>
        </w:rPr>
        <w:t>广泛的领导对象</w:t>
      </w:r>
      <w:r w:rsidRPr="004E0CE1">
        <w:rPr>
          <w:sz w:val="18"/>
          <w:szCs w:val="18"/>
        </w:rPr>
        <w:t>：涵盖人大、政府、政协等各类机构和组织。</w:t>
      </w:r>
    </w:p>
    <w:p w14:paraId="7C0DCCBA" w14:textId="77777777" w:rsidR="001842D3" w:rsidRPr="004E0CE1" w:rsidRDefault="001842D3" w:rsidP="004E0CE1">
      <w:pPr>
        <w:numPr>
          <w:ilvl w:val="0"/>
          <w:numId w:val="22"/>
        </w:numPr>
        <w:tabs>
          <w:tab w:val="clear" w:pos="720"/>
          <w:tab w:val="num" w:pos="870"/>
        </w:tabs>
        <w:spacing w:line="360" w:lineRule="auto"/>
        <w:ind w:leftChars="340" w:left="510" w:firstLine="200"/>
        <w:rPr>
          <w:sz w:val="18"/>
          <w:szCs w:val="18"/>
        </w:rPr>
      </w:pPr>
      <w:r w:rsidRPr="004E0CE1">
        <w:rPr>
          <w:b/>
          <w:bCs/>
          <w:sz w:val="18"/>
          <w:szCs w:val="18"/>
        </w:rPr>
        <w:t>多样的领导内容</w:t>
      </w:r>
      <w:r w:rsidRPr="004E0CE1">
        <w:rPr>
          <w:sz w:val="18"/>
          <w:szCs w:val="18"/>
        </w:rPr>
        <w:t>：涉及经济、政治、文化、社会、生态、安全等多个领域。</w:t>
      </w:r>
    </w:p>
    <w:p w14:paraId="3873FDF3" w14:textId="77777777" w:rsidR="001842D3" w:rsidRPr="004E0CE1" w:rsidRDefault="001842D3" w:rsidP="004E0CE1">
      <w:pPr>
        <w:numPr>
          <w:ilvl w:val="0"/>
          <w:numId w:val="22"/>
        </w:numPr>
        <w:tabs>
          <w:tab w:val="clear" w:pos="720"/>
          <w:tab w:val="num" w:pos="870"/>
        </w:tabs>
        <w:spacing w:line="360" w:lineRule="auto"/>
        <w:ind w:leftChars="340" w:left="510" w:firstLine="200"/>
        <w:rPr>
          <w:sz w:val="18"/>
          <w:szCs w:val="18"/>
        </w:rPr>
      </w:pPr>
      <w:r w:rsidRPr="004E0CE1">
        <w:rPr>
          <w:b/>
          <w:bCs/>
          <w:sz w:val="18"/>
          <w:szCs w:val="18"/>
        </w:rPr>
        <w:t>全覆盖的领导过程</w:t>
      </w:r>
      <w:r w:rsidRPr="004E0CE1">
        <w:rPr>
          <w:sz w:val="18"/>
          <w:szCs w:val="18"/>
        </w:rPr>
        <w:t>：贯穿立法、决策、执行、管理、监督等环节。</w:t>
      </w:r>
    </w:p>
    <w:p w14:paraId="54E21FEE" w14:textId="77777777" w:rsidR="001842D3" w:rsidRPr="004E0CE1" w:rsidRDefault="001842D3" w:rsidP="004E0CE1">
      <w:pPr>
        <w:numPr>
          <w:ilvl w:val="0"/>
          <w:numId w:val="22"/>
        </w:numPr>
        <w:tabs>
          <w:tab w:val="clear" w:pos="720"/>
          <w:tab w:val="num" w:pos="870"/>
        </w:tabs>
        <w:spacing w:line="360" w:lineRule="auto"/>
        <w:ind w:leftChars="340" w:left="510" w:firstLine="200"/>
        <w:rPr>
          <w:sz w:val="18"/>
          <w:szCs w:val="18"/>
        </w:rPr>
      </w:pPr>
      <w:r w:rsidRPr="004E0CE1">
        <w:rPr>
          <w:b/>
          <w:bCs/>
          <w:sz w:val="18"/>
          <w:szCs w:val="18"/>
        </w:rPr>
        <w:t>多样的领导方式</w:t>
      </w:r>
      <w:r w:rsidRPr="004E0CE1">
        <w:rPr>
          <w:sz w:val="18"/>
          <w:szCs w:val="18"/>
        </w:rPr>
        <w:t>：通过制定方针政策、立法建议、干部推荐、思想宣传等方式领导。</w:t>
      </w:r>
    </w:p>
    <w:p w14:paraId="01EFC056" w14:textId="77777777" w:rsidR="001842D3" w:rsidRPr="004E0CE1" w:rsidRDefault="001842D3" w:rsidP="004E0CE1">
      <w:pPr>
        <w:spacing w:line="360" w:lineRule="auto"/>
        <w:ind w:leftChars="100" w:left="150" w:firstLine="200"/>
        <w:rPr>
          <w:b/>
          <w:bCs/>
          <w:sz w:val="18"/>
          <w:szCs w:val="18"/>
        </w:rPr>
      </w:pPr>
      <w:r w:rsidRPr="004E0CE1">
        <w:rPr>
          <w:b/>
          <w:bCs/>
          <w:sz w:val="18"/>
          <w:szCs w:val="18"/>
        </w:rPr>
        <w:t>2. 系统的</w:t>
      </w:r>
    </w:p>
    <w:p w14:paraId="65B252AB" w14:textId="77777777" w:rsidR="001842D3" w:rsidRPr="004E0CE1" w:rsidRDefault="001842D3" w:rsidP="004E0CE1">
      <w:pPr>
        <w:numPr>
          <w:ilvl w:val="0"/>
          <w:numId w:val="23"/>
        </w:numPr>
        <w:tabs>
          <w:tab w:val="clear" w:pos="720"/>
          <w:tab w:val="num" w:pos="870"/>
        </w:tabs>
        <w:spacing w:line="360" w:lineRule="auto"/>
        <w:ind w:leftChars="340" w:left="510" w:firstLine="200"/>
        <w:rPr>
          <w:sz w:val="18"/>
          <w:szCs w:val="18"/>
        </w:rPr>
      </w:pPr>
      <w:r w:rsidRPr="004E0CE1">
        <w:rPr>
          <w:b/>
          <w:bCs/>
          <w:sz w:val="18"/>
          <w:szCs w:val="18"/>
        </w:rPr>
        <w:t>明确的领导作用</w:t>
      </w:r>
      <w:r w:rsidRPr="004E0CE1">
        <w:rPr>
          <w:sz w:val="18"/>
          <w:szCs w:val="18"/>
        </w:rPr>
        <w:t>：把方向、谋大局、定政策、促改革。</w:t>
      </w:r>
    </w:p>
    <w:p w14:paraId="051A6981" w14:textId="77777777" w:rsidR="001842D3" w:rsidRPr="004E0CE1" w:rsidRDefault="001842D3" w:rsidP="004E0CE1">
      <w:pPr>
        <w:numPr>
          <w:ilvl w:val="0"/>
          <w:numId w:val="23"/>
        </w:numPr>
        <w:tabs>
          <w:tab w:val="clear" w:pos="720"/>
          <w:tab w:val="num" w:pos="870"/>
        </w:tabs>
        <w:spacing w:line="360" w:lineRule="auto"/>
        <w:ind w:leftChars="340" w:left="510" w:firstLine="200"/>
        <w:rPr>
          <w:sz w:val="18"/>
          <w:szCs w:val="18"/>
        </w:rPr>
      </w:pPr>
      <w:r w:rsidRPr="004E0CE1">
        <w:rPr>
          <w:b/>
          <w:bCs/>
          <w:sz w:val="18"/>
          <w:szCs w:val="18"/>
        </w:rPr>
        <w:t>全局协调</w:t>
      </w:r>
      <w:r w:rsidRPr="004E0CE1">
        <w:rPr>
          <w:sz w:val="18"/>
          <w:szCs w:val="18"/>
        </w:rPr>
        <w:t>：通过总揽全局、协调各方，实现党对国家治理各领域的领导。</w:t>
      </w:r>
    </w:p>
    <w:p w14:paraId="614E3C3F" w14:textId="77777777" w:rsidR="001842D3" w:rsidRPr="004E0CE1" w:rsidRDefault="001842D3" w:rsidP="004E0CE1">
      <w:pPr>
        <w:numPr>
          <w:ilvl w:val="0"/>
          <w:numId w:val="23"/>
        </w:numPr>
        <w:tabs>
          <w:tab w:val="clear" w:pos="720"/>
          <w:tab w:val="num" w:pos="870"/>
        </w:tabs>
        <w:spacing w:line="360" w:lineRule="auto"/>
        <w:ind w:leftChars="340" w:left="510" w:firstLine="200"/>
        <w:rPr>
          <w:sz w:val="18"/>
          <w:szCs w:val="18"/>
        </w:rPr>
      </w:pPr>
      <w:r w:rsidRPr="004E0CE1">
        <w:rPr>
          <w:b/>
          <w:bCs/>
          <w:sz w:val="18"/>
          <w:szCs w:val="18"/>
        </w:rPr>
        <w:t>完善的体制机制</w:t>
      </w:r>
      <w:r w:rsidRPr="004E0CE1">
        <w:rPr>
          <w:sz w:val="18"/>
          <w:szCs w:val="18"/>
        </w:rPr>
        <w:t>：通过改革和完善机构职能、领导体制和工作机制，确保党的领导在国家治理中的系统落实。</w:t>
      </w:r>
    </w:p>
    <w:p w14:paraId="116A3A8B" w14:textId="77777777" w:rsidR="001842D3" w:rsidRPr="004E0CE1" w:rsidRDefault="001842D3" w:rsidP="004E0CE1">
      <w:pPr>
        <w:spacing w:line="360" w:lineRule="auto"/>
        <w:ind w:leftChars="100" w:left="150" w:firstLine="200"/>
        <w:rPr>
          <w:b/>
          <w:bCs/>
          <w:sz w:val="18"/>
          <w:szCs w:val="18"/>
        </w:rPr>
      </w:pPr>
      <w:r w:rsidRPr="004E0CE1">
        <w:rPr>
          <w:b/>
          <w:bCs/>
          <w:sz w:val="18"/>
          <w:szCs w:val="18"/>
        </w:rPr>
        <w:t>3. 整体的</w:t>
      </w:r>
    </w:p>
    <w:p w14:paraId="3354B16D" w14:textId="77777777" w:rsidR="001842D3" w:rsidRPr="004E0CE1" w:rsidRDefault="001842D3" w:rsidP="004E0CE1">
      <w:pPr>
        <w:numPr>
          <w:ilvl w:val="0"/>
          <w:numId w:val="24"/>
        </w:numPr>
        <w:tabs>
          <w:tab w:val="clear" w:pos="720"/>
          <w:tab w:val="num" w:pos="870"/>
        </w:tabs>
        <w:spacing w:line="360" w:lineRule="auto"/>
        <w:ind w:leftChars="340" w:left="510" w:firstLine="200"/>
        <w:rPr>
          <w:sz w:val="18"/>
          <w:szCs w:val="18"/>
        </w:rPr>
      </w:pPr>
      <w:r w:rsidRPr="004E0CE1">
        <w:rPr>
          <w:b/>
          <w:bCs/>
          <w:sz w:val="18"/>
          <w:szCs w:val="18"/>
        </w:rPr>
        <w:lastRenderedPageBreak/>
        <w:t>统一的领导功能</w:t>
      </w:r>
      <w:r w:rsidRPr="004E0CE1">
        <w:rPr>
          <w:sz w:val="18"/>
          <w:szCs w:val="18"/>
        </w:rPr>
        <w:t>：中央、地方和基层组织按照党章规定发挥作用，形成整体合力。</w:t>
      </w:r>
    </w:p>
    <w:p w14:paraId="53276EA6" w14:textId="77777777" w:rsidR="001842D3" w:rsidRPr="004E0CE1" w:rsidRDefault="001842D3" w:rsidP="004E0CE1">
      <w:pPr>
        <w:numPr>
          <w:ilvl w:val="0"/>
          <w:numId w:val="24"/>
        </w:numPr>
        <w:tabs>
          <w:tab w:val="clear" w:pos="720"/>
          <w:tab w:val="num" w:pos="870"/>
        </w:tabs>
        <w:spacing w:line="360" w:lineRule="auto"/>
        <w:ind w:leftChars="340" w:left="510" w:firstLine="200"/>
        <w:rPr>
          <w:sz w:val="18"/>
          <w:szCs w:val="18"/>
        </w:rPr>
      </w:pPr>
      <w:r w:rsidRPr="004E0CE1">
        <w:rPr>
          <w:b/>
          <w:bCs/>
          <w:sz w:val="18"/>
          <w:szCs w:val="18"/>
        </w:rPr>
        <w:t>层层体现民主集中制</w:t>
      </w:r>
      <w:r w:rsidRPr="004E0CE1">
        <w:rPr>
          <w:sz w:val="18"/>
          <w:szCs w:val="18"/>
        </w:rPr>
        <w:t>：党中央决策部署，各级组织贯彻落实。</w:t>
      </w:r>
    </w:p>
    <w:p w14:paraId="63291E7A" w14:textId="3BACDFD7" w:rsidR="001842D3" w:rsidRPr="004E0CE1" w:rsidRDefault="001842D3" w:rsidP="004E0CE1">
      <w:pPr>
        <w:numPr>
          <w:ilvl w:val="0"/>
          <w:numId w:val="24"/>
        </w:numPr>
        <w:tabs>
          <w:tab w:val="clear" w:pos="720"/>
          <w:tab w:val="num" w:pos="870"/>
        </w:tabs>
        <w:spacing w:line="360" w:lineRule="auto"/>
        <w:ind w:leftChars="340" w:left="510" w:firstLine="200"/>
        <w:rPr>
          <w:rFonts w:hint="eastAsia"/>
          <w:sz w:val="18"/>
          <w:szCs w:val="18"/>
        </w:rPr>
      </w:pPr>
      <w:r w:rsidRPr="004E0CE1">
        <w:rPr>
          <w:b/>
          <w:bCs/>
          <w:sz w:val="18"/>
          <w:szCs w:val="18"/>
        </w:rPr>
        <w:t>核心作用</w:t>
      </w:r>
      <w:r w:rsidRPr="004E0CE1">
        <w:rPr>
          <w:sz w:val="18"/>
          <w:szCs w:val="18"/>
        </w:rPr>
        <w:t>：各级党委在同级组织中起领导核心作用，确保党的领导全面贯彻。</w:t>
      </w:r>
    </w:p>
    <w:p w14:paraId="0B6FA8BA" w14:textId="65965F52" w:rsidR="00263414" w:rsidRPr="004E0CE1" w:rsidRDefault="00263414" w:rsidP="004E0CE1">
      <w:pPr>
        <w:pStyle w:val="a5"/>
        <w:numPr>
          <w:ilvl w:val="0"/>
          <w:numId w:val="4"/>
        </w:numPr>
        <w:spacing w:line="360" w:lineRule="auto"/>
        <w:ind w:leftChars="177" w:left="265" w:firstLineChars="0" w:firstLine="200"/>
        <w:rPr>
          <w:b/>
          <w:bCs/>
          <w:sz w:val="18"/>
          <w:szCs w:val="18"/>
        </w:rPr>
      </w:pPr>
      <w:r w:rsidRPr="004E0CE1">
        <w:rPr>
          <w:b/>
          <w:bCs/>
          <w:sz w:val="18"/>
          <w:szCs w:val="18"/>
        </w:rPr>
        <w:t>为什么说办好中国的事情关键在中国共产党？</w:t>
      </w:r>
    </w:p>
    <w:p w14:paraId="55A8AE3A" w14:textId="77777777" w:rsidR="00263414" w:rsidRPr="004E0CE1" w:rsidRDefault="00263414" w:rsidP="004E0CE1">
      <w:pPr>
        <w:spacing w:line="360" w:lineRule="auto"/>
        <w:ind w:leftChars="-17" w:left="-25" w:firstLine="200"/>
        <w:rPr>
          <w:sz w:val="18"/>
          <w:szCs w:val="18"/>
        </w:rPr>
      </w:pPr>
      <w:r w:rsidRPr="004E0CE1">
        <w:rPr>
          <w:rFonts w:hint="eastAsia"/>
          <w:sz w:val="18"/>
          <w:szCs w:val="18"/>
        </w:rPr>
        <w:t>①党是中国特色社会主义事业的开创者和引领者。</w:t>
      </w:r>
    </w:p>
    <w:p w14:paraId="4330CBED" w14:textId="77777777" w:rsidR="00263414" w:rsidRPr="004E0CE1" w:rsidRDefault="00263414" w:rsidP="004E0CE1">
      <w:pPr>
        <w:spacing w:line="360" w:lineRule="auto"/>
        <w:ind w:leftChars="-17" w:left="-25" w:firstLine="200"/>
        <w:rPr>
          <w:sz w:val="18"/>
          <w:szCs w:val="18"/>
        </w:rPr>
      </w:pPr>
      <w:r w:rsidRPr="004E0CE1">
        <w:rPr>
          <w:rFonts w:hint="eastAsia"/>
          <w:sz w:val="18"/>
          <w:szCs w:val="18"/>
        </w:rPr>
        <w:t>②党的领导是实现中华民族伟大复兴的根本保证。</w:t>
      </w:r>
    </w:p>
    <w:p w14:paraId="420C094E" w14:textId="05AFBBFA" w:rsidR="00263414" w:rsidRPr="004E0CE1" w:rsidRDefault="00263414" w:rsidP="004E0CE1">
      <w:pPr>
        <w:spacing w:line="360" w:lineRule="auto"/>
        <w:ind w:leftChars="-17" w:left="-25" w:firstLine="200"/>
        <w:rPr>
          <w:sz w:val="18"/>
          <w:szCs w:val="18"/>
        </w:rPr>
      </w:pPr>
      <w:r w:rsidRPr="004E0CE1">
        <w:rPr>
          <w:rFonts w:hint="eastAsia"/>
          <w:sz w:val="18"/>
          <w:szCs w:val="18"/>
        </w:rPr>
        <w:t>③办好中国的事情，关键在中国共产党。这是中国人民从长期奋斗中得出的基本结论，坚持党的领导是做好一切工作的根本政治前提和政治保证，否则就会犯方向性、原则性甚至颠覆性错误。</w:t>
      </w:r>
    </w:p>
    <w:p w14:paraId="62CDD6BE" w14:textId="4B3C5C3F" w:rsidR="00263414" w:rsidRPr="004E0CE1" w:rsidRDefault="00263414" w:rsidP="004E0CE1">
      <w:pPr>
        <w:pStyle w:val="a5"/>
        <w:numPr>
          <w:ilvl w:val="0"/>
          <w:numId w:val="4"/>
        </w:numPr>
        <w:spacing w:line="360" w:lineRule="auto"/>
        <w:ind w:leftChars="177" w:left="265" w:firstLineChars="0" w:firstLine="200"/>
        <w:rPr>
          <w:b/>
          <w:bCs/>
          <w:sz w:val="18"/>
          <w:szCs w:val="18"/>
        </w:rPr>
      </w:pPr>
      <w:r w:rsidRPr="004E0CE1">
        <w:rPr>
          <w:b/>
          <w:bCs/>
          <w:sz w:val="18"/>
          <w:szCs w:val="18"/>
        </w:rPr>
        <w:t>怎样建立健全坚持和加强党的全面领导的制度体系？</w:t>
      </w:r>
    </w:p>
    <w:p w14:paraId="0DB415F6" w14:textId="77777777" w:rsidR="00263414" w:rsidRPr="004E0CE1" w:rsidRDefault="00263414" w:rsidP="004E0CE1">
      <w:pPr>
        <w:spacing w:line="360" w:lineRule="auto"/>
        <w:ind w:leftChars="-17" w:left="-25" w:firstLine="200"/>
        <w:rPr>
          <w:sz w:val="18"/>
          <w:szCs w:val="18"/>
        </w:rPr>
      </w:pPr>
      <w:r w:rsidRPr="004E0CE1">
        <w:rPr>
          <w:rFonts w:hint="eastAsia"/>
          <w:sz w:val="18"/>
          <w:szCs w:val="18"/>
        </w:rPr>
        <w:t>①党政军民学，东西南北中，党是领导一切的。</w:t>
      </w:r>
    </w:p>
    <w:p w14:paraId="50BB372A" w14:textId="77777777" w:rsidR="00263414" w:rsidRPr="004E0CE1" w:rsidRDefault="00263414" w:rsidP="004E0CE1">
      <w:pPr>
        <w:spacing w:line="360" w:lineRule="auto"/>
        <w:ind w:leftChars="-17" w:left="-25" w:firstLine="200"/>
        <w:rPr>
          <w:sz w:val="18"/>
          <w:szCs w:val="18"/>
        </w:rPr>
      </w:pPr>
      <w:r w:rsidRPr="004E0CE1">
        <w:rPr>
          <w:rFonts w:hint="eastAsia"/>
          <w:sz w:val="18"/>
          <w:szCs w:val="18"/>
        </w:rPr>
        <w:t>②健全党中央集中统一领导体制机制。</w:t>
      </w:r>
    </w:p>
    <w:p w14:paraId="394013F6" w14:textId="77777777" w:rsidR="00263414" w:rsidRPr="004E0CE1" w:rsidRDefault="00263414" w:rsidP="004E0CE1">
      <w:pPr>
        <w:spacing w:line="360" w:lineRule="auto"/>
        <w:ind w:leftChars="-17" w:left="-25" w:firstLine="200"/>
        <w:rPr>
          <w:sz w:val="18"/>
          <w:szCs w:val="18"/>
        </w:rPr>
      </w:pPr>
      <w:r w:rsidRPr="004E0CE1">
        <w:rPr>
          <w:rFonts w:hint="eastAsia"/>
          <w:sz w:val="18"/>
          <w:szCs w:val="18"/>
        </w:rPr>
        <w:t>③深化党和国家结构改革。</w:t>
      </w:r>
    </w:p>
    <w:p w14:paraId="1739A25A" w14:textId="6A4A85B4" w:rsidR="00263414" w:rsidRPr="004E0CE1" w:rsidRDefault="00263414" w:rsidP="004E0CE1">
      <w:pPr>
        <w:spacing w:line="360" w:lineRule="auto"/>
        <w:ind w:firstLine="200"/>
        <w:rPr>
          <w:sz w:val="18"/>
          <w:szCs w:val="18"/>
        </w:rPr>
      </w:pPr>
      <w:r w:rsidRPr="004E0CE1">
        <w:rPr>
          <w:rFonts w:hint="eastAsia"/>
          <w:sz w:val="18"/>
          <w:szCs w:val="18"/>
        </w:rPr>
        <w:t>④健全和落实民主集中制的各项具体制度。</w:t>
      </w:r>
    </w:p>
    <w:p w14:paraId="7F05C7CB" w14:textId="0A46EBAA" w:rsidR="00A866AF" w:rsidRPr="004E0CE1" w:rsidRDefault="00A866AF" w:rsidP="004E0CE1">
      <w:pPr>
        <w:pStyle w:val="a5"/>
        <w:numPr>
          <w:ilvl w:val="0"/>
          <w:numId w:val="4"/>
        </w:numPr>
        <w:spacing w:line="360" w:lineRule="auto"/>
        <w:ind w:leftChars="177" w:left="265" w:firstLineChars="0" w:firstLine="200"/>
        <w:rPr>
          <w:sz w:val="18"/>
          <w:szCs w:val="18"/>
        </w:rPr>
      </w:pPr>
      <w:r w:rsidRPr="004E0CE1">
        <w:rPr>
          <w:rFonts w:hint="eastAsia"/>
          <w:sz w:val="18"/>
          <w:szCs w:val="18"/>
        </w:rPr>
        <w:t>全面从严治党的内涵</w:t>
      </w:r>
    </w:p>
    <w:p w14:paraId="1BCEA0EC" w14:textId="062869CE" w:rsidR="00A866AF" w:rsidRPr="004E0CE1" w:rsidRDefault="00A866AF" w:rsidP="004E0CE1">
      <w:pPr>
        <w:pStyle w:val="a5"/>
        <w:numPr>
          <w:ilvl w:val="0"/>
          <w:numId w:val="21"/>
        </w:numPr>
        <w:spacing w:line="360" w:lineRule="auto"/>
        <w:ind w:leftChars="470" w:left="705" w:firstLineChars="0" w:firstLine="200"/>
        <w:rPr>
          <w:sz w:val="18"/>
          <w:szCs w:val="18"/>
        </w:rPr>
      </w:pPr>
      <w:r w:rsidRPr="004E0CE1">
        <w:rPr>
          <w:sz w:val="18"/>
          <w:szCs w:val="18"/>
        </w:rPr>
        <w:t>核心是加强党的领导，基础在全面，关键在严，要害在治。（党的领导是中国特色社会主义制度的最大优势，是党和国家各项事业发展的根本政治保证。）</w:t>
      </w:r>
    </w:p>
    <w:p w14:paraId="66D45897" w14:textId="17EE551B" w:rsidR="00263414" w:rsidRPr="004E0CE1" w:rsidRDefault="00A866AF" w:rsidP="004E0CE1">
      <w:pPr>
        <w:pStyle w:val="a5"/>
        <w:numPr>
          <w:ilvl w:val="0"/>
          <w:numId w:val="21"/>
        </w:numPr>
        <w:spacing w:line="360" w:lineRule="auto"/>
        <w:ind w:leftChars="470" w:left="705" w:firstLineChars="0" w:firstLine="200"/>
        <w:rPr>
          <w:sz w:val="18"/>
          <w:szCs w:val="18"/>
        </w:rPr>
      </w:pPr>
      <w:r w:rsidRPr="004E0CE1">
        <w:rPr>
          <w:sz w:val="18"/>
          <w:szCs w:val="18"/>
        </w:rPr>
        <w:t>全面从严治党是一项管党治党的系统工程，客观上需要一个布局合理、内容科学、要素齐备、统一高效的全面从严治党体系。</w:t>
      </w:r>
    </w:p>
    <w:sectPr w:rsidR="00263414" w:rsidRPr="004E0CE1" w:rsidSect="00BA69B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DEA76" w14:textId="77777777" w:rsidR="000742BF" w:rsidRDefault="000742BF" w:rsidP="001842D3">
      <w:r>
        <w:separator/>
      </w:r>
    </w:p>
  </w:endnote>
  <w:endnote w:type="continuationSeparator" w:id="0">
    <w:p w14:paraId="6A8E1DD3" w14:textId="77777777" w:rsidR="000742BF" w:rsidRDefault="000742BF" w:rsidP="00184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B0503020204020204"/>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ACB24" w14:textId="77777777" w:rsidR="000742BF" w:rsidRDefault="000742BF" w:rsidP="001842D3">
      <w:r>
        <w:separator/>
      </w:r>
    </w:p>
  </w:footnote>
  <w:footnote w:type="continuationSeparator" w:id="0">
    <w:p w14:paraId="0F67729F" w14:textId="77777777" w:rsidR="000742BF" w:rsidRDefault="000742BF" w:rsidP="00184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E1FBE9"/>
    <w:multiLevelType w:val="singleLevel"/>
    <w:tmpl w:val="94E1FBE9"/>
    <w:lvl w:ilvl="0">
      <w:start w:val="1"/>
      <w:numFmt w:val="upperLetter"/>
      <w:lvlText w:val="%1."/>
      <w:lvlJc w:val="left"/>
      <w:pPr>
        <w:tabs>
          <w:tab w:val="left" w:pos="312"/>
        </w:tabs>
      </w:pPr>
    </w:lvl>
  </w:abstractNum>
  <w:abstractNum w:abstractNumId="1" w15:restartNumberingAfterBreak="0">
    <w:nsid w:val="086077E2"/>
    <w:multiLevelType w:val="hybridMultilevel"/>
    <w:tmpl w:val="1CECD6F4"/>
    <w:lvl w:ilvl="0" w:tplc="0409000D">
      <w:start w:val="1"/>
      <w:numFmt w:val="bullet"/>
      <w:lvlText w:val=""/>
      <w:lvlJc w:val="left"/>
      <w:pPr>
        <w:ind w:left="1280" w:hanging="440"/>
      </w:pPr>
      <w:rPr>
        <w:rFonts w:ascii="Wingdings" w:hAnsi="Wingdings" w:hint="default"/>
      </w:rPr>
    </w:lvl>
    <w:lvl w:ilvl="1" w:tplc="FFFFFFFF" w:tentative="1">
      <w:start w:val="1"/>
      <w:numFmt w:val="bullet"/>
      <w:lvlText w:val=""/>
      <w:lvlJc w:val="left"/>
      <w:pPr>
        <w:ind w:left="1720" w:hanging="440"/>
      </w:pPr>
      <w:rPr>
        <w:rFonts w:ascii="Wingdings" w:hAnsi="Wingdings" w:hint="default"/>
      </w:rPr>
    </w:lvl>
    <w:lvl w:ilvl="2" w:tplc="FFFFFFFF" w:tentative="1">
      <w:start w:val="1"/>
      <w:numFmt w:val="bullet"/>
      <w:lvlText w:val=""/>
      <w:lvlJc w:val="left"/>
      <w:pPr>
        <w:ind w:left="2160" w:hanging="440"/>
      </w:pPr>
      <w:rPr>
        <w:rFonts w:ascii="Wingdings" w:hAnsi="Wingding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2" w15:restartNumberingAfterBreak="0">
    <w:nsid w:val="0F1B4219"/>
    <w:multiLevelType w:val="hybridMultilevel"/>
    <w:tmpl w:val="F92231FE"/>
    <w:lvl w:ilvl="0" w:tplc="04090001">
      <w:start w:val="1"/>
      <w:numFmt w:val="bullet"/>
      <w:lvlText w:val=""/>
      <w:lvlJc w:val="left"/>
      <w:pPr>
        <w:ind w:left="1010" w:hanging="440"/>
      </w:pPr>
      <w:rPr>
        <w:rFonts w:ascii="Wingdings" w:hAnsi="Wingdings" w:hint="default"/>
      </w:rPr>
    </w:lvl>
    <w:lvl w:ilvl="1" w:tplc="04090003" w:tentative="1">
      <w:start w:val="1"/>
      <w:numFmt w:val="bullet"/>
      <w:lvlText w:val=""/>
      <w:lvlJc w:val="left"/>
      <w:pPr>
        <w:ind w:left="1450" w:hanging="440"/>
      </w:pPr>
      <w:rPr>
        <w:rFonts w:ascii="Wingdings" w:hAnsi="Wingdings" w:hint="default"/>
      </w:rPr>
    </w:lvl>
    <w:lvl w:ilvl="2" w:tplc="04090005" w:tentative="1">
      <w:start w:val="1"/>
      <w:numFmt w:val="bullet"/>
      <w:lvlText w:val=""/>
      <w:lvlJc w:val="left"/>
      <w:pPr>
        <w:ind w:left="1890" w:hanging="440"/>
      </w:pPr>
      <w:rPr>
        <w:rFonts w:ascii="Wingdings" w:hAnsi="Wingdings" w:hint="default"/>
      </w:rPr>
    </w:lvl>
    <w:lvl w:ilvl="3" w:tplc="04090001" w:tentative="1">
      <w:start w:val="1"/>
      <w:numFmt w:val="bullet"/>
      <w:lvlText w:val=""/>
      <w:lvlJc w:val="left"/>
      <w:pPr>
        <w:ind w:left="2330" w:hanging="440"/>
      </w:pPr>
      <w:rPr>
        <w:rFonts w:ascii="Wingdings" w:hAnsi="Wingdings" w:hint="default"/>
      </w:rPr>
    </w:lvl>
    <w:lvl w:ilvl="4" w:tplc="04090003" w:tentative="1">
      <w:start w:val="1"/>
      <w:numFmt w:val="bullet"/>
      <w:lvlText w:val=""/>
      <w:lvlJc w:val="left"/>
      <w:pPr>
        <w:ind w:left="2770" w:hanging="440"/>
      </w:pPr>
      <w:rPr>
        <w:rFonts w:ascii="Wingdings" w:hAnsi="Wingdings" w:hint="default"/>
      </w:rPr>
    </w:lvl>
    <w:lvl w:ilvl="5" w:tplc="04090005" w:tentative="1">
      <w:start w:val="1"/>
      <w:numFmt w:val="bullet"/>
      <w:lvlText w:val=""/>
      <w:lvlJc w:val="left"/>
      <w:pPr>
        <w:ind w:left="3210" w:hanging="440"/>
      </w:pPr>
      <w:rPr>
        <w:rFonts w:ascii="Wingdings" w:hAnsi="Wingdings" w:hint="default"/>
      </w:rPr>
    </w:lvl>
    <w:lvl w:ilvl="6" w:tplc="04090001" w:tentative="1">
      <w:start w:val="1"/>
      <w:numFmt w:val="bullet"/>
      <w:lvlText w:val=""/>
      <w:lvlJc w:val="left"/>
      <w:pPr>
        <w:ind w:left="3650" w:hanging="440"/>
      </w:pPr>
      <w:rPr>
        <w:rFonts w:ascii="Wingdings" w:hAnsi="Wingdings" w:hint="default"/>
      </w:rPr>
    </w:lvl>
    <w:lvl w:ilvl="7" w:tplc="04090003" w:tentative="1">
      <w:start w:val="1"/>
      <w:numFmt w:val="bullet"/>
      <w:lvlText w:val=""/>
      <w:lvlJc w:val="left"/>
      <w:pPr>
        <w:ind w:left="4090" w:hanging="440"/>
      </w:pPr>
      <w:rPr>
        <w:rFonts w:ascii="Wingdings" w:hAnsi="Wingdings" w:hint="default"/>
      </w:rPr>
    </w:lvl>
    <w:lvl w:ilvl="8" w:tplc="04090005" w:tentative="1">
      <w:start w:val="1"/>
      <w:numFmt w:val="bullet"/>
      <w:lvlText w:val=""/>
      <w:lvlJc w:val="left"/>
      <w:pPr>
        <w:ind w:left="4530" w:hanging="440"/>
      </w:pPr>
      <w:rPr>
        <w:rFonts w:ascii="Wingdings" w:hAnsi="Wingdings" w:hint="default"/>
      </w:rPr>
    </w:lvl>
  </w:abstractNum>
  <w:abstractNum w:abstractNumId="3" w15:restartNumberingAfterBreak="0">
    <w:nsid w:val="1AEA463B"/>
    <w:multiLevelType w:val="multilevel"/>
    <w:tmpl w:val="1E4A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33EB5"/>
    <w:multiLevelType w:val="hybridMultilevel"/>
    <w:tmpl w:val="A3E4CED4"/>
    <w:lvl w:ilvl="0" w:tplc="0409000F">
      <w:start w:val="1"/>
      <w:numFmt w:val="decimal"/>
      <w:lvlText w:val="%1."/>
      <w:lvlJc w:val="left"/>
      <w:pPr>
        <w:ind w:left="865"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E851190"/>
    <w:multiLevelType w:val="multilevel"/>
    <w:tmpl w:val="D7AA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3049E"/>
    <w:multiLevelType w:val="multilevel"/>
    <w:tmpl w:val="96A4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150C0"/>
    <w:multiLevelType w:val="hybridMultilevel"/>
    <w:tmpl w:val="1DB04EB8"/>
    <w:lvl w:ilvl="0" w:tplc="0409000D">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974022F"/>
    <w:multiLevelType w:val="multilevel"/>
    <w:tmpl w:val="E57E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64D52"/>
    <w:multiLevelType w:val="hybridMultilevel"/>
    <w:tmpl w:val="F72012F8"/>
    <w:lvl w:ilvl="0" w:tplc="0409000D">
      <w:start w:val="1"/>
      <w:numFmt w:val="bullet"/>
      <w:lvlText w:val=""/>
      <w:lvlJc w:val="left"/>
      <w:pPr>
        <w:ind w:left="1020" w:hanging="440"/>
      </w:pPr>
      <w:rPr>
        <w:rFonts w:ascii="Wingdings" w:hAnsi="Wingdings" w:hint="default"/>
      </w:rPr>
    </w:lvl>
    <w:lvl w:ilvl="1" w:tplc="04090003" w:tentative="1">
      <w:start w:val="1"/>
      <w:numFmt w:val="bullet"/>
      <w:lvlText w:val=""/>
      <w:lvlJc w:val="left"/>
      <w:pPr>
        <w:ind w:left="1460" w:hanging="440"/>
      </w:pPr>
      <w:rPr>
        <w:rFonts w:ascii="Wingdings" w:hAnsi="Wingdings" w:hint="default"/>
      </w:rPr>
    </w:lvl>
    <w:lvl w:ilvl="2" w:tplc="04090005" w:tentative="1">
      <w:start w:val="1"/>
      <w:numFmt w:val="bullet"/>
      <w:lvlText w:val=""/>
      <w:lvlJc w:val="left"/>
      <w:pPr>
        <w:ind w:left="1900" w:hanging="440"/>
      </w:pPr>
      <w:rPr>
        <w:rFonts w:ascii="Wingdings" w:hAnsi="Wingdings" w:hint="default"/>
      </w:rPr>
    </w:lvl>
    <w:lvl w:ilvl="3" w:tplc="04090001" w:tentative="1">
      <w:start w:val="1"/>
      <w:numFmt w:val="bullet"/>
      <w:lvlText w:val=""/>
      <w:lvlJc w:val="left"/>
      <w:pPr>
        <w:ind w:left="2340" w:hanging="440"/>
      </w:pPr>
      <w:rPr>
        <w:rFonts w:ascii="Wingdings" w:hAnsi="Wingdings" w:hint="default"/>
      </w:rPr>
    </w:lvl>
    <w:lvl w:ilvl="4" w:tplc="04090003" w:tentative="1">
      <w:start w:val="1"/>
      <w:numFmt w:val="bullet"/>
      <w:lvlText w:val=""/>
      <w:lvlJc w:val="left"/>
      <w:pPr>
        <w:ind w:left="2780" w:hanging="440"/>
      </w:pPr>
      <w:rPr>
        <w:rFonts w:ascii="Wingdings" w:hAnsi="Wingdings" w:hint="default"/>
      </w:rPr>
    </w:lvl>
    <w:lvl w:ilvl="5" w:tplc="04090005" w:tentative="1">
      <w:start w:val="1"/>
      <w:numFmt w:val="bullet"/>
      <w:lvlText w:val=""/>
      <w:lvlJc w:val="left"/>
      <w:pPr>
        <w:ind w:left="3220" w:hanging="440"/>
      </w:pPr>
      <w:rPr>
        <w:rFonts w:ascii="Wingdings" w:hAnsi="Wingdings" w:hint="default"/>
      </w:rPr>
    </w:lvl>
    <w:lvl w:ilvl="6" w:tplc="04090001" w:tentative="1">
      <w:start w:val="1"/>
      <w:numFmt w:val="bullet"/>
      <w:lvlText w:val=""/>
      <w:lvlJc w:val="left"/>
      <w:pPr>
        <w:ind w:left="3660" w:hanging="440"/>
      </w:pPr>
      <w:rPr>
        <w:rFonts w:ascii="Wingdings" w:hAnsi="Wingdings" w:hint="default"/>
      </w:rPr>
    </w:lvl>
    <w:lvl w:ilvl="7" w:tplc="04090003" w:tentative="1">
      <w:start w:val="1"/>
      <w:numFmt w:val="bullet"/>
      <w:lvlText w:val=""/>
      <w:lvlJc w:val="left"/>
      <w:pPr>
        <w:ind w:left="4100" w:hanging="440"/>
      </w:pPr>
      <w:rPr>
        <w:rFonts w:ascii="Wingdings" w:hAnsi="Wingdings" w:hint="default"/>
      </w:rPr>
    </w:lvl>
    <w:lvl w:ilvl="8" w:tplc="04090005" w:tentative="1">
      <w:start w:val="1"/>
      <w:numFmt w:val="bullet"/>
      <w:lvlText w:val=""/>
      <w:lvlJc w:val="left"/>
      <w:pPr>
        <w:ind w:left="4540" w:hanging="440"/>
      </w:pPr>
      <w:rPr>
        <w:rFonts w:ascii="Wingdings" w:hAnsi="Wingdings" w:hint="default"/>
      </w:rPr>
    </w:lvl>
  </w:abstractNum>
  <w:abstractNum w:abstractNumId="10" w15:restartNumberingAfterBreak="0">
    <w:nsid w:val="39535AF4"/>
    <w:multiLevelType w:val="hybridMultilevel"/>
    <w:tmpl w:val="08423C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CB77087"/>
    <w:multiLevelType w:val="hybridMultilevel"/>
    <w:tmpl w:val="3776289A"/>
    <w:lvl w:ilvl="0" w:tplc="0409000D">
      <w:start w:val="1"/>
      <w:numFmt w:val="bullet"/>
      <w:lvlText w:val=""/>
      <w:lvlJc w:val="left"/>
      <w:pPr>
        <w:ind w:left="1021" w:hanging="440"/>
      </w:pPr>
      <w:rPr>
        <w:rFonts w:ascii="Wingdings" w:hAnsi="Wingdings" w:hint="default"/>
      </w:rPr>
    </w:lvl>
    <w:lvl w:ilvl="1" w:tplc="04090003" w:tentative="1">
      <w:start w:val="1"/>
      <w:numFmt w:val="bullet"/>
      <w:lvlText w:val=""/>
      <w:lvlJc w:val="left"/>
      <w:pPr>
        <w:ind w:left="1461" w:hanging="440"/>
      </w:pPr>
      <w:rPr>
        <w:rFonts w:ascii="Wingdings" w:hAnsi="Wingdings" w:hint="default"/>
      </w:rPr>
    </w:lvl>
    <w:lvl w:ilvl="2" w:tplc="04090005" w:tentative="1">
      <w:start w:val="1"/>
      <w:numFmt w:val="bullet"/>
      <w:lvlText w:val=""/>
      <w:lvlJc w:val="left"/>
      <w:pPr>
        <w:ind w:left="1901" w:hanging="440"/>
      </w:pPr>
      <w:rPr>
        <w:rFonts w:ascii="Wingdings" w:hAnsi="Wingdings" w:hint="default"/>
      </w:rPr>
    </w:lvl>
    <w:lvl w:ilvl="3" w:tplc="04090001" w:tentative="1">
      <w:start w:val="1"/>
      <w:numFmt w:val="bullet"/>
      <w:lvlText w:val=""/>
      <w:lvlJc w:val="left"/>
      <w:pPr>
        <w:ind w:left="2341" w:hanging="440"/>
      </w:pPr>
      <w:rPr>
        <w:rFonts w:ascii="Wingdings" w:hAnsi="Wingdings" w:hint="default"/>
      </w:rPr>
    </w:lvl>
    <w:lvl w:ilvl="4" w:tplc="04090003" w:tentative="1">
      <w:start w:val="1"/>
      <w:numFmt w:val="bullet"/>
      <w:lvlText w:val=""/>
      <w:lvlJc w:val="left"/>
      <w:pPr>
        <w:ind w:left="2781" w:hanging="440"/>
      </w:pPr>
      <w:rPr>
        <w:rFonts w:ascii="Wingdings" w:hAnsi="Wingdings" w:hint="default"/>
      </w:rPr>
    </w:lvl>
    <w:lvl w:ilvl="5" w:tplc="04090005" w:tentative="1">
      <w:start w:val="1"/>
      <w:numFmt w:val="bullet"/>
      <w:lvlText w:val=""/>
      <w:lvlJc w:val="left"/>
      <w:pPr>
        <w:ind w:left="3221" w:hanging="440"/>
      </w:pPr>
      <w:rPr>
        <w:rFonts w:ascii="Wingdings" w:hAnsi="Wingdings" w:hint="default"/>
      </w:rPr>
    </w:lvl>
    <w:lvl w:ilvl="6" w:tplc="04090001" w:tentative="1">
      <w:start w:val="1"/>
      <w:numFmt w:val="bullet"/>
      <w:lvlText w:val=""/>
      <w:lvlJc w:val="left"/>
      <w:pPr>
        <w:ind w:left="3661" w:hanging="440"/>
      </w:pPr>
      <w:rPr>
        <w:rFonts w:ascii="Wingdings" w:hAnsi="Wingdings" w:hint="default"/>
      </w:rPr>
    </w:lvl>
    <w:lvl w:ilvl="7" w:tplc="04090003" w:tentative="1">
      <w:start w:val="1"/>
      <w:numFmt w:val="bullet"/>
      <w:lvlText w:val=""/>
      <w:lvlJc w:val="left"/>
      <w:pPr>
        <w:ind w:left="4101" w:hanging="440"/>
      </w:pPr>
      <w:rPr>
        <w:rFonts w:ascii="Wingdings" w:hAnsi="Wingdings" w:hint="default"/>
      </w:rPr>
    </w:lvl>
    <w:lvl w:ilvl="8" w:tplc="04090005" w:tentative="1">
      <w:start w:val="1"/>
      <w:numFmt w:val="bullet"/>
      <w:lvlText w:val=""/>
      <w:lvlJc w:val="left"/>
      <w:pPr>
        <w:ind w:left="4541" w:hanging="440"/>
      </w:pPr>
      <w:rPr>
        <w:rFonts w:ascii="Wingdings" w:hAnsi="Wingdings" w:hint="default"/>
      </w:rPr>
    </w:lvl>
  </w:abstractNum>
  <w:abstractNum w:abstractNumId="12" w15:restartNumberingAfterBreak="0">
    <w:nsid w:val="3D760A5F"/>
    <w:multiLevelType w:val="multilevel"/>
    <w:tmpl w:val="1C3E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B732B"/>
    <w:multiLevelType w:val="hybridMultilevel"/>
    <w:tmpl w:val="0C5A2458"/>
    <w:lvl w:ilvl="0" w:tplc="04090001">
      <w:start w:val="1"/>
      <w:numFmt w:val="bullet"/>
      <w:lvlText w:val=""/>
      <w:lvlJc w:val="left"/>
      <w:pPr>
        <w:ind w:left="1340" w:hanging="440"/>
      </w:pPr>
      <w:rPr>
        <w:rFonts w:ascii="Wingdings" w:hAnsi="Wingdings" w:hint="default"/>
      </w:rPr>
    </w:lvl>
    <w:lvl w:ilvl="1" w:tplc="04090003" w:tentative="1">
      <w:start w:val="1"/>
      <w:numFmt w:val="bullet"/>
      <w:lvlText w:val=""/>
      <w:lvlJc w:val="left"/>
      <w:pPr>
        <w:ind w:left="1780" w:hanging="440"/>
      </w:pPr>
      <w:rPr>
        <w:rFonts w:ascii="Wingdings" w:hAnsi="Wingdings" w:hint="default"/>
      </w:rPr>
    </w:lvl>
    <w:lvl w:ilvl="2" w:tplc="04090005" w:tentative="1">
      <w:start w:val="1"/>
      <w:numFmt w:val="bullet"/>
      <w:lvlText w:val=""/>
      <w:lvlJc w:val="left"/>
      <w:pPr>
        <w:ind w:left="2220" w:hanging="440"/>
      </w:pPr>
      <w:rPr>
        <w:rFonts w:ascii="Wingdings" w:hAnsi="Wingdings" w:hint="default"/>
      </w:rPr>
    </w:lvl>
    <w:lvl w:ilvl="3" w:tplc="04090001" w:tentative="1">
      <w:start w:val="1"/>
      <w:numFmt w:val="bullet"/>
      <w:lvlText w:val=""/>
      <w:lvlJc w:val="left"/>
      <w:pPr>
        <w:ind w:left="2660" w:hanging="440"/>
      </w:pPr>
      <w:rPr>
        <w:rFonts w:ascii="Wingdings" w:hAnsi="Wingdings" w:hint="default"/>
      </w:rPr>
    </w:lvl>
    <w:lvl w:ilvl="4" w:tplc="04090003" w:tentative="1">
      <w:start w:val="1"/>
      <w:numFmt w:val="bullet"/>
      <w:lvlText w:val=""/>
      <w:lvlJc w:val="left"/>
      <w:pPr>
        <w:ind w:left="3100" w:hanging="440"/>
      </w:pPr>
      <w:rPr>
        <w:rFonts w:ascii="Wingdings" w:hAnsi="Wingdings" w:hint="default"/>
      </w:rPr>
    </w:lvl>
    <w:lvl w:ilvl="5" w:tplc="04090005" w:tentative="1">
      <w:start w:val="1"/>
      <w:numFmt w:val="bullet"/>
      <w:lvlText w:val=""/>
      <w:lvlJc w:val="left"/>
      <w:pPr>
        <w:ind w:left="3540" w:hanging="440"/>
      </w:pPr>
      <w:rPr>
        <w:rFonts w:ascii="Wingdings" w:hAnsi="Wingdings" w:hint="default"/>
      </w:rPr>
    </w:lvl>
    <w:lvl w:ilvl="6" w:tplc="04090001" w:tentative="1">
      <w:start w:val="1"/>
      <w:numFmt w:val="bullet"/>
      <w:lvlText w:val=""/>
      <w:lvlJc w:val="left"/>
      <w:pPr>
        <w:ind w:left="3980" w:hanging="440"/>
      </w:pPr>
      <w:rPr>
        <w:rFonts w:ascii="Wingdings" w:hAnsi="Wingdings" w:hint="default"/>
      </w:rPr>
    </w:lvl>
    <w:lvl w:ilvl="7" w:tplc="04090003" w:tentative="1">
      <w:start w:val="1"/>
      <w:numFmt w:val="bullet"/>
      <w:lvlText w:val=""/>
      <w:lvlJc w:val="left"/>
      <w:pPr>
        <w:ind w:left="4420" w:hanging="440"/>
      </w:pPr>
      <w:rPr>
        <w:rFonts w:ascii="Wingdings" w:hAnsi="Wingdings" w:hint="default"/>
      </w:rPr>
    </w:lvl>
    <w:lvl w:ilvl="8" w:tplc="04090005" w:tentative="1">
      <w:start w:val="1"/>
      <w:numFmt w:val="bullet"/>
      <w:lvlText w:val=""/>
      <w:lvlJc w:val="left"/>
      <w:pPr>
        <w:ind w:left="4860" w:hanging="440"/>
      </w:pPr>
      <w:rPr>
        <w:rFonts w:ascii="Wingdings" w:hAnsi="Wingdings" w:hint="default"/>
      </w:rPr>
    </w:lvl>
  </w:abstractNum>
  <w:abstractNum w:abstractNumId="14" w15:restartNumberingAfterBreak="0">
    <w:nsid w:val="48565B5B"/>
    <w:multiLevelType w:val="hybridMultilevel"/>
    <w:tmpl w:val="263ADFE0"/>
    <w:lvl w:ilvl="0" w:tplc="0409000D">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5" w15:restartNumberingAfterBreak="0">
    <w:nsid w:val="526543B1"/>
    <w:multiLevelType w:val="hybridMultilevel"/>
    <w:tmpl w:val="22A0A81E"/>
    <w:lvl w:ilvl="0" w:tplc="0409000D">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6" w15:restartNumberingAfterBreak="0">
    <w:nsid w:val="526C40EA"/>
    <w:multiLevelType w:val="hybridMultilevel"/>
    <w:tmpl w:val="0C86B528"/>
    <w:lvl w:ilvl="0" w:tplc="0409000D">
      <w:start w:val="1"/>
      <w:numFmt w:val="bullet"/>
      <w:lvlText w:val=""/>
      <w:lvlJc w:val="left"/>
      <w:pPr>
        <w:ind w:left="1305" w:hanging="440"/>
      </w:pPr>
      <w:rPr>
        <w:rFonts w:ascii="Wingdings" w:hAnsi="Wingdings" w:hint="default"/>
      </w:rPr>
    </w:lvl>
    <w:lvl w:ilvl="1" w:tplc="04090003" w:tentative="1">
      <w:start w:val="1"/>
      <w:numFmt w:val="bullet"/>
      <w:lvlText w:val=""/>
      <w:lvlJc w:val="left"/>
      <w:pPr>
        <w:ind w:left="1745" w:hanging="440"/>
      </w:pPr>
      <w:rPr>
        <w:rFonts w:ascii="Wingdings" w:hAnsi="Wingdings" w:hint="default"/>
      </w:rPr>
    </w:lvl>
    <w:lvl w:ilvl="2" w:tplc="04090005" w:tentative="1">
      <w:start w:val="1"/>
      <w:numFmt w:val="bullet"/>
      <w:lvlText w:val=""/>
      <w:lvlJc w:val="left"/>
      <w:pPr>
        <w:ind w:left="2185" w:hanging="440"/>
      </w:pPr>
      <w:rPr>
        <w:rFonts w:ascii="Wingdings" w:hAnsi="Wingdings" w:hint="default"/>
      </w:rPr>
    </w:lvl>
    <w:lvl w:ilvl="3" w:tplc="04090001" w:tentative="1">
      <w:start w:val="1"/>
      <w:numFmt w:val="bullet"/>
      <w:lvlText w:val=""/>
      <w:lvlJc w:val="left"/>
      <w:pPr>
        <w:ind w:left="2625" w:hanging="440"/>
      </w:pPr>
      <w:rPr>
        <w:rFonts w:ascii="Wingdings" w:hAnsi="Wingdings" w:hint="default"/>
      </w:rPr>
    </w:lvl>
    <w:lvl w:ilvl="4" w:tplc="04090003" w:tentative="1">
      <w:start w:val="1"/>
      <w:numFmt w:val="bullet"/>
      <w:lvlText w:val=""/>
      <w:lvlJc w:val="left"/>
      <w:pPr>
        <w:ind w:left="3065" w:hanging="440"/>
      </w:pPr>
      <w:rPr>
        <w:rFonts w:ascii="Wingdings" w:hAnsi="Wingdings" w:hint="default"/>
      </w:rPr>
    </w:lvl>
    <w:lvl w:ilvl="5" w:tplc="04090005" w:tentative="1">
      <w:start w:val="1"/>
      <w:numFmt w:val="bullet"/>
      <w:lvlText w:val=""/>
      <w:lvlJc w:val="left"/>
      <w:pPr>
        <w:ind w:left="3505" w:hanging="440"/>
      </w:pPr>
      <w:rPr>
        <w:rFonts w:ascii="Wingdings" w:hAnsi="Wingdings" w:hint="default"/>
      </w:rPr>
    </w:lvl>
    <w:lvl w:ilvl="6" w:tplc="04090001" w:tentative="1">
      <w:start w:val="1"/>
      <w:numFmt w:val="bullet"/>
      <w:lvlText w:val=""/>
      <w:lvlJc w:val="left"/>
      <w:pPr>
        <w:ind w:left="3945" w:hanging="440"/>
      </w:pPr>
      <w:rPr>
        <w:rFonts w:ascii="Wingdings" w:hAnsi="Wingdings" w:hint="default"/>
      </w:rPr>
    </w:lvl>
    <w:lvl w:ilvl="7" w:tplc="04090003" w:tentative="1">
      <w:start w:val="1"/>
      <w:numFmt w:val="bullet"/>
      <w:lvlText w:val=""/>
      <w:lvlJc w:val="left"/>
      <w:pPr>
        <w:ind w:left="4385" w:hanging="440"/>
      </w:pPr>
      <w:rPr>
        <w:rFonts w:ascii="Wingdings" w:hAnsi="Wingdings" w:hint="default"/>
      </w:rPr>
    </w:lvl>
    <w:lvl w:ilvl="8" w:tplc="04090005" w:tentative="1">
      <w:start w:val="1"/>
      <w:numFmt w:val="bullet"/>
      <w:lvlText w:val=""/>
      <w:lvlJc w:val="left"/>
      <w:pPr>
        <w:ind w:left="4825" w:hanging="440"/>
      </w:pPr>
      <w:rPr>
        <w:rFonts w:ascii="Wingdings" w:hAnsi="Wingdings" w:hint="default"/>
      </w:rPr>
    </w:lvl>
  </w:abstractNum>
  <w:abstractNum w:abstractNumId="17" w15:restartNumberingAfterBreak="0">
    <w:nsid w:val="64F3CB5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65DCAAD"/>
    <w:multiLevelType w:val="singleLevel"/>
    <w:tmpl w:val="665DCAAD"/>
    <w:lvl w:ilvl="0">
      <w:start w:val="2"/>
      <w:numFmt w:val="chineseCounting"/>
      <w:suff w:val="nothing"/>
      <w:lvlText w:val="%1、"/>
      <w:lvlJc w:val="left"/>
      <w:rPr>
        <w:rFonts w:hint="eastAsia"/>
      </w:rPr>
    </w:lvl>
  </w:abstractNum>
  <w:abstractNum w:abstractNumId="19" w15:restartNumberingAfterBreak="0">
    <w:nsid w:val="6A2851E7"/>
    <w:multiLevelType w:val="hybridMultilevel"/>
    <w:tmpl w:val="919235B8"/>
    <w:lvl w:ilvl="0" w:tplc="0409000D">
      <w:start w:val="1"/>
      <w:numFmt w:val="bullet"/>
      <w:lvlText w:val=""/>
      <w:lvlJc w:val="left"/>
      <w:pPr>
        <w:ind w:left="1190" w:hanging="440"/>
      </w:pPr>
      <w:rPr>
        <w:rFonts w:ascii="Wingdings" w:hAnsi="Wingdings" w:hint="default"/>
      </w:rPr>
    </w:lvl>
    <w:lvl w:ilvl="1" w:tplc="04090003" w:tentative="1">
      <w:start w:val="1"/>
      <w:numFmt w:val="bullet"/>
      <w:lvlText w:val=""/>
      <w:lvlJc w:val="left"/>
      <w:pPr>
        <w:ind w:left="1630" w:hanging="440"/>
      </w:pPr>
      <w:rPr>
        <w:rFonts w:ascii="Wingdings" w:hAnsi="Wingdings" w:hint="default"/>
      </w:rPr>
    </w:lvl>
    <w:lvl w:ilvl="2" w:tplc="04090005" w:tentative="1">
      <w:start w:val="1"/>
      <w:numFmt w:val="bullet"/>
      <w:lvlText w:val=""/>
      <w:lvlJc w:val="left"/>
      <w:pPr>
        <w:ind w:left="2070" w:hanging="440"/>
      </w:pPr>
      <w:rPr>
        <w:rFonts w:ascii="Wingdings" w:hAnsi="Wingdings" w:hint="default"/>
      </w:rPr>
    </w:lvl>
    <w:lvl w:ilvl="3" w:tplc="04090001" w:tentative="1">
      <w:start w:val="1"/>
      <w:numFmt w:val="bullet"/>
      <w:lvlText w:val=""/>
      <w:lvlJc w:val="left"/>
      <w:pPr>
        <w:ind w:left="2510" w:hanging="440"/>
      </w:pPr>
      <w:rPr>
        <w:rFonts w:ascii="Wingdings" w:hAnsi="Wingdings" w:hint="default"/>
      </w:rPr>
    </w:lvl>
    <w:lvl w:ilvl="4" w:tplc="04090003" w:tentative="1">
      <w:start w:val="1"/>
      <w:numFmt w:val="bullet"/>
      <w:lvlText w:val=""/>
      <w:lvlJc w:val="left"/>
      <w:pPr>
        <w:ind w:left="2950" w:hanging="440"/>
      </w:pPr>
      <w:rPr>
        <w:rFonts w:ascii="Wingdings" w:hAnsi="Wingdings" w:hint="default"/>
      </w:rPr>
    </w:lvl>
    <w:lvl w:ilvl="5" w:tplc="04090005" w:tentative="1">
      <w:start w:val="1"/>
      <w:numFmt w:val="bullet"/>
      <w:lvlText w:val=""/>
      <w:lvlJc w:val="left"/>
      <w:pPr>
        <w:ind w:left="3390" w:hanging="440"/>
      </w:pPr>
      <w:rPr>
        <w:rFonts w:ascii="Wingdings" w:hAnsi="Wingdings" w:hint="default"/>
      </w:rPr>
    </w:lvl>
    <w:lvl w:ilvl="6" w:tplc="04090001" w:tentative="1">
      <w:start w:val="1"/>
      <w:numFmt w:val="bullet"/>
      <w:lvlText w:val=""/>
      <w:lvlJc w:val="left"/>
      <w:pPr>
        <w:ind w:left="3830" w:hanging="440"/>
      </w:pPr>
      <w:rPr>
        <w:rFonts w:ascii="Wingdings" w:hAnsi="Wingdings" w:hint="default"/>
      </w:rPr>
    </w:lvl>
    <w:lvl w:ilvl="7" w:tplc="04090003" w:tentative="1">
      <w:start w:val="1"/>
      <w:numFmt w:val="bullet"/>
      <w:lvlText w:val=""/>
      <w:lvlJc w:val="left"/>
      <w:pPr>
        <w:ind w:left="4270" w:hanging="440"/>
      </w:pPr>
      <w:rPr>
        <w:rFonts w:ascii="Wingdings" w:hAnsi="Wingdings" w:hint="default"/>
      </w:rPr>
    </w:lvl>
    <w:lvl w:ilvl="8" w:tplc="04090005" w:tentative="1">
      <w:start w:val="1"/>
      <w:numFmt w:val="bullet"/>
      <w:lvlText w:val=""/>
      <w:lvlJc w:val="left"/>
      <w:pPr>
        <w:ind w:left="4710" w:hanging="440"/>
      </w:pPr>
      <w:rPr>
        <w:rFonts w:ascii="Wingdings" w:hAnsi="Wingdings" w:hint="default"/>
      </w:rPr>
    </w:lvl>
  </w:abstractNum>
  <w:abstractNum w:abstractNumId="20" w15:restartNumberingAfterBreak="0">
    <w:nsid w:val="705E1427"/>
    <w:multiLevelType w:val="hybridMultilevel"/>
    <w:tmpl w:val="2468239E"/>
    <w:lvl w:ilvl="0" w:tplc="0409000D">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1" w15:restartNumberingAfterBreak="0">
    <w:nsid w:val="76236725"/>
    <w:multiLevelType w:val="multilevel"/>
    <w:tmpl w:val="76236725"/>
    <w:lvl w:ilvl="0">
      <w:start w:val="1"/>
      <w:numFmt w:val="decimal"/>
      <w:lvlText w:val="%1."/>
      <w:lvlJc w:val="left"/>
      <w:pPr>
        <w:ind w:left="0" w:firstLine="0"/>
      </w:pPr>
      <w:rPr>
        <w:rFonts w:hint="default"/>
        <w:b/>
        <w:bCs/>
      </w:rPr>
    </w:lvl>
    <w:lvl w:ilvl="1">
      <w:start w:val="1"/>
      <w:numFmt w:val="decimalEnclosedCircle"/>
      <w:lvlText w:val="%2"/>
      <w:lvlJc w:val="left"/>
      <w:pPr>
        <w:ind w:left="1280" w:hanging="360"/>
      </w:pPr>
      <w:rPr>
        <w:rFonts w:hint="default"/>
      </w:r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2" w15:restartNumberingAfterBreak="0">
    <w:nsid w:val="7BEE3FC8"/>
    <w:multiLevelType w:val="hybridMultilevel"/>
    <w:tmpl w:val="3AAC5546"/>
    <w:lvl w:ilvl="0" w:tplc="0409000D">
      <w:start w:val="1"/>
      <w:numFmt w:val="bullet"/>
      <w:lvlText w:val=""/>
      <w:lvlJc w:val="left"/>
      <w:pPr>
        <w:ind w:left="1021" w:hanging="440"/>
      </w:pPr>
      <w:rPr>
        <w:rFonts w:ascii="Wingdings" w:hAnsi="Wingdings" w:hint="default"/>
      </w:rPr>
    </w:lvl>
    <w:lvl w:ilvl="1" w:tplc="04090003" w:tentative="1">
      <w:start w:val="1"/>
      <w:numFmt w:val="bullet"/>
      <w:lvlText w:val=""/>
      <w:lvlJc w:val="left"/>
      <w:pPr>
        <w:ind w:left="1461" w:hanging="440"/>
      </w:pPr>
      <w:rPr>
        <w:rFonts w:ascii="Wingdings" w:hAnsi="Wingdings" w:hint="default"/>
      </w:rPr>
    </w:lvl>
    <w:lvl w:ilvl="2" w:tplc="04090005" w:tentative="1">
      <w:start w:val="1"/>
      <w:numFmt w:val="bullet"/>
      <w:lvlText w:val=""/>
      <w:lvlJc w:val="left"/>
      <w:pPr>
        <w:ind w:left="1901" w:hanging="440"/>
      </w:pPr>
      <w:rPr>
        <w:rFonts w:ascii="Wingdings" w:hAnsi="Wingdings" w:hint="default"/>
      </w:rPr>
    </w:lvl>
    <w:lvl w:ilvl="3" w:tplc="04090001" w:tentative="1">
      <w:start w:val="1"/>
      <w:numFmt w:val="bullet"/>
      <w:lvlText w:val=""/>
      <w:lvlJc w:val="left"/>
      <w:pPr>
        <w:ind w:left="2341" w:hanging="440"/>
      </w:pPr>
      <w:rPr>
        <w:rFonts w:ascii="Wingdings" w:hAnsi="Wingdings" w:hint="default"/>
      </w:rPr>
    </w:lvl>
    <w:lvl w:ilvl="4" w:tplc="04090003" w:tentative="1">
      <w:start w:val="1"/>
      <w:numFmt w:val="bullet"/>
      <w:lvlText w:val=""/>
      <w:lvlJc w:val="left"/>
      <w:pPr>
        <w:ind w:left="2781" w:hanging="440"/>
      </w:pPr>
      <w:rPr>
        <w:rFonts w:ascii="Wingdings" w:hAnsi="Wingdings" w:hint="default"/>
      </w:rPr>
    </w:lvl>
    <w:lvl w:ilvl="5" w:tplc="04090005" w:tentative="1">
      <w:start w:val="1"/>
      <w:numFmt w:val="bullet"/>
      <w:lvlText w:val=""/>
      <w:lvlJc w:val="left"/>
      <w:pPr>
        <w:ind w:left="3221" w:hanging="440"/>
      </w:pPr>
      <w:rPr>
        <w:rFonts w:ascii="Wingdings" w:hAnsi="Wingdings" w:hint="default"/>
      </w:rPr>
    </w:lvl>
    <w:lvl w:ilvl="6" w:tplc="04090001" w:tentative="1">
      <w:start w:val="1"/>
      <w:numFmt w:val="bullet"/>
      <w:lvlText w:val=""/>
      <w:lvlJc w:val="left"/>
      <w:pPr>
        <w:ind w:left="3661" w:hanging="440"/>
      </w:pPr>
      <w:rPr>
        <w:rFonts w:ascii="Wingdings" w:hAnsi="Wingdings" w:hint="default"/>
      </w:rPr>
    </w:lvl>
    <w:lvl w:ilvl="7" w:tplc="04090003" w:tentative="1">
      <w:start w:val="1"/>
      <w:numFmt w:val="bullet"/>
      <w:lvlText w:val=""/>
      <w:lvlJc w:val="left"/>
      <w:pPr>
        <w:ind w:left="4101" w:hanging="440"/>
      </w:pPr>
      <w:rPr>
        <w:rFonts w:ascii="Wingdings" w:hAnsi="Wingdings" w:hint="default"/>
      </w:rPr>
    </w:lvl>
    <w:lvl w:ilvl="8" w:tplc="04090005" w:tentative="1">
      <w:start w:val="1"/>
      <w:numFmt w:val="bullet"/>
      <w:lvlText w:val=""/>
      <w:lvlJc w:val="left"/>
      <w:pPr>
        <w:ind w:left="4541" w:hanging="440"/>
      </w:pPr>
      <w:rPr>
        <w:rFonts w:ascii="Wingdings" w:hAnsi="Wingdings" w:hint="default"/>
      </w:rPr>
    </w:lvl>
  </w:abstractNum>
  <w:abstractNum w:abstractNumId="23" w15:restartNumberingAfterBreak="0">
    <w:nsid w:val="7FC15E58"/>
    <w:multiLevelType w:val="hybridMultilevel"/>
    <w:tmpl w:val="55842136"/>
    <w:lvl w:ilvl="0" w:tplc="0409000D">
      <w:start w:val="1"/>
      <w:numFmt w:val="bullet"/>
      <w:lvlText w:val=""/>
      <w:lvlJc w:val="left"/>
      <w:pPr>
        <w:ind w:left="1340" w:hanging="440"/>
      </w:pPr>
      <w:rPr>
        <w:rFonts w:ascii="Wingdings" w:hAnsi="Wingdings" w:hint="default"/>
      </w:rPr>
    </w:lvl>
    <w:lvl w:ilvl="1" w:tplc="FFFFFFFF" w:tentative="1">
      <w:start w:val="1"/>
      <w:numFmt w:val="bullet"/>
      <w:lvlText w:val=""/>
      <w:lvlJc w:val="left"/>
      <w:pPr>
        <w:ind w:left="1780" w:hanging="440"/>
      </w:pPr>
      <w:rPr>
        <w:rFonts w:ascii="Wingdings" w:hAnsi="Wingdings" w:hint="default"/>
      </w:rPr>
    </w:lvl>
    <w:lvl w:ilvl="2" w:tplc="FFFFFFFF" w:tentative="1">
      <w:start w:val="1"/>
      <w:numFmt w:val="bullet"/>
      <w:lvlText w:val=""/>
      <w:lvlJc w:val="left"/>
      <w:pPr>
        <w:ind w:left="2220" w:hanging="440"/>
      </w:pPr>
      <w:rPr>
        <w:rFonts w:ascii="Wingdings" w:hAnsi="Wingdings" w:hint="default"/>
      </w:rPr>
    </w:lvl>
    <w:lvl w:ilvl="3" w:tplc="FFFFFFFF" w:tentative="1">
      <w:start w:val="1"/>
      <w:numFmt w:val="bullet"/>
      <w:lvlText w:val=""/>
      <w:lvlJc w:val="left"/>
      <w:pPr>
        <w:ind w:left="2660" w:hanging="440"/>
      </w:pPr>
      <w:rPr>
        <w:rFonts w:ascii="Wingdings" w:hAnsi="Wingdings" w:hint="default"/>
      </w:rPr>
    </w:lvl>
    <w:lvl w:ilvl="4" w:tplc="FFFFFFFF" w:tentative="1">
      <w:start w:val="1"/>
      <w:numFmt w:val="bullet"/>
      <w:lvlText w:val=""/>
      <w:lvlJc w:val="left"/>
      <w:pPr>
        <w:ind w:left="3100" w:hanging="440"/>
      </w:pPr>
      <w:rPr>
        <w:rFonts w:ascii="Wingdings" w:hAnsi="Wingdings" w:hint="default"/>
      </w:rPr>
    </w:lvl>
    <w:lvl w:ilvl="5" w:tplc="FFFFFFFF" w:tentative="1">
      <w:start w:val="1"/>
      <w:numFmt w:val="bullet"/>
      <w:lvlText w:val=""/>
      <w:lvlJc w:val="left"/>
      <w:pPr>
        <w:ind w:left="3540" w:hanging="440"/>
      </w:pPr>
      <w:rPr>
        <w:rFonts w:ascii="Wingdings" w:hAnsi="Wingdings" w:hint="default"/>
      </w:rPr>
    </w:lvl>
    <w:lvl w:ilvl="6" w:tplc="FFFFFFFF" w:tentative="1">
      <w:start w:val="1"/>
      <w:numFmt w:val="bullet"/>
      <w:lvlText w:val=""/>
      <w:lvlJc w:val="left"/>
      <w:pPr>
        <w:ind w:left="3980" w:hanging="440"/>
      </w:pPr>
      <w:rPr>
        <w:rFonts w:ascii="Wingdings" w:hAnsi="Wingdings" w:hint="default"/>
      </w:rPr>
    </w:lvl>
    <w:lvl w:ilvl="7" w:tplc="FFFFFFFF" w:tentative="1">
      <w:start w:val="1"/>
      <w:numFmt w:val="bullet"/>
      <w:lvlText w:val=""/>
      <w:lvlJc w:val="left"/>
      <w:pPr>
        <w:ind w:left="4420" w:hanging="440"/>
      </w:pPr>
      <w:rPr>
        <w:rFonts w:ascii="Wingdings" w:hAnsi="Wingdings" w:hint="default"/>
      </w:rPr>
    </w:lvl>
    <w:lvl w:ilvl="8" w:tplc="FFFFFFFF" w:tentative="1">
      <w:start w:val="1"/>
      <w:numFmt w:val="bullet"/>
      <w:lvlText w:val=""/>
      <w:lvlJc w:val="left"/>
      <w:pPr>
        <w:ind w:left="4860" w:hanging="440"/>
      </w:pPr>
      <w:rPr>
        <w:rFonts w:ascii="Wingdings" w:hAnsi="Wingdings" w:hint="default"/>
      </w:rPr>
    </w:lvl>
  </w:abstractNum>
  <w:num w:numId="1">
    <w:abstractNumId w:val="18"/>
  </w:num>
  <w:num w:numId="2">
    <w:abstractNumId w:val="0"/>
  </w:num>
  <w:num w:numId="3">
    <w:abstractNumId w:val="10"/>
  </w:num>
  <w:num w:numId="4">
    <w:abstractNumId w:val="4"/>
  </w:num>
  <w:num w:numId="5">
    <w:abstractNumId w:val="21"/>
  </w:num>
  <w:num w:numId="6">
    <w:abstractNumId w:val="11"/>
  </w:num>
  <w:num w:numId="7">
    <w:abstractNumId w:val="22"/>
  </w:num>
  <w:num w:numId="8">
    <w:abstractNumId w:val="9"/>
  </w:num>
  <w:num w:numId="9">
    <w:abstractNumId w:val="19"/>
  </w:num>
  <w:num w:numId="10">
    <w:abstractNumId w:val="2"/>
  </w:num>
  <w:num w:numId="11">
    <w:abstractNumId w:val="1"/>
  </w:num>
  <w:num w:numId="12">
    <w:abstractNumId w:val="15"/>
  </w:num>
  <w:num w:numId="13">
    <w:abstractNumId w:val="17"/>
  </w:num>
  <w:num w:numId="14">
    <w:abstractNumId w:val="13"/>
  </w:num>
  <w:num w:numId="15">
    <w:abstractNumId w:val="23"/>
  </w:num>
  <w:num w:numId="16">
    <w:abstractNumId w:val="6"/>
  </w:num>
  <w:num w:numId="17">
    <w:abstractNumId w:val="12"/>
  </w:num>
  <w:num w:numId="18">
    <w:abstractNumId w:val="7"/>
  </w:num>
  <w:num w:numId="19">
    <w:abstractNumId w:val="14"/>
  </w:num>
  <w:num w:numId="20">
    <w:abstractNumId w:val="20"/>
  </w:num>
  <w:num w:numId="21">
    <w:abstractNumId w:val="16"/>
  </w:num>
  <w:num w:numId="22">
    <w:abstractNumId w:val="3"/>
  </w:num>
  <w:num w:numId="23">
    <w:abstractNumId w:val="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B1"/>
    <w:rsid w:val="000742BF"/>
    <w:rsid w:val="001842D3"/>
    <w:rsid w:val="0024013B"/>
    <w:rsid w:val="00263414"/>
    <w:rsid w:val="0028245E"/>
    <w:rsid w:val="00451F9D"/>
    <w:rsid w:val="004E0CE1"/>
    <w:rsid w:val="00592169"/>
    <w:rsid w:val="005F3653"/>
    <w:rsid w:val="006F2B88"/>
    <w:rsid w:val="00755411"/>
    <w:rsid w:val="00831CEA"/>
    <w:rsid w:val="0088035C"/>
    <w:rsid w:val="008E7E62"/>
    <w:rsid w:val="00A334A6"/>
    <w:rsid w:val="00A866AF"/>
    <w:rsid w:val="00A921F5"/>
    <w:rsid w:val="00B23283"/>
    <w:rsid w:val="00BA69B1"/>
    <w:rsid w:val="00CD4169"/>
    <w:rsid w:val="00DE1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CCA61"/>
  <w15:chartTrackingRefBased/>
  <w15:docId w15:val="{3E297033-CC17-4290-9A40-553F3C73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E62"/>
    <w:pPr>
      <w:widowControl w:val="0"/>
      <w:snapToGrid w:val="0"/>
    </w:pPr>
    <w:rPr>
      <w:rFonts w:ascii="宋体" w:eastAsia="宋体" w:hAnsi="宋体"/>
      <w:sz w:val="15"/>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BA69B1"/>
    <w:pPr>
      <w:spacing w:beforeAutospacing="1" w:afterAutospacing="1"/>
    </w:pPr>
    <w:rPr>
      <w:rFonts w:cs="Times New Roman"/>
      <w:kern w:val="0"/>
      <w:sz w:val="24"/>
    </w:rPr>
  </w:style>
  <w:style w:type="character" w:styleId="a4">
    <w:name w:val="Emphasis"/>
    <w:basedOn w:val="a0"/>
    <w:uiPriority w:val="20"/>
    <w:qFormat/>
    <w:rsid w:val="00BA69B1"/>
    <w:rPr>
      <w:i/>
    </w:rPr>
  </w:style>
  <w:style w:type="paragraph" w:styleId="a5">
    <w:name w:val="List Paragraph"/>
    <w:basedOn w:val="a"/>
    <w:uiPriority w:val="34"/>
    <w:qFormat/>
    <w:rsid w:val="00BA69B1"/>
    <w:pPr>
      <w:ind w:firstLineChars="200" w:firstLine="420"/>
    </w:pPr>
  </w:style>
  <w:style w:type="character" w:styleId="a6">
    <w:name w:val="Hyperlink"/>
    <w:basedOn w:val="a0"/>
    <w:uiPriority w:val="99"/>
    <w:unhideWhenUsed/>
    <w:rsid w:val="00451F9D"/>
    <w:rPr>
      <w:color w:val="0563C1" w:themeColor="hyperlink"/>
      <w:u w:val="single"/>
    </w:rPr>
  </w:style>
  <w:style w:type="character" w:styleId="a7">
    <w:name w:val="Unresolved Mention"/>
    <w:basedOn w:val="a0"/>
    <w:uiPriority w:val="99"/>
    <w:semiHidden/>
    <w:unhideWhenUsed/>
    <w:rsid w:val="00451F9D"/>
    <w:rPr>
      <w:color w:val="605E5C"/>
      <w:shd w:val="clear" w:color="auto" w:fill="E1DFDD"/>
    </w:rPr>
  </w:style>
  <w:style w:type="paragraph" w:customStyle="1" w:styleId="Default">
    <w:name w:val="Default"/>
    <w:rsid w:val="00A921F5"/>
    <w:pPr>
      <w:widowControl w:val="0"/>
      <w:autoSpaceDE w:val="0"/>
      <w:autoSpaceDN w:val="0"/>
      <w:adjustRightInd w:val="0"/>
    </w:pPr>
    <w:rPr>
      <w:rFonts w:ascii="宋体" w:eastAsia="宋体" w:cs="宋体"/>
      <w:color w:val="000000"/>
      <w:kern w:val="0"/>
      <w:sz w:val="24"/>
      <w:szCs w:val="24"/>
    </w:rPr>
  </w:style>
  <w:style w:type="paragraph" w:styleId="a8">
    <w:name w:val="header"/>
    <w:basedOn w:val="a"/>
    <w:link w:val="a9"/>
    <w:uiPriority w:val="99"/>
    <w:unhideWhenUsed/>
    <w:rsid w:val="001842D3"/>
    <w:pPr>
      <w:tabs>
        <w:tab w:val="center" w:pos="4153"/>
        <w:tab w:val="right" w:pos="8306"/>
      </w:tabs>
      <w:jc w:val="center"/>
    </w:pPr>
    <w:rPr>
      <w:sz w:val="18"/>
      <w:szCs w:val="18"/>
    </w:rPr>
  </w:style>
  <w:style w:type="character" w:customStyle="1" w:styleId="a9">
    <w:name w:val="页眉 字符"/>
    <w:basedOn w:val="a0"/>
    <w:link w:val="a8"/>
    <w:uiPriority w:val="99"/>
    <w:rsid w:val="001842D3"/>
    <w:rPr>
      <w:rFonts w:ascii="宋体" w:eastAsia="宋体" w:hAnsi="宋体"/>
      <w:sz w:val="18"/>
      <w:szCs w:val="18"/>
    </w:rPr>
  </w:style>
  <w:style w:type="paragraph" w:styleId="aa">
    <w:name w:val="footer"/>
    <w:basedOn w:val="a"/>
    <w:link w:val="ab"/>
    <w:uiPriority w:val="99"/>
    <w:unhideWhenUsed/>
    <w:rsid w:val="001842D3"/>
    <w:pPr>
      <w:tabs>
        <w:tab w:val="center" w:pos="4153"/>
        <w:tab w:val="right" w:pos="8306"/>
      </w:tabs>
    </w:pPr>
    <w:rPr>
      <w:sz w:val="18"/>
      <w:szCs w:val="18"/>
    </w:rPr>
  </w:style>
  <w:style w:type="character" w:customStyle="1" w:styleId="ab">
    <w:name w:val="页脚 字符"/>
    <w:basedOn w:val="a0"/>
    <w:link w:val="aa"/>
    <w:uiPriority w:val="99"/>
    <w:rsid w:val="001842D3"/>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217348">
      <w:bodyDiv w:val="1"/>
      <w:marLeft w:val="0"/>
      <w:marRight w:val="0"/>
      <w:marTop w:val="0"/>
      <w:marBottom w:val="0"/>
      <w:divBdr>
        <w:top w:val="none" w:sz="0" w:space="0" w:color="auto"/>
        <w:left w:val="none" w:sz="0" w:space="0" w:color="auto"/>
        <w:bottom w:val="none" w:sz="0" w:space="0" w:color="auto"/>
        <w:right w:val="none" w:sz="0" w:space="0" w:color="auto"/>
      </w:divBdr>
    </w:div>
    <w:div w:id="114623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奈 日</dc:creator>
  <cp:keywords/>
  <dc:description/>
  <cp:lastModifiedBy>Dustin Jiang</cp:lastModifiedBy>
  <cp:revision>3</cp:revision>
  <cp:lastPrinted>2024-06-16T08:58:00Z</cp:lastPrinted>
  <dcterms:created xsi:type="dcterms:W3CDTF">2024-06-16T03:35:00Z</dcterms:created>
  <dcterms:modified xsi:type="dcterms:W3CDTF">2024-06-16T09:18:00Z</dcterms:modified>
</cp:coreProperties>
</file>