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DC131" w14:textId="77777777" w:rsidR="00523524" w:rsidRPr="00FA158A" w:rsidRDefault="00523524">
      <w:pPr>
        <w:spacing w:line="360" w:lineRule="auto"/>
        <w:rPr>
          <w:rFonts w:ascii="华文仿宋" w:eastAsia="华文仿宋" w:hAnsi="华文仿宋"/>
          <w:sz w:val="48"/>
          <w:szCs w:val="48"/>
        </w:rPr>
      </w:pPr>
    </w:p>
    <w:p w14:paraId="641DC132" w14:textId="77777777" w:rsidR="00523524" w:rsidRPr="00FA158A" w:rsidRDefault="00523524">
      <w:pPr>
        <w:spacing w:line="360" w:lineRule="auto"/>
        <w:rPr>
          <w:rFonts w:ascii="华文仿宋" w:eastAsia="华文仿宋" w:hAnsi="华文仿宋"/>
          <w:sz w:val="48"/>
          <w:szCs w:val="48"/>
        </w:rPr>
      </w:pPr>
    </w:p>
    <w:p w14:paraId="641DC133" w14:textId="77777777" w:rsidR="00523524" w:rsidRPr="00FA158A" w:rsidRDefault="00523524">
      <w:pPr>
        <w:spacing w:line="360" w:lineRule="auto"/>
        <w:rPr>
          <w:rFonts w:ascii="华文仿宋" w:eastAsia="华文仿宋" w:hAnsi="华文仿宋"/>
          <w:sz w:val="28"/>
          <w:szCs w:val="28"/>
        </w:rPr>
      </w:pPr>
    </w:p>
    <w:p w14:paraId="56DDD273" w14:textId="77777777" w:rsidR="00A20E46" w:rsidRDefault="00A20E46">
      <w:pPr>
        <w:spacing w:line="740" w:lineRule="exact"/>
        <w:jc w:val="center"/>
        <w:rPr>
          <w:rFonts w:ascii="华文仿宋" w:eastAsia="华文仿宋" w:hAnsi="华文仿宋"/>
          <w:sz w:val="44"/>
          <w:szCs w:val="44"/>
        </w:rPr>
      </w:pPr>
      <w:r w:rsidRPr="00A20E46">
        <w:rPr>
          <w:rFonts w:ascii="华文仿宋" w:eastAsia="华文仿宋" w:hAnsi="华文仿宋" w:hint="eastAsia"/>
          <w:sz w:val="44"/>
          <w:szCs w:val="44"/>
        </w:rPr>
        <w:t>扬中绿岛高比例可再生能源综合能源系统</w:t>
      </w:r>
    </w:p>
    <w:p w14:paraId="641DC135" w14:textId="50BDDD0C" w:rsidR="00523524" w:rsidRPr="00A14613" w:rsidRDefault="00BE4E1F">
      <w:pPr>
        <w:spacing w:line="740" w:lineRule="exact"/>
        <w:jc w:val="center"/>
        <w:rPr>
          <w:rFonts w:ascii="华文仿宋" w:eastAsia="华文仿宋" w:hAnsi="华文仿宋"/>
          <w:sz w:val="44"/>
          <w:szCs w:val="44"/>
        </w:rPr>
      </w:pPr>
      <w:r>
        <w:rPr>
          <w:rFonts w:ascii="华文仿宋" w:eastAsia="华文仿宋" w:hAnsi="华文仿宋" w:hint="eastAsia"/>
          <w:sz w:val="44"/>
          <w:szCs w:val="44"/>
        </w:rPr>
        <w:t>规划</w:t>
      </w:r>
      <w:r w:rsidR="00A20E46" w:rsidRPr="00A20E46">
        <w:rPr>
          <w:rFonts w:ascii="华文仿宋" w:eastAsia="华文仿宋" w:hAnsi="华文仿宋" w:hint="eastAsia"/>
          <w:sz w:val="44"/>
          <w:szCs w:val="44"/>
        </w:rPr>
        <w:t>与潜力评估</w:t>
      </w:r>
    </w:p>
    <w:p w14:paraId="641DC136" w14:textId="77777777" w:rsidR="00523524" w:rsidRPr="00A14613" w:rsidRDefault="00523524">
      <w:pPr>
        <w:spacing w:line="740" w:lineRule="exact"/>
        <w:jc w:val="center"/>
        <w:rPr>
          <w:rFonts w:ascii="华文仿宋" w:eastAsia="华文仿宋" w:hAnsi="华文仿宋"/>
          <w:b/>
          <w:sz w:val="44"/>
          <w:szCs w:val="44"/>
        </w:rPr>
      </w:pPr>
    </w:p>
    <w:p w14:paraId="641DC137" w14:textId="77777777" w:rsidR="00523524" w:rsidRPr="00A14613" w:rsidRDefault="004061B0">
      <w:pPr>
        <w:spacing w:line="360" w:lineRule="auto"/>
        <w:ind w:leftChars="-648" w:left="-1361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641DCE84" wp14:editId="641DCE85">
            <wp:extent cx="7562850" cy="3933825"/>
            <wp:effectExtent l="19050" t="0" r="0" b="0"/>
            <wp:docPr id="2" name="图片 2" descr="腰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腰封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DC138" w14:textId="77777777" w:rsidR="00523524" w:rsidRPr="00A14613" w:rsidRDefault="00523524">
      <w:pPr>
        <w:spacing w:line="520" w:lineRule="exact"/>
        <w:jc w:val="center"/>
        <w:rPr>
          <w:rFonts w:ascii="华文仿宋" w:eastAsia="华文仿宋" w:hAnsi="华文仿宋"/>
          <w:b/>
          <w:sz w:val="28"/>
          <w:szCs w:val="28"/>
        </w:rPr>
      </w:pPr>
    </w:p>
    <w:p w14:paraId="75B19C4F" w14:textId="77777777" w:rsidR="00763895" w:rsidRPr="00A14613" w:rsidRDefault="00763895" w:rsidP="00763895">
      <w:pPr>
        <w:jc w:val="center"/>
        <w:rPr>
          <w:rFonts w:ascii="华文仿宋" w:eastAsia="华文仿宋" w:hAnsi="华文仿宋" w:cs="方正仿宋_GBK"/>
          <w:bCs/>
          <w:kern w:val="0"/>
          <w:sz w:val="32"/>
          <w:szCs w:val="32"/>
        </w:rPr>
      </w:pP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国网江苏电力设计咨询有限公司</w:t>
      </w:r>
    </w:p>
    <w:p w14:paraId="39C672B8" w14:textId="53EE246B" w:rsidR="00763895" w:rsidRPr="00A14613" w:rsidRDefault="00763895" w:rsidP="00763895">
      <w:pPr>
        <w:jc w:val="center"/>
        <w:rPr>
          <w:rFonts w:ascii="华文仿宋" w:eastAsia="华文仿宋" w:hAnsi="华文仿宋" w:cs="方正仿宋_GBK"/>
          <w:bCs/>
          <w:kern w:val="0"/>
          <w:sz w:val="32"/>
          <w:szCs w:val="32"/>
        </w:rPr>
      </w:pP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工程设计  甲级A132006152号</w:t>
      </w:r>
    </w:p>
    <w:p w14:paraId="71F80671" w14:textId="1D994A3D" w:rsidR="0088468E" w:rsidRPr="00A14613" w:rsidRDefault="0088468E" w:rsidP="0088468E">
      <w:pPr>
        <w:jc w:val="center"/>
        <w:rPr>
          <w:rFonts w:ascii="华文仿宋" w:eastAsia="华文仿宋" w:hAnsi="华文仿宋" w:cs="方正仿宋_GBK"/>
          <w:bCs/>
          <w:kern w:val="0"/>
          <w:sz w:val="32"/>
          <w:szCs w:val="32"/>
        </w:rPr>
      </w:pP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工程咨询  甲级</w:t>
      </w:r>
      <w:r w:rsidRPr="00A14613">
        <w:rPr>
          <w:rFonts w:ascii="华文仿宋" w:eastAsia="华文仿宋" w:hAnsi="华文仿宋" w:cs="方正仿宋_GBK"/>
          <w:bCs/>
          <w:kern w:val="0"/>
          <w:sz w:val="32"/>
          <w:szCs w:val="32"/>
        </w:rPr>
        <w:t>21120100001</w:t>
      </w: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号</w:t>
      </w:r>
    </w:p>
    <w:p w14:paraId="641DC13D" w14:textId="1C9E110D" w:rsidR="00523524" w:rsidRPr="00A14613" w:rsidRDefault="004061B0" w:rsidP="00934ED3">
      <w:pPr>
        <w:jc w:val="center"/>
        <w:rPr>
          <w:rFonts w:ascii="华文仿宋" w:eastAsia="华文仿宋" w:hAnsi="华文仿宋" w:cs="方正仿宋_GBK"/>
          <w:bCs/>
          <w:kern w:val="0"/>
          <w:sz w:val="32"/>
          <w:szCs w:val="32"/>
        </w:rPr>
      </w:pP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201</w:t>
      </w:r>
      <w:r w:rsidR="003D5DAB" w:rsidRPr="00A14613">
        <w:rPr>
          <w:rFonts w:ascii="华文仿宋" w:eastAsia="华文仿宋" w:hAnsi="华文仿宋" w:cs="方正仿宋_GBK"/>
          <w:bCs/>
          <w:kern w:val="0"/>
          <w:sz w:val="32"/>
          <w:szCs w:val="32"/>
        </w:rPr>
        <w:t>9</w:t>
      </w: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年</w:t>
      </w:r>
      <w:r w:rsidR="00A20E46">
        <w:rPr>
          <w:rFonts w:ascii="华文仿宋" w:eastAsia="华文仿宋" w:hAnsi="华文仿宋" w:cs="方正仿宋_GBK"/>
          <w:bCs/>
          <w:kern w:val="0"/>
          <w:sz w:val="32"/>
          <w:szCs w:val="32"/>
        </w:rPr>
        <w:t>7</w:t>
      </w:r>
      <w:r w:rsidRPr="00A14613">
        <w:rPr>
          <w:rFonts w:ascii="华文仿宋" w:eastAsia="华文仿宋" w:hAnsi="华文仿宋" w:cs="方正仿宋_GBK" w:hint="eastAsia"/>
          <w:bCs/>
          <w:kern w:val="0"/>
          <w:sz w:val="32"/>
          <w:szCs w:val="32"/>
        </w:rPr>
        <w:t>月</w:t>
      </w:r>
    </w:p>
    <w:p w14:paraId="641DC13F" w14:textId="1A0F49CD" w:rsidR="00523524" w:rsidRPr="004A6C3A" w:rsidRDefault="004061B0">
      <w:pPr>
        <w:adjustRightInd w:val="0"/>
        <w:snapToGrid w:val="0"/>
        <w:spacing w:line="360" w:lineRule="auto"/>
        <w:rPr>
          <w:rFonts w:ascii="华文仿宋" w:eastAsia="华文仿宋" w:hAnsi="华文仿宋"/>
          <w:sz w:val="28"/>
          <w:szCs w:val="28"/>
        </w:rPr>
      </w:pPr>
      <w:r w:rsidRPr="004A6C3A">
        <w:rPr>
          <w:rFonts w:ascii="华文仿宋" w:eastAsia="华文仿宋" w:hAnsi="华文仿宋" w:hint="eastAsia"/>
          <w:sz w:val="28"/>
          <w:szCs w:val="28"/>
        </w:rPr>
        <w:lastRenderedPageBreak/>
        <w:t>工程检索号：</w:t>
      </w:r>
    </w:p>
    <w:p w14:paraId="641DC140" w14:textId="578EECE7" w:rsidR="00523524" w:rsidRPr="004A6C3A" w:rsidRDefault="004061B0">
      <w:pPr>
        <w:spacing w:line="360" w:lineRule="auto"/>
        <w:rPr>
          <w:rFonts w:ascii="华文仿宋" w:eastAsia="华文仿宋" w:hAnsi="华文仿宋"/>
          <w:sz w:val="44"/>
          <w:szCs w:val="44"/>
        </w:rPr>
      </w:pPr>
      <w:r w:rsidRPr="004A6C3A">
        <w:rPr>
          <w:rFonts w:ascii="华文仿宋" w:eastAsia="华文仿宋" w:hAnsi="华文仿宋" w:hint="eastAsia"/>
          <w:sz w:val="28"/>
          <w:szCs w:val="28"/>
        </w:rPr>
        <w:t>编号：</w:t>
      </w:r>
    </w:p>
    <w:p w14:paraId="641DC141" w14:textId="77777777" w:rsidR="00523524" w:rsidRPr="00A14613" w:rsidRDefault="00523524">
      <w:pPr>
        <w:tabs>
          <w:tab w:val="left" w:pos="2520"/>
        </w:tabs>
        <w:spacing w:line="360" w:lineRule="auto"/>
        <w:rPr>
          <w:rFonts w:ascii="华文仿宋" w:eastAsia="华文仿宋" w:hAnsi="华文仿宋"/>
          <w:w w:val="90"/>
          <w:sz w:val="36"/>
        </w:rPr>
      </w:pPr>
    </w:p>
    <w:p w14:paraId="4FA74EB8" w14:textId="77777777" w:rsidR="00A20E46" w:rsidRDefault="00A20E46">
      <w:pPr>
        <w:spacing w:line="360" w:lineRule="auto"/>
        <w:jc w:val="center"/>
        <w:rPr>
          <w:rFonts w:ascii="华文仿宋" w:eastAsia="华文仿宋" w:hAnsi="华文仿宋"/>
          <w:sz w:val="44"/>
          <w:szCs w:val="44"/>
        </w:rPr>
      </w:pPr>
      <w:r w:rsidRPr="00A20E46">
        <w:rPr>
          <w:rFonts w:ascii="华文仿宋" w:eastAsia="华文仿宋" w:hAnsi="华文仿宋" w:hint="eastAsia"/>
          <w:sz w:val="44"/>
          <w:szCs w:val="44"/>
        </w:rPr>
        <w:t>扬中绿岛高比例可再生能源综合能源系统</w:t>
      </w:r>
    </w:p>
    <w:p w14:paraId="641DC143" w14:textId="67215CD5" w:rsidR="00523524" w:rsidRPr="00A14613" w:rsidRDefault="00BE4E1F">
      <w:pPr>
        <w:spacing w:line="360" w:lineRule="auto"/>
        <w:jc w:val="center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44"/>
          <w:szCs w:val="44"/>
        </w:rPr>
        <w:t>规划</w:t>
      </w:r>
      <w:r w:rsidR="00A20E46" w:rsidRPr="00A20E46">
        <w:rPr>
          <w:rFonts w:ascii="华文仿宋" w:eastAsia="华文仿宋" w:hAnsi="华文仿宋" w:hint="eastAsia"/>
          <w:sz w:val="44"/>
          <w:szCs w:val="44"/>
        </w:rPr>
        <w:t>与潜力评估</w:t>
      </w:r>
    </w:p>
    <w:p w14:paraId="641DC144" w14:textId="77777777" w:rsidR="00523524" w:rsidRPr="00A14613" w:rsidRDefault="00523524">
      <w:pPr>
        <w:tabs>
          <w:tab w:val="left" w:pos="2520"/>
        </w:tabs>
        <w:spacing w:line="360" w:lineRule="auto"/>
        <w:rPr>
          <w:rFonts w:ascii="华文仿宋" w:eastAsia="华文仿宋" w:hAnsi="华文仿宋"/>
          <w:w w:val="90"/>
          <w:sz w:val="36"/>
        </w:rPr>
      </w:pPr>
    </w:p>
    <w:p w14:paraId="5B659E5A" w14:textId="77777777" w:rsidR="00F47C22" w:rsidRPr="00A14613" w:rsidRDefault="00F47C22">
      <w:pPr>
        <w:tabs>
          <w:tab w:val="left" w:pos="2520"/>
        </w:tabs>
        <w:spacing w:line="360" w:lineRule="auto"/>
        <w:rPr>
          <w:rFonts w:ascii="华文仿宋" w:eastAsia="华文仿宋" w:hAnsi="华文仿宋"/>
          <w:w w:val="90"/>
          <w:sz w:val="36"/>
        </w:rPr>
      </w:pPr>
    </w:p>
    <w:p w14:paraId="641DC145" w14:textId="77777777" w:rsidR="00523524" w:rsidRPr="00A14613" w:rsidRDefault="00523524">
      <w:pPr>
        <w:tabs>
          <w:tab w:val="left" w:pos="2520"/>
        </w:tabs>
        <w:spacing w:line="360" w:lineRule="auto"/>
        <w:rPr>
          <w:rFonts w:ascii="华文仿宋" w:eastAsia="华文仿宋" w:hAnsi="华文仿宋"/>
          <w:w w:val="90"/>
          <w:sz w:val="36"/>
        </w:rPr>
      </w:pPr>
    </w:p>
    <w:p w14:paraId="641DC146" w14:textId="77777777" w:rsidR="00523524" w:rsidRPr="00A14613" w:rsidRDefault="004061B0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设计单位：国网江苏电力设计咨询有限公司</w:t>
      </w:r>
    </w:p>
    <w:p w14:paraId="641DC147" w14:textId="77777777" w:rsidR="00523524" w:rsidRPr="00A14613" w:rsidRDefault="00523524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</w:p>
    <w:p w14:paraId="641DC148" w14:textId="7CFA5873" w:rsidR="00523524" w:rsidRPr="00A14613" w:rsidRDefault="004061B0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批</w:t>
      </w:r>
      <w:r w:rsidR="00D62AE7"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 xml:space="preserve">    </w:t>
      </w: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准：</w:t>
      </w:r>
    </w:p>
    <w:p w14:paraId="641DC149" w14:textId="77777777" w:rsidR="00523524" w:rsidRPr="00A14613" w:rsidRDefault="00523524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</w:p>
    <w:p w14:paraId="641DC14A" w14:textId="2B201DBA" w:rsidR="00523524" w:rsidRPr="00A14613" w:rsidRDefault="004061B0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审</w:t>
      </w:r>
      <w:r w:rsidR="00D62AE7"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 xml:space="preserve">    </w:t>
      </w: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核：</w:t>
      </w:r>
    </w:p>
    <w:p w14:paraId="641DC14B" w14:textId="77777777" w:rsidR="00523524" w:rsidRPr="00A14613" w:rsidRDefault="00523524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</w:p>
    <w:p w14:paraId="641DC14C" w14:textId="0A213C45" w:rsidR="00523524" w:rsidRPr="00A14613" w:rsidRDefault="004061B0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校</w:t>
      </w:r>
      <w:r w:rsidR="00D62AE7"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 xml:space="preserve">    </w:t>
      </w: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核：</w:t>
      </w:r>
    </w:p>
    <w:p w14:paraId="641DC14D" w14:textId="77777777" w:rsidR="00523524" w:rsidRPr="00A14613" w:rsidRDefault="00523524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</w:p>
    <w:p w14:paraId="641DC14E" w14:textId="3811D26C" w:rsidR="00523524" w:rsidRPr="00A14613" w:rsidRDefault="004061B0" w:rsidP="00FA158A">
      <w:pPr>
        <w:tabs>
          <w:tab w:val="left" w:pos="2520"/>
        </w:tabs>
        <w:spacing w:line="360" w:lineRule="auto"/>
        <w:ind w:firstLineChars="560" w:firstLine="1607"/>
        <w:rPr>
          <w:rFonts w:ascii="华文仿宋" w:eastAsia="华文仿宋" w:hAnsi="华文仿宋"/>
          <w:b/>
          <w:spacing w:val="8"/>
          <w:w w:val="90"/>
          <w:sz w:val="30"/>
          <w:szCs w:val="30"/>
        </w:rPr>
      </w:pP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编</w:t>
      </w:r>
      <w:r w:rsidR="00D62AE7"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 xml:space="preserve">    </w:t>
      </w:r>
      <w:r w:rsidRPr="00A14613">
        <w:rPr>
          <w:rFonts w:ascii="华文仿宋" w:eastAsia="华文仿宋" w:hAnsi="华文仿宋" w:hint="eastAsia"/>
          <w:b/>
          <w:spacing w:val="8"/>
          <w:w w:val="90"/>
          <w:sz w:val="30"/>
          <w:szCs w:val="30"/>
        </w:rPr>
        <w:t>写：</w:t>
      </w:r>
    </w:p>
    <w:p w14:paraId="641DC14F" w14:textId="77777777" w:rsidR="00523524" w:rsidRPr="00A14613" w:rsidRDefault="00523524">
      <w:pPr>
        <w:tabs>
          <w:tab w:val="left" w:pos="2520"/>
        </w:tabs>
        <w:spacing w:line="360" w:lineRule="auto"/>
        <w:ind w:firstLineChars="560" w:firstLine="1568"/>
        <w:rPr>
          <w:rFonts w:ascii="华文仿宋" w:eastAsia="华文仿宋" w:hAnsi="华文仿宋"/>
          <w:sz w:val="28"/>
          <w:szCs w:val="28"/>
        </w:rPr>
      </w:pPr>
    </w:p>
    <w:p w14:paraId="641DC150" w14:textId="77777777" w:rsidR="00523524" w:rsidRPr="00A14613" w:rsidRDefault="00523524">
      <w:pPr>
        <w:tabs>
          <w:tab w:val="left" w:pos="2520"/>
        </w:tabs>
        <w:spacing w:line="360" w:lineRule="auto"/>
        <w:ind w:firstLine="284"/>
        <w:rPr>
          <w:rFonts w:ascii="华文仿宋" w:eastAsia="华文仿宋" w:hAnsi="华文仿宋"/>
          <w:sz w:val="28"/>
          <w:szCs w:val="28"/>
        </w:rPr>
        <w:sectPr w:rsidR="00523524" w:rsidRPr="00A14613">
          <w:footerReference w:type="even" r:id="rId11"/>
          <w:footerReference w:type="default" r:id="rId12"/>
          <w:pgSz w:w="11906" w:h="16838"/>
          <w:pgMar w:top="1440" w:right="1361" w:bottom="1440" w:left="1361" w:header="851" w:footer="992" w:gutter="0"/>
          <w:cols w:space="720"/>
          <w:titlePg/>
          <w:docGrid w:type="lines" w:linePitch="312"/>
        </w:sectPr>
      </w:pPr>
    </w:p>
    <w:p w14:paraId="641DC151" w14:textId="2A38040A" w:rsidR="00523524" w:rsidRPr="00A14613" w:rsidRDefault="004061B0">
      <w:pPr>
        <w:spacing w:line="500" w:lineRule="exact"/>
        <w:jc w:val="center"/>
        <w:rPr>
          <w:rFonts w:ascii="华文仿宋" w:eastAsia="华文仿宋" w:hAnsi="华文仿宋"/>
          <w:sz w:val="32"/>
          <w:szCs w:val="32"/>
        </w:rPr>
      </w:pPr>
      <w:r w:rsidRPr="00A14613">
        <w:rPr>
          <w:rFonts w:ascii="华文仿宋" w:eastAsia="华文仿宋" w:hAnsi="华文仿宋" w:hint="eastAsia"/>
          <w:sz w:val="32"/>
          <w:szCs w:val="32"/>
        </w:rPr>
        <w:lastRenderedPageBreak/>
        <w:t>目</w:t>
      </w:r>
      <w:r w:rsidR="00D96FF7" w:rsidRPr="00A14613">
        <w:rPr>
          <w:rFonts w:ascii="华文仿宋" w:eastAsia="华文仿宋" w:hAnsi="华文仿宋" w:hint="eastAsia"/>
          <w:sz w:val="32"/>
          <w:szCs w:val="32"/>
        </w:rPr>
        <w:t xml:space="preserve">  </w:t>
      </w:r>
      <w:r w:rsidRPr="00A14613">
        <w:rPr>
          <w:rFonts w:ascii="华文仿宋" w:eastAsia="华文仿宋" w:hAnsi="华文仿宋" w:hint="eastAsia"/>
          <w:sz w:val="32"/>
          <w:szCs w:val="32"/>
        </w:rPr>
        <w:t>录</w:t>
      </w:r>
    </w:p>
    <w:p w14:paraId="641DC152" w14:textId="77777777" w:rsidR="00523524" w:rsidRPr="00A14613" w:rsidRDefault="00523524">
      <w:pPr>
        <w:spacing w:line="500" w:lineRule="exact"/>
        <w:jc w:val="center"/>
        <w:rPr>
          <w:rFonts w:ascii="华文仿宋" w:eastAsia="华文仿宋" w:hAnsi="华文仿宋"/>
          <w:sz w:val="28"/>
          <w:szCs w:val="28"/>
        </w:rPr>
      </w:pPr>
    </w:p>
    <w:p w14:paraId="18DA85FB" w14:textId="3A694D78" w:rsidR="00DB1CB0" w:rsidRDefault="004061B0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A14613">
        <w:rPr>
          <w:rStyle w:val="afd"/>
          <w:rFonts w:ascii="华文仿宋" w:eastAsia="华文仿宋" w:hAnsi="华文仿宋" w:hint="eastAsia"/>
          <w:b/>
          <w:color w:val="auto"/>
        </w:rPr>
        <w:fldChar w:fldCharType="begin"/>
      </w:r>
      <w:r w:rsidRPr="00A14613">
        <w:rPr>
          <w:rStyle w:val="afd"/>
          <w:rFonts w:ascii="华文仿宋" w:eastAsia="华文仿宋" w:hAnsi="华文仿宋" w:hint="eastAsia"/>
          <w:b/>
          <w:color w:val="auto"/>
        </w:rPr>
        <w:instrText xml:space="preserve"> TOC \o "1-2" \h \z \u </w:instrText>
      </w:r>
      <w:r w:rsidRPr="00A14613">
        <w:rPr>
          <w:rStyle w:val="afd"/>
          <w:rFonts w:ascii="华文仿宋" w:eastAsia="华文仿宋" w:hAnsi="华文仿宋" w:hint="eastAsia"/>
          <w:b/>
          <w:color w:val="auto"/>
        </w:rPr>
        <w:fldChar w:fldCharType="separate"/>
      </w:r>
      <w:hyperlink w:anchor="_Toc13057876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1项目概述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_Toc13057876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1252A183" w14:textId="43131714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77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1.1扬中岛概况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_Toc13057877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070AE254" w14:textId="232E0E3E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78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1.2扬中岛可再生能源发展现状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_Toc13057878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47996BC9" w14:textId="2F37E524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79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1.3扬中岛综合能源系统可行性分析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_Toc13057879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63C8CB7E" w14:textId="108C017A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0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1.4项目必要性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_Toc13057880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293399EF" w14:textId="79F55F20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1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1.5项目目标及内容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_Toc13057881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2</w:t>
        </w:r>
        <w:r w:rsidR="00DB1CB0">
          <w:rPr>
            <w:noProof/>
            <w:webHidden/>
          </w:rPr>
          <w:fldChar w:fldCharType="end"/>
        </w:r>
      </w:hyperlink>
    </w:p>
    <w:p w14:paraId="3BA534A6" w14:textId="1A003DD4" w:rsidR="00DB1CB0" w:rsidRDefault="00F1433B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3057882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2扬中绿岛高比例可再生能源综合能源系统规划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_Toc13057882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4BE1A171" w14:textId="0E35D98E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3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2.1扬中岛资源禀赋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_Toc13057883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29FB3D6D" w14:textId="5CA74700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4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2.2扬中岛规划水平年负荷需求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_Toc13057884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26703C1E" w14:textId="20BED660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5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2.3综合能源系统规划理论依据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_Toc13057885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3ABF033F" w14:textId="18BC080D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6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2.4扬中绿岛高比例可再生能源总能源系统规划方案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_Toc13057886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4CEC5224" w14:textId="0D043B26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7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2.5本章小结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_Toc13057887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3</w:t>
        </w:r>
        <w:r w:rsidR="00DB1CB0">
          <w:rPr>
            <w:noProof/>
            <w:webHidden/>
          </w:rPr>
          <w:fldChar w:fldCharType="end"/>
        </w:r>
      </w:hyperlink>
    </w:p>
    <w:p w14:paraId="21180925" w14:textId="107F3529" w:rsidR="00DB1CB0" w:rsidRDefault="00F1433B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3057888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3扬中绿岛高比例可再生能源综合能源系统能效评估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_Toc13057888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322390A8" w14:textId="5772770B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89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3.1综合能源系统能效评估的重要性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_Toc13057889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19714A0F" w14:textId="67F84F9F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0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3.2综合能源系统能效评估理论依据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_Toc13057890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2A32F0CD" w14:textId="3A68C6EC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1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3.3扬中绿岛综合能源系统能效评估实证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_Toc13057891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7F4CA9A8" w14:textId="78FA24F1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2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3.4本章小结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_Toc13057892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3B159348" w14:textId="0B84BAC8" w:rsidR="00DB1CB0" w:rsidRDefault="00F1433B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3057893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4扬中绿岛高比例可再生能源综合能源系统需求响应潜力评估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_Toc13057893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45C017BC" w14:textId="176E3CB8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4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4.1综合能源需求响应概述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_Toc13057894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755B5452" w14:textId="4ED2CFFC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5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4.2综合能源系统需求响应潜力评估理论依据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_Toc13057895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4BBEC380" w14:textId="530A2464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6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4.3扬中绿岛综合能源系统需求响应潜力评估实证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_Toc13057896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705EED20" w14:textId="2DD19D2C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7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4.4本章小结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_Toc13057897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04BBC67C" w14:textId="01D674FD" w:rsidR="00DB1CB0" w:rsidRDefault="00F1433B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3057898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5扬中绿岛高比例可再生能源综合能源系统商业模式设计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_Toc13057898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4</w:t>
        </w:r>
        <w:r w:rsidR="00DB1CB0">
          <w:rPr>
            <w:noProof/>
            <w:webHidden/>
          </w:rPr>
          <w:fldChar w:fldCharType="end"/>
        </w:r>
      </w:hyperlink>
    </w:p>
    <w:p w14:paraId="32BA3F37" w14:textId="45E7775E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899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5.1综合能源系统中的盈利主体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_Toc13057899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5</w:t>
        </w:r>
        <w:r w:rsidR="00DB1CB0">
          <w:rPr>
            <w:noProof/>
            <w:webHidden/>
          </w:rPr>
          <w:fldChar w:fldCharType="end"/>
        </w:r>
      </w:hyperlink>
    </w:p>
    <w:p w14:paraId="2E17F55A" w14:textId="28351894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900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5.2综合能源系统商业模式设计理论依据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_Toc13057900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5</w:t>
        </w:r>
        <w:r w:rsidR="00DB1CB0">
          <w:rPr>
            <w:noProof/>
            <w:webHidden/>
          </w:rPr>
          <w:fldChar w:fldCharType="end"/>
        </w:r>
      </w:hyperlink>
    </w:p>
    <w:p w14:paraId="682C4566" w14:textId="2EC28270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901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5.3扬中绿岛综合能源系统商业模式设计实证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_Toc13057901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5</w:t>
        </w:r>
        <w:r w:rsidR="00DB1CB0">
          <w:rPr>
            <w:noProof/>
            <w:webHidden/>
          </w:rPr>
          <w:fldChar w:fldCharType="end"/>
        </w:r>
      </w:hyperlink>
    </w:p>
    <w:p w14:paraId="056F53BE" w14:textId="0CC9EF5E" w:rsidR="00DB1CB0" w:rsidRDefault="00F1433B">
      <w:pPr>
        <w:pStyle w:val="23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3057902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5.4本章小结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_Toc13057902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5</w:t>
        </w:r>
        <w:r w:rsidR="00DB1CB0">
          <w:rPr>
            <w:noProof/>
            <w:webHidden/>
          </w:rPr>
          <w:fldChar w:fldCharType="end"/>
        </w:r>
      </w:hyperlink>
    </w:p>
    <w:p w14:paraId="1AEC52E7" w14:textId="1D662722" w:rsidR="00DB1CB0" w:rsidRDefault="00F1433B">
      <w:pPr>
        <w:pStyle w:val="11"/>
        <w:tabs>
          <w:tab w:val="right" w:leader="dot" w:pos="9175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3057903" w:history="1">
        <w:r w:rsidR="00DB1CB0" w:rsidRPr="006D0A36">
          <w:rPr>
            <w:rStyle w:val="afd"/>
            <w:rFonts w:ascii="华文仿宋" w:eastAsia="华文仿宋" w:hAnsi="华文仿宋"/>
            <w:b/>
            <w:noProof/>
          </w:rPr>
          <w:t>6结论</w:t>
        </w:r>
        <w:r w:rsidR="00DB1CB0">
          <w:rPr>
            <w:noProof/>
            <w:webHidden/>
          </w:rPr>
          <w:tab/>
        </w:r>
        <w:r w:rsidR="00DB1CB0">
          <w:rPr>
            <w:noProof/>
            <w:webHidden/>
          </w:rPr>
          <w:fldChar w:fldCharType="begin"/>
        </w:r>
        <w:r w:rsidR="00DB1CB0">
          <w:rPr>
            <w:noProof/>
            <w:webHidden/>
          </w:rPr>
          <w:instrText xml:space="preserve"> PAGEREF _Toc13057903 \h </w:instrText>
        </w:r>
        <w:r w:rsidR="00DB1CB0">
          <w:rPr>
            <w:noProof/>
            <w:webHidden/>
          </w:rPr>
        </w:r>
        <w:r w:rsidR="00DB1CB0">
          <w:rPr>
            <w:noProof/>
            <w:webHidden/>
          </w:rPr>
          <w:fldChar w:fldCharType="separate"/>
        </w:r>
        <w:r w:rsidR="00DB1CB0">
          <w:rPr>
            <w:noProof/>
            <w:webHidden/>
          </w:rPr>
          <w:t>5</w:t>
        </w:r>
        <w:r w:rsidR="00DB1CB0">
          <w:rPr>
            <w:noProof/>
            <w:webHidden/>
          </w:rPr>
          <w:fldChar w:fldCharType="end"/>
        </w:r>
      </w:hyperlink>
    </w:p>
    <w:p w14:paraId="641DC18C" w14:textId="49BAA862" w:rsidR="00523524" w:rsidRPr="00A14613" w:rsidRDefault="004061B0" w:rsidP="00B1789D">
      <w:pPr>
        <w:pStyle w:val="11"/>
        <w:tabs>
          <w:tab w:val="right" w:leader="dot" w:pos="9175"/>
        </w:tabs>
        <w:spacing w:line="276" w:lineRule="auto"/>
        <w:rPr>
          <w:rFonts w:ascii="华文仿宋" w:eastAsia="华文仿宋" w:hAnsi="华文仿宋"/>
          <w:b/>
          <w:u w:val="single"/>
        </w:rPr>
        <w:sectPr w:rsidR="00523524" w:rsidRPr="00A14613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/>
          <w:pgMar w:top="1440" w:right="1361" w:bottom="1440" w:left="1361" w:header="851" w:footer="992" w:gutter="0"/>
          <w:pgNumType w:start="1" w:chapStyle="1"/>
          <w:cols w:space="720"/>
          <w:docGrid w:type="lines" w:linePitch="312"/>
        </w:sectPr>
      </w:pPr>
      <w:r w:rsidRPr="00A14613">
        <w:rPr>
          <w:rStyle w:val="afd"/>
          <w:rFonts w:ascii="华文仿宋" w:eastAsia="华文仿宋" w:hAnsi="华文仿宋" w:hint="eastAsia"/>
          <w:b/>
          <w:color w:val="auto"/>
        </w:rPr>
        <w:fldChar w:fldCharType="end"/>
      </w:r>
    </w:p>
    <w:p w14:paraId="641DC18D" w14:textId="74E02B6A" w:rsidR="00523524" w:rsidRPr="00A14613" w:rsidRDefault="004061B0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0" w:name="_Toc13057876"/>
      <w:r w:rsidRPr="00A14613">
        <w:rPr>
          <w:rFonts w:ascii="华文仿宋" w:eastAsia="华文仿宋" w:hAnsi="华文仿宋" w:hint="eastAsia"/>
          <w:b/>
          <w:sz w:val="28"/>
          <w:szCs w:val="28"/>
        </w:rPr>
        <w:lastRenderedPageBreak/>
        <w:t>1</w:t>
      </w:r>
      <w:r w:rsidR="0061298F" w:rsidRPr="0061298F">
        <w:rPr>
          <w:rFonts w:ascii="华文仿宋" w:eastAsia="华文仿宋" w:hAnsi="华文仿宋"/>
          <w:b/>
          <w:sz w:val="28"/>
          <w:szCs w:val="28"/>
        </w:rPr>
        <w:t>项目概述</w:t>
      </w:r>
      <w:bookmarkEnd w:id="0"/>
    </w:p>
    <w:p w14:paraId="641DC18E" w14:textId="718F17CC" w:rsidR="00523524" w:rsidRPr="00A14613" w:rsidRDefault="004061B0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" w:name="_Toc13057877"/>
      <w:r w:rsidRPr="00A14613">
        <w:rPr>
          <w:rFonts w:ascii="华文仿宋" w:eastAsia="华文仿宋" w:hAnsi="华文仿宋" w:hint="eastAsia"/>
          <w:b/>
          <w:sz w:val="28"/>
          <w:szCs w:val="28"/>
        </w:rPr>
        <w:t>1.1</w:t>
      </w:r>
      <w:r w:rsidR="0061298F" w:rsidRPr="0061298F">
        <w:rPr>
          <w:rFonts w:ascii="华文仿宋" w:eastAsia="华文仿宋" w:hAnsi="华文仿宋" w:hint="eastAsia"/>
          <w:b/>
          <w:sz w:val="28"/>
          <w:szCs w:val="28"/>
        </w:rPr>
        <w:t>扬中岛概况</w:t>
      </w:r>
      <w:bookmarkEnd w:id="1"/>
    </w:p>
    <w:p w14:paraId="0BBBEF34" w14:textId="77777777" w:rsidR="00EC0D37" w:rsidRPr="00A14613" w:rsidRDefault="00EC0D37" w:rsidP="00EC0D37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/>
          <w:sz w:val="28"/>
          <w:szCs w:val="28"/>
        </w:rPr>
        <w:t>本标准编制过程中的主要参考文件：</w:t>
      </w:r>
    </w:p>
    <w:p w14:paraId="43D45843" w14:textId="4D86411F" w:rsidR="00EC0D37" w:rsidRDefault="00EC0D37" w:rsidP="00EC0D37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/>
          <w:sz w:val="28"/>
          <w:szCs w:val="28"/>
        </w:rPr>
        <w:t>GB 50054-2011低压配电设计规范</w:t>
      </w:r>
    </w:p>
    <w:p w14:paraId="7455D116" w14:textId="05836E39" w:rsidR="0061298F" w:rsidRDefault="0061298F" w:rsidP="0061298F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" w:name="_Toc13057878"/>
      <w:r>
        <w:rPr>
          <w:rFonts w:ascii="华文仿宋" w:eastAsia="华文仿宋" w:hAnsi="华文仿宋" w:hint="eastAsia"/>
          <w:b/>
          <w:sz w:val="28"/>
          <w:szCs w:val="28"/>
        </w:rPr>
        <w:t>1.2扬中岛</w:t>
      </w:r>
      <w:r w:rsidR="00CB6CE3">
        <w:rPr>
          <w:rFonts w:ascii="华文仿宋" w:eastAsia="华文仿宋" w:hAnsi="华文仿宋" w:hint="eastAsia"/>
          <w:b/>
          <w:sz w:val="28"/>
          <w:szCs w:val="28"/>
        </w:rPr>
        <w:t>可再生</w:t>
      </w:r>
      <w:r>
        <w:rPr>
          <w:rFonts w:ascii="华文仿宋" w:eastAsia="华文仿宋" w:hAnsi="华文仿宋" w:hint="eastAsia"/>
          <w:b/>
          <w:sz w:val="28"/>
          <w:szCs w:val="28"/>
        </w:rPr>
        <w:t>能源发展现状</w:t>
      </w:r>
      <w:bookmarkEnd w:id="2"/>
    </w:p>
    <w:p w14:paraId="774134E9" w14:textId="6ECC2B1A" w:rsidR="0061298F" w:rsidRDefault="0061298F" w:rsidP="0061298F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3" w:name="_Toc13057879"/>
      <w:r>
        <w:rPr>
          <w:rFonts w:ascii="华文仿宋" w:eastAsia="华文仿宋" w:hAnsi="华文仿宋" w:hint="eastAsia"/>
          <w:b/>
          <w:sz w:val="28"/>
          <w:szCs w:val="28"/>
        </w:rPr>
        <w:t>1.3扬中岛综合能源系统可行性分析</w:t>
      </w:r>
      <w:bookmarkEnd w:id="3"/>
    </w:p>
    <w:p w14:paraId="4694ED74" w14:textId="0B9D1FFE" w:rsidR="0094350E" w:rsidRDefault="0094350E" w:rsidP="0094350E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4" w:name="_Toc13057880"/>
      <w:r>
        <w:rPr>
          <w:rFonts w:ascii="华文仿宋" w:eastAsia="华文仿宋" w:hAnsi="华文仿宋" w:hint="eastAsia"/>
          <w:b/>
          <w:sz w:val="28"/>
          <w:szCs w:val="28"/>
        </w:rPr>
        <w:t>1.4项目必要性</w:t>
      </w:r>
      <w:bookmarkEnd w:id="4"/>
    </w:p>
    <w:p w14:paraId="5EF4261A" w14:textId="38DFCDDC" w:rsidR="0094350E" w:rsidRDefault="0094350E" w:rsidP="0094350E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5" w:name="_Toc13057881"/>
      <w:r>
        <w:rPr>
          <w:rFonts w:ascii="华文仿宋" w:eastAsia="华文仿宋" w:hAnsi="华文仿宋" w:hint="eastAsia"/>
          <w:b/>
          <w:sz w:val="28"/>
          <w:szCs w:val="28"/>
        </w:rPr>
        <w:t>1.5项目目标及内容</w:t>
      </w:r>
      <w:bookmarkEnd w:id="5"/>
    </w:p>
    <w:p w14:paraId="25E10BB2" w14:textId="77777777" w:rsidR="0094350E" w:rsidRDefault="0094350E" w:rsidP="0094350E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</w:p>
    <w:p w14:paraId="299E6F4B" w14:textId="77777777" w:rsidR="0061298F" w:rsidRPr="0094350E" w:rsidRDefault="0061298F" w:rsidP="0061298F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</w:p>
    <w:p w14:paraId="292F15FD" w14:textId="77777777" w:rsidR="0061298F" w:rsidRPr="00A14613" w:rsidRDefault="0061298F" w:rsidP="0061298F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</w:p>
    <w:p w14:paraId="327D1A3B" w14:textId="77777777" w:rsidR="0061298F" w:rsidRPr="00A14613" w:rsidRDefault="0061298F" w:rsidP="0061298F">
      <w:pPr>
        <w:rPr>
          <w:rFonts w:ascii="华文仿宋" w:eastAsia="华文仿宋" w:hAnsi="华文仿宋"/>
          <w:sz w:val="28"/>
          <w:szCs w:val="28"/>
        </w:rPr>
      </w:pPr>
    </w:p>
    <w:p w14:paraId="641DC21D" w14:textId="77777777" w:rsidR="00523524" w:rsidRPr="00A14613" w:rsidRDefault="00523524">
      <w:pPr>
        <w:rPr>
          <w:rFonts w:ascii="华文仿宋" w:eastAsia="华文仿宋" w:hAnsi="华文仿宋"/>
          <w:b/>
          <w:sz w:val="28"/>
          <w:szCs w:val="28"/>
        </w:rPr>
      </w:pPr>
    </w:p>
    <w:p w14:paraId="641DC21E" w14:textId="77777777" w:rsidR="00523524" w:rsidRPr="00A14613" w:rsidRDefault="00523524">
      <w:pPr>
        <w:rPr>
          <w:rFonts w:ascii="华文仿宋" w:eastAsia="华文仿宋" w:hAnsi="华文仿宋"/>
          <w:b/>
          <w:sz w:val="28"/>
          <w:szCs w:val="28"/>
        </w:rPr>
        <w:sectPr w:rsidR="00523524" w:rsidRPr="00A14613" w:rsidSect="00A92938">
          <w:headerReference w:type="default" r:id="rId17"/>
          <w:footerReference w:type="default" r:id="rId18"/>
          <w:pgSz w:w="11907" w:h="16840"/>
          <w:pgMar w:top="1440" w:right="1800" w:bottom="1440" w:left="1800" w:header="851" w:footer="992" w:gutter="0"/>
          <w:pgNumType w:chapStyle="1"/>
          <w:cols w:space="720"/>
          <w:docGrid w:type="lines" w:linePitch="312"/>
        </w:sectPr>
      </w:pPr>
    </w:p>
    <w:p w14:paraId="641DC21F" w14:textId="17C08422" w:rsidR="00523524" w:rsidRPr="00A14613" w:rsidRDefault="004061B0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6" w:name="_Toc13057882"/>
      <w:bookmarkStart w:id="7" w:name="_Toc512437029"/>
      <w:bookmarkStart w:id="8" w:name="_Toc513177634"/>
      <w:bookmarkStart w:id="9" w:name="_Toc512437031"/>
      <w:bookmarkStart w:id="10" w:name="_Toc281319784"/>
      <w:r w:rsidRPr="00A14613">
        <w:rPr>
          <w:rFonts w:ascii="华文仿宋" w:eastAsia="华文仿宋" w:hAnsi="华文仿宋" w:hint="eastAsia"/>
          <w:b/>
          <w:sz w:val="28"/>
          <w:szCs w:val="28"/>
        </w:rPr>
        <w:lastRenderedPageBreak/>
        <w:t>2</w:t>
      </w:r>
      <w:r w:rsidR="0094350E" w:rsidRPr="0094350E">
        <w:rPr>
          <w:rFonts w:ascii="华文仿宋" w:eastAsia="华文仿宋" w:hAnsi="华文仿宋" w:hint="eastAsia"/>
          <w:b/>
          <w:sz w:val="28"/>
          <w:szCs w:val="28"/>
        </w:rPr>
        <w:t>扬中绿岛高比例可再生能源综合能源系统规划</w:t>
      </w:r>
      <w:bookmarkEnd w:id="6"/>
    </w:p>
    <w:p w14:paraId="641DC220" w14:textId="4AF5CD89" w:rsidR="00523524" w:rsidRPr="00A14613" w:rsidRDefault="004061B0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1" w:name="_Toc516669373"/>
      <w:bookmarkStart w:id="12" w:name="_Toc13057883"/>
      <w:r w:rsidRPr="00A14613">
        <w:rPr>
          <w:rFonts w:ascii="华文仿宋" w:eastAsia="华文仿宋" w:hAnsi="华文仿宋" w:hint="eastAsia"/>
          <w:b/>
          <w:sz w:val="28"/>
          <w:szCs w:val="28"/>
        </w:rPr>
        <w:t>2.1</w:t>
      </w:r>
      <w:bookmarkEnd w:id="11"/>
      <w:r w:rsidR="00CB6CE3">
        <w:rPr>
          <w:rFonts w:ascii="华文仿宋" w:eastAsia="华文仿宋" w:hAnsi="华文仿宋" w:hint="eastAsia"/>
          <w:b/>
          <w:sz w:val="28"/>
          <w:szCs w:val="28"/>
        </w:rPr>
        <w:t>扬中岛资源禀赋</w:t>
      </w:r>
      <w:bookmarkEnd w:id="12"/>
    </w:p>
    <w:p w14:paraId="401A1856" w14:textId="21697058" w:rsidR="005A3E87" w:rsidRPr="00A14613" w:rsidRDefault="005A3E87" w:rsidP="005A3E87">
      <w:pPr>
        <w:spacing w:line="360" w:lineRule="auto"/>
        <w:outlineLvl w:val="2"/>
        <w:rPr>
          <w:rFonts w:ascii="华文仿宋" w:eastAsia="华文仿宋" w:hAnsi="华文仿宋"/>
          <w:b/>
          <w:sz w:val="28"/>
          <w:szCs w:val="28"/>
        </w:rPr>
      </w:pPr>
      <w:r w:rsidRPr="00A14613">
        <w:rPr>
          <w:rFonts w:ascii="华文仿宋" w:eastAsia="华文仿宋" w:hAnsi="华文仿宋" w:hint="eastAsia"/>
          <w:b/>
          <w:sz w:val="28"/>
          <w:szCs w:val="28"/>
        </w:rPr>
        <w:t>2.1.1 苏州吴江电网现状</w:t>
      </w:r>
    </w:p>
    <w:p w14:paraId="44245F5A" w14:textId="77777777" w:rsidR="005A3E87" w:rsidRPr="00A14613" w:rsidRDefault="005A3E87" w:rsidP="005A3E87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 w:hint="eastAsia"/>
          <w:sz w:val="28"/>
          <w:szCs w:val="28"/>
        </w:rPr>
        <w:t>苏州电网位于苏南电网东部，是江苏电网重要的负荷中心。苏州电网的供电范围包括张家港、常熟、市区、太仓、昆山、吴江共</w:t>
      </w:r>
      <w:r w:rsidRPr="00A14613">
        <w:rPr>
          <w:rFonts w:ascii="华文仿宋" w:eastAsia="华文仿宋" w:hAnsi="华文仿宋"/>
          <w:sz w:val="28"/>
          <w:szCs w:val="28"/>
        </w:rPr>
        <w:t>6个县区。</w:t>
      </w:r>
    </w:p>
    <w:p w14:paraId="18EB5C29" w14:textId="76562F5A" w:rsidR="004A6C3A" w:rsidRPr="00A14613" w:rsidRDefault="004A6C3A" w:rsidP="004A6C3A">
      <w:pPr>
        <w:ind w:firstLineChars="200" w:firstLine="560"/>
        <w:jc w:val="center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 w:hint="eastAsia"/>
          <w:sz w:val="28"/>
          <w:szCs w:val="28"/>
        </w:rPr>
        <w:t>表</w:t>
      </w:r>
      <w:r>
        <w:rPr>
          <w:rFonts w:ascii="华文仿宋" w:eastAsia="华文仿宋" w:hAnsi="华文仿宋" w:hint="eastAsia"/>
          <w:sz w:val="28"/>
          <w:szCs w:val="28"/>
        </w:rPr>
        <w:t>2-1</w:t>
      </w:r>
      <w:r w:rsidRPr="00A14613">
        <w:rPr>
          <w:rFonts w:ascii="华文仿宋" w:eastAsia="华文仿宋" w:hAnsi="华文仿宋" w:hint="eastAsia"/>
          <w:sz w:val="28"/>
          <w:szCs w:val="28"/>
        </w:rPr>
        <w:t xml:space="preserve"> 示范</w:t>
      </w:r>
      <w:r w:rsidRPr="00A14613">
        <w:rPr>
          <w:rFonts w:ascii="华文仿宋" w:eastAsia="华文仿宋" w:hAnsi="华文仿宋"/>
          <w:sz w:val="28"/>
          <w:szCs w:val="28"/>
        </w:rPr>
        <w:t>工程电源及负荷落实情况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1134"/>
        <w:gridCol w:w="1134"/>
        <w:gridCol w:w="1134"/>
        <w:gridCol w:w="1134"/>
      </w:tblGrid>
      <w:tr w:rsidR="00840FB0" w:rsidRPr="00840FB0" w14:paraId="432BB159" w14:textId="77777777" w:rsidTr="00135755">
        <w:trPr>
          <w:trHeight w:val="28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6DB80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源荷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80A3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性质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BD76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F4650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指标容量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93B03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拟建容量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B4A9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远期容量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497AD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落实情况</w:t>
            </w:r>
          </w:p>
        </w:tc>
      </w:tr>
      <w:tr w:rsidR="00840FB0" w:rsidRPr="00840FB0" w14:paraId="1712A7BD" w14:textId="77777777" w:rsidTr="00135755">
        <w:trPr>
          <w:trHeight w:val="285"/>
          <w:jc w:val="center"/>
        </w:trPr>
        <w:tc>
          <w:tcPr>
            <w:tcW w:w="8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65EBD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8D5ABF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EFBF2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路灯照明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745358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E4E68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0.1MW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2B3C9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0.2MW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B81537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</w:tr>
      <w:tr w:rsidR="00840FB0" w:rsidRPr="00840FB0" w14:paraId="390A6676" w14:textId="77777777" w:rsidTr="00135755">
        <w:trPr>
          <w:trHeight w:val="285"/>
          <w:jc w:val="center"/>
        </w:trPr>
        <w:tc>
          <w:tcPr>
            <w:tcW w:w="8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9BF73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264B0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住宅小区负荷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7979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同里湖嘉苑小区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9E003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0.6MW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3B0BF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0.6MW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09189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—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C223E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满足</w:t>
            </w:r>
          </w:p>
        </w:tc>
      </w:tr>
      <w:tr w:rsidR="00840FB0" w:rsidRPr="00840FB0" w14:paraId="7DD55B67" w14:textId="77777777" w:rsidTr="00135755">
        <w:trPr>
          <w:trHeight w:val="285"/>
          <w:jc w:val="center"/>
        </w:trPr>
        <w:tc>
          <w:tcPr>
            <w:tcW w:w="8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90B6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179C6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可增加负荷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96ABD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同里供电所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084EA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DDF3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>0.5MW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7E0F" w14:textId="77777777" w:rsidR="00A20147" w:rsidRPr="00840FB0" w:rsidRDefault="00A20147" w:rsidP="00A20147">
            <w:pPr>
              <w:widowControl/>
              <w:jc w:val="center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  <w:r w:rsidRPr="00840FB0">
              <w:rPr>
                <w:rFonts w:ascii="华文仿宋" w:eastAsia="华文仿宋" w:hAnsi="华文仿宋" w:cs="宋体" w:hint="eastAsia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2C390" w14:textId="77777777" w:rsidR="00A20147" w:rsidRPr="00840FB0" w:rsidRDefault="00A20147" w:rsidP="00A20147">
            <w:pPr>
              <w:widowControl/>
              <w:jc w:val="left"/>
              <w:rPr>
                <w:rFonts w:ascii="华文仿宋" w:eastAsia="华文仿宋" w:hAnsi="华文仿宋" w:cs="宋体"/>
                <w:kern w:val="0"/>
                <w:sz w:val="22"/>
                <w:szCs w:val="22"/>
              </w:rPr>
            </w:pPr>
          </w:p>
        </w:tc>
      </w:tr>
    </w:tbl>
    <w:p w14:paraId="796AB71E" w14:textId="30FAC47F" w:rsidR="003107DF" w:rsidRPr="00A14613" w:rsidRDefault="004061B0" w:rsidP="00EC0D37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3" w:name="_Toc516669374"/>
      <w:bookmarkStart w:id="14" w:name="_Toc13057884"/>
      <w:r w:rsidRPr="00A14613">
        <w:rPr>
          <w:rFonts w:ascii="华文仿宋" w:eastAsia="华文仿宋" w:hAnsi="华文仿宋" w:hint="eastAsia"/>
          <w:b/>
          <w:sz w:val="28"/>
          <w:szCs w:val="28"/>
        </w:rPr>
        <w:t>2.2</w:t>
      </w:r>
      <w:bookmarkStart w:id="15" w:name="_Toc516669375"/>
      <w:bookmarkEnd w:id="13"/>
      <w:r w:rsidR="00CB6CE3">
        <w:rPr>
          <w:rFonts w:ascii="华文仿宋" w:eastAsia="华文仿宋" w:hAnsi="华文仿宋" w:hint="eastAsia"/>
          <w:b/>
          <w:sz w:val="28"/>
          <w:szCs w:val="28"/>
        </w:rPr>
        <w:t>扬中岛规划水平年负荷需求</w:t>
      </w:r>
      <w:bookmarkEnd w:id="14"/>
    </w:p>
    <w:p w14:paraId="0DFFFDA0" w14:textId="77777777" w:rsidR="003107DF" w:rsidRPr="00A14613" w:rsidRDefault="003107DF" w:rsidP="003107DF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 w:hint="eastAsia"/>
          <w:sz w:val="28"/>
          <w:szCs w:val="28"/>
        </w:rPr>
        <w:t>原网架结构如下图所示：</w:t>
      </w:r>
    </w:p>
    <w:p w14:paraId="6EB95288" w14:textId="178D0635" w:rsidR="00CB6CE3" w:rsidRDefault="00CB6CE3" w:rsidP="00CB6CE3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6" w:name="_Toc13057885"/>
      <w:r>
        <w:rPr>
          <w:rFonts w:ascii="华文仿宋" w:eastAsia="华文仿宋" w:hAnsi="华文仿宋" w:hint="eastAsia"/>
          <w:b/>
          <w:sz w:val="28"/>
          <w:szCs w:val="28"/>
        </w:rPr>
        <w:t>2.3综合能源系统规划</w:t>
      </w:r>
      <w:r w:rsidR="00704C79">
        <w:rPr>
          <w:rFonts w:ascii="华文仿宋" w:eastAsia="华文仿宋" w:hAnsi="华文仿宋" w:hint="eastAsia"/>
          <w:b/>
          <w:sz w:val="28"/>
          <w:szCs w:val="28"/>
        </w:rPr>
        <w:t>理论依据</w:t>
      </w:r>
      <w:bookmarkEnd w:id="16"/>
    </w:p>
    <w:p w14:paraId="505002F5" w14:textId="08545658" w:rsidR="00704C79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7" w:name="_Toc13057886"/>
      <w:r>
        <w:rPr>
          <w:rFonts w:ascii="华文仿宋" w:eastAsia="华文仿宋" w:hAnsi="华文仿宋" w:hint="eastAsia"/>
          <w:b/>
          <w:sz w:val="28"/>
          <w:szCs w:val="28"/>
        </w:rPr>
        <w:t>2.4扬中绿岛高比例可再生能源总能源系统规划方案</w:t>
      </w:r>
      <w:bookmarkEnd w:id="17"/>
    </w:p>
    <w:p w14:paraId="6B69D52F" w14:textId="1F238B00" w:rsidR="00704C79" w:rsidRPr="00A14613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18" w:name="_Toc13057887"/>
      <w:r>
        <w:rPr>
          <w:rFonts w:ascii="华文仿宋" w:eastAsia="华文仿宋" w:hAnsi="华文仿宋" w:hint="eastAsia"/>
          <w:b/>
          <w:sz w:val="28"/>
          <w:szCs w:val="28"/>
        </w:rPr>
        <w:t>2.5本章小结</w:t>
      </w:r>
      <w:bookmarkEnd w:id="18"/>
    </w:p>
    <w:p w14:paraId="3574A3DD" w14:textId="77777777" w:rsidR="00704C79" w:rsidRPr="00704C79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</w:p>
    <w:p w14:paraId="6B834E62" w14:textId="77777777" w:rsidR="00704C79" w:rsidRPr="00704C79" w:rsidRDefault="00704C79" w:rsidP="00CB6CE3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</w:p>
    <w:p w14:paraId="30B1A331" w14:textId="17B664A3" w:rsidR="003107DF" w:rsidRPr="00A14613" w:rsidRDefault="003107DF" w:rsidP="003107DF">
      <w:pPr>
        <w:ind w:firstLineChars="200" w:firstLine="560"/>
        <w:jc w:val="center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/>
          <w:sz w:val="28"/>
          <w:szCs w:val="28"/>
        </w:rPr>
        <w:t xml:space="preserve"> </w:t>
      </w:r>
      <w:r w:rsidR="00180845" w:rsidRPr="00A14613">
        <w:rPr>
          <w:rFonts w:ascii="华文仿宋" w:eastAsia="华文仿宋" w:hAnsi="华文仿宋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EA2030F" wp14:editId="1E755E7B">
                <wp:extent cx="5092065" cy="3287395"/>
                <wp:effectExtent l="0" t="0" r="0" b="0"/>
                <wp:docPr id="22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92065" cy="3287395"/>
                          <a:chOff x="0" y="542785"/>
                          <a:chExt cx="10340685" cy="5854163"/>
                        </a:xfrm>
                      </wpg:grpSpPr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6" t="9148" r="54182" b="14757"/>
                          <a:stretch/>
                        </pic:blipFill>
                        <pic:spPr bwMode="auto">
                          <a:xfrm>
                            <a:off x="0" y="542785"/>
                            <a:ext cx="10340427" cy="5854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矩形 11"/>
                        <wps:cNvSpPr/>
                        <wps:spPr>
                          <a:xfrm>
                            <a:off x="9700358" y="5870088"/>
                            <a:ext cx="640327" cy="407963"/>
                          </a:xfrm>
                          <a:prstGeom prst="rect">
                            <a:avLst/>
                          </a:prstGeom>
                          <a:solidFill>
                            <a:srgbClr val="F1F9F9"/>
                          </a:solidFill>
                          <a:ln>
                            <a:solidFill>
                              <a:srgbClr val="F1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BE75F" id="组合 4" o:spid="_x0000_s1026" style="width:400.95pt;height:258.85pt;mso-position-horizontal-relative:char;mso-position-vertical-relative:line" coordorigin=",5427" coordsize="103406,58541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zHgyBQAATgwAAA4AAABkcnMvZTJvRG9jLnhtbKxXS4/bNhC+F+h/&#10;EHRXLMmSLQnxBo4fQYBtusimyJmmKIuIRKokvd5t0VuBtrfeeyjQW39D0f6bIH+jM6Rkex9pk7QG&#10;VuBrhsNvvnns4yfXbeNdMaW5FDM/ehT6HhNUllxsZ/5Xr9ZB5nvaEFGSRgo282+Y9p+cff7Z431X&#10;sFjWsimZ8kCJ0MW+m/m1MV0xGmlas5boR7JjAjYrqVpiYKq2o1KRPWhvm1EchpPRXqqyU5IyrWF1&#10;6Tb9M6u/qhg1X1aVZsZrZj7YZuxX2e8Gv6Ozx6TYKtLVnPZmkE+woiVcwKUHVUtiiLdT/J6qllMl&#10;tazMIyrbkawqTpl9A7wmCu+85pmSu86+ZVvst90BJoD2Dk6frJa+uLpQHi9nfhz7niAt+OjdH9+/&#10;/flHL0Fw9t22gDPPVHfZXSj3QhieS/pGw/bo7j7Ot8fD15VqUQge6l1b1G8OqLNr41FYTMM8Diep&#10;71HYG8fZdJynzi+0Bucd5dIknmaHrVUvHoXjJJzAupVPszSJJmOUH5HCXW+NPBjVcVrAXw8mjO6B&#10;+e+kAymzU8zvlbQfpKMl6s2uC8DvHTF8wxtubiyHwcNolLi64BQxxsmJX8aDX97+8te7n37wIsva&#10;4ZATIfgk6xRPyEVNxJbNdQfsh5gE8WFJKbmvGSk1LiNEt7XY6S0zNg3v1rxpPCXNa27qy5p0wJAI&#10;TCYFbvYIQETdYeQDIDq2LyXdtUwYF76KNQCGFLrmnfY9VbB2w4CN6nnpLgGWnGuD1yFfbEh9G2fz&#10;EEjzNFik4SJIwukqmOfJNJiGq2kSJlm0iBbfoYlRUuw0A1xIs+x4byus3rP2wfjpM42LTBvh3hWx&#10;ecSxCwyyLBtMBMIhJGirVvQloI9ZJwrziU08eZRAMgSkgKEZBBvknyiZplPHdW0UM7QenDIA79ig&#10;Ifa8zf4LWQL4ZGekxf/B4DoNEkQMI8yGCATP+0ME+KO0ecZk6+EA8Afr7SXkCuB37x2O4AOFRFrA&#10;OikacWsBUHArAyynnsvDfJWtsiRI4skKPLdcBvP1Igkm62iaLsfLxWIZDZ6reVkyYdnn6sN/cJz1&#10;iWx4iersRG03i0Y5h67tr88Z+nhshAQ6mjE4G+URWkfGPIqT8GmcB+tJNg2SdZIG+TTMgjDKn+aT&#10;MMmT5fr2k865YP8DF/czP0/j1HrpxGgk38nbQvu7/zZStNxA6W14O/OzwyFSYH5YidK61hDeuPEJ&#10;FGj+EQpw9+Bomz6Qqn1igeSCBQQKux7yBMw+LPawrD9UEm0Cgiej2pMcCdm/r12//v72z9+8yKa3&#10;/hBWLngOzpx1Q2E41CVwWDhOITqhAqUZTLLMReUQQZMkHA/xA/kmv1NhPjp83u+vdbTO1/lD/nJR&#10;9fGSfUBCFRzeb0fmpgE3YrC+ZBV0AJAnYscl7L3YITgIpZCtXTLWNSmZi5kUKTOYOUhYWliFqLmC&#10;WDvo7hUMJ52SQbfLL/15G162dTsIh/9kmBNmg4S9WQpzEG65kOohBQ28qr/ZnQfzT6DB4UaWN5B6&#10;ofrZ5kV3dM0hP54TbS6Igk4RekrofmG3luob39tDJznz9dc7gt1B81wA3SHvJ9h62kmSTmOYqNOd&#10;zemO2LULiWUD+uaO2iGeN80wrJRsX0N0zPFW2CKCwt0znxo1TBYG5rAFbTNl87kdu7bjXFx2FJUj&#10;SpjPX12/Jqrrk74Bur+QQ4iR4k7ud2dRUsg5FKGK28JwxKnHD8LdjmzTainRN9jYFZ/O7anjvwFn&#10;fwMAAP//AwBQSwMEFAAGAAgAAAAhAE+hrsW6AAAAIQEAABkAAABkcnMvX3JlbHMvZTJvRG9jLnht&#10;bC5yZWxzhI/LCsIwEEX3gv8QZm/TuhCRpt2I0K3UDxiSaRtsHiTx0b834EZBcDn3cs9h6vZpZnan&#10;ELWzAqqiBEZWOqXtKODSnzZ7YDGhVTg7SwIWitA261V9phlTHsVJ+8gyxUYBU0r+wHmUExmMhfNk&#10;czO4YDDlM4zco7ziSHxbljsePhnQfDFZpwSETlXA+sVn83+2GwYt6ejkzZBNPxRcm+zOQAwjJQGG&#10;lMZ3WBUPMwBvav71WPMCAAD//wMAUEsDBBQABgAIAAAAIQAX8RBS3QAAAAUBAAAPAAAAZHJzL2Rv&#10;d25yZXYueG1sTI9BS8NAEIXvgv9hGcGb3axS26bZlFLUUxHaCuJtmp0modnZkN0m6b939aKXgcd7&#10;vPdNthptI3rqfO1Yg5okIIgLZ2ouNXwcXh/mIHxANtg4Jg1X8rDKb28yTI0beEf9PpQilrBPUUMV&#10;QptK6YuKLPqJa4mjd3KdxRBlV0rT4RDLbSMfk+RZWqw5LlTY0qai4ry/WA1vAw7rJ/XSb8+nzfXr&#10;MH3/3CrS+v5uXC9BBBrDXxh+8CM65JHp6C5svGg0xEfC743ePFELEEcNUzWbgcwz+Z8+/wYAAP//&#10;AwBQSwMEFAAGAAgAAAAhAPXkZ4AF3AIAik4PABQAAABkcnMvbWVkaWEvaW1hZ2UxLndtZtR9C2BM&#10;Z9r/yQUnwdwiM+eMICKINIhNMpOJXIaEpEVCRJo0tGkyN4qGqku1EnHZUG1pWRaradm6dFVdtmyr&#10;pKvaKvVPtaUtRT93i1a1a13z/Z6ZOTHGOWMO9tv9n+0v7zPv+z7393nPeU8m9sAXnyxmnFddUHpA&#10;qZN6ZUgAE8IwQSkrmzEtGa2KOulnp6ZKJiry0QF9MwOoiwlgIk5Sa6UfkQwzv7QFM7+qBfoZZiTw&#10;a0NDA+GjIIbJcbGgF4LLGeZwJFj6DOhLUoinfCjDsM7RWz8Km9BkhhkO3t23up1UTHUT5l9cEAMB&#10;TBwQCUDcQwFmWAVaBQSq6g6S2lI3aO4mYBVAc2PNDBMNmgNm1dSkoXFeRB/+YVjdTxdydsSbA52y&#10;gp0jVRltzSFMC/c8X/wJCWcy314Tm+HPnFAzUyfY3PzS6gay+WpDEyY9YoWqPWgWKANIL42RzQSG&#10;qWq02ZMOxEhngANoPl2rLzV3th3xU5Aj0JBfVYj+eGAfGIhnE+LeBgSlILKNCqhXm3sSiFYxAm8z&#10;8Ao0plZ52NYLn91XVSNNtlEe5gM1AOWhrdllEz4yrJkJTEQbA1D+qG8u/XBeFSTHKUsYW7liVgNr&#10;Dgjy5CGbGTP9YJhUBDY14h0VwxBwBQQETEUTbg7wyCvDpKCP4oJY+BXfJzAvGSB/qKVLaJkol2zq&#10;m7ViJTWNlxAr4hNo2NsY/08CXHVDNRMLmnzp3KY506cnYb+6cxtC80bee4l/DGSSr2SD4HcoaMqL&#10;CjqDAVdeHtxaZ5gLmT9deMcca5auOX9qRqhLX3Ko7r7Y099n7QlzQj1q78qVi87aa4JNJ6P1CpUQ&#10;J4TDrzXhXXMXr1wB5608kxwh56xHzqmfsA8/hJpTYXWqmHo11R3VG/1P4L2XnD/4mguUrLlHWjPM&#10;I63XqhiGgKux5jz30ltrD7HwK77/rpoT7lNHEH+h5prjzte5DeGAujlDaHlf8RfWkljNYStiEgE5&#10;NSes31izdD1lZUX3SkjY6LPm/JEjUXMfUmrpovvlkPBRWW+vsfX2skd0DmsOCkoFXzxA+zjWs3O/&#10;boLdblMTwnU2M4KQ37IJQ8AuiDVEO3crc1CVCtODgZ3bxzYIcUX4/FpD3jU6dvtOcN6qS5ITBtD+&#10;SLRQc6y7XpPRR3VK+6ZwjyT7zT1rg+KTCPEtI9sQhPtlbZAgg+pWTDbYq6LxgwCyl7PxomndUA1v&#10;Af4CPJj7ZnBQEWT1BxrzALrxqvtrlpNGO3Wnsg9z+sc+QstUDOnjHBNa+uDOUbg5GLuVK0fULdxj&#10;EEO/cvTvqHPKG91bu6IV7q2Ut749lwQZkwg9WnZuQ9iv7ov7LPV75k2gweJXrmIwkdaQWL1zsKMF&#10;cJd6F62dWLN0vd9oOJ+5et+jmV5zZMuRqPc0uOO8qN77Tt+QOdywwFvXbXM2N1NnfZG6IDPU7IoZ&#10;B27hHhv21KnteYHH625mZGQ1NEzJjMGYUHMetdAoD2FvpCmm3nXs7702C8y0x09A2xNtE8gyR9dq&#10;zNHvhlV0JhBdqxHyTTUr0JjqV+6pTlcBS4EHU6dNgnIgKxWgOiWbPa8uEzOcdUrtwtopmTQmtM55&#10;zp2Tnnmb/NfVZTwMTEYu2iIX09HSOZH86x29SvNMZ8KWsN7RhFX3lRNhfUFF434kPPPWo+9j4C71&#10;2Lj+/F3/bUaHZSUuX+izRvypI5qz4OHb60g4Jy5OYLavVO4xUx3dfAB15O850Yo8PQQsAlLdORuo&#10;fVczUFsXVsUTiH73vnL24Ouo6QOqo6b/lXVUjDxQHf0ZEOpokHaNppon/C1skJaw5r5y8p+oo7BB&#10;mzOvr7v/Ogo93zuL7lmhHvcjeoZEuJg9PV42P9J8T13DA7ofiT1XCvcRFveRQuiMB1q4z/kZaIX7&#10;UV18raYu/t2wnxMIRP+33Y+aPaA6avZfWUcN7vtRP+REqKOt8Ss15xMIm8O2xhNW/lvqKIrWBIDX&#10;pg20/x0C6oEHfW8aM7hPVv3S+6+pQz0isxat9i2H5rzfb0FmsNnlG9xh2gOoA6YDEAnQPRWN8yJa&#10;4BGeBaXGg8GhBShmnBtEM5GljAYN0VTf+UAFCKSW6YbYovG+MNqUebFkcJ73wL19/jnDm2/Ln04/&#10;XtCmPrAQGAT685ePxNALzi8A0irg1/cuMYeXnn6c5u3FHAJXsDew1eZLzKYvmz2R+LdLTtHUJ+jY&#10;DqJqC/WzjeOse97HaB2/69+dPfpRj0jMoCegnyHrSEPDT3RKW4V+eubaE0DRxMUGM4nhLlrgC/qS&#10;ZAc7c4XwOfn2gC8CvcQXiZYuy3jXa3xhryMDBbolTBTyEIR+iTzMfDB5uNO/heb2AQvNDFP710vM&#10;+RfbjSd6ImimZXgEjZmHn302EnZJ+bfQHIChhoY9sVi/AVgu4MN0xiW3fQD5h168KWKqGGZaW/Kb&#10;5kVgYe6Bnl+5duNpPdL8L4NnM4Tr6F+EfprLMKHoY5z99EnQJ/RXYF2sm9x+PM0pAv1Z5d97CHaT&#10;HhUx4SK53nmgeBcAE4GZSEocDD2F1oSWciRcj4D4BKCzcX+h0906ncePofjcNTc378XBv47vNWrS&#10;ogvj8U4EfVIg38hvikuMmyZ7otw0ye0L+i9ALUB7XaxZ+pzrz57jz3P13G/r7/pcQXPa5svbuwSe&#10;aPhC8N67hHGk0a+9S4gf5Umg/69rSdXz7LPHjKoJPzYLHQgz3Gvedy0l96Asuy7KO+07kVi3um+f&#10;e1ZY23JryYF3y/8ttVQBj95B/VAtBSA53rW0EeNUS00BqVoqwliLgj3zmNx2dqqk/6sa8mft+1ND&#10;18Py73rGpTmFfeTVkMAjVUPC+P+nNTQIaf+P1dBf2v57a0j8uwLkscd3Bcyu7wrQPdffe1cF+Auw&#10;pVC9rUR7r/X27eIuo2e8dL3kQdSbBbYUAXe7Z/lTJ/7Umz/vZrd+cDBTPW+Gz/dOwhzW3CRoLuI6&#10;HaB3i7ivuK+jdXgTl0kfWhU/23vDlad7uwaaOvteCxjobPE0kUnj1DJMCDAz84PVBZmu8Vn4TPNn&#10;Zbr46TPD0DjDuOUHeVyky9ykSoWW6pqexITnBYS48cxQBpqeJ6hP2B/waJGGj+7rFh2IHu93xQ3u&#10;WcK9lOSEAYLMnqBZYAgwEBAu4fmHYlTR2qye2PpX1ZbWG1XNIjaqCoE/RPwK9FH/IWKBujDigLoZ&#10;sKX1AcxboKb5qeAjuekAB2yG4ubA5wC9t/G0QbAN06o8fOyFz+7r1u+JyMe+wHHgW4DWImv29T2K&#10;WpLjlEU5B824vkfBSqwFmkG5/XetBbd8j6UQhK5wM/tA3g+QrGRSgUto6Tsa4a4uye9oEJ+QhybI&#10;wxB8HgisQa5uoj2Alt6B0nqY2LqPrPVA8wXZ9/I7hhjopPVKNqa46VC0UW5aeKauwefngbvtT8J+&#10;EGuWfu5OSDiaeXTALJ/7Cs1ZOmu6rLO+wCOsc+/nZWE8GH5oAfKbc4No+Cp61qfYHLspfdbvxYxl&#10;hjNPOr+rhqn3cYmf9aut/xM4HaCzvgZnNVonTYGRHsjCOZzO+jQvAnMIdK63oJ/O+tNFzvpkaL37&#10;rC+MF7nntXr/zrM+bve4Upgc8NTizB6GT55nfVpLdOansz6Rwpn/y+v0iaIezFy+ePkatXTmp7gS&#10;v9gZU1jT8LXxrE8SJPKAkabYiB5EHm73z3UmZ5ifPc76n3md9X35d6/nk0O42UTgjCN21u+P/kV+&#10;nvXrMFc4668CLeesT/EucOMD7E8hwE6A7jF0rxCuDSgcGsN/kueTgRjrASwFPHNLa4Zqj3R57zm/&#10;ou80cLc9h+r6bvuJP/uSP89E9D0Xm62TOdYsvb/R92W+2HPurnMmTND1CoYc8p+u9gALdAAiAe/9&#10;i+QSTzTGCFLjFEux/Y2JFH+XSfNVtPl5XKtdCUZKmzJfLntQ7zI9FLhJepeZ+lB9YDpA+9v7uxVd&#10;6EHie0B4j0ntuA2u/Y3mbcMcAu1v89FP+9umTZecEj3fZX5HPc5+tnG8xj0vCzXsqLJ3jwy2dY90&#10;cqYwFRsv4R5wE3EIZirQr0K/sL/VNwtmRoZQpLCvuflqupJO1zvLG2AU+BA0n+8ySYpnDeTjcwWY&#10;mqCVyMPMB5OHO/3zZ3+LhF1S/t3r/rY17j+/v1G8C4CJQBjQHJgG6AHP/W0KPv8PIPdd5kXwSMEz&#10;/zGYR3sA2RPlplGOzneZ5/D5KHC3PdCfPcefvcvfPRCyfO5vpIvmdDRjTcN+V+VgjzM3bdzvoszB&#10;jXRfzGmBCqIHYte5I2TG9Ru47xJOBjnPlJQTknMUn6nGRgLClRrEMBnU6b7iTbhPYROMhDC6MxEP&#10;PdcKdgjzqpDUZHQOBu92odPdJsc1Ybizgc4zEZYrEwmQbWJ/GzAXYwTyYxWwFPDO2Rd79qSh23l5&#10;0t5/G9De3KwxLlJ/J+DJ70nfe7yZxnj/euz2eB/HZyHePWC9GRjVlGG6UELc10PPM8yJ7rfiTTxN&#10;UVCY1niRDCHeSfiwtnHERbCbg5nPlovFG3sFpqgAOmeSnGXA60B7gO6ZZUALgMZ89Qljz7jno3HK&#10;JhlCTYKsEmgsj0ZaAZrHIOmh2yXnptE0nhsoJLSXCLa0ctMt0YZ79GvdNBrnuU9FhPtKQUv8tF5b&#10;AypAuDqAiHR+qMoQ+mAW0VWEaPwguPuclOd4MHo8fSe7VO5Z1OQDFQgi/mNaASGAcG115Xtms8DA&#10;qMHMJMgZx1iZUcKwzLahYc7rz2C/m+1Ep4faG9n6wtBODxlp62sgYTSGmDM1bzzDdItkxxNN82js&#10;selrwx/9pNl4x5vPMHW8atdnQwY2p7Gq3x8PIjlz93/acQ/kv/s4G0TziT4UVzOExmsudqfQMlX0&#10;A1cN+lyU69krBh/Y2meYsb9PGeKYXxJ6CLx0UUye6Mb+QPs0RZFo0kt2UA+NdwC2/LQ2nBRQ/A5d&#10;x/czln2tiIO8i9eGjE1EH1Z+uPeZh3iFNUfrjGwQ1lBf0OxNhqH9kPaUtuYmzjF0M9HmwEb69r01&#10;qLG/ncf8OPOt51apNeK9h9yFh8xgYv2QG4M5KswNBsjf+/HDe8/0R7/8OZezYKbrqnJ+N7IKH6rk&#10;yvmsfFKaWwrTbsxzRDvlsHi3looP8YDw/uwTogHKDbUCqEeYEx/T3vm3StHo49z9Th4zw5QYokL/&#10;9EhUKBPwQgvvv02iv28S4wkZEBValy/NEwcdkW49wWgZM8P86ZG/hYQMIMyBvjnQFzC1lTmgSoVh&#10;mkMlzJoD79k/T9vJN3zX/55lSflNPpfZ7/SbNgPWHPzA9X2WMJxdkdAlxDs3FC8pG4nnvEye9Qln&#10;2COAlJ5x0OcAaD1p0FI+sxIXshmJ01lD4li2a+JwVg+oQbPoC8ZYQ8IG4Cjoa+hThKgTI0P0iV1C&#10;ugIG0Bnoy8IY1sEdl2cuBV/F1tSoxJfY8dA3HbqnQy7JEuMl24cCZL8KLdm/Hzyfwd7tkPF+4gfA&#10;AdDBIZ/Btv2QdQQ4D/qf6LuKsauY80/MPQ+eI+D1svuOtSxmRzRUe9efPgmxS5K2XYwnJ2k1eIIl&#10;/RXj6Zp0lB3gQ08MbIsAKEbOmxti9BhsqwTPCrRSsRXTVZ80kj0PyOH5AfN/SOojy6d6zD8vk+co&#10;5h/1YZtYHJ4yPMKWGorZwQaLpE+JiB3xUvyc93vEb5BhIJsPnnxDj5B8QySgcPpHC97f9THYMJMd&#10;YZgiqVcs/iMMK2Hrelk8GYZf2JGGekkeuMOQj+Qfi5ZqaLKhD/sC4vK8YQI72fAiO8mwiJ1geJN9&#10;xrCarXDrl/J1IERkASSPztEk7wXDo+wiQy77B0N/9jXIfdUwAqgG/RI73/Aau9CwgF1iWMyuQutZ&#10;f2KxtEBkEUDylWhJ/iTDFvY5YClsW2x4m11g2AH5+9iXDUfY2YZz7AzDFXaKoWnIJORprEEX8pQh&#10;KsRqiAkpNXRvzBv5g2uqmM5kqKF9inQ2RUs6Jxh2QWc97I4KeRtYinWwELIF+8XkpII1HiA5OE84&#10;5fxoyGGPG55gD8G+7w032G7G39iHjL+wUWh9ySJ7IgGSFYyWbPqnYSt707CXbYDf133kXIz3N8No&#10;8NUAC8BbLblexHg/RtxNxmVsonEpG2usleQthZkFANmMZ1unzSfge6SxP9vGmMO2Ng5jeeNKVmvc&#10;D3zLtjKyIWpjpxClMQFICmlpTAm5ZggLUYAWYuNK2628+fVdgUjXdwUobgS65yai9a7zp4192NHG&#10;gewwYw2bb1zNPu32jXSK5VdMxgRjFWszbmOLjcfYR40n2EnGr33mNRp2cADFKBAt5XWQMTKkynhZ&#10;Mq5kdwRAPMIev87oYN82PsHWIrYUKzF7HeAZ6uZToSVdLxsT2VeMGcAY9lXjAvY1I+rJuINdiHz8&#10;0XiBXWpsYN80qkNWG6ND1ht7hGwxpoZsM5pD6owtQrYa073zIqpXzMepWDvrjPL2w0rjbnazca2k&#10;f3Dnjr1to3EXu8G4j11tPM2+YbwCv0JDXjS2Dqk0PhTyrMe6EouX2NrvZS7VDOlJOKnsZT6pRKzv&#10;+ZlhSep3qiWpi9UkQ0x/f1eKnHl2HlzhIPF8DOxLPaY6kHpOdTD1JqBXH0iNU+9LTVJ/nJquXgJ4&#10;1ouYbLGcXIPcay57/M4j8RjTvlNJrTlxPUnqyLQkp43+27ZYbUxzxspv2yywyyKTJws80334I7Ym&#10;9qUhB2m/qc6A74wPfWK8W0pKNbsLCSeVW0rubz3tSyvV7Et7TSu1nsRy0cvcQX0SkMMzv1cHdave&#10;8nhKenZQH0uRx5OE+d+Z5PH8YJqiK+o9RSfHn66G0woLIIfnYcO7iocNkc7693cNxxn6Ky2AlB4L&#10;6r0IoH1deNbZYJijOA7sMnyj2A8cNRzG59OKM4Yg5RlDuPK4oYfyoCFT+QXk1gEbQK81pChXG2JI&#10;z22Xv3ZmGecotEannX7XWjB4iI90iumpgF/kH/mmRkv3noWYPxywGA+j/UYxwbhHMR14FfQS42lF&#10;rTFIWWsMVy4x9lC+asxUTodNE4DhoC3GFGWp8U4fA1ZM6CumX+yeuQG6D0DeNR92i9WMOXmOwpws&#10;HZ8CuJcDkK8t0JKvxFMKjEpeoJiQvFIxOfl9RVXyN0CQcnJyW+WE5B7KUcmZylLIFWQLyRPzZxzE&#10;0v2cdGjQko6jkHkQsvdBxy7o2gysBb0CfbUYWwJ9S6CvFvpWQN9a6NsMfbuAfaAPou8oxrzXTUCA&#10;eEwpn97r9Xp6laJbRpUiLGOXoj0Qm/EVPh9SJGRcBkKU3TI6KjtmGJVchlkZClxPNyr/ld5NeSk9&#10;4g69Yn6vgM5FAPkdgZb8tkJfUcYsxeCMpcA7oOsUT0L3M9A9FbpnZ1xQvJzBKF/OiFDOzuimnAH9&#10;E6HbChSBHoy+XIzlYs5gzB0KnhHgfR4yZkDWbMicDdkzoGMidN0ZHyFT/j0LUN6GAuSDCi35sBNy&#10;t0D+Oxl/VqyB7jWw4x3YtAX27YSde4FDoE+g7yzGzmLOCcw9BJ69d9rk1zNJDFRTDMkO4TnyOmS1&#10;N5uVfcwuP8VyEA0ezs0XiJbsfwPznwefVP1L8eyUyTPbzCi3AFJ6xsEciq9nXUT0ekfB9VqqUPaa&#10;pWjSq0pxCbaeNc9S/GheqjhkfkfxrXkXcBl0mPJHc0flWbNReQl2NellVip7Ya326qiM6BV2x/qk&#10;rPsbH7qPnTQ472WiPGK5OGUoUBeB55ThIp6v6N8uufWe1fUuuElgPHyl2JK/aJgqoolw/W6osZ/e&#10;y3raSu826Bzkh94Wnnpd73ebir4jdaq9y/trTxvobM2am4nKEnygVgDJF/z09S58XuoU3bzU45z3&#10;e1A6g0v5/PfUY9y81DF8KVrE+jafSZen3b5i50uOK3bi77PJN8qZ4KvL/9v99bTB9a6afeCx2512&#10;Urk77deW3rFjYZ3Uu+rdaX1b7k678326Lx5V0XcqVRE9z9/++wqBpz/0mQHKt3D2IR4TkF10TNWv&#10;6JxqYNFNQK/uVxSnzi5KUpuK0tUq4Nb+fPu/0ybIFtuLKiC3wmnP7TV9N563wee9F/nmSVLPh63y&#10;eBar35Zp23ew6zuZPH8DzxUf/pQiHwXunAjvc9KLm6nTi2+qehefU2UXH1MNLP5OVQY8BboCfeMw&#10;Nq5Ypa4o7qC2F6erTcWL1ZOAWzmiXXRtuOfa9hW/vOJSTV6x84xz2z7qi2d3YQd1NiAn5ouGdFCH&#10;AXJ4tpR0UHcfKo/nMObnDJPHU/PYFN2rhc4zjt8xuPnYIUVSyaE7ns99xU1fskKhL2l1x73WF8+N&#10;x8zKpJI7nwMEHgvWT5F7DQlnnGklVYr3gMUluxSrgPUlX+HzIcX7JZeBEOV7JR2VfykxKl+H3HnA&#10;NNCVJd2Uz5Xc8czo9zrSDq1SnPZhp9gesR82Ep/UmqiAX+Qf7VnCGceB+SmAYehXaHcpcobWKQqB&#10;ctAjhx5SjBl6GQhRjhzaUVk+1KgsHGpW5gApoA1Duyl7DL3Dx4CAqjG3nXGE2MZAt/fz3DToXgV5&#10;e3zYLeareliVQj1MOo8F0JXj9rUFWtqsiacHkDFsliJn2FLFgGHvKAYN2wVcBh2mzBnWUZkxzKjs&#10;AbmCbKp+usTqfxzEOgCKpwYt6VgPmWshezl0LIauGqAS9Hj0jcHYKOgbBX1joG889FVCXw30LQaW&#10;g16LvvUYu33/IQvEY0r5LALIBmG9Dssfq3gFGJf/gWIq8GL+x/i8VzE//wxwDbROOTO/i3Ji/u+U&#10;TwHDQBflRyoL8hXeekXX6wroW+TWSfkkvz+Bvi35kxWb8l8CakFvUHwE3V9D94/Q/Y/8o4qf8n8B&#10;FMp/QNdJ6PwWuj8BtoDehL51GFuHOZsw90Pw7AbvD5BxErL+AZn/gOyT0PEtdN0ZH4qR8/J5tmBh&#10;Lj0nUN6GAhQ3FVryodPgsQpu8GSFcvBCRfPBHwNHQSuU3OAuyk6Df6fsDqSB7ou+fhjrhzl9MTcN&#10;PN3B62WTX3bEQLV3TQyDrGroesstU2ztRYOPA8j+QLRkf2DBWMUP4JOqfymeTgXyeP4x+BcFV/CL&#10;5D4zDuZQfD3r4oWCWsXEgpcUTxdMVthgZwHQD3Rv9KVhLLngA+AM6GBl7wKdsl9BF2UB7LIBT4Oe&#10;iL4XMOYVY2fC/Y1PYfFJZWExPTuK17NYfAqL+7YsLD6Mf/RZDs+7LQqLC2TydALP7uby9PypeWFx&#10;b5k8rcCzJVSenhdDC4vp+Vk8BnHIdaQ738FoaS2+9nDzsJF9CePVrz08np5T/KoHsRxkZf9dnZVd&#10;rSEZYrnu71LpXG/CszjxjAImZ+9WV2Z/rZ6efQoI1FRmh2smZ7fVjMrurMkCyCfhEpMttpaPZ/+s&#10;PpJ9WL0fsr+Ajg+A9aBXoW8Fxl7Pbq55PdukWZE9RLMq265Znz1J8wHs/wLYD/oI+o5jzFO3Lxue&#10;h38VANVTK7QU34ycw2pDzm51TM7f1VqABd0A/Q3QH5wTqGFzmmvUOeGarjmdNYaceE3PHJMmI6cf&#10;YMfnSZqYnGqNFmBBN8Aef20Ry/Ufck6pX4c9a2HHWsgkWWKxFOP9cGB42MIBhEr1hwMr72udjM7d&#10;rR6dO4f0+71OiGch8Ofcr9Vrcg+r38n9GWiuWZPbVvPn3M6ahbnxmtGAZ3zEfBNbJ4q8K+rQvFNq&#10;Ju9r9WXoOAEcgp6vck+p9+ZeUX+eG675PLe3Zm/u45qvcis0h3KrNSdg/2XyIa9aE5pXoVHkPX6b&#10;btc6mSf6fCW2TkZAfyn0D87brTYDCaBj0RcL27rlNdck5IVrUvPaah7Ni9eU5pk01rzemhF5Q4AK&#10;fK7WDM6bozEDCaBj0ecZB19rthTLtACgNSucxTZD5+a8n9Vb8w6rP4Idn8OeQ8AJ0GfRdwFjF/IC&#10;NWdh04+wZyP0XgK8dIrmNhq6vO+HTA72nZwoyfuUOM+4lkwOL7nXifHE5lUinm1l6UEsW8bm3b6n&#10;+vVdAXx7dn5VC9f3BOAzPcuI2bQzq0I3s1+FjmIntl7FeJic5mFMzgz6/ZwMnkQdkyNPzy8D5J8P&#10;Y/PCw2LztoXLsY3mx+a9LMuf2Lw0XWzeJMm4ie1hM/s11f0ygPA9Yv498fp1rxOTVWAJD+v6JKFS&#10;XWC5v/0wuGy3OrhM3n5IPF2BnmVfq81lh9VZZT8DzTXmsraanmWdNV3L4jXBAOVBuMTW1zisTe9n&#10;wBVlV9S1ZafUCyH7JeiYDIwFPRx9FoyVloVrSst6ayxlj2uGl1VoxpZVaybD/peAhaBr0bcCY566&#10;fdkgth8y5afUl6HzDHQfAHaBroP+Ouj/GH7ugg374Ot5+Hi5zKS5BnuYctyryyvwuVpzBrYcAHaB&#10;roM9/tpiQTyKANoPhXNafvlu9XRgeHm4ZgJQVd5WM728s2ZWeW9gCOgKzeTyas2o8jmaUiAf9IDy&#10;SZqHy++4X/u9J64py2l1sEzbiuwWy5vYvrCmbCZ4CmTy7ADPqzJ5AsIPlv0/mTzp4Gkpa19YU/Y8&#10;ePrJ5HkfPDUyeS6D5xOZPEnag2XBsvasNWXPgKeXTJ53wVMpk+cCeLbK5InTHSy7KpNnOHiSJfdg&#10;8TW6EjzPyuQ5AZ6NMnmiuINlF2XylIKnG35vI6fmloFnpEyeg+BZI5OH5w+WnZLJ8yh4OvLy/JkP&#10;nnKZPPvAUyuTR6k/WHZYJs8A8ETo5fnzIniKZfJ8Bp6FMnmatj5Y9rVMnizwaFrL82cqeAZK8og9&#10;q6wpCw9bXfZIh++Bg6Dl6KP5xC+Hp6K8qW4lIIdnTvle7ZzydFk8T5cPh57hsnjiLGu0N8tHyOI5&#10;V75GS3xS/lTgeYGeG+iZQXhfPwXzBwH9LdfRXtI+bjmrHQk8B3qapYnu95b2QIJumiVX95zlSd1I&#10;ywjd48Ag0P0tRbpsSx+njcJzk7PdtFP0PEnPb0Pd+lVo6b3DNuheb9moXWnZq10OG5ZbON1KyFwP&#10;+dug51PgG9CH0XcMY8cw5zDmfgOeT92+euj26zk5BqojAIqD8D2Q3yBLbx2hS7dKx0/sPrHHOkP7&#10;nHWNZJ4qoMc75nrbGu056DltvY72kvaq9ayWtZ3Vhtsuadvamug62NoDCbq2tlxduO1JHWsbobsK&#10;285Zn9SdthbpjlnvL+aPQX9/20Ztpm2vNt12HeB0mbY+uv7Q9Rh0lQNjQD+HvikYm4I5z2HuGPCU&#10;g5fWl8flV8zFcv9XyFoFmcsgezF0LIauZdC5Crr/Chu2AXtAf4O+7zH2PeZ8g7l7wLPtAdqhtq/R&#10;Btk3aq9C9m/Q8Rt0XYXOIPuTOrV9hE4PxIDuYe+jS7JzwHVtD/tebQx49OC9l3iIraWRkJUDXVL1&#10;K8UzTybPEHusbhogR89F+wzt63bpdS62n4c79mrbOXZq4xzYlxzSfomtjUrwjHFs1Dogo9xxHeB0&#10;Dkcf3RjHk7pKyKoBFoB+HX3LMbYcc17H3AXgqQHvveREzI7vIWsPZO6A7O3QsR26dkDnHuj+HjYc&#10;Ay6Cvoq+Bow1YM5VzL0InmP3aIdYntsNP6ttN1w6hqnYZ+IB2tOEv71pN1yhixt+SWsAbybQH/Qg&#10;9A1yy6EaDjff+v/1Y8HP4v2PmCziewL8DsgZD1SCnoa+aXeRFQOZ3nvtKMsU7lnLPG6iZZms58Q+&#10;lve5FZaVkjw50EW2Uwycf89vxt8CWj7lhln2c49bWL7EcoN72fIzN9tygZtj2QGaxvY55Qn7mVg8&#10;kiEzzi1X+Puo/pbJfD/LDH6AZS7aFKAtn20JdT4nSsV1IGRkueUIfzv2iCWSf9ai45dbWgDB/ErY&#10;uQL0G5Yifpmlgl9imcb/ETpmW8Y1ypYjv8zSnbdYUoEKvtxSjracn2V5jJ8B1Fi6gu7O4/7unONZ&#10;M2JxEMvll5YF3CHk5KjlPcm8iPHtQE7qLSe4ryy/yOLbCfu/tEzkT1p+kOQTq59rll2c1rpNkqc/&#10;8mJ250b4nc9vlle4f1ne5K6C96olgP+X5TIXZT3LtbOe4zpYX+Q6W+dhvNYp09f6EbPnKPLa0zpa&#10;8lxB6zjebY9Qzx2tY/k4aws+3hrG/2TpxJ+3hKON5i9aKhvXhr95C7JO5IOsPfhAa1dJG8TyprV2&#10;4nXW7nyYdbwkn5i/j1r3cjXWHZLxF+MZYL3GzUG8pe5TYvZVWKdwY6w1wM+y+EZbL3MV1mD+aesg&#10;Sb+SkQ/vfeBJq4IvsvbhB1vL+TzrOP5h6wy+r3WOz3zkQA7l13OfKrGm86Og+3nrk/w8xPYt62x+&#10;nXUuv9s6De0c/g20d6tPsRhWWKP4GdbWkj4lwg6KI9ki/P1vjVXHz7UG8Iuwzv9krefetK5tXONi&#10;60vMn1es67gt1tXcdutKbqt1GfeBdRO32fo1t8F6gVtnvcEth+y7+SNWk3Ox9l+zRgIFAMWqgH/P&#10;OoDfALyHXHxgDXeO3012AXwmu8nvFmip+C9Zp3P/tC4CznJXrL9w17EmAmxXuDjbL1yC7WfOZDvH&#10;pdpOcym2bYBrXfqqe8pxPEA6hBom+V1sL3EdbTO5aNsrXJRtK+it0PlpYzzEYgzz7vhbvza2G1yk&#10;LZRvb3uSj7S9wLez1fAtbOVop+Hz5Mb1IiaPch7htk04A122xvAN1myesRVIrhcxO74H3w/YRw5b&#10;H+KjbG35DrbW/MO2ML4PkG7T+bQjDjZEuu0IRkt5GGX7iNtjW8t9anub225bJ1nHYrx/tNVwS2wL&#10;uD/Y6rkFthOyeCttR7ipyHO1LZWvRjyl9h2xOpuGmL1l6yeTJwE8nWTxVNsU4AmW5BGr52qs1fds&#10;P3CbbPu59bZB/Dqba++Weo4Qk2HBmpqBmNTbKvjPgTrbrecRf9fXBdsi7jryyti3SuZFbF2eQV4u&#10;IS//tDXI4jtrG8pfgq2sXd466GifwnWzL+Di7csA6edNsXWgsH/KPWpfL2knlvcdddzd/hH07ea0&#10;9htcmL2By7Gf5dLsX3OD7Je5fHwW9jKxOPd3lYxzjxGeW9raw/i29tZ8G3t3vrW9N6+zF/Bhdjvf&#10;0j6Ob2qfygfYZ/NXbXOda8jX/pUM2VRjtH8Jz71d7Szfza4GKviu9ml8nH08aNd7WKn1RPtsqluO&#10;8FzeG3J62618Jviz7JV8NmQNtM/gS9A+gc/D7K5a8mVfAWSSbM89/HmsrUrEcipiWG3n+Wp7W36a&#10;fQDaJP5TewxfB+yyb+M+t+/EvK8bYytlu1iOX0ZONiM3UvuDAzYNddulQkt72hv2Gu7P9nnccvsr&#10;wA7uTdjxpn0Qvxx5ecs+ll9jf4F/F7nZCv8PwP+D+PyDfTL/nT2b/94+8bZcSdkqthZ0jle4EMdu&#10;LsBxlruBmGgdx7hIfG7hCOADHFH8DXsUH+VQ8359V+Boc+d3BYT1KGWHWMyu24v4Do4kyX1LjCfO&#10;sYB7yHFEMs5iPGmOKi4FvkrlJhHpiAFozQjPO4WOai7fUcv1c2zl+jrqud4O19lCjn8DHJu4px1v&#10;S+olnRFuvcL9ttCxg3vcsZ97wnFakk/M3q6O37hujgagO9/NkcB3dQxoXB9ie0Qc9Ea6dQejpfXY&#10;3XGDK4acRx0XuCEO6ftWMqYTv+ce0BvrJdWRzic5HudjHWP5do6pfJjD9zPvQMjIcssRzr45DjOf&#10;7RjO5zjG8Y84JvP5jkq+BLKsaEc6XuCfdkzkRzvy+FFo77bmUiE73i1feNbSmLbzWtNB4DivM72m&#10;15m26MNNb6GtdP7+Qyq/BZCT45bVAi3Fi+SMNu3kR5o+4p8yfcaPgoxRppnAH/UjTeuB9/XFpgX6&#10;p5z0m43ypXSI5bWTidXHACWmK/xjpsv8YNO1Rr/F8ipmZ5ypiz7elKzvYRqr/51pqr472kEmqz4P&#10;GGBygI7SD8GcPFNXzEu8q51iOt40RehvwLarsPOySa//1ZSuv2h6Qn8BMTljWqI/YVqrP2baqK9H&#10;fI6DvlvuhiLEAwFaYy3RUrx3mzbxX5o+5OtNH/BfmE7yu01q/eew+RNTP30dfHkfutYjp2+Z3tbX&#10;mv6qX2yqu02PVNzF1vPvUrbwxpSdfJIT7+sTU9bqk1JebpQnFnux/CWmtNQ/lNJDH52SrY9IKdHr&#10;Uhw+ZYjtCcaUtvrekJGZkuzkFdMdjRBxAMUrEC3Fi09hwYN/0heOi/GI+W1N2cSPSNnOO1I+BDL1&#10;duh0pET7tFlM96yUm3z/lOaSusX8HJhSzxenHOcfSzkneU8Qs3lkSlN9dUov/avAXKA6JV3/QopB&#10;ts1VyPUzKRckdYvltxQ+FiM+g6CvH+KVmZLvU6+Y/RlYE71SRoDXAR8K4UOh/vdYK//L2nWAR1F1&#10;bYEdCEgZBIS5BMkd+ZBePiC77MysAbJltgR2dpcisVEFARERBKRXpQiJhd6lV2lKE5EqCIoUkaaA&#10;IEVAVD7lF/nf2WQiJHfWrJjnOUxCct77nnPec+7sZHZi9Airdv6sEkfrbZzj9bU/T3rbe5Ge9sHk&#10;RfubqFsmed4+k7S1LyBh+0rit6+Djrbm4MbTDx3sPmAMJR3RA33s05Dj+eD4Vx+zOLJ08at9hzDP&#10;finKgeXDmtllJMxsCTNbwsyWMLMlzGwJM1v6BzMbOD0kzGwJM1vCzAZGdwkzW8LMljCzJcxsCTM7&#10;+vk/nNkSZjasrYSZLWFmS/HP7NoSZraEmS1hZkuY2TgGJcxsWEDCzJZE0hI/01zCzJb+fmaz9LJU&#10;+lRYIR0TVkpuskySyXXgXIbdxP//Ku0XrksHot83dGimF1adN0kWclYynz0sn/3SIWGftNRUG7Wg&#10;+SSYPuMsOOozbhHyckPqQa5K3cg5HM1mHWu9u9Jc8jt0ZObDmlGZ0nLCyfCR58fl94T8mVBfPiE0&#10;lC+bzhfWeklyKVJDfozUkWuarsfKS2V5DEmS3yTV5dlEkuO77yRFLk06yhbT9Vg8g/ImISTvFJrL&#10;zUz9PCiZ3t96/XJe88kNiVN2wsYRl9yXPC33Iq1hT+P/n5VlkpqNp2tP/2DNDJa2u8n7hR7yGdjD&#10;pLtcm7wop5EX5K6kgzwC2FNIK3k5aSFvjHLNQmZjs3QzWFZJN7mFaZwsn9flcqSnTEx9WDH0lL8T&#10;xkIzo+RDsJ+FkfI0MlJeSkbIa8gwcH8VcQyX1/2jGE7J64XT8v9MtciKoZhySFgnn4/L5zZ475DN&#10;5wBaOM+1j11yCbIHtd8j1ye/ytXJTdj/5MLkN/z/brlCTrwsLbC0eRk4l2Ub+T7Omh0Ah0Ny1n7O&#10;WovVdwvlZ0k5xUl4pRmxKD7TerPi/l7uSC6hrpf02aJMI3dQ74LKC8DpSS6iN4w5zOJiQx51Pnpv&#10;Gddl9sjPk0/lgWSz/B5ZLy8iK6GbRfJf+z8Lh8VrtTyYfI31v5F7kiPAOgSsL+TV5CC0t0v+a49k&#10;4bF0lKz8KkxXzpjqiFXD/sqHwmvKBaG38rBpTllrtVG2CG2VBFOfhsiZvp6eN+O1fxBrBBSRpCpu&#10;IikdSUOld8zce+AvZ2MYc82nJJMOSl3SXnmCpCsaaaEMJM2UmaSJMps0UtaQesrfzx5WHpopLUia&#10;0p40V8z3OuYsUcqQXuDSS5lEeitzSX9lKRkAmwSbqSwgU6Gx6UrWnhZrHupx1suO1XhN3UupQiYo&#10;j5HxWOMNxUFGKs+S4eD3mtI2Zt5swMmt2WvKWuFH5RPhe+jjlPK78JVSmuxQsvY+s/nPquFF5bJQ&#10;3HFGKOo4Lvyh/Cn8rGTtgfFgHFVKkeOI7aTyJo4DyDfQQqweTEE8OhddSwk46ucn30BHZR3lCO8o&#10;BXuClHKESUnHCFLCMQDH2K8FWXW8CV39ihz/ghlzEzW7powil5T3yHeo3VFlNfkMuvpY2ZbD0yxe&#10;Vu7/UEaA4zQiOBaQSo7lJMnxISGORTlY+e1vl+NnYZ3jlGl/6zVPgul5suCo52mS4wMhw/GJMNbx&#10;f8IYR4nomqz1WD3xgmO98KLjY6GHw3w2sNbs7ChDWjlk4kVNnsyuBWtNVq7SHXXJ046WsEmwHSTd&#10;sQ4Wexay6tnb0Yz0cWikL/TQ1zGOvOoYSCY6epHxsIkOJ8lwuPH9rHONWH3Jiq+noyaZ4kgi02Dr&#10;HFn7Jis+pD+PbmdCq3MctWEDYNNguKbi2EhmObaTsY7ZMTXB4nIqOYmXrcV5m7UYX9da0vR5MSzf&#10;otaLpYpbfylV2FqX56ypcfleT3bwN5Ob8z8nT4OdNPWtghxUgOmaLIijrslfktfwj1qXxOmTAZ+R&#10;cfn8nNwdPu1NfVjz7edklX/CKvNVrI14al3FV7Yeifqb9TsL43DyWf5X5CTFepC3w+pZv4qJweq9&#10;Z63/K9Udde1prWjKn+XXxurg21ub852sz8Tl95R1E/wO8v3i1MG71lOlZkJDc6x3YIVN12TpYJC1&#10;Kr/bypv6QCp5+me2NYmfaa3Bj7am88MR44dWlV9hbcB/Ym3Jb8+O2axWrDkxwdqLn2Dtz4+3TuDH&#10;WufwY6xrgLuLH4ia9bF+y79svcS/aL0e5RhrTrBm2QxrZ3DtCTvIz7Ce5adDSzOt23OwWDPDg5hl&#10;mN4vxjnPB8D5wLqDXwP/tdbT/AZgbbOe5/fjeBBff57dS/Hyq2g7U4rYrpZ6xFaML2qrwj9kk/mf&#10;kMdYezFL72Vt5fjGwEi2FeKr26rxSTZ33BiFbHa+sK05n2Bbh+MCvohtYkwMljaK2AJ8ii2FV4Cl&#10;2IK8bBvMS7YVvB14ki0jJh5LG5Vtz/GirQtPbT35yrZpfEXbKr6cbTtf0naQL2Q7yf8PNbhqvZKD&#10;a6Y7ljaqg5di28W7bF/yXtsx3m87y7ttsecEq4desVXiv7MlRDmw9MSa+1ttp0p9jLpvsFXl19ms&#10;pr6s+fKO7btSk22XS02zNTL1Y635ts3BD7d15vugJt2ya8Hiy8rVG7an+DdtQ2GbYNf5N2zfwj7P&#10;yTsLh1XPObbu/DzbQH4+9DDftoGfa1vEb7HN4D+CbUGNP7b1wvf75+Ca1ZMV33RbS36nzcfvhn1n&#10;a2qaG5Zu90GrB2ytYQtgu2BH+M9t6G/bj/wG22c5fFhxsmq0zd27xDa3WPLJ6PvnhxYom+vZjvfi&#10;xHreYCyc3M98TMDMSsD9zGZ8nvT0LvFv8DHDiYfPDvfIR3e4G5Zv5sH73wv88/zEwomXTzO8d5/F&#10;J1/3CmzLulcgnmdJ6tzN1oyH+2jvCGG096eKbX0/4f1n/zyXsXDi5dPWN0L4N/iY4ZjxYc0FvaZ6&#10;ng2tYG/N13t4WLP+kNKk/CEl7/PHY/XeWDw/cyyeuVnMoT87aeh9a8ejl1g4ZvlgzQIdp5hDtwfn&#10;Y4YTD5/38Ez795DXRx1N9Fnwj/MTCydePo86Mh/9N/iY4ZjxYelX56HjGPHlV78srB54PkcPPNPj&#10;eppuCvL9z3uheZsm5Zu3ia8XyuN5YOXxDLF3o88R++e1joVjlltWL+g470btwXohFk48fMq2yXy0&#10;LPKaCXuQXoiFEy+fTHD6N/iY4ZjxYelX56HjGPHlV78srAsp7Uu/3US38/yFlPP6Od59syceXo3s&#10;7fH3L3Q7zzeCPQiWfo6mn2MZ534PgtUFz1XqgmclXU7TLfqMpX8co75f6PPe2IcehJfe/3rfGX38&#10;IFiTI+3x/F/dzvOTIw+W+7rp7Uufjtp5vm56/rFY5wqac28Rzfl5ET22cil533fI9hmQoDmjz7Vi&#10;+rBm2K7g50V2BQckOLUBCQ8yM2LhmPWCGR+n9nmRf4OPGU48fMqgBmWcAxIyYA+Sn1g48fLJAKd/&#10;g48Zjhkf1hw0MPQc6THmtxfZ+v0cmt9d2EzzLL1Q557CIWfjwiNwfJD65MK57xn/ej4SUooyn6eP&#10;l834yP+z+fVrggkpxZhY0evrf4Olv0Z/DhhhmH6N0Xi+X/3UQ5bbqSstP6bOtlxOXWM5mTqMO5m6&#10;mDubuoe7nnqM45znuGRYY+cZLs15glOdvTiX8xiHXN/zcf+z1vX75/T19LU82esVx1H/HcDq1MqW&#10;FalNLUtTX7UsSF0G22CZmXrN8k5qFW5YaiuuV+og7qnUZVyT1K+4iqm37lvn3nlmrOHPgo3GZNy3&#10;t8nZwLLD2dKyy5nEbXWW4Dq77ljawF5yNbD0dTW1dHa5ot+/NwYWNktr552LLC7XbIvum18f3pVm&#10;KeH6KhoLy4fVH2ucPbiurk7cs652nIpjPOtNdO3gBrv2m/qw+mEwajoDPhmuPaZ+LJ5t3BUs3dxW&#10;Sy93U0tvd0vTvLB8b7sGWr5zd7EcdbezfIJjPDGOdPezDHNzplxZtUtzD7QEY/iwOP7HvcbyuHuf&#10;paC7AHfRVc90PZbvPPgedl+2HHffspxxFzX1bQENp8L0vjTu2/+Puwq3wl2Oex9+k931uGHuttxL&#10;7v5cS/cMTnJv45Lc6E33Fe6663YU12hGlr5swNb56fjGvSw2t5trAlsDjIuw9e6L3Gz3wRwsFg4r&#10;p5y2twiHfTee2nE4Z+CifyOc3UOsXBp7sn7OoZ8zYL2Y55TGfGBz/hyc8+4Xhg+rP44E9xQurDUu&#10;bNUebL/IhcPYL/7Nv4Pz8APtF6w6fNdipeW74EjLyeBQy97gG3l6VtevPvtfwDE9W3M8jvrsbxN8&#10;wvJ80Gp5JtgAdsuSHuzBPROcwT0f3MZ1CB7kXgqe4YYFL3Jzg1e4T2HfBc9xV4MnuPPB/twFHHWN&#10;3ftxr0aNdf1ZS923H5QInraUC960PBLsxJUIPsuJwVbc8qAN1pxbFazGrQkesqwKfhyNxcBnYbP6&#10;KKRplpawTloXSzftVctLWj/Ly1pWXnQsFg4rr420Q5Y07YIlpN0EXoE8s8KIj6VNSZvBtdT2cKO1&#10;o6b1YHE/rT1uua5ZLRdgV7Xr3AXtK+6SNicnzyzurPWLhxpYxFCapVroGdP1WX34njbb4gv1M/WB&#10;ZPL8HniutsEyV/vYskQ7a1muteWWa4thV7hF2n5uibYsJncW3hLttEUKfWppENoAOwjbz9ULneNq&#10;h65wRUI7YuKxYiKhEPep1tW0fiyfcqES3DYtydSHpZfi4QqWymGr5T/hppZq4bz7rqEXlu/y0EDL&#10;2+EuljfD7Sy9ccw9uw1fFldbuJ+lUTjvvhvLp0B4oMUSw4fF8XhojeVoaJ9lXagANzWUd9811mP5&#10;tgyvsYwOX7aMC9+yZITz7ruGbwvoKxV27757PFSFez5cjmsDP1+4Htco3JYTw/25YuEZ3LXQNu6r&#10;0DHuQ2hjbsh83zXwWT13NeTmfoF1Cl/hpsK6hC9yoTB73zVwWDG2blqy/M5U3c7ib5OeLf93+6GB&#10;xarpH6FB5f8IndffH3nf63/Dh9XzdcLnKvwRelnYF4r+bbP79uJ4fr+QC4exHxZn7mEoGz7y//qp&#10;OH76QV8/NQSGngtdL8a9rb8EFwp3gp8KfwYPwA4JvwfXRu/TK4Cfu3d+GucWrFruDd4UamvnhKra&#10;GSFRu5DnPj/D1w/MlOz19f/Tv7gd/FW4ESxOzgZrkuPBZHIsaCPltSRSVCtMErWqsPqkgiaSv/ZO&#10;Ni+WLupog0ltbVnUlxWLBxRkmJ4P456Va8EUci2okkvBHuRccDg5FZxIjgRnkf3BJWRncB3ZEvzo&#10;b7mkA7NFNq7xXsWHtGRSUEuBdYFNgM0inLYEca4kJbXVRNDWkKo41gXfutoCUkfrec862Ih7s1+j&#10;suJupt0RXtRumNaB1ddPaQuFp7W1Qrq2XGgLDl5tInlKY9/radSTtXaK1px0Rf1yz2TDR893vezc&#10;GPcLd9PKkN7aXWGgdlUYpp0QxmifChO0D2CLs7SY6zzEwGLleTj8F2iHhbnaAeEtrTh5SysFq03G&#10;aRoZjdwP1YaSfto75GXkuAvy3V67t57mee4Jzh2yeZfGUdfuAm0GWQqcrcjXUtRyujYAa4XJZs1H&#10;PtRUMh+5WKxZyDItgfTVypFXtdI4lievaS1JZ601mQROf+kaa+sf/vn3PRfTiDWMJXW96lotjqO+&#10;/jH02jfar8Ip5O+01hTmJme0Pjg+Sx4PaaQirEroB+E/oWv4uTs5udSXYfUDq56XteqkTMi8ni+A&#10;il4HnRePo87rD9TuodBG4U/tQ9hV4Q7ivIPc/AlNFQhNI4VDC8jDoSWkfGgZ+W9oEcnXvQKzs+4V&#10;SIavLTSfNAz1JI1Cf91fq8ekf7DiqgZaiTCdo/G++h6hT4V+ocPCgFDe+5KNnLPy8XSoNBkfyspl&#10;ftcaEipGhoYSSb9QN9O+YHHsEqpKeoTcsKdM/dgch5JxoXRTH9Za80IfCAtCm4X5IZ+pnz+rvNE8&#10;6jnSaz0xJJNM6Ozt0CjyDur5dug9siWUQTbAtuB7H4ec+H7zKGZWhdg1YsWxIJRAdsTIdS1QSILp&#10;dbXgqPP5MXRZ8IePCp7wYeHJ8HHTGcjyFcIfCBXDeG9p+HehXLiUaR5YvnfBtUBYIAXDHWF530MY&#10;S1OW8EBSNZz1nhKWpli5sYTT4ZOV1/z6FAzb4FPbNK6GSKGuDT2fxvlBwXAZkhwuTBqG7wr1wwNI&#10;3fCsnFqy1mVhnIcuOOSkRXgK8cJSwjNiYrD02SP8iTAQdR0SNj+/YPl1CSeQV1CXPuHqpnGz/LqG&#10;R8FvChkTpw4WhBcKK6ChVeHdsC9M9ceq6YTwDeFY+ISpD+Sd5/XkyvBlrPer8G64KslEjHtQry3h&#10;O8KX4SRyKDtms7nI6ueZYZnMDDvJjHBrMi3cjUyGNjPDE8l41GxUeAkZGl5D+ofv3zNZOrCBq94n&#10;upaMa3bLw/XJirAdNoUsDy8jy6ClFeFxMbXgAYacjWOco20HzvbwBPIp/HeEF5HdwPoivJKcxPEM&#10;vj6V3Uux5g2LX43IYqF6ZL0gRg4LQuSaUCpSmDwUydr7zHLI0nuVyBlBBYYzckCwRW4K9SKlY8bI&#10;wigTsZBHIwKpEBmMY09SPpK1B5jxSEGOdBw93wk46rOwfKQ8aREpRgLACkQSiT+iEl+kH/ECzxfJ&#10;2h/M8FjaqBupSf4baUDqR+ykbqQjqREZQP4TGUcqRaaQMpEFpEhkJfkjbP7+U2MGsnJvA69AZCJp&#10;GZlGnorMJemRZaRVJPacYPXQ8MgPwk+RQ6Y9pGsyCXbvnnEgslA4iLrvjtwQdkYKxjUn5keWCosi&#10;a4WlkbtxrTkvkkAyI/XJKNRkQHYt8ttHUyJVyNSIDzYK9hGZElkCy3rGfzz1XBWxkTURN1kLPayN&#10;DCWrI73I/khnshe2HzU+GJHxfWeOds2wWTldhr45EilHjsF+ihQ3zSlkmke330CrpyMirCdsImwW&#10;OQVtnYxsILsj7+TwYeWLpYlNnjHlN3mu5Xl+kqHHauCQmK0J4/zwR8+PFTZ7XhfexBG/Xy3wT+9F&#10;zoXDuD5Q4l+5PqC/zkxIKcnEKojv/d21hgRc82bNobPOKcJl5zrhinMbbIdwwbkgqvPc1wf038fq&#10;GCwtbHB+LxDXUaGM60uhmOvrPH1i+PqBkQLTe9M4v7zovCicct4VDjorkd3OamSnswaxuB4ht5y/&#10;AUsgxVyPE85VNkcTBUDsXl0Y2CxdVHS9TIgr63yG5eMBFzmbj7H3nHA2ICecEjnqfI584exDPnMO&#10;J9udGWSjczr5wLmQLHUu+1su6cBskY1rXB+4hthuAPuGMx02BJZBbgLzlnMO+cM5jxR2vU/KuOaR&#10;RPBNdE0mFV3t7lkHnZnr+kCsuOu7rgttXOdM68Caz27XFMHnWiCorlmCBxysruHE7Zqaw4GVP1bO&#10;a7uaklaoX+7rAwZfPd/1snNjXB94ysWR5103ha6u08JLrs+FPq51wgDXfNi0LC0ifNb6rDz3hH+m&#10;a5cw0bVNeN11F1aAvO6qTPq5UsmrrnTSw/UK6ewaTZ5Bjlsi3y1c99bTPM89wblDNu/SOOpCznS9&#10;RSYDZxnyNdk1nbzh6o61XGSJSyHvuySSgVy867olTHHdFjq4ipB2rkKkg6so6eTykLDLSwaBU57r&#10;A1XH3Xd9wMhbGEvqetV7pziO+vo70Wt7XBeFz5C/fa5GsMZkv6sLjkHCu1NJUVhp9zfCI+5v8XPX&#10;c3KZe84ba7DqecxVkTzkNq/nC6Ci10HnxeOo87qE2l1zLROuuJbATguXEedl5OYKNHXdNZ78jJz9&#10;hnxZ3LNIZfdUUsU9mVR1v0uoux153P12npywal8NSyXC9HWNmZ7uXid0du8SurgPmmqfFaPPXYj0&#10;d2flJ79rdXf/IfRwlySd3c+Yap3FsaVbIOnuxjC/qR+b4yuknzvv60Gjdqy1JrnnC5nulUKGWzFd&#10;y59VsmgejZk80F2HDIV2hrlfI8NRo2HuN8hS90gyH7YU31vutuL7Te+rEytvrDgy3beF1TFyXQt8&#10;krLrasFR19M37pNCY89eoZFnl1DLs8+0tizfwp75QlHPaqGQ54pQ0FPANA8s3x/B9bq7OLnhbgWb&#10;bOrLivMn90ukjKdTnD7N4ZOV1/zm84a7Bnwqm67TECnUtaH3ifGa/4abI1U8vwnUc1N4zNOdJHoy&#10;ov5mc4GFcQi6uImcODxjiRVW2/NWTAyWPtM9a4SuqGt3j/k5A8uvpee28JynOGnvwWwy2RtYfq08&#10;r5HnwLVPnDrI9EwRpkNDMz0fwbab6o+lgwGec8JOz+emPpB3nvPjGZ6TWO+iMMIjkKGIcZ2HI0s9&#10;14WtnkfIx9kxm9WK1c9jPXXIWI+VvOnxkjGeZ8hIz0vAHU76o2a9PdNJD8/75AXP/fsgS382cNX7&#10;RNeS8Zp/qudxMt1TCzaWTPXMIlOgpemeQTG14AGGnI1jnHetBM5KzxCyCv6rPVPJWmBt8cwhe3Hc&#10;j68/y+4lPW79I7/8KqjThPLqIqGUuksorH4r3IHuryGPxr7LwmHpvbT6pZAMjAbqNqGq+r1QSS0U&#10;N8ZD6i2hkFqccOrLpJDajljUrD3ALJ4U5Ejnouc7AUd9FlrUosSh/iHYgWVXS5LGqkRs6ovECjyb&#10;mrU/mOGxtJGoViKV1arkMbUWSVRbkQpqd/KIOog8rI4lD6mTyS+owSXPwpxYzbBZ2qgKXnZ1OGmm&#10;jidu9W2iqrNIqhp7TrB6qKf6jXBG3WHaQ7omk2B6niw46nnapE4RNqPua9VzwgfqL6a+1fDjiTDd&#10;1ziPyFBnCO+oC4TJ6k1TP9aak9TbwlD1cdIbNemSXQuWvli5GqU+SkarCuw12DIySp0OeyMn7ywc&#10;Vj1nqjXIbLUxmQM9zFFfIbPUDmSj2oZsgG1EjTerdfB9aw6uWT1Z8U1RHyHb1SJkJ+yMmvd6iHEu&#10;gvTn0e0eaHWfWhbWDjYclkE+U9Hf6mKyVh2dw4cVJ0sTIxqur9S66fpKZvOf5bMzdXGlfqHFpj6s&#10;mFs3dVXamaobeax1U/IY1rvvXoLc95QbOWCtv6TdKvw9xMH630Mcmt84l7S7Bp8tcfrUSjzR7nac&#10;Pl3gY0uMh1vNwOJKNQOnK5v5sHrr6cCpyjUD3ZJu+0/B75+/1y0XDuO6SyHmtRJIEx/5vy9DnwkJ&#10;KQlMrIL5wEowuWYyUn2CvqXaaYbajGaqAYoc3renJUTXZV9v6aM+TxerYfq+qtFZaktTX5YGB6td&#10;6Wh1gqkPq2bT1afpTLUzfUd9z9SP1TsvqnPpKjUTXCfSOeo7pr4piLUh7N597i11BnKziE5Sb+BI&#10;xQy1lviWWk8covLiJHyu50v/uLePjJzpWHocOp5xzttb3UeXqFvBZTNdoG5E3rZF+ZhhsOIZqn5N&#10;X1d/ob3UYuKLavkoB9b6LN/J6jd0vnqJLkQ8S9Q7prlIB+8W2dyNa0ffqjZ6VHXTj9SOdK3qpBvV&#10;3rC++HoGbBtdp56mH6h36Qq1rLhIrSbOU605+YkmKde1IyNPLJ4b1dn0Cup1Dho5EaNmNnDU/fUc&#10;G+eCX8D3GGp2RF0Avo3Fw2oV8QjqFatWuTnk616BIVn3Cuj7fGmvjZbzNqNlvCmw703zyuqFgt5M&#10;KnpHxeXzp3qLVvUeNvXJHY/OsbW3Jm3jbUiD3tbU7+0al29DxCd5fVT2alTxPmXq60ctsFS0Hsbr&#10;+OreZ2ktby9a27sBtgOfb6QdvUtoe9gLwOrqbU9rentGMaM6MeknVu7c8HN7V5vy0fsvMZuPcV7V&#10;2juAtvYOpi28M+LyS0aNJO87yIG5XzrWapG9ntE3Db2f02TvN7CTsLvU6q0nNvJWEa2wiLey2NZb&#10;C1ZRfMa7lz7r/TL6s4ZWY/UNKx9W723E9YtpXDK41cvmZ1z3HA9NTPK2gLWmGd4iYgb4vAU+Gdk4&#10;OgfWfAkDx5ONVRxHvfA6ziWvnV70JtMLXpn+AIwfwOkHb0nxorcqrI542FtMvBD9PGt2RWM0WaMh&#10;YPUa3jtD53gH0nmwo94e9Ii3Gz1wj3byy3MharjEu5wu816ky7236GIc96NGn8H2oE77ve/RL/Az&#10;n3nn4ucW/a02WXOoom8MJb65VPBtp4/6jtKyvnO0tC+rNmY5Zemnlm8creNbQOv7NtJGvi9pY9+3&#10;tInvJvX4CokhX0nxOV95sauvotgd1t63m77oE3JmXTS3JnOXlVvJ1wy43ajXN4Cqvomwvjmxs3LL&#10;wujg601f8b1H+4Fzf9862hc5MPTMwmDlbrmvNv3AZ6erolZHXOmj4irEGwuHxWWlbyhdAB6zfJvp&#10;e76DNMN3MiYXXWuJ2Xoz5sUHvky6BRhbfcujvqwYqsCnQrZfQRz1XnjbNxA+vU19WHGf8VWn3/sa&#10;0nO++rAN9CzWPOebEpMza22Lvxfd7RtsujYrzn0+Jz3sa02P+J439WNxvgit3EGdS/jX0Ydhd3xr&#10;6G++JXFzvo1a/+hrb7o2q74nEONh5Gc/1tuJfG2F/mNphMV/IzSx2XcavicRwz7EsI8W9B+MiePP&#10;KvF9+9xN9Ph130V6BT1+wXcXdSsinvQ9Ih5FXx70VRF3+2qIW3wNcjRsNgNYHE/7ttGDvlv0DHrg&#10;Jx8v3kGPF/TTHCyWJmuBYxJMn50WHHVN1vR3pW/6W9JR/jAd6G9tmmuWbyt/fdrG76Bhfz8a8puf&#10;u7N8Ff8YmuKfQpv4v4dVjfJmcWZpuan/Du3gN9/T2D4n4ZNVw/yu08S/AT7mPc7SXxN/Ju3tH0V7&#10;+QfTl/y3aXd/5Zg1YWGI/lpiM+Rkgl8Qx8AG+SvFxGD17nJ/Ct2Eum71dzStKctvIeqyGnVZ68/a&#10;41i5Yvkt8nPianDdHacOzvufoFehoet+N6yFKVdWTff7e9JyAfNzT8g7z+u3H6H3q/7e9Ih/Af0S&#10;MRYOZNL/8w+kpQKzKR/4a19nxc3q8ZP+zfSkfwc94f+aHvdfoUehzS/9vLgPNdvhryF+7G8gfuRv&#10;nFO/eHr8in81uG6ECeIVaOIytHTVXzwHi8XRg5hlmN7jxjXshwI4Hw6UFAsEKosFA9VELlBLLBmo&#10;IxIcK+HrioG/zkHi4dclUJ2+EEimzwXCtFWgB00LjKIO5DHWvGXpvV3gWToaGCMCAdo30Iv2CEyM&#10;GyMYGEHDgSm0ZeAujjdoJPBNTAyWNiKB9+iEwJt0LLDGBqbRNwN76RuB3+gY4L0RiH2ewNJG98AS&#10;2jOwhr4U2Ei7B76nXQK3aftAcTE9IIjBQFXRiRrYA41y6hlP7vuC19gAL74dqChODlBxKmr5TiD2&#10;nGD10CeBzrRummbad6zZXTztCVoiLZlyaT1pobShpr6sOXEuUJNeCDSklwLm5yKsNc8GxtAvoeMd&#10;qMnG7Fqw9G+D9nX/e1//HwvMp18H9sE48etAY/FYoAbsr9caLBxWPa8HNtCfArvpTejhZqCAeCNw&#10;kz6cdpEWgT2cthE52Yzv78jRnVk9WfFdRt+USXuHloPVTRtnmlOWboW0aTQxbS7sBowXE9MqixXT&#10;0N9pVpFLK5ujL1acLE08r6yv9LxyVb9+ynydx6prpnKlcjulf1J9HB/kvrVcOIzrp+xneaDk+Mj/&#10;9dOse/BK/evXT1vbG9L2dg/taG9BO9nb5qljKbA0u/aq2l+iA+3t6Gv252gvewdTX1bNNHtf+pR9&#10;uqkPq2Y97V3py/ZX6Qv29039WFp12FfR4fbZ4DqT9rbPM/VNQaz6vNd7MQFH/XyzvX0pcrOedrDf&#10;wbGu2NFuF9vbHWLY/pjYAZ+z9g4jZzqWHoeOZ1w/9diP00H2/eCyl/az70beDkT55O49A4MVT8R+&#10;gTa3FxSd9vKiw14lyuHeXonl+6L9B9rX/j/aH/EMshcz9U0H7xbZ3I3rQGvtLrrYHqHj7K/Q0fYQ&#10;HW8fBhuBr5fCDtAx9qt0pL2EONQuigPsyWIfuzMnP3p8ue+9i8VzvH053Yp6rYdGVsSomQ0c9Rzd&#10;Oz/nwXcJarbIvhZ83eJCe31xEeoVq1asPJ9HvJfQFxfsabCfTXXD0vcR6O2WPTMuny/tFvF3+3em&#10;PiyOtaTGtLbUhFaROtEkKetaR361UERy0ZJSG1pKeo6Wll4wXdeP/KZk59i4JvqHvTu9ax9CH5J2&#10;wg7h893UJn1Ik2ESsBTpZfqnfVAUM1p7/MPixcodkQZRIn1syoc1G2pJb9Ba0nj6uLQ0Lr+iUiZy&#10;MA85MPdLR+wtsuM3eqGIdIIWlX6AXYaVEItJDjFBqo9jfbGaVFusI9lh1cX60lH6X+lM9GcN/UXz&#10;keualtELrHwUkxLEx6WCpr0qg1u9bH7GNdHnoIkO0tOwTrSjVE7sCD7twadjNo7OgVWPMHA82VjF&#10;cdQLr+Nsljx0o9SMfiR56SZgbAKnTVKiuFFqAJPFhVJ58aPo51nzKBqjyRoNAZt7LvaWxtI+sMXS&#10;63SR1I/OgQaMfOWXZ3/UcJC0kQ6WfqVDJIs4EMdZqNEM2DTUaZb0Pp2Hn5khrcLPrc/BN8sFa7Zc&#10;k96lP8L/qvQFvSydoxelG/T83+SUpZ+70lRaQF5LOXk3TZDP0OLyNVpWfkisKJcWq8qJYgO5iqjI&#10;1cUUWLJ8mDrkrGsORl7NZikrtyXlFrSi3I9Wkt+gifJM2Iic2Fm5ZWFY5WHULb9P/eAckD+lXnlV&#10;TAxW7obIEh0pe+jwqMniMLmuOBzxxqozi8sw+S3aDzx6yXtpV/kU7ShfjslF11oiTN8jjGuiI+XZ&#10;dCIwJskbo76sPFSBT4Vsv4I46r3QWR4Ln2GmPqy418jJ9EO5CV0vPwnbSddhzfXywpicWWsfk4fQ&#10;qfJ407VZcc6UQ3Sh3Ikukl8y9WNx3gitfIE6fws7DftC/oTukz+Mm/MB1PoT+WXTtVn1XYEYFyI/&#10;s7DeFORrEvQfSyMs/uOhibfkq/C9jBiOI4bj9Ai0EgvHn1XiqE6MfW6nfI5ul3+lW+WC4kdyCXG9&#10;XE5cKSeJi9GXc+X64lTZJk6UU3I0HM8sWS0foHNli7gGPbBDfkz8Aj1+BD0Ri2MtcEyC6Vq24Khr&#10;8k+5L31a6UDbKO1oC6WTaa5ZvjWUJ2ltxU+fUEbRqor5+TjLt7TyLi2jLKRllZ9hWdeF89tH5ZRi&#10;olUx39NY+i+nXKZWJauG+V2nrLITPuY9ztJfWWU29SiZ1KmMp02VBDFFqR2zJiyMW7JdfBQ5aadU&#10;FdvCgkrNmBis3h2ipNEJqOsk5RXTmrL8+qMuI1CX0UrWHsfK1b1++bpX4LmsewWM+TlAKSOOQFxT&#10;49TMBqUh3Qa9bVcisKdN42LVf5YyiF5SzM9T0Qp5Xr99ovTFesPoImUtfR/5OI7aHlTG0rMKfi+V&#10;nR+znmXNg5XKXrpSOURXKBfoMuV3uhg6fl95TJyJ+k5WbGKGkiKOU9w5tTbDZs2srcrH4LobVlXc&#10;qtjFLdDdNuWv34Wy6uhBzDJMnwfG9dOvgPOVkigehv8RJVn8GljfKbL4I4438PW17L4zziVYuCx+&#10;siOZSo5mtIGjHa3heJ1SRyZ9xLE85kxl9UYjR3f6FDBaOdpSr2MIbeKYGTdGFcck+oRjIa3uKCE+&#10;4bhDqzl+iInB0kY1x/u0nWMy/X/WrgS8qWILA4pNCyXTYIGSSdskUJakLbbNotbQJmEpS2mSNi3S&#10;plAEUdkEVPZFQRQFZBeRh4BWNkEeoKDCA2RHQFkEARFQFARBdjf0/ZP2FtrOjRlKvu9wh3vv/5//&#10;nDkzd25zk/jA5bMt1hbYvtbm2x7QdQFfvi3wmoJXG2m2tVqHbZPWbtuuTbNd1abaFDqzLUqXaIvT&#10;NbIl6xrYUnXhNsdd1UY76PLZonVP2prpnrEl6vrYHtH1sgWeU3hjaLrtOe19LbvKjjvePP+dLUV7&#10;Ev1+xDZS+7Vtsiz2zjlFmic+sj2sXWdL135mmyiL4/lcY5upfc/2P+2b6JOJpX0RbJ0usf1Xu9T2&#10;DayubqmtjW6JzQq7fV/C4+H152bbVu0W20HtVtTDVptS97mtmu6E7br2GOwE+vikbSeO7y+rO7mx&#10;zotvPcbNj7aF2nOw+1q+JZsbXt1eQK1esn0IuwWL1l2yxesuorZ+sbXSHbHpyuqLFyevJvR2p/5K&#10;el09W3cEi+kGTKJdDPMfYPoIYo4Ds0QQ09Dh1J8VxOQCE+cQi2cGMN0FMfuBmS+IIU6n/oQgJhMY&#10;6hSL5zVgHhfE7ARmVgAMr/YXpLfXHy1qB1PrF6QrheruN/jbFsAfr75NrZz6+1uJ5WIgMOmCmJXA&#10;jBLELEhPjjmQXqPSexeB/h60IP1ZYFoKYlYAM0IQcwGYTwUxzWMPpP8miOkFjDlWZP5ZkP4eMIME&#10;Md8Ds1IQo9UeSL8kiPEBEy87p/NqdEH628A8LYg5CswiQUx93YH0HwUxOcDo/deVYK8PC9KnAtNN&#10;EPMlMPMEMXX0B9KPy2L4889HGjYHfQU7mF75sy+Bxt6ZVhn6Va0aCM1ZutYZ+suCmK7AJLQW8zMX&#10;mN6CmGPALBHERLXJ0P8kiPEC07iNWDzTgSkSxHwFzDuCGGXbDP0JQUxHYNRtxeKZAExnQcwOYGYK&#10;YmpmZOgPCmIcwKgyxOIZA0wnQcwGYCYKYv4CZpcg5uF2GXpFO7F4XgCmtSBmDTAvCWKuALNJENOi&#10;fYb+b0FMH2BS24vlYCkwQwUx54D5WBAT1yFDf10Q8wQwSR3E4pkPTH9BzHfAfCCI0XTM0J8XxHQA&#10;pmFHsXheBSZPELMdmBmCmPszM/QHBDEPZ2bqQzI1QtfG54FpJYhZDcyLgpjLwGwUxCR2ytTfEsT0&#10;6dRW/2in+kI5WALMEEHMWWA+EsQ0zmqrvyaI6Q7MQ1li8cwHpp8g5gQwHwhiqKut/mdBTGdgmrrE&#10;4pkFTA9BzCFgFgpiVO62+lOCmCxgot1i8UwEJl8QsxuY2YKYUE9b/WFBTGtgIj1i8YwFxi2I2QTM&#10;G4KYf4DZI4h5LLutvla2WDxDgckQxKwF5mVBzHVgtghiknPa6qvniMXzLDAtBTHvANNXEPMtMMsE&#10;MWpvW/05QUweME28Yjl43dtR38VLha4Lu4CZLYhR5HbUfy2IaQXMg7li2l4CxiWI2QjMZEHM38Ds&#10;EcSk5nXUh+WJxTMEmLaCmI+BGSeIuQbM54KYpM4d9dU7i8XTHxibIOYDYIYLYs4Ds04Q0/Txjvqb&#10;gpiewJgeF8vBu8AMEMScAuZDQUxMl476XwQx+cAYuojF8xYwTwlijgBTLIiJzO+o/0EGE9SzAmkl&#10;zwqw58Z5f+v0gF+bLxb7G8AUCmL2AjNXEFO7oKP+qCAmA5gGBWLxjAcmRxCzBZhpgpirwGwWxDzk&#10;66iv5hOLpx8wjwlilgEzTBBz0tdBv8LXUOg6Gl3YQX9BEJMPTHP8PIjIexKzgekliDkMzHuCmOHd&#10;OujbdRPT9gkwrwpifgNmmyDGXNRBfz++flQkbwOBsQtiVgIzShCzpGg+vpupH/tupqDf515SdAKY&#10;DwQxVHOs6GdBzOPANK30nVqB3otYUjQLmJ6CmEPALBTE1I0+VnRKEJMFTAz7ni+BXE8CJl8Q8wUw&#10;bwliQmOOFR0RwiwuahNztChS6H3NxUVjgfEIYjYDM0UQUy32aNFeQcxjwNQWel9zcdEwYNoJYpYA&#10;M0QQcxaYjwQxjbVHi64JYZYUddceK0oSei8UYw4Y+WdseeudJUWHgJH/3BkfU1eHMSeoLQuYks/v&#10;B/s+7ZKiScDky75/ytf2BTBvCWJC9Rhzgpg2wEQKXUu0yc/QPJjIvPNYcjJ9LHmhECY2eR/87BPC&#10;fJuspCsEMXOBYTi5ePpXq/x96okpSloddiu5G7Z5VJnSiWpgzdFOSXmGWlNehr2J9mrs24Zj+3DO&#10;Ppy7DZj19LfkpX5/7Hm2steCl8p9n7p0XeoF//kw9vwpwZY9j94PvrulNKB5KSk0O6UbbATaS7Fv&#10;G+0HP4NhL6M9Gfum49h0nDMZ574MzGBgWax3vAJ+T6Skg/fsYTG4dsHXpVJO3phIheQWMKZf+uyU&#10;2XRG/bCpOn3YFEYfMa2DnaBW0x5si8u08biywdO2lKs2tiwXjGeq6YJ6sukn9STTRfUUcEwxLYNt&#10;pJNNh2En6XDTp3SSv72jjJ/Fz/ORAloWK9MrfaY0w5RI28NGmmLpCJOGvmDSlfHwOHg6s0ydqMfk&#10;o9mm2TTHtIi6sR1kep0OgPU3TaKt4bP23/gH1qpja4MiLXTcX7eqVfuV2Y/3VRtkyqBDwDHA5AHP&#10;42X+5eKwgoo9m8HikL737nPTw3Qz8JtMg+j/TOPpetN0+sm/5JzVXlYpj/TZvEMmGz1syqNHTc/Q&#10;b00v0dOmqfScaSG9bFpD/0TeFeYdVGXeQyNhtc2DaV3zrnJ6oXkML2+83P9guqa+jJxfNcXTKyY7&#10;rGkZV7Ac4eY4Ss0ZVGvOozrzkzTG7AnIwXJXuT+qlfXHte/vq5TbHPN36i7mC+o8v52kueYDNM+8&#10;JqAfXry55mTaCTrbmPvQNPMY+oh5UkAOVqu0tH+kZ4K7mJ20Bzh6mn1+LC9PjYBpUIqrgS0bS6nm&#10;RGDiZDG8mnrFfFQ90XxG/Zr5e9hTdAJ8vmZuH1Azz/cH5ka0n/khWd+8OAeab6iHm8PoCHNdWRxP&#10;82RzPH0PdbAGtgr2nrkHnW/OF9a8EH090xwp65vXv2MR43DkZxD89UW+emJ8SPMxr594+otQE0+Y&#10;3wB2EmIYgRhG0CWolUA8HUq62D8fSJ+9ess8ns4yz6bTzcV0kvlD9Ns6Os68hY7EuB1sPoT+OI46&#10;+qGMV2SuGW8eAI5F9BWMgdnmzcjxLmg8UMbFi5VXF2fQtzUs8v3Lw1wB5or5vN8XG8fSPMrm1eD9&#10;noffEo5gMdfh83qAWuTV8CjLr+pBln/UvSxhfr08X7w66mG5oe4JTE/LYdg2WOC5hpenXpZ4OtLS&#10;SNYvDzPS0pH2suQJYbIts+loy/OyGEw9lT5XNNlyQT0VeZli0dDJlofoRIuNvmbJoK9YOtFxpf7l&#10;6jELfE4Yu/ax395mc9tUyy31B5Zr6iWWK+r3wVtsIbTY0pS+b0mmiywP02WWVPqhJY2ux1YaR3L8&#10;T4AyD8b42fqI8U+0+Ogk2EpoW2Fx0cWWp8A/mC60jKPzLFPpbMs8Os2yDHGsoeMt6+koyw461LKP&#10;DrIcKudP7trImwdes/SHz+ehewfdCFuJOlgGbkk/r5ZSIbcFjGmX1mM3LBfVv1keoJeh75JlIXVY&#10;59A062xqwTYQlxE8saVc92PL8lDL2p2qrINoXes4GmGV73MeNswaCVwiLBXYkus8LwYe9hvkPdPq&#10;pG2tdmqztvbr5mG7QmY2jMXPvgOdaf4dsZusV9RJ1ovqROt9NN7akRqsI2CjaDPrchpn3UP11m9g&#10;x6nWepIS6zqqQ1vKDasTvIJe04y1XlC/ZL2hfhax9rR2omNL9TISnuYUyGRzB9MsrUlfs8bRYdYe&#10;tK/1Vdrb+jqdaB1apofH0Qj4BqUcNbBlcfewbqMzrHNlc8V8UhjzK60tPrfWoRutD9DVyBeLn+er&#10;FzD5pTiCLfO10HpU/a71DKw+LUb/vm/FGLE+RZchx8ut0+lKazH9yPox3WDdRbdaD9M91tN0v/VH&#10;esi6in5pLX8NkssTL8aZqIfPrWJz3HTrAPqFtWSNyIsP4VSar3ZY+9Pt1sHQj2uydR7i+pC+Y91M&#10;p1u/ohPuqBUeH0/3g3Z9REgrfYRcjnl980Cry2QGMA+0ygbu7n8rsAIP5zuXQmqkIgctYKw2sKm2&#10;jf3jfwX/nUts/lGkES6Xv0b/5fub5L43aab9jHKu/XflAruCLLRHkoo5JH6/1e+zYsvmEhaDdI/U&#10;124gz9oTySB7PNlnp2SnPYqss8f6OapXL/+bfhIP44gt5bkfW1bvS+2p5FN7R7LFng+O3rIaUnA6&#10;68s7x/Zku41MsrciY+zdoWMY6WN/PaB/Xhyv2vuS1+0DyAb7afKV/Sey3n6SrLYfCMiTBR3OUi3S&#10;dXOpPZt8gBiWgG+hfQJ52z6PzLCvgL6NZKx9HxlmP04G2M+QnvYrpdxsdFYv99uHBJysr3g1+6v9&#10;lvJve11Sw6GTzREPdx75uW73kt/sPYRwF+ybgTtEwhztZXG8/mzi+F7ZwvGnMslxP0ly1JbF8sYy&#10;ccSTzo76spg05IfVAasBBbasfh5yxJEWjodIA0d3EunoQdo5OpGWjkeIx5FPsvF/6dpz53xCAGV5&#10;7lBC4eeT1vqxjiEk1jGGxDhmEI1jEYlyrAPvHqJ0HCUKx0/kPscl8pf9RhmvXB/yai3R0Rdan4cd&#10;IomOcyTBcRztnWVcPI1toTEVxmKWPlftBI/TsZu0Ar614wzJAJfbcZ4UYNsN/y90rCzjFNG3zHFG&#10;udRxRfmuI4LMcRjIFIedvIg8Bsohb1wWOyjZDY7tjjDyiSOR/NfRUZhjhiONvOnwkrccn2G7jMx2&#10;zArIkYYcVayN2Y5sst/RhgT1rEBsybMC++B3nyOP7HWMI3sca8gX8L3HMTugb14drXQ8SVY7+pNV&#10;6O+VjgVkmeNj8j76eh76fobjNHkV/TXS8e9zAa+OPoGufajJI44j5LjjBDmBfv8G9Rmon3jjraaz&#10;ERnoVPpxvNrjje9Ozu+VLucVZYYzHj9JaZPFNkV/0NK6ldZEcc6zyubOX5XxzlRZHM9nY2crEuns&#10;SxTOceRWaV/w9PJypXZ2I9T5Cmwz7AZRO3+CSfN7+XUZgV65eSHJOYikOF8iZucy2AaS7FxBMp3v&#10;kvawTOfzxOUcguNjyvpAbtzx4ktw5pNcp5t0hg10ZsjmJg36KtZ4vjOPdHUWwpbB9sCOk0In5gLn&#10;NZLh/KpMDy9fvJrYVTQqYlfRtXC5tQAf0zp8V9GJ2mKYD2vvKsoWxMQBs7uWmJ+5tXYV2QUxDwKz&#10;NkzMz2thu4p0shjeeJhQ1Dp8AnId2p3l++7XoYF4Kv6elVTjcnpCu7e+J3rkeOT08MYFywvjkeJD&#10;fwR8D0aKjVejdXP0ETFu/31CuftPCcPLR6w7O2KqSx8R676McXT3v21VgYdzn8D/PSoMd7yCv09Q&#10;4GxFWrUq3Sfwcte2QB/xaFeWuxG175xHmDo2X/Jy90jXy2QnMI909d9jlYu5RVPtP3fysHv1u+Fh&#10;tST3W15Mm3juIu557up27aA/7X+uqnzuIqCOxczLtwuYmK7s2aXgMZOAKRDEfAHMHEFMGJ7FOiKI&#10;aQNMPf/zW/x4eGPf7j6vzHD/rezorkM6udWVrolS/qzII8PfeW/a0N2CaNwmEutOIsPcWvKcO4b0&#10;cDcuvRaWvzeVeHgact128qTbQ/q7i8DxrKyGFPhnY+DOe9NH3U7yiLsdiXf3go7RJMo9NaB/Xhwm&#10;90BidQ8mT7vPkhHuC6SX+0fS1f1NQJ4s6HCWapHuTXPdnUlnxOAFXyf3ZNLW/R5Jd6+Gvq2khfsQ&#10;aeI+TaLdPxOV+2YpN1YvFe5NpTzxxvrb7vvIEncDstzdVDZHPNws5Ge+uwt51/2MEO5N9w7gjpGP&#10;3C5ZHK8/D7jPKY+7q5MT7lCYShbLG5OfoZZqejSymDTknNUBqwEFtuze9Fu3kRx3W8gW1MAmxHjD&#10;nUPOu1uSf9AX1TwlMbNE3zkXSnnuUELh55PuTb9wjyRfuMeT3e63yE73crLV/T/w7iefur8jq1Ef&#10;K9zXySL3n36NjBevcn9fkLh5tXYMtXHcPRx2jBxzXyRHURPH3XvLuHga20JjKozFLN2bXgLPJfeX&#10;5DLwV1BT18H1N66foZ6LJNzzMwnzfFTGKaIvz3Nemev5TZnlqUfaeFqQxzxtSYIHefSHyc8hb1y6&#10;PVryAjgGegjp6TERn8cjzJHuaU2cni6ktWcTtv8lrTxvB+RAKVSqjVaezmSkpwMZBq5hHh8Z6nmN&#10;DPF8SgaDb4jnPwH5eLVR4OlDunqeI4We4aTA8z7J86wnHs9e0t5zjKR7zhKT5zJp7vn38c2rjZ7Q&#10;Ncyzn7zk+Za84vmBTEBfjvN8F1Ajbwyt9DQnMdkP+nG8euKN2T8955R/od+ve5LIVY9TFtsUOaal&#10;tSjdb+73/KL82nND+Y3HLovj+fzK045s8gwkq9Eni0v7gqeXl6ttnp5kh2cibAfsT7LNcwEmzdn8&#10;OuX15wnPUHLS8yo5hXo45fmcfOdZTf7wLCY3YX+gj//yjMTx8WV9IDeWePEdxbi5LzuX1ITFZGfK&#10;5oZXt4psH6md/QTsv7D9sNMkLBvjO/t3ct1zuEwPL188LcMLGpNjBRHkcIGS7C2oK6uFh11UcEG5&#10;pOB35XsFKeTdgsr3zdJ8x8NOKnCQNwqyyZSCd2CnZP3y6nhqwVqypmCFIGYWMBOEMFMKBgDTSxbD&#10;m9+mFGSSrQXp5POCR8jGgjVkQwH/70JSbngcAwt+ItORk+8KDpJvYPsKjvg1sKmW16+8sXer4C9l&#10;LV8EUfpK3hMIFvcb+qWGL5vU9HWXjZvn7/eCjcAdJPV9YnWQ4jutfMz3u7KlrwZp6asl65NXBxqf&#10;gfT0VX7fRMotb/zYfI3JY75E0tjXjegQY64vk3TwWUlXXxfSrTRmuTx3wPzGONn1VloTxPteIPG+&#10;UcTom0aa+4pJnG8teHcT6jtCIn1nCPFdJKG+a2X9JzdP8OayVF9vaH0OdpCk+n4ij/qOor29jIvX&#10;p22hL7VUo7QmcIHH5dtJ3MB7fN8TL7gKfefIM9j2xf97+0rGEosbr6DXLOt8PyjX+i4rV/qUZJGv&#10;GfmPL51MRh5F1wSrfA3JEXAc9IWS7b548j9fB2GOBb6W5D3U7fu+T7BdSop9MwJysH5kY+/O9WKx&#10;z02+87Uix8F13Oclx3xjyVHfKvIN+I76ZgXk49XGBl8PssnXl2xEH27wvUPW+daQ1ei/ZejPBb5T&#10;ZCb64DXfr2W8IrnfDl3HUWdnfF+Tc77j5Dz68kfUXKDc88aQqlBHRheG+3G8euLN3fmFp5W+wstK&#10;b6GBZBdW/luyNP5480Ry4Y9KS+El5SOFjwj5TCp0EF1hbxJZOJaEFZb0BU8vbxw1LSwkzQpfhm2E&#10;XSNNC8/A9gfMFa8/WxYOIOmFLxJH4VLYZySt8APSpXAByYN1KXyO+ApfwPFRZbxy/cnL6aOFXcgT&#10;hVmkJ2x0YRvZ3PDq9qlCL+lTWABbCtsNO0p6F2J8F14h3sJ9ZXp4+eLVxJKi2g8eKzpal9VS8Ji9&#10;dY8VvS2IeQOYQkFMZ2CaymJ4/XYs6yvVoawtqr1Zq1Q7suaotmSNhRWg7VDtyYrHsfqqo1nhKmns&#10;yPUbL/cHshqCN1G1G1w7srrDRqA9G7zF4N1cxsnLI4+v0LUrosB1LMLruhzhclVTtXVFqlq6mqms&#10;LrMq2WULyJeP+SwLxuY06RloNzhGuX6PGAl70XU9oq8rWtXTZVDlg6uLK13VyZWtsrt6qCyuASqD&#10;a4SqkWtMmQ/kodJv9Uhj+xX4GV7qqx627MLodtVVeaG3B/T2dqWoBsLHcFd71UxXX9Vi+FgEm+l6&#10;WvWyK0812tVd1QHtDGzbu55E+wi2W7DdrMqEjXJtgB1RjcHxO/rFL6nkn3/K/Q1T0sWr5x7w2wN8&#10;IvWc5ZqmGuKaJIvh1dl+13cRXyPPh5CHQ8jtAcT3FfK51zVbtdO1UrUFGja6dpaLh1cX2Ugnu46z&#10;fqyNLcvt1+i7aPe3EdR9GHYzQuPOUmncI2BjVdHud7H9BLZFFe4uVlF3SaxSsng+eHmq445WfedK&#10;lI2ZhzmB/iFutywmBfLZdYDFIj0TdsN1IeI31yzVb641qpuuRdiW5Jnp5Wnl5bqr+ytVT8Tb171I&#10;9ax7jup55OJ5dzfVQHcrVR+3Aceoqqu73JjmciO1ldYBDNvH/ZCqv9uhGuDuDhuG9iTse9fvU6pH&#10;nlZejhakn9Xwvl8yUM0uSI+LPph+rdJnLQNjugOTVOnzjIEx84HpJ4g5AcwHQpjQ9CvqUM53bFbU&#10;FtSzAtVKnhVgNVUD/cfGR2j6yPqh6WOj5Ma4EafFwhjmfmwZpj/O759+Wf12GjM/NuD7WxW13un/&#10;arsr6qvt/N8hOibYurjabmT9q+1K/PIwPM1d2o+N6tL+snp8O2ZV01w3ZpNmedwmVmNBa27YbJUm&#10;+6FVshie5uVxLk3DZswaRy+Pa8zq5q7zXN+wSlPfcI59xpWrmc01FMb6Rvo7VIbhbEwDwwuxPzY/&#10;C9zdv49Ygafce2ol74Xx3/uDHLyCfx+Rna1IC7/n74WN0m7SjNLeRA7Kvw/E1gpy7/+t1N6IGa0d&#10;F5uJLXJXLmaR9xED8ZTkrjY3XpYLkdzVxtmKtAe4XP654l/6Qe49weHqw3QVrGLu2POYcpg31fPo&#10;m2olxkr5fAfCDFU/qlkFk8M8AX95MFbf0jP91ekwmgyrT7fQxrAEugf/P0wt9Arsfk0yjdU0p0ka&#10;Sh/V1IFVR/svdTPNTXV9No7vfEXeOQ8F0jkN/nqAi+GDxXiAYTg5TH/ExeJjsbG5ls3RZ3D+Wtgq&#10;xLQWsW2ln9IDsFNo/4wYLyLGi4jxZ8R4CnEdgKatsLVor6LNNMtppRirV7fWLPcZVilO3txRXTOM&#10;NtY8qmmHrZxu3jV/Es6fBJwcJhvhtYWxWFnNslgZZjnsM81YulUzi+7SLKZ7NVtgV9Cuo9mqidV8&#10;pknSLAevxC11Hq8PBoG2F4z5UGHLfCREL6bNo2dRbfRY2iB6GK0J+wv+rsLfRfj7Gf5+hr+L8HcV&#10;/v6Cv5rRj2oawLTRSZrm0bGahOg6FesGMvg55eUm0zitYabxRaF8Zhof0mQa/dcdbr3x+u6C9my9&#10;C9qZ9Z/Rzaxfled7AvFUfJ4mUC0xnmd0zKquR45HRI/K+Ec9lXFx/SmwquQnEI+oninQdC/0yPGI&#10;6XmRqlB3U2BVy488j6ieKRg390KPHI+Ingvaryl+6VfzjG5clfITiEdUzzO6r+m90CPHI6eHt+5l&#10;/cTyrPIbq6HA615p7uDNmU100xo20bH1R/l1b2DMOE0TXeX1vYThaWa5Y7FLfRKsZh6XMmFaw7PN&#10;md1qoEy41aAqXOf00xpujmV2q8E5ffBcvFwSbbsoog1rKJfLbFwqK16bGaYFzKb1RLXR9ojqoB0c&#10;laWdBtuE9nHsu4Rj1Ru2AG8pt3Rp5l6vBsFHxWvzh+BcBu4F8DEbvsbDRqL9HPb1x7He8Ncb/vrD&#10;33PwNxL+xsPfbNgCtJdh34c4hrgqvEK56x1ebqJ0jaO2a9ux3HB18zAmXbsok86fTy6Gl0+GyYF1&#10;13mieusQn25w1HO6aTDEpzuOfZdwrHrDHPBK3FJQwa51DoHzS3Bvh48N8LUMthDt2dg3A8fegL83&#10;4G8G/M2Gv4Xwtwz+NsC2o/0l9h3CsarkM9M4ul4mrmki+czE9TjT6K9xbj55fdBE90m9JlhbiPhp&#10;gnVIE52YH0XM6/Vqx70u5GdI09H1SOJoIcxL6n6Rn8JE4nlHbYl8R71ICPOi+gD8HJDF8Oa1cGqN&#10;rEcTIxvRurCDslg2vvNhbP1NsGXr7+eBeYpqIgvB0YX2hI1BewX27Yp8HlyjYBPRnol9c3BsDs6Z&#10;iXMnAjMK2Aq1GPDvKNI8z6uXT8H1aQDtPMw56gFmhWy8PMweOiHylwB+eOv2P6EtRnMw0qkpiZc3&#10;3nm+XsX5rwInVzPZ6IKK8zrDLIZ9pNFE/k+TGLlFkx65U1MAm4B2MfatxbFdOOdgGbfoPNQsOj2y&#10;UXRipDpaE6mKrhv5D/zdgL9f4O8c/P0Afz/A3zn4+wX+bsDfP/Cnij4IzC5g10Y2iy6u2PeQcapV&#10;sLnJNP4ckWlMls0NL5+ZxtORmcblsuOWNzbYvQ27N5HumdAXQdUoj4vdB7B1vHR/ESwXP5Y6dTON&#10;qex9wzG8nPHqUIV8qZCDKTCs/8vFIfK3r0A8cutJOT1ToOle6JHjEdEzXpccOV53OvIBfdXyE4hH&#10;VM8D+uR7okeOR0RPYmRyZGLk6cjlsKrUTyAeUT3Loele6JHjEdHzcVhy5MdhpyPNtaqWn0A8onrM&#10;tZLviR45Hjk9/PmPzT1sDiqZh4Kd/3hcyoSfI842Z5ZNlAnZ7JmQcvOZnC7eXGoyHCW1DH3Ydz5w&#10;51I5TFdBjNqQGpEFk/MzCNfzXrA7/765xXCLbDBcIqsNp8hi6JwOm4D2KOwbimPPGVQRzxlMEUMN&#10;7SJGGfIiJhh6RkyHrsWw1WhvwL4tOAafFV7JQV9rHzNuICcM82R18/KTbzxK8o3yOc3mrF0YZgxs&#10;ivEUedt4icw33iLFRlVEsdEUMd/YLuJtY17EFGPPiDHgLeUui4l3DeTlMzL+FiHxl0jN+FPkD/g6&#10;AzsGf1/C32742wZ/2+BvN/x9CX/H4O8M/P0BqxnfM4LE50VExlctn5nGGspMo79mg74fyjQOD880&#10;euqwfuTFyr++euqo4GsKrGp/75PnkRtncnqmIIZ7oUeOR04Pbw5hOhiPym8sR8HNIbzY0poPDk9r&#10;Pjp8GLZ3e20M6lmBk2HVpo+u7b/3kvwNg99gffLycFu7pP/u87AY8S+GnpqGu88Du6+UOGoaqhbb&#10;bT2SpruPLQkxJUHPpCrGJnFMqmJst/VImu4+ts8Q02fQU99YtX6TOOobq9Zvt/VImu4+tlaIqRX0&#10;vFPF2CSOd6oY2209kqa7j20vYtoLPc3iq9ZvEkez+Kr12209kqa7jy0XMeVCz6oqxiZxrKpibLf1&#10;SJruPraTiOkk9KQmVK3fJI7UhKr12209kqa7j+0pxPQU9LxXxdgkjveqGNttPZKmu4+NxcT0iGji&#10;rRcC8citYXjr7EyjvlamMQ7fRzIm6HuXTOMhYIb71wzBriXrwEcd4CbCgl1r8OIOxCMXtxzPRGi6&#10;F3rkeOT08NZQEgfLEYsx2LUkv0/j0D/aMMYRbP9ojLowPIcSOhrbqvRPBZ5yz8exfCjSVNxn0XA7&#10;h1fwzwSy53cUaXW4XDWC4FLguy664jx2H8nul6XvFP2lebTiI8OfIYsN50OKDf+EvGnYo3jTcE3x&#10;H0Pd0KUGfegmQ0LoFdh1Q/PQWsYmoTWN6xU1jPpQdl91+/VBuefGGDfzx3y1LfWHFbh/Dd7H8EzI&#10;04ZJIU8aNoYUGW7C7lM8bnhY4Tb0V9gMCxQJhp2KeobfFLeax4Qebm4v5+fOvpV8dCih9cckfSbv&#10;BePIkNHG+SEvGnsrhhrzFPr4DEUkzBA/MiQ5flKIPn6q//idMfC4ebX2jvFqSI348yEMGyzmC+Nb&#10;ITuNMf5YeBje+Ohn/EQRF/9fhTp+uaImtiL+OsQrQx+Nry/rjzc/pKJPOwPTKb6uLI6nMzKhe0jT&#10;hBdDEhImhbRImC+bFx72o/gdIXMT1oRMTfggZAS2IjGmJ2wJsSVkCeUlLGFHSHgADE/j6fh/Qr6L&#10;r6fYEN9RsTB+mKw/HrYw4Z+QNxJMihkJ6Yo5Cdmy2CzUsBPGxqX0nSGn4/srnk7oqugGXHbCMIUt&#10;oVhhSNiqqJtwVnEzvlbo8XiMzXhz6NL41v86RqzgZvoYP3tPkN0vXo+fprgF65dgDl0IG5CQFJqf&#10;oC7jCrZOUxtpw9s3qhde1Oh67aJG+NiRzLjoBbf5MKaBYMs0XADmUKNq4dvAsaFRHmww2ivCDzX6&#10;MvwCuP6C1W38Zbiu8Yrw5o0Hw/LQ1mJfNRy7Xpv5uuMV8O+Z0nzBG9NdG1+v3bWxvHYeZllje3hX&#10;6JKLl4cZ2fil8NUB/PDG5W5oC407Ft46riReXr/wfJ3E+QuAE9HHMJomYph1cZPCH2gySdbPIHQ1&#10;63vW7+waxvp9RRNj+PtN6oW/2aRa+KtNrtd+GtYF7fbY58Sx1CYdYS+h/S72fRLepcmX4U9D16uw&#10;N9F+H/tW4FiF/kcpRJR7ziVQn19LXKW5lriv0mdYAmNGxlxL3Bwrl1PeHGBtMTLG2mJf9Dr4Wpc4&#10;Es/QB15LB/Lf2rxY09q81f/5iWDroLV5YExrs19zubWR5IdXc7XgoxZwE2BVWRsF4qm4Vvw3PROg&#10;6V7okeOR08PrU6aD8UjxBdunPK7vU97XfvYQs4jY71MiWG3d9TxmMbSLshgqP9cm5TYbw68tjI3F&#10;2tiyscgwubAnDJ6ovoYeUQMMg6NeMEyDbUL7OPZdwrHqDXPBW8pdNuXyapA33g+Dcz+4d8LHRvha&#10;DnsX7TnYNwvHpsLfVPibBX9z4O9d+FsOfxthO9Hej32HcYyNu/Kvx4Me72nGxlEXDZWfa5Nyw5tD&#10;uxjbRXUxVn6uTcLw8skww2CvGj1RU42Izzg4ao5xGgzxGY9j3yUcq95wGHglbimmYPP5Jzhvgvsi&#10;fJyBr/2wnWhvxL5Pcexj+PsY/j6Fv43wtxP+9sPfGdhFtG9i3584VpV8hiX5YsOSorWMg6eblxuG&#10;aQ6zJj0Zm540JLZ10mux7ZLehx1C+1fsq6G1JkVqm4NX4hbNzRJwFoN7LnxMh68xsMFo98O+p3Gs&#10;J/z1hL+n4a8f/A2GvzHwNx02F+1i7FuCY1XJzYPJD8duSvLJ5oZXa4nJvtjEZLF8MkwnWEHyk7E9&#10;kxFf8mux/ZLfhyG+5F+xr4a2IDlS2wm8ErdoPveBcxe4N8HHWvgqhs1Fezr2TcaxCfA3Af4mw990&#10;+JsLf8Xwtxa2Ce1d2LcPx4LNJ2+OrB1H6w1pyuxXPHv4K3se6a7nyJc9y+h6GOPg1S2vbxZ4BtEF&#10;Hv9vOwSNGechmvUwET/27Cz6YLYYpgYwDCfnpz+m+SdgbM6XPlM1Hef3hBVlL8AWv++W/QZ9ETYZ&#10;7dnZy+jc7O2wb9C+jn0hmhehaRCsJ9pF2X/TguwLzF+FF38uZmu//FL/BFt2zTkI39uyO9P12c/R&#10;ddCwLnsD2hewL0RzEH6+hZ1H+xr2/Y5jv+Ocazj3PDDflsR6p++gaoG7zsnJook5RJONLYuHVw+p&#10;kNwCxvIn/Q7NnJw4+p8cO6w9nZfzByxGMzcnXDMv56eyvPC4eHMi47mZE0+v5TSlV3MS6Q1w3Mj5&#10;BVZNcy2nAUyrOZXzF46xdiirp7IXz0cKtLJYmV7p8/bLc/rTD2Hf53Slp3N89HhOd2Gda3LeoGtz&#10;5tF1OUfpJznn6MfYfpOzhx6GHcrZh/YEegLnHM6ZjvNu/x4PE8vTaYVGNtaZTumetKl3KG3inU7j&#10;vGtoI+8OqvMeojHewDlltZVVyiN958Uj3lE01TubtvQuo3bvFtrGe4Bmen+gXu8N2tVbTdPHG6p5&#10;wRuuGQp71ruODvbWKpdXSOaOc15uM7wm8PponrcPzfW+BHsqYG55HAO8T9Ix3gn0ZWge711ExyIH&#10;Uj8Hm7tPvLF0ozeervebVvOZ90HNesQbiIen5TPvILoaOpZ5l9P3vJvpPG/Jb5vK9SNvXG30jqO7&#10;wLHbO8/vnxdDI/RZg9J+q4Etmxfme/sD86Qshlczv3jV9Io3jv7qbQRbQi/B56/e1yvFHdSzAhtL&#10;nhW4H3KkNR5Ppyq3Bz3oHSCrk5eTI14LPeVtT097PbI4XnzXUFdhuYtoQ1gDWFhuMX0gt+S3kOT6&#10;hKdZkRtP//R6ZX2nIGam+8554xxiPIVcfuOdSw8gt7sxVgLVE0//dtTPTu9XwO5DDOsRw3qqzN0c&#10;kKcDdKSVapH+pvsP5oO/vEfp75gPrnovo4//oD97a2q+xxj+1ltPc9Cr0ezyNi43jnl1x9N4wbuK&#10;fus9R3/BePnbe58mLLeWRpn7YBkXj4eX45RcD3XBWI6CxaTj/PRco99XsJgUnO8SxDhxvlNQWyHO&#10;HyGI6Y3zewtqK8T5IwQx/2fvS6CjKNa2AzNJepus00Um01maHRwkwSTTYNgzIyIoCpjJFQUFMuPG&#10;IooowmVzQcANxAtul02WT40QBYGLkcX7I4uisokgCHgBFUFB1CDwPZVMhyzVMUX8z/nP+e+c81JF&#10;9/s871JLV6V7pkdAf0QtvtG+rIX7kPk7EEfzM7Uv87to2/NvsGwj1jjYku/VtgKzNT8pZWt+NKT2&#10;eZXVN7bn368dwbzB0zeO5D8DX+dwYVbn79O+zV9liaHjisZIx7mAkg60s5gbfkVezuXfoZ3Nf0D7&#10;Of/v2un8p7WT+c9p34XtW801fUCRB6F85t+uf83vpCUEsrXYwDWaEuiiyYGbIXej/qDmCDyqxQfG&#10;aWpgotYYpTmfWPEPAXcgzG/+3sHP+a9rZyAkMEdzBl7QYgLLwL9aEwL/1uyBL7SL+Ye03/JPIo5z&#10;2g/5F7Wj+WLKwfy4lC/zScWYpvbwYV7nWXPE6fx3YHMV/BZTmkFIIDolPnCxwn/W2M2F3xlh3821&#10;422Bttrtgeu0WwMntX6Bo9qSwH5tUWCf9gpKMxcsLg940sNcdpS03UYEFmgPB97TxiDu0QHrNmdh&#10;hwduBW4EZByw5WuWutrthLwXBx7X3gpM1hYEnrTsa4PgZj8I7Rv0ekp9vgOxz0W/eAl5mBXI014I&#10;PKM9F1gH+VB7JnBKmxZwpDwVSIakpDwR0FMeCpRqT6Ju5qa82djtlgUTdNxXuYYF2mjHA15tN2Ld&#10;GnhOOxH2l/Kw4mVxnA4EtUOBN7QvAlu0zwLbtZ8Da2ttq6bwISnsR0OUNO4t6C+lga8tc0X9rj5f&#10;tSy4SWtWcJ3mKrjGEhcCbgCExhyHktoSCtyaWNAcEtDkgnGaUoAxUrBMiy/4UEss2KWRgmOau+A3&#10;rUmBnNK6ICmlXUGTFG9Bi5QOBWe07IKq11CrPLFiPI/+0LKAb477PVCsZRaUr3dZ7YFwasxXbQre&#10;0TwFq+E/1hQFhxDXT1pkgS3l90BCyqlKfYXFx/L7jiEjhA5DMsruffFgJnNirhtyWngIYnUNeBCx&#10;0vakbZmAkrblviGvCruGTBO2DXlE2Ag/34EsRv01HJuLcy8OWQ05hnpD8bUhTnHxkBbiO/BrI2Qb&#10;6rtwbB/OVRs/aNblzL+dsuYK29BZgjJ0mpA8dATEOk+svngfMHcMfUToD46bh26AHEBdFu8Y2kK8&#10;D1wPQSajPh3Hnse556EzHbqTgXkI2Gp+12mvz2rj5eBaXovvLMzXQ98BRubqFxuHHhOO1GKHNc5/&#10;gm9qYYbYobA83rr2wZsLRwnDIFb9iRXTHdC/o/AGrphuhv4wTsyd0L+T07fHoD+HEzMV+lM5fXsM&#10;+nM4MdOhP70W31jt2iB4s3CucJBwovAeyzbKwjCn2MrXrGOF+cJxYI4XGuLxwhYQtWL81rVvnCic&#10;IUQEp1jaZfWNiOBb8PV9Lszuwt+FhsE9lhhMYTXm7/hgLyExOEhICI4X4oPPC7HB1wRHcKkgBt8R&#10;ooLl9q2uO33Alweh+TLXm4nB24Wrg/0FT7Cv0Aq8LYMjIVNRnyW0Ds4V2gRfETKD84ROKCvPJ6xc&#10;DgF3IMxvrjdjgyVCHKQdfMsIrhCuCm4B/5dC0+B/hPTgGcEdjBCdQYcYG1RFIZgqNgi2Es8XthXP&#10;FeZUtBuNB586rzcdwR2wuQd+txK7QdoFW4htwG36z/I9F35nhH0315tjgjcKjwYLhQfg34igXdwU&#10;PC+sD/4uvI+yNi7WdWB6cKMwK7hTeBFxz6ylzVnYacGHgHsW8gqwUy37Cwv7N+T90+AiYUtwgfBh&#10;cLEldhBi7xeO31xvjkXsK9EvipGH5cEhQhH6+JvBA5CDwrJgrLg42EZcFOwAyRUXBLuKzweTxYWo&#10;m7kpbzZ2u2XBVvWxGxnqJdhD+cIZxHoc/TkyVO4v5WG1GYvDEXpS+CP4kXAq+J1wMviDEBvCVi3s&#10;CIujKfxICsfdECVdNxxDfyGhC5a5on5rEDqOzP2xLzRc6BYqFHJCfS1xIWAGhHFxKKmtpqFrhWYh&#10;P+RhoWXoFaFVCGMktEVoEzootA39IrQLRYlGqJHYOXSVeF3IEG8KdRf7ha4Tbw0lireEfNVzzcwT&#10;K8ZGoQWCL8Q3x6mhz4XeoXct40M4Near60M7hB6hL4XOoR8FbyhCbBOKF/VQY1ENZYpK6HJfqWvb&#10;rMkKkZ8gtE3ritmdlUF2Z83jwqzO2gY727gwo7MV0iObD5MDDMVZxTMCOR0CoX3NvAe1GfpzIbOz&#10;B6LsT5Zk9yIrIZtQ354dIp9lT4bMRn05jm3EuW3Q2QbdjcCsIc9nLymzFx4W5cWsT5lrWlafFXIU&#10;Upqtkp+yM8lJ+HAy+1HUl+DYRiLkbCPxkLScjaRlzhLSJudRyEDUM3FMxbnyWCvZrtO6lDXmOoNr&#10;CGw9Feasa384nBNHIrwQjj50CphTOTV/I6a2v3UfpvpePswZYM5Q/yx8Y+VhnPek+oD3D3WoN9oS&#10;x5orB3vPqkOAGeLdCdkIWVHRL+qay6He1uQxr25plzX3PObtSYZ6+3NhbvHOJuO9oywxXTBGaIx0&#10;nAgo6dw6w3tCfRZ5ecbrJjO8V5Np3mvJVK+fPOHtRSaF7dN+yIq1DyjyIJTPXCs96y1Vl3l/Upd4&#10;T6mLwLvQG0MWepuRRd4M8obXS5Z625O3vR3JWpS0/cwPi38IuANhfnOtNM17G5kOKYJvb3pvJIu9&#10;heB/iMzzTiKveJ8lL3lfIc95lyKOFeRx71oyzvsRGePdRh7wfl7FHuxOZNk0YI+uEWhM5n3Dqd77&#10;YXMU/P6IfAApQj9YCm7TfxZPLjgywjzmWums93v1nNdGfoR/P3jnkS7GP0hHYzbJRlkbF/UnPcxl&#10;R0nbTTAGkThjJIk3JpFYw7rNWdhoIwE4D6Q9sM3KbLNiYGH3IO83GF2J3+hMco08S+wguNkPQvNo&#10;rpV+ReztjFNqW+N7tY3RgFxl9CStjEchj5EWxv+QJsYWoht7IF+SNOMAiTFWknTUzdyE+wqz3bJg&#10;i457as+8Lz3ROKFOMM6qwxHrEKMXmRj2l/Kw4mVxTDWakEeMu8h9xpPkHmMqmWY8XOEPi6MpfEgK&#10;+9EQJW2rwcZGMtOYa5kr6rcGob6ba6X1hkw+MGxkBfJF42fZCgEzIIyLQ0ltzTP2qPONwxAnWYj2&#10;XWRgjBiFZCly/D/G86TIWEDeNd4l/zL+D9lo7CRbjYNkh3GUfG68Qz4xvqmILZxrpl1WjLPQH9Yb&#10;fHPc88ZwssW42TIvCKfGfPWRcT/ZZDwE/6eRYuMVxPU2edUoIc8bn5CnKvUVVr5Yfm/r1o7Yurez&#10;9IGFOd6tVD3e7R4uzNZuL8LOi1yYp7rvVv/WfTYXpgcwFGfVZ0Ygp0MgtK+Za6V90H8TsqR7S/Jm&#10;9zSypjshmyG7UT/YPZMc6d4bMhD1R3FsBs7Nhs5s6M4gS7pPIQu6jyzz0ewzZWXSnXVeKyXn7VaV&#10;vIOqLa9UvQQfLnXPI7a8kUTJm0GS82aTJpBM1DvgWOe8PEhL1EvVTGCaAFt9fnB2aTAhDjHaIVbP&#10;3bLG3M3gGg1bc8Ocde1DB/O+VP+AWOW8eh+q07MC/7z8uwI/gPuHvOVc/eAg9P/gxJyC/imOOOh8&#10;I/m+VFtA6ho7xTSCfiMfXzwS9FtwYpKhn1yLb6w+8KxvlTrF92/1Yd9nljFloV9RbOVrzUO+depo&#10;YEb7XiOjfTMgYyvGRF370cO+M+ozvu8s7VbvRzSXz/ic5GFfKlffGOIbSJ7zdbTEgLbGvPu6b4U6&#10;D3n5p++o+rrvV/VVn5287Isl//ARMitsn457Vqx9wJcHofky14nzfJvUf/nWqmt8q9VV4F3p2wM5&#10;hXqp+r4vgqz1NSQf+qLJdpSVxzeLfwi4A2F+c534qq8ZeQ2yHr594Esiq30ZZKWvMyn29SJv+wrI&#10;Ul8hme8bRV5FO832TSHP+p4lT/teJFN8r1Sxh5AmsmwasEfXRzQmc534si8HNjvC72fJDsh69IO1&#10;4Db9Z/HkgiMjzGOuE6P876qCf5sa4R9FLvruIbf47yQ3+QeS61DWxkX9SQ9z2VHS/pHsb0Ua+zuQ&#10;Jv5eRPdbtzkL6/J/pTbx/wJpCKz1OoSFPYG83+6XScAvkhv9jjK/WfEPgpv9IDSP5jpRROx5/tVq&#10;V+Shs3+L2tHvJNf6u0N8pL3/IZLtn0mu8f8TMp9k+heTdP8E0g51Mzdl1x+LdsuCrepjd6Z/hfqC&#10;f506EbGO9hMyM+yvVX9mcbzsP6lO819Fxvv7kLH+W8ir/q4V/rDibgo/ksJxN0RJ2+oh/wyyyD/E&#10;MlfUbw1Cc2WuE7/w71J3IF+bkC8aP8tWCJgBYVwcSmqr2D9Pfdf/JuSAuhLtu8qPMeLPIGuR43X+&#10;28h6/33k3/5x5BP/82SX/zVywL+UHPa/RY76HyGH/P9TEVs410y7rBjfQH/4ws83xy3wG2S/P9ky&#10;Lwinxny1x59Ddvs7w/9+5CN/IeJ6mBT5nyIL/C+RuZX6CitfLL+zk9anzI0r+63rOsd6dQy+AxZZ&#10;850C5t9DWONmbtzNKVfHUGmWOjfuz99lY3KxfM5UilMylZrvsjExrP50l3I8LUN5OP2SXL932VTj&#10;UZzV1mRCl7/yfSyJDXPRBzIgdGygiPg3rdPKn3wHnn6PnJW7j9X1KR+rNd9lkwhGimHl7nf1XNpm&#10;9fH0l1BG1ONdNrXxlH/nP5YZb1m4fxJv5f5Or5VCl2gmV31yVyrNTC6VJuGZkqrvpaHXN6t8l0qZ&#10;KaUSHStsDCvfB5zHyQHn7EYD1NmN6pPv2niq7x/MGKz8GaAeJ3+FP1Y8PP6skkrJKmlpoxy57P0b&#10;VcYgz+/L1sbD60+OXEr+Cn+sePj8maStQr/Lkcvev1GP/Fjz8PqTI0/S/gp/rHh4/Dng3K0dcD6e&#10;MkAte//GFeenNh5efwaou7W/wh8rHit/WNdq2ndWYZ67nOvavzdmzh2s642uzkzW1T30Obwq+43a&#10;MY+n6LhOWWFYPtP2pO1xOf66+cziai/OTB6kULmQ1F7883dmmLGwuAYmzkx+glC5kDQwse5crFyO&#10;TcR3ZBNrfk/ZtN8P16EeELpWUFDS9TDFvAxZmtjXtSJxqGtl4hjX2sSZkPWo78exUzjXIPll8Ia5&#10;zaVvlfWgaeNB0IYg1EYCSmrD7RzjIs6hLoezr8vu7On6GfZOwN4h2PsK9nbD3m7Y+wr2DsHeCdj7&#10;GfbsTinZ4WyQTJynXG4n63u1y6r8dqzpAys3U5zNXO2cNb+nXBvmn/D1n/Ch+v7CxLDySTEfQrYj&#10;1t2I+SvEfsg5E4L4EMNuxLIdMX0IXpPbTGjlNYppg5XPLuoY17XqUFc7ta+rldrT1QjiQN2OYxE4&#10;dx72zsNehLofx07hXIPkRqqU3ArSDvVrcawLztG4qn7qns9SaQIpxXXWKjesNijFNblUqvleDDNW&#10;FkZX1xAdawseOzrWRbpqZYe9hqzPuq9LEt7dAam+hitfZ7LX2V83mk4mQ3gw/aH/O+HDbIP+CE5M&#10;d+gfU/nsrIb+HZyYDOjvcvLZWQz9XpyYVOhvSOSz8yL023NiZOi/k8BnZxL0W3Bifo+fTl6D8PSd&#10;EdDP5cR8GjOBzIDw2BkEfTsnZrdjAhkL4bHTG/o/K3yYTdC/mxNzLfQPynx2VkD/Vk5MS+hvx5zK&#10;k4PXoZ/HiSHQXyvy2ZkB/UxOjB36SwQ+O2Ohb1hinP8X9uvfxZfiXQnVc+7EssV6v35YLZXou1uq&#10;7tdNDGuNR/fqdK99eW9b+9qzNi66r6X70sv7wLpxsa6tpVJMYqlU890ttds/jHdL0Hc5mO9zqJt9&#10;Vl7ai9/FD1Ko9ItrL/75uxNMv1ixPCfuiysUa/7O/59h1nBiRou58csgWI9U2a+Ydh5E36m+/k2V&#10;LsS5pFNxMdI3cXZpX9wp+HpU/CZun3gqbqd4Ie5TMSH+UzE7fqfYM36fGIg/KhbGn4Jfdun++Bip&#10;MN4lBeJTJdZv/Vddr5k+NIUPSRC6Bi9b13SJiHhJ+iDOkGq+O6E2zCr4ugo+WMXaDzaq7ycoZj/k&#10;B8R6DjGfR+wN5IT4BnJ2/HnEcA6x/ICY9oM3zF2xBK28/jX9ehA2qudzuHwh7h75VNxA+Zu4/vK+&#10;uC6QbNSvwrHmOJcOe+mw11zuGX+VHIjPlgvju8j3x/eHDET9HhwbjnN0TVn1U/d8lkoNY0ulmu9O&#10;MP1uCr+rt0Gp9JijVKr57gQT0xIYDULbzbzPsQr6q2ArR67fuxNq46m+9/8zf3LkvjF/hT9WPNSf&#10;Oj0rMKH8WQFWv2HNNzSPNA+X7dZt7mK1i+CY4BAcYxzblbr/3jWbp5xju1L3399mxXbZH9OnK4/t&#10;dcT0OvzpXs/YTI7u9Yztsj+mT1ceG0FMBP6skevXbibHGrl+7XbZH9OnK49tOmKaDn8y6xmbyZFZ&#10;z9gu+2P6dOWx2RCTDf4skerXbibHEql+7XbZH9OnK4/tUcT0KPxJq2dsJkdaPWO77I/p05XH9pM4&#10;wfGTOMbxIkrcq5rorHQ/lOdejMnxIrjqysOaJy/7Y/p05bGFEFMI/ij1jM3kUOoZ22V/TJ+uPLaD&#10;wgTHQWGMYwHKuuabdX0zORaAq648rHa77I/p05XHRmOi/vD4xIqtNh6rNRV7XdhELpVqvjvBXIex&#10;MbuAqfnuBBPD8nctbKyVdskd5Pq9O6E2Hqu4rfzpIDf/S/yx4rHyh9XHKsdF+ei+p/J8ZcXFbp/m&#10;aJ+a706orX02S40lPEMgXiXX790J1XiU6jEIXSTm31Kw9cCn7u9OoL8hJXRRmVx1/Xs6qx1ukAZG&#10;D5bGQ+ZG34GS7tMqr/HVMrsNbH1Q5kHofsl8vvJ7cXb0T+Km6B/FMyhbCz+K/YQT4jThiLhC2Cse&#10;Ej4Ro8WNYmvxfbHK77tHsPhZvp0TN0dvld6K3igtjV4mLbf0jYUdLR2KniX9CokWpktnLLEDEBON&#10;jcZl/vZeb2l/9G3SqehbIb2l1kIPqbfQXXpYMKS5QmvpI0GTjguKFC1eEpuIP4odxP+IPat+//PB&#10;qu+SMHNowA71ldoyn+e0S13Bdb3gRPkRbK2TmguLpTbM78qaPCFwUL8pTxxKet9vsNRHGCkNEO6F&#10;3A0/C6XPIL9BYsW7pTRxpNRaHC+1E2dB1khXi3ulFuJu6YCwW2oibsW56vtzVhv1gKlcCLUroqR2&#10;F0sh4S1prLBI+jvyPF94RFovDAZvb+ms0BE5ypDK38Vg7v1ZvKw2KJKD0UXyvZBJ0XPlzdFTZJsw&#10;Um4vDJb7Cf3lEUIfyAp5kBCr9BMaKH2En+RARc5qs0Xznw6hMdhR0hhayKei05S90fHKzug/5P2W&#10;fQWqNZ4BfA9+rZIJJFZ8T75aLJK7iU/I0eIKuQP+fzmvrLhZ/eGQ/JpwUf5IaKQcghwVGitnhdZK&#10;+e930LhYPFnwqyWExmR+L2m8PBP5WiP0lY8KhhwhJsvl7+6w4mDl5UdlcHQDx6ToKMcz0aKj5nsx&#10;zP7Iwj6rbI4e7Xgv+l7HW9H9UVrNK03hd1LY97J5rEtEhMuxKbqRo+Z7MUx7LMwR2PsP+oGVHZaP&#10;a5RL0asUIryk9BbGKmO5sF7HpeiQI1sY5ugqjHL0s8T2QWx54fjMeXONMkLAmxeEDsB5HGOFRo43&#10;BLvjI+F75biwA239ntJEnKPkiFOUKvMms+1ZfWi7MlPYBenhyBHHQno62onZDnfFGGf1IVZ+jFjd&#10;0SOWOAbG/qIMjK35TgWzPUKIb0A4xjiUdEydAObz2AjHBnCsjQ1AxqBe5Pg8dofjBLh+g8TG7XCk&#10;xRU5mseNgQRQ13EsAuf43oth+sHqFwPiflEGxFn7zsIsjevmGAC/rPoSCzM2brJjeS126PjUIHSM&#10;mn9v3AzfIuO/cnSPr/lejNpi2g/914Hj8Y9ikhP4MCvjn3HYEmq+F8P07UHEQ9uexpSAkrb7mwke&#10;x8IE4ngxIcLxeMIvSiEkH/UeONYF54yE3pDJqC/EsTWO/IQdjkL49TjkRdQX4tibOEdjq/p5qMrz&#10;J6YPrLboJ/Z09RNrPktiYvrB1R4Q6reCkvpNMQ9CJol9XdPEoa7nxDGuWeJMyHrU9+PYKZxrkPwg&#10;eE1u0z/WeGLl5iw4T4P7GGx8DVtbIRtQX41j7+LcO7D3Duy9C3urYW8D7G2Fva8hx1A/jWNnca4+&#10;ublDauaSpZrP5pi5YeXzEamn6xGJL58UMweyWOrrekdCfNIY12ppJgTxSftx7BTONUieA16Tmzef&#10;LnmMyykPdclyX1dDuafrNOwdg72vYe9L2NsJezth70vY+xr2jsHeadhrKEvJstwg2Smfcrnk+uXz&#10;0xiNfBozHPco2ddmVj4/jXkVmNOcmNNEj+XD3AT9ZZyYvdC/Jo7Pzp3QX8eJ+Q76ufF8dqh+bvyr&#10;XHnLjR8OjMaJ0ch3cXyYddC/kxNzDfT3xvLZWQb9mzgxOvRpP7Xqo6xrf6Kzhf6AM1Ef5ozXhzrV&#10;Gu+BMOcLFraz88f0rs7z6bnOHP1a5w1c2GZOn97SeaveyjkfcsQSyxpXrZ1r9F7O5ZyYOcBM58K0&#10;cj4IzD2WmCxcUuj1vvJ6vJWzjz7A2V3/mzNXz3e+r/d37i/D0zmPdf1gcUjOE/pVyMlo5259BKTQ&#10;ua9WDtaa40XnxfQFaNc3nI0t/WfhnkW7zEG7vOIcyoV7zrkBuN16EWc/2OY8mr4TfWiP067vcTos&#10;bbL6wbvONvoFZ5IlBpf7Gvu4XejvO52Z+jrnYH01YvwR7XXU2UH/1Xm7/ls4Zqu26gU+yknb2/yt&#10;703OR/RNzon6RueL+nrnEv0D9M3Vzu16MdrsTecxfbHztD7Pea7MR8pLP6x+YICXjjHKbf7N4Avn&#10;MPj6MGS3/gX6xOfoSzudH1dwsXh6gCM3zGPu3Y+D57hzq34C+O+c3+onwXXO+b3eUD2hR6rf6ja1&#10;fCyVe1d3/25W/5PeRz2T3kON1zurV+k5ane9uXp7rf6x+ntPVdOHg+M+VdYHqm31W9UbuTnaq131&#10;XPVWvZP6L5Rv6R3Vl2rl6IIcUV9ovgWUtGE7qv300ep1+ihwjVID+gPqE/pI9T19BPhGqnNq5WP1&#10;jf5qSA+oI/R89WG9vzpfv1l9X79B/VjPU3fr7dUjehv1e72x+nMFL0/fGAi/Rqnb9cfUvfoE9Wt9&#10;EtpynFr7PMEaQ0vVpnojElvmQ+X+VKdnBQaFnxVA+uizXbT/pkNoTu0oaU7PqkfTf0EfOam20b9X&#10;O9WwY15fWHPRVvV4+ifqT+mfqbmWOJbNLapPX60O099E+80Pt1vl2EybrDFXot6pf6g+BdkAOaeX&#10;qMcgOyvaiMXDavs96oP6l+oUfR/6zj71A32vWqSfURfqpyBn0B9+UR/B+YkVvFZtz4rvc4yx8+ot&#10;+gVII3K9ZW6Q/hp9vAEJ6HYyEPIWZDtkv24jmAvIWf2k+lmFP6w4WW10o2dSwo2eRxNGqpMScC+q&#10;gfMK70WaHHerj9aZh5Ub0x/KU+5TzfsNQpcI5t/XkS586v63eqpN+z0rL9R2uQ/0WciJVe558Nyj&#10;NTnuVuvOw8qL6Q/lGVnGVTMvldu89tgOq3erh8EzHWvN+sRWznE3Bw87tnJ/KE+5T1ceW6lk4PnN&#10;LokZqpFYn9hMjgy1S515WLFd9sf06cpjW4aYlsGfDY3rF5vJsaZx/WIz/aE85T5deWwUX85T93HC&#10;Grcmx5rGdedhtZvpD+XZUMZVn9gOq2saHwZP/cabybGGg4cdW7k/lKfcp7rEZmPOuQ3pRPMncy6d&#10;Y/tAKw9C1xYySrq2WKbmJi5WWyW+riYlPq9KiRPUhon3q5cS/obyevw/F8evwfkM6FX6W1qV+5L0&#10;b7RWa5e2mOPaYq58u0wO09/EqDKPV793XRvXk2i/J9EPoppQqTsXa81WkrlSKsmcX3YvvfKcbdpn&#10;Yy7KJZmHFRpD3TGdHCWZTWL4MONjSjIHx/JhSmJLMhfE8WEuxZVkHo3nw3ROKMlsSvsCRw4mJJZk&#10;DnXyYT50lmQuKusvdc91BCnJ/Jb+7YbDt66NSjKbJ/FhJiaVZBbSvy1z2NngKsl8I5kP09BdknnM&#10;zYfpppVktkjhw0xOKckM1njPdO1jYWNqSWZR2fut694+RWk9OTE/ZhSlSRCeeN5uW5S25Wo+zDDo&#10;P92GD3M19Ht6+DA/XlWUJkK44mldlPZxKz7MMOhPbcmHuRr617fgw/zYHPFAuOJphnia8mGGQX9q&#10;Ez5MG+hf35gPc1JHPBCeeN5KRzxpfJj7oT81lQ/TBvo9UvgwJ7WiNAHCFY+7KM2A8GCovuHeyDWH&#10;GO5gquGezDVXGe4WKYa7W43fZahtrjLcx9yGuyHXPGq430g23Bu45njDXegy3BO5riWGu3mS4e7a&#10;iC/X3xLDHcF1nTPci1TD/SHXNdhwD3Ua7glc13rD3TTRcHfG3x/qfm003EfjDfclrrWL4V4QZ7hL&#10;YvnsDI413OO51mKGu0mM4e5E77HX+VpvuA8rhvsi19rScM+XDfdKic/OSuktToygrZROQnjs9EhZ&#10;KbVJ5cNMhf79aXyYj6H/VjofRtQRD4QnnusbI54mfJip0B/WlA/zMfTfbsaHEZuvlH6EcMXTYqV0&#10;dUs+zFToD2vFh/kY+m+35sOIVyEeCE88PT2Ipw0f5mnoD7uaD7MF+m+35cNIGYgHwhVP2V6TD1Ps&#10;WikVu/j2p8Wui3Kxi29/Wuzq5Ch28e1Pi13jY4pdfPvTYldJbLGLb39a7LoUV+zi258WuzonFLv4&#10;9qfFrgmJxS6+/Wkxfk2n2MW3Py12RZBiF9/+tNjVtVGxi29/WuyamFTs4tufFrs2uIpdfPvTYldD&#10;d7GLb39a7OqmFbv49qfFrskpxS6+/Wmxa2NqsYtvDUv1O3FijiQVpV1sxGdnAfQ/IHyYu6A/XuXD&#10;NIZ+Jycf5nAi4kngw8yH/gfxfJi7oD8ujg/TGPodY/kwh2OK0i44+DDzob9O4cPcBf1xMh+mMfQ7&#10;SnyYwyLiEfgw86C/LpoPcyf0x0XxYXTod4zkw3xjRzw2Psw86Hs4MVTfY+Pbn3pswVSPjW9/6rG1&#10;SPHY+PanHtsxd52eFehS/qyAx8a3l/XY3kj22Pj2sh5boctj49vLemzNkzw2vr2sx/Yt8dj49rIe&#10;2yLVY+Pby3psQ50eG99e1mNrmuix8e1lPbaj8R4b317WY1sQ57Hx7WU9tsGxHhvfXtZjaxLjsfHt&#10;ZT22w4rHxreX9djmyx4b33qX6s/jxFyA/jd2PjsdI1dKehQfZhz074zmw6yD/jyBD3MB+odFPkxH&#10;aaXUWObDjIP+XQofZh305zv4MBegfziGD9MxFvHE8WHGQf+ueD7MB9Cfn8CHuQj9w4l8mE5OxKPy&#10;YcZD/y7Ch/kA+gsa8WEuQv9IEh+mU9m+1BrDutc91X6TPM8+DPK0/ApK7J0bsO4Z9cF95Or3p1vb&#10;n5Db2t+TPfYjKJMVj92ntLCPVXT7fKWR/TNFsf+mNLC7HedsOZW/B1Pn+9NZ9vdlMfJVuUHkHPm4&#10;fZ6lb6y43rXvkD+3H4P8Km+Bf1ZxDUBcNDZ639383ux0+zZ5jv2gPAsyHXE9Ye+oTLSHlNH2aUrI&#10;/p5ym32v0hOxdbQnOjz21o6m9g6V42vQoNr3Zs2/f7Oex+tmzwRXe+UWlLbIZOW8nSjf2lPpfeyy&#10;D6stQvCX+k19jkNJnxWYZ++qFNl7Kcsgi+HnQvt6yHHIJfw/1lGEdlhnb+z4HPKbPc1BIhs5nJHb&#10;FWdkokOMdFf136IP9ICpXAi1az57+609oHxvv1c5Yh+ubLG/oKyyr1Dm2bcr0+1HlbHI0TC7rQo3&#10;Kx5WG5yMzJdPRt4GeUDeG/m+vCHyjFwU2UqZF+lTZkUOUp6BnI7so/SO8imdo7oqbaN6VOQsnDpm&#10;P/bA//RwDHaUNHdDIw/Kt0dtlm+K2iR3iNpm2VegWuN5wzPw61xklHIu8pJyJjLNcTKyneOjyN/g&#10;W2vHmUp5ZcXN6g+pUc8quVHvKf2jPoPsUgZFHVVCUecrYmPxZMGvlhDaLpEoaUz/ipysFEUuU56P&#10;3KWMjjytBCJjK9qBxcHKS0nUcnlL1BF5e9RwZXvU3DIfWFhWHFuivpffjN4mvxH9oTwneoCyELI9&#10;6t5a42DxtI2+Sc6NDsre6MGQTo7M6OaOrGi51lhYPM3xbeSmQhtFF0KKW5iGb8vOV2KE9bX6U7lf&#10;+pFW5SL+gfh6+68SuoiP/3EhIuI0lf/YIsy54xYhSskXspVBQkAJCZOVUcJryhPCOmWOsF95Vzit&#10;7BIuKSeFaMcvkAPCcOW0UHV80L7LyjGrjccIk+Q5wjZ80/qY/LIQo7wsHCzruzwcB4Wv5CgxWUkU&#10;sxUi9lFixDa15oT2Mw1C+xqd12hfmy1OkpeL8+RV4nLLsdMUqkkQimuIkuLuEWOUw+L3lhiWrfVi&#10;Q2WT2FhZLq6w7I8UV7O9Iira6+wRW40YnkL8s8XhkBcsedkx7FUOirMtMawY3NJgWZdGy6nSw5a4&#10;XuUpKsuX+V2M78QBys/iZOUX8ZDym9jc8Yt4Sbld+k3pBbldGqDcJd2L838v46xtDmTFoUsX5fsl&#10;67bIhT8ZENp+9Le3aft10YJyD20OZKncUzuq9NSaO3xatKOnVvu46gd4DwjlUlBSLsrTIuUBWU+5&#10;V05LGS03TVmvNE3ZDjmt6Cluh57S2nFaO66kldUv/WmMWaCluac2zDlxpPa9PBpyTtshn9G2yUe0&#10;nbWOF5afE7VmylStqzJdW6Y8o32kPIHygPaCshfyhTYb9WTlOHT2am2g1/5P/WS1c0nKMHlzygvy&#10;lpQByoaUHsq9qe2V2yGjUofJY1PHy/emTio7b64RrMY7q52PpxyRe6biEUOLeYaFcaY+Lcenll8/&#10;WHOTB3lOD+fajpK256qUZcqw1PnK4NTXlN4oeezNSr2kTE6NLpvjq9trDHraZ/Bs4qXK9Wbh45iH&#10;J1Q+ruO4ABkVPo+ibOzTYyYG1QlmHX27oo53P01w4WTYXtn8Rev0kwCh9YaQxHC9AUpnuE6vB2ql&#10;4yRcR1F2rYijlfCnA0rKRce5GxIHMT9NUEkv+8+EzuYxuEXrE6jQ9qISPlZWq3zejiOVY6fzIh0X&#10;GuS6vOu7U//NzyoEfyF8wLQ77/DfK+ye/qSsPgH6FXatzlO7/69xLD1yLs+MtfdtnWl9ApWm+IeK&#10;1Xk7zpmxWOnwcFjlzOSwOl/ZDysdHg7PdY90RGhlH73ro7Q+gYrJYXWe+pEJiUOF9vkIW3lBq//9&#10;/DcD/83A/38ZyEDI9BpG54MsCL2+ZkCqH3OGj9Hro3kNpZjmEHpNqnw9wn8j9JYZFddpei4f0hRy&#10;oy0i4jWU0zAHvY6Snrstp7H0as/GkqnzDs5RHSnyso7Yu7H04S2NJdMeaKp8Ktuj5+i1ksZA+c01&#10;Augm3Ir/Z0Ceho1/oFyOchFKnIt4tedqUexNZTr8obJabIHjSRAzPvrdCvoxOelx0ydQVflU9ome&#10;M32i/pmxijBMY70h6nKsNM67gvyxUhsmb1MYmYz/t0D5HErq5+Zr7hYWXtNKNHWah3VaVdM5WUmn&#10;Gc5NA5bqTA/zLL/mhHAQQnmGQFqHedqGeRJwLC/rJaFz1hQhJ+sBoU3W3UIyJB51AcfsOHfpmhWQ&#10;Q6ifx7EYMT4rXUzOaiW2geSg3hnH8nCO2vBAMsI2rgnboLHenzVDGA2+KeCeApzZJkhpWTsPgk52&#10;GNchjIvHsd3Q3wxfSoBfk7UWsgd1u7gZdneD5yDkJOrncKwU50qhcw66J4E5CCzFm7ZoXs18Xhu2&#10;lRu2Rc8lZyP27Ms5pzpP4nhnlDNQUp0e2UuhY69oF4p/OqzzXFinTfYhoXeYh/Yjip+MMg8l1UER&#10;8TfY+jt0FqI0ffKH9a5HOQU61N6O7PuEkxBT57qwTg+Uz4d1DuD8gWxfhU+Uh56jPKbODpw/WUmH&#10;xXMI5w+FbVG/6fifiLIPSuoPioh7c3oKg3IKhL45Q8p8ysAxqjcJ5U0on0OJNo24OaePcAt0bsnJ&#10;FG/JSYfEVPhH9Skf5X0CJY2zb84Twj054yvipDo091TnqbDOPTmLYXd5hc7/knbl0VFU2TtohA5L&#10;d3WHpKsKBGQXWQfo6qW6EyCYIJCwhJCQICHpjT0gAoIQCMuwCyiigIiAgDCACCijCCigIoiIqMPq&#10;wiaRQQWZyCa/7+tUFR3HP+acH+fcc1+9+93v3nfve68qGGa6wzZLw+j7PclxzTTUcTSCUTUb19BT&#10;4zFhPMHR2TQRa3jWMdY0wTHH9IzjJdNYxyrTU443TEUaf1qUb6aWC//N2ERHX9NLjnTTi45upufB&#10;scgxGFKC8TzTC47nTUsci03LHEtN66HZs2wI68K19IZeAG2BPOPYaRoPWY54Sx0bTYsd+8BzzDTf&#10;8a1ptuOKabrjpmmSo3LcM6jbKIc9boijflzA0TQu39EqUsd24GBtuH7m9xw0rqWYsY6D4D2KHOrH&#10;bYQsR+2XwJ+5OCFZwLIeedDzoatAvnekmc47BphOI95Jx11TS+WG6THlmqk+NP14prOBnwmdA807&#10;JhbyH8cu0x+OI6Z7yPmOVnMdO1XDct3E3nAMB24mZDGwJQZvH/BxD/TX+Indj5q4lBWmdspyUzNl&#10;ZQSbifm+wDD3/+l3BeqV/65ALnwWwscMuYA11lO6mR5W0ky1lP4mSVlnSlS+hvzLVFMxxVmVxnEW&#10;pS2kfVwNxR132xEfZ8aYNWgNYY6Mn6/lyn0+QulsGq70MPVXZpp6KW+YRmj5Ev8kcNOgB0JzfxI/&#10;VplsCiq7TTnKOVNf5YLpGeV4ZH0NYSM/ccSznzwXPZV6cZOVsgimKZ4LYGMOfmhyQ8VsUcKmjcoA&#10;00qsjbnmQcgxGToAzfULkPlKO9NzShJkpGmRstj0vIJ9p+wzLcH6X1aumpYr90yrFGvcG0rDuK1K&#10;m7idihq3W0mO26tUj9ul+Izzy/UzNnNgf5nnFPRqi3L//BJDGzG8H4kpVg6Z3lE2RXJU8UwM9y8x&#10;C6BNkG3KQdNbyjHTG8qPpteUm8itatwcpVZcsfJY3NPohX6Xo5bG98Fy+P8O31LoepXK69whOd/W&#10;x0O5aOmQTMm36b7MhXVizd+ETxX4bIWuCU3bMvWEsExdaiUmJQqzAxgzMPw7BGL2Q46p54Rv1CvC&#10;KfUPiGz9Rm1uPaa2t+5XfdZlED3O21qcd6Li3Ib/bS0Oc9Ex7wJj0nIhRvGeEKJ5asD2Ty0X5nsb&#10;8ep521eIFQ8MefQ1MY7iLV8TY+2Cjet+PwrjRxx/FIb+xOyB1vNJAWaalk9z8OzTMAc0nljMHfOi&#10;Ft4bwmXgLoNPr3t0z9LwwJ4thtZ7tjM333Yoi3LRsjOX8tc9Y8y6yGs/dAE0a3DMm2875n0+Ua/T&#10;Zdiqw/YbNOtFTIfkBtaLEB1zV8NURtI65oUODaw1O97HLNYwr0Tx5HoaWM+572Oma5g5UZj2sJ9w&#10;VcSMQB5VEatIy+eMa5I9u+Mku55PN/hfRp49oEuhmXMLx49mP0THdIftAub5fvy3hunieNPcxVHP&#10;omPI8zNs5PlFwzR3dLP4IcRkQ3rDdo5jDcN30luOuebzkIOOr8xfQ75znMXzj+bLjgctlx0JlvOO&#10;NpZTjk6Wz8CzF/IWxpscbssbjqZG7H4aL+++X8DJNaQoc82JSnls7j2+Q85BE3New8QCQxzzy9ds&#10;xBQC8wu0FbIE9kEQv3IW+ivzWOWweRpkEcbLlB/NK5UHLSuVBMsypY1lkdLJMg0xx0IGYexX3JZ8&#10;pTzPphov+Qdp/FAxb4H7G+Bva3kw16EwEDdMw3E9yc655mRn+Xq6RWFGapjqGiYfuGHOxeaxznXm&#10;Cc53zZOdX0EetExw1rGMdbaxDHN2suSDR+fyw48cjDdW47Jh/B18T4HjGLgOgvMdyCaM12BuJWzL&#10;wLsMvCvBuwa8m8D7DngPQo5hfApz38Gm9/44uH8A7wlo7hP2/o5vsrll0mRzfNJB8yOQZklf4vm0&#10;uW1SGSTO0jKpkaVRkmIRk5ItVSF3fIrld19Ly3VfbUsj+HPNOMqRO3kBxie1GN9qMR7GXAD82Umz&#10;zL2TlkM2Y7zXPBCxnkKsKYg1O+mqeX5SjGV+Um3L7KSWlumINw6xApBsjHtjLh22dGB6A5sHn8Hw&#10;fRYc08E1G5yzwT0dMcYhFuNlIW4+hHlwzee1fLifDsC+E9jNSa+bN4BnAzg3g38nYh1AzCOQ0xhf&#10;wFwpbKXAXAD2NHyOwJf++tq5L1hf7i3GYKxSLRZUzB1gH0lOtnROnmyc5Ssa7mcNR47XYH8WOHJx&#10;/13VMNf+hDkQhfk3bLwvfoX+CZo8s5NjLDsh5OG+oj9zKtN4bBjX7rDZLHZYbrZ0mGV+qMNk83XE&#10;Lk2eZf4+ebn5dPJm87+SD0LKMI63fJ/cyFKarFiuI+5DHZItlg7YCx0aWWp3iDdy7Qtu3rkzoPX7&#10;lHfgRUcDaxPEEyGxEP7hz9v8o9eP8/rYpO0j1pL3XBw4eU9ZoKFiLjkyrdngvOT4VWiM59oQ7L3I&#10;H0Aif6J/nqeNXNyj9NfjYD6yX5tj7s9xmE90HI51P9r0uOSL/hMdlzY9LnPQe7oFBr4L3oSeAc1+&#10;LVQn2Req50U9RnQN/gHcdOC2Qc+Hhor5UD0nLlRHSvnQei6MwT+ARP5E50Kbngv99TiYN2rw5zhc&#10;Z3QcjnW//28NPkQSJ8HPd/lNaNbgkPei5ZD3txp6nYjh37cQc9TAPF7jkPf+3z/lYQH8RqHWv3WE&#10;7BOCkH3/+03H5AOjf78R44KkZp8TumZfEXpk/wGRrV2zm1tTs9tbXdk+qwDRcxmoxSmIilME/yIt&#10;TkPkp2OCwOjfS8RshETz8GwEtFy47iLEewESjeH3G3n0NTHOxqhYYdi47kFRmBOIcyIKQ39ihkDr&#10;+fwTmJtaPpmIPVzDjNJ4+HOSL6eK1Zfzh9Ax54qQmnNO6JFzQiiADMG4CHOjYRudI1iLchpYQzk+&#10;qytnqfUZiJ7/CHDx+6wIWv8+y8jJt2Xk3P8+S4aNd0UXaP2uOJTVwJoK0XlaaBhHFOalPg2s8RAd&#10;84KGeSUKszO3gbVV3n3MWg2zOQpzFva0/vcxKbDxTE6F1r/PZvabZF+Udf/7bBZsP6I+86D5ncbe&#10;/dHvtLl97mnjTp8D2wXMz4W+omHk3DVmObemcU+S5yps5OH7lzx3+yVb2ueW3/vZeF4I2w/QL2oY&#10;vqOn5k42vw1ZmnvQvB6yNfdLPJ82v5tbBomzvJ3byPKPXMXyKngWQqZiXJzb0jI+t7YRe4nGuywq&#10;dmLeZPOPWmzuY8ZkbGLOQTO/rxGXONY9H7Jcw7ym8VgxF4bdDXHkfQl90JyWt9ecBSnEeGjeafPI&#10;vDJInGVoXiNLYZ5iycpLtqRB3Bg78lpa2uSV58l7irzMgb1jjXAFxEwF93rgD2t5MNc3NNwGDcdc&#10;rf0nm639y2vZLQrD/pOL7wFi2kCS+s8yp/Vfbu7ef7O5Z/+DkDKM4y1p/RtZkvorljbg0bn88Nui&#10;xduucdkwtxW+m8CxGlxLwTkTUozxGMyNhG0YeIeBdyR4x4C3GLwzwbsUshrjTZjbChtry94/AO7v&#10;oatAc5+w9/17jTI/Bxnd6z3zFMicXvvxfMT8Qq/LkNsY2y0zej1qGdfrb5YhkP4YZ/eqZ8nsZf7L&#10;7zOTFqOGFoPfZx+Bf2evCebtveZBVmL8lvkDxDqOWN8j1k+9vjP/3OsaxGz5CdwXEeNfiPURZCfG&#10;2zG3BbYtwGwH9n34HILvGXBcBNdP4PwJ3BcR41+IxXj69xnz4JptWj7cT417jzKLvSeYLb2XmKv1&#10;3g/5DmOzRez9qKVx779ZWkG8GD+Oua6wdQXmcWC98GkFX/o3Ag/7HQthfbm3GIOxRC0W91Z/YEvA&#10;txZav1tkDfewhuPeeiBzlPkMcDqmtoap+ydM48z7mFqw8b4gRv+57qfe18xi5rVILO6rehpPI42H&#10;+2pi5krzuMx55hGZE8xBxM2EdMW4I+a8sDkz34NcxjjW0jHTbuma+aglE3GDkBEYj8PcRNj0XEeA&#10;m+9c3sv6Ozcr56IlK+f+O5eYgxrmKDTXnJXzeI2snLPVo3n2Yp48HxuYN6tn5WRWwOzUMLsNTGNg&#10;DlWL5nlTw7xtYF6plpXTsQJmnYbZbGBqArPT+G9QzHmFhnndwMypmpVTv2ojPLP/gBh/X9QFm8Fa&#10;CX8PDN0MGraY57tUix/6OGWM9fkulGrxuq++dxoCl4WHBPj0ha4PzfqkpH5oTUktsXFdKVGYXGBq&#10;A1NVwwwDbkLqIWtx6nHrtNRLkAdsxakJtgmpdWzDUpvYUiDk8EPoyzgDoRmH++F86i/Wb1PPWr8G&#10;x2fgeg+yFeP1mFsD26up1Wyvprpsa1L72NanhmxbU5+xvYe8PoN8jfG3mDsPG2MMhZCbMYJajJqY&#10;S0o7a3WkHbI2TfvQmggxYXwP/PfAH5v2gM2Uhv8T37QEW4u0JjZHWmubJ81lS0rrCgnh+Rlb07QS&#10;WyLEhPE9xGOs5pDBWqxhWiyomBfTLllfRbxNiLMJPnq9o3u1E0D2qhT6MWj26v0eCfFLulOKre/3&#10;oCT8Za8OwCcRPh9BN4Bmr4anH7IOT59r9ErHfArMw8CwV8Qsgbyefty6If2sdXP6L5Bqtg3pdWyv&#10;pzexLUlvbRsO0Xt1SItzVIvDXpkzblqrZlyyxmQct5aB6wLkNPi+TL9kPZJ+0/ppeoLt0/SOtiPp&#10;T9q+TC+ynU4vsV1AXmWQmIwSW9WMIps540mjV19oMb7WYtREjMHgzwd/74xD1mRIW4ybYa4ZYrfM&#10;qGZrm5FgUzPq2PpmtLblZ7hsgYyOtsEZfSBFeC6x9c6Ya0uGtMW4Gea4nkzICS3WWS2WGXPvgPOd&#10;jF+suzLOWj9AnE8R7zTkAsalmLsK29WMB2yliPk94m0D73UIORtCuNfOQBdA27RexKSNscak1Tfu&#10;W2Je0TBfQrNfMWmja8SkScZZZx1OY/pYFE+zjGKsuY7BQwzvA2J0HqyvRrOM+z83tIJtOPJ4GZrf&#10;fYx1IKXIPqNrkfH3ccznUdiY80Aj52rxMWnTjb9nJGawhtF5YtLa2WPS7vPs1mJ0xubVvy2vda/4&#10;bcmceRcx5z5arGYZCfHNMnYn6DUkJlPD6PnQ3ixjvpEPMUM0jB6rWYbX3izjGftfna+XgA8Dvwd6&#10;DDTP14yule3XulNOoh6Uyna+p1tDSgHgeaxd+f55zPQnxLcYSCm2Zvopf30ey+DL8/g7tH4eYwsO&#10;WWML7p9HHXMbGP08EtMC4ik4bk0uOGtNKfgFUs2WXFDH5iloYmtR0NoWC9HP4x0tTiXkyDg8j2sK&#10;blpXFlyyLgHHPHBNgIzCeBDm/LDlFyTY8gs62vwFT9oGFRTZRhWU2CYgr3mQJRivxNwa2BiDd+cD&#10;4OZaqmgxamIupvCStQycl8H9DeQgxnvBvxf8+5HvQcQ4hpz/jVzLCly224gXU9gHUoTnEttlxPoG&#10;chDjvYjHWPwerKrFsmix+D3Yq/CQdRpkUGGCbSxkcmEd27TCJrZZhR0hfTAusk0oLLENK5xry4f0&#10;wrh74TO2LoXld3JDcLA+bqzhIWgfNM/AhoK0mqcKEmvqe44Yr4bpYGBmAJNZAUMbeTobmH3ALKqA&#10;oY2YLgamUsKpgs8rYGgjpruB8QFTwzgDzIc2YnoamGeB6VoB00PD8LyUr+tdYGZWwNBGnmwDUwbM&#10;RxUwtBGTZ2DaJ54qiDXOG/OhjZh8A/MUMB0qYAZomEID8yYwxRUwtJEnZGCuArOrAoY2YnjGy9fV&#10;3H6q4FYFDG3E6PfRhoJBwDiNe4058+4jZpTBsw6YpytgaCOG90J5rAvAbKuAidwZwIw3MPXFUwW/&#10;VsDQRp5JBiYfmJZi9B6jjZgSA7MCmKEVMFM0zHQDcwqYDRUwtJFnloGRpFMFlypgaCNmnoHpC0wj&#10;KTof2ohZaGBeAKawAmaBhnnBwBwDZmUFDG3kecnAWORTBWcrYGgjZrmB6Q5MbTk6H9qIWWlg5gCT&#10;UwHzqoZZbWA+AWZJBQxt5FlnYCrXOlVwvAKGNmI2GpgUYGy1ovOhjZgtBmYKMD0iGH7vcY/xfUZM&#10;U2wevF5wtyTEv1HwRIOTkFMYR/Pp2Mc0PtqJ1zE1wBOGzQo9SMMUFVa2r4PoGDNsfth4Tw7VMP/T&#10;7wrgq++FydVj5hYeSZxb6DP4GJPnhDH1szSicBBiDjIwCbAVACNFYZr7NyT+UTjYwNSMwujn/0rh&#10;hkTimHs+RNYwdTUeK+Ymwd4T0s1/B/p64pP+0sShkPEYT/U/ZP+7/xFIW/tUf7p9vH+gfah/sP1J&#10;SE+Mu/mz7an+zv/1zmcsxmDODaNi7Uacrf5tiev8RxJXI95qv2hfB/+t4NoNzo8hX2F8FnPnYDsH&#10;zFlgv4LPx/ClfyNwV4ew11wXf9ZmDMZqpsXiz9o3gJUDg+2+QPn6+S5qATvvz79BPwXN++ZwYHri&#10;+MCGSB3z8dxW43JqXFbMycENiVfA82PgDvT1xFuB0kRTsDQxIXg9sU7wIXuD4COQtvY6wXR7QnCg&#10;3RQcbL+F2FcCA+0/BrLt5wJ/XSPGYN7eqFj9EKtbcFtip+CRRF/wDkS0dwp2tncDbz/wFkJGYjwe&#10;c5NgmwTMeGBHwqcQvvTPQs5ci0/j7xTFvwP29cCugM9S+C4FxwpwrQfnDnDvhhzG+CvMnYTtJDBf&#10;AXsYPrvhS3+dP0XjT4vit4Y2JD4Y2pZ4Cz434HsDHLfA9WBooN0aGmyXIU0xbhPqbG8fEiF3EtuE&#10;jiQ2hY8MX/r/ucfsXRctVjctFns3FNg08Olnk78zyXqm/wmzMApDnsHAdIfmO4w8fULN7FMhOg/9&#10;uU8yofV98mtoeuKrofJ9wrunD2yM1Rea55b7MSF8JLFu+EBi8zDOXXjwX56LfprfAM3PCr9i4EeG&#10;tyWG4V8YvgMR7eFwZ/vI8EB7MXhmQhZj/CrmVsO2GphXgV0Mn5nwpX8WePIh5GVe/ij+k7AfBnYf&#10;fPbAdw849oHrMDhPgvsc5FeMb2HuHmz3gLkF7K/wOQdf+v9VTwKIEUSsoBaLtaw7qDSx7qDynjjx&#10;rGMGaZgqEYzZ3nzQ9UQHsJ0g3TDuOchs7xnlF9a4h0b5ETMA2DB8xkCKMZ6KuamaH+8C/sxQjJzq&#10;QJdA8y4Y5p8kPu1fKI7zrzDe0bwL+a6vBz0Vmrl39r8rrvGvi2CS8VxLs/EumwlMHOb6+T8W+/u/&#10;Fp/0m6Rc/11xvv8Xcbb/qjjXvw9j2o5F/NsByxh/hx95FkBDxXTzT5C6+qdL3f0LoN2QOlKqv2rk&#10;XZ0W5fOI5sPfB3zCX0962m+XVvurQ2KldYi9BuPX/NnSCn+RtMw/VXoZfLP9ow0exuQ3CHOfD02e&#10;An8rye9XIUVSob8QulCa5e8nTYfM9LfAuJWEuz6C0e/W+vCfDH/esawT6/mFf7F4GnX6zv92ZK2s&#10;O/OdBnsDaK6ZuH2o01H/BfFL/zUDRz7iyPechjuAPL7wj5Mu+s9EcDzvjWBnvCYanv257T8oJgZ2&#10;RzApeCYHe90Umv3h36vc8D8n/u5fJd4C9pa/kvS7v0ysHygV6wauiA0Cc8QmgYWwrzTiMF9+h/Hd&#10;wXwY5zvU0xMYHqkl9zDjcE2Pahju4UaBUVLzQHWpdSBe+tnfWPq3PwG6ofSrvzjix5pwDexBY82P&#10;NXkwME56MNBGeiDQwsDRThzXqtckMdBYsgdaSfGBMREca8IcWZOW0Kwhc+0bOCLODOwz1kMMv09b&#10;QTNnYroHbotzUQO9p81hY934PtR7VRSYJI4MzIT8UgE3Q8PNhWb+wwNlYlEgVhoR6BnJi/ucdSEP&#10;efV9PjBglrIDnaXegUIpIzBa6hKYLj0emBvxSYbPY8DOhg/fxfTh2coN+KRh4H02MFBaiHWvDcyW&#10;tgQWSIcCU6HnSq9Bcw2sBWOx56wFebjOokB9aXqgVgTTGs9cH894a2jWFz+yx8wM2KUFgUrSS9gP&#10;rwSOiqsCmyLrTYaNXMQzJ66HOT0X2CLuDLwh7gmsE3cFVojvBbaL7wSOi28FropbAnfF1eBhTtyP&#10;9KdfG2juKe7HBdgfzwfqQTIhXFem9Hagu/QW5G3U6L1AQsROjm6QdvBlb1waF791rgemif8JvAQp&#10;FW8Grol30INKwZti8+A1sW3wF9EVvCKqwR9Fd3A3pLzP3Lc6F78zuF+qYI48jwbniY2CM8SGwefE&#10;+sFdGO8C98eRdajAtAeefacfe2PC3MPBu2K9YFXpkeBAqV5wolQ3OFOqHiyEnornCZGac88zJmvt&#10;gGYNuGfKAk2le4FUKSaYGcExBmvM/rmh2T/GOAncGZyLs4HHpPrBOlKDYC2pSzBe6gzxBe0R3+bA&#10;eeDDPnWE5rpiMTcs+IF4OLhJ/Di4UdwT3BJZC7E+YFjPJGiuidiXgzPFZcHF4ovBo+Li4AUDqwLD&#10;s0MfnkNii4PfilNQ45KgKpVg3fr+4zfbHGCSoblO7r+pWN/aYNcKGNaCGGLLMW2BaVwBwz1DDOtB&#10;TEnQDExsBNMaz4zFdXaAZl7cxyXo89vBM+L24Nfi1mBPaUuw/J4gnvVhTqyPjvejT9OR/9FgkfQp&#10;ZG+w/F3BnvH7kHd8Z2j9jr8afEm8g3rGhHZF6qPjWB/imDN7exn1uY76/Cd4779wjwPHdw9xpcE8&#10;6TrimkL3650KO3uTBs13NevdKDRJbBlaLLYOrYCUv4sbYp4xiXkCWr/7zCHs2dDWSFzuKT1/Ypgf&#10;91Sr0AfgOyQmhu6K8aF7YlqoVPSGjos9Q2ViLzzrZzcFPqw/c+Ke59mtE4qX6oRqSQ+HWkm1Qh0l&#10;eyhTig+FpBqh0VLl0BSpUmi2dCu4INKndsDTl3G5HtYdKqZFyCS1DFkhRVKL0FSpeWgMxuU/4yfD&#10;Tix9ukLr92BH+HQMBaROwKaEiqVU+PUITZdyoQfguX+ofI91g383+LEuPaF5R1fH3LPoWTHWPAVr&#10;LQlJUkmojjQ11B26vfRxqKm0F3IwtFv8NHQAuOORGrDG3cHBM9IDmjlxL85Hjd5BrVinPEg6bOxZ&#10;b2iuUcDca6GZ4uuhheLq0HOQfeIq8K8K9ZRWo1ZrQ6OkDaGJ0puo1y7k/w3yP4XnM6EJ0olQqnQy&#10;NC5SvxTwZIKT+7AvNO8E9sAefk6MCx8SK4VLxbtYT2L4nFgPz9XDlaRK4frS3VB9qX7YapwnctCX&#10;HPq5vBPKlhqE2xuYrKg43M9cZ/PwYvGx8LdGLejPdWZDsybEeMOTRTfyYC1aQ2gjph80eXgus8Il&#10;Yq/wSrFreJf4ePio2DF8/5smBzjeW3nQPGfk7B7eLo4Ib4xw8owRQ1suNOPy7GSF94lPhr8WB4R/&#10;NGIzP9qZA/vO2C3CN8SW4XuQVlLLcFupRbh7ZM3NYSOeOTJX4mMx1yp8V8yBT9/wVbFPuHxPcR/3&#10;AYZngblwT0LFdESN1bBPah9+UmoWHiXVDU+R4sPl7/M02JkH6861cV/wezMtnCylhgdJaeHR0hPh&#10;CVKvcLGUC78A9NDwRGlEeJw0PJwhDYNmTZ2QZ7DgRfAfD70KugrmbK49UqLrFOS8ZHc9L9tdO+UE&#10;11ro4sjfKfEc6H7Fmh/PAX2Guw5IQ10fSENcn0jDgB/mmgF5WR7q2gp5V85xLZaHRMarIlyt4cfY&#10;LyL2JOiXoFnbxi6T3BSS67op9XOVSb1dtyM5MzbxxBH/KjRjN3c9Krd2OeU2rlHy31xT5FbQPV0B&#10;OQPS3RXGuL7cB5gMVwvg2hnrmKLFngnN9ZNrlau2fBfxbiF2mUuWf3P55F9dA+SrWM9l1zL5gmuT&#10;fM61TT6KtZ3HmLXsASEXa8nfHV8NXQNzh1zbpS9c70tHXe9Jn7kuSodcVvlT5PCRq6u8F7m9C86t&#10;qPFa10Z5pWuHvNS1N8LHfTFb4+PvoDM37ou/uXdKivuA1D4i78rt3Jvk9u75Ri1nAbsEWPq8As1a&#10;tnPXkB9zt5EbulPl2u5c2e4OR/Dc/8SxlnOhl0FDxSjuOnJH4Du5nRFcQ8yRlz0ijnieJcltAibG&#10;yHcebFz/c9DkYr4B93ZpsHuPFHa/D+kkh8AZdjc0eMlH3gVRvLPcf0jd3NWMHIl5Hpj5GhYqpof7&#10;qJTjPi/1c1+J7AvWi3aufSG0Hn+ou7Jc4u4gL4IsgJS4ffJEt8OITx9yMz7z4Lomo7ZPua9GeFvj&#10;mTUiL7HLoVnTfOSXg3X0BFdXrKuTu5dRB+IZn3msgGYdklDzDu7BwIWRSxZyyZL/jl5w76RoMcjN&#10;2nHv8C4e6x4oj3aPkovcxfIQ92zU7Xl5oHuFnOteK2e6t8jd3DvQp91GXL2HXIu+X/zursBOkQPY&#10;I2Pcy7D+NYhbvmfZV+bI9S+Bfh2a67/h3i+tdl+O8PKOeAk29vVljZd3RLwHd4QHd4QHd4QHd4QH&#10;d4QHd4Tn/h2h+63Q/CJ3BHyGe3BHeHBHeHBHAD/MgzvCgzvCgzvCgzvCgzsiMr5/RzA2+/MKtHFH&#10;eHBHQHI9uCM8uCM89+8I4okjXr8jWnhwR3hwR3hwR3hwR0D39OCOgHT34I7w1JezgMnw4I7wlN8R&#10;7M1r4OD610Gzr+zNRs8+abPnG2mLJ1X+h0eVfwa+FHIN8zc8h6WfPUcidvaXdV4FX+b/OjT3Euv8&#10;nidW/sFTfn6IWQ0be7EGmv0j5rDnmHTIszHSi+Z4Zi4812uhubdiMbce6/jFM1y+4hkqn4PWYxKz&#10;Ehjm/ZrGd8+zSr6JPhHD879Sw6yHZkyomOc9m+SHVPzvpqtrDNwbMDC3DdBcB3FN1E+lNuopqZ1a&#10;Gjkr5CMP10fcUg1XT7XIzdQ6ckv1MWMdxLE/G6GZG9dRV50p11Nny4+qK2WPev+/legxN2k+rEuy&#10;apUDaqyRH3nYo39As0dQMT3V96Te6gEpQ+0UwSVjjlwvw04u1oY/c3ZU28md1c6QufLj6li5vzpK&#10;zob0x/wAVZVTNP8UYBmHddgMzXpxLwxVD0vD1W8h1eRhagt5iJouh9XBsl+dBo6X5b7qJrmH+m4k&#10;B/aZsZkjf2ecZ57rKVa7yEPVHhUwrCMxzJeYZ9UEuUiVIxjmQh7m8ia0nkuR+r00Bz2ZoR6DXJem&#10;q8vk6epGeZq6TS5BDk8jn6nqDiPOdviybjug9X15Rn1bOquWRXrKfLdqcd6BXqzlUtV7TNqhnjcw&#10;b2k2/ns3necW4u9Xy/e3Ch5iaCOG6zdh7iO1hvwJavyJ2ka+oT4qX4OUqZXl3zH/sSpG8uS+Yp6s&#10;A31ZM6iYUviUqk75QlTd+Pv03HfE67U9Av5javn9zDPEehGzE5pnKRZz69QBcoK3syx4O8mx3q6R&#10;uMxZ5+HaWWPmfEENyJdRy8s4HzHeZfJd1PgBbxh+RfIl7B+erXYQ1o05MKfV0HwPfKIOlPepE+Vd&#10;6hL5bXW9vAV9Wa+W3+GMRx/mxH7o8baqxfK/wHtSLZK/gt8x+B1Vt8qfo48fqeV3JPv0T/i8AN+9&#10;0Pq7zOG9IS33fmucz/dhY793Q/P8QcWM9+6UxnkvSqO91Yx98Z6G26XhuP9yvO9LuV5TBNNai8d+&#10;EsO7iO/FnuDo7q0vp3hTZY83ILfzjo7gkzU8e8gcuDaeva5eh+z3tpILvU3kPG8vuYd3otzJu0Lu&#10;4F0pt/duk1t7y88N98C78OO+0ePhMaaTt4ec7i2UM7zl914K5sjPvFgHxuEZLfLGy6MQY5R3oTza&#10;u0oe790oT4AshKzwrpWXonfLveX3nTOKYw84uLYqmBvlbSjP99aR54FrltcnT/cOkKci7jhvrtFz&#10;/vsG1vcANPcYe37Vu136t/cD6QL6cMZ7U/rSa5X3e8vvwtaw7weWffsYmvVhHS95S6Xqvm+lON8J&#10;6Y73D+m6t/w+JJ7/doLrox/vMOK/9lrkE8jvtHc29AT5JGrPfcg9peM/AZ7vQu7hk+hRTV+CLPgs&#10;kCayxZcpm33T5Bq+CdDl34esJdfDnD6C5h5mLa+hZzew/t9wXq6hble9M+TL3iXy96jf196t8qfo&#10;2R7vXqMmrAVryPjsB2tyxzsNcZfJkm+t/LBvk1zPt1OWfesjPtzLnwLLmnwBre/lx33XpR2+M5G9&#10;zHN8BLaFwHwOzb0ci7mFvrekRb4PpDm+29JMX40IH/fOYWDYl880LFRM2Pe2NMS3RxruK9/35DwI&#10;A2tLnH43hHzxcl+fKj+BGiVptWkH7CFgWBty6+c7z9dK7u/LgiyE7JfzfDsg5WeU9SQv9wVzZu9Y&#10;z9G+TvIYXy95LGo/1jdXfto3UV7gGyXPgyzwdZYX+VJhL383MEfG43pZG3Jx3UW+x+SXffXkZZAd&#10;vvJ7k71njZjjUWjmyN6vQL9f87WATIAsg+BnD9+78qu+D+U5vpWRmjFOFnxuQfeHvgvNOGcc9QRV&#10;qS44lapCK8Uc+TcwxOYA8zt0P+h7GjZOuWSprvxmqay0Eh5SUgxsX2D+0HxMWv4/O3zCNUeGcN2x&#10;DHI6gm0ITDawscDkQleG5j30m2ObkKhsqIB5QMMQW45ZBMx04X/6XYHv4iK/K8DzoseM0fgqaXzX&#10;HcPAVxiJ2VrLizXJQ15cA8/gdUcXoYmiCg2V9sIjyptCXeUrA89aMn/WMk7DH3f8INzAWpOVzwU3&#10;pLXyZQTP/fokcDeh86HvQEPFDFDKLMNQ+yKlVgUca0kcc6bKUXxCoZIhBJUn/ws3EIAqGq6f8h5w&#10;nwvPRPWmAHb2sRD6NjR7/qJyxrICfXxNuQupHOFknRiTmAA0a8G6T1IaCx8rQgTD/UcM8yeG+XH/&#10;rVTqCSuUZsLflTxhKnLcqXQRNitthQ+ULOFDLecU4AbAh/VnTqwZz8p8ZZQwXxkvzFPmC3OU14SZ&#10;yjZwfCRMRO3GKN8JI5XLwhDl50j8dsDTl3G5HnLw7nlFCSF+EeRz4RXlB2E5+rRC+TDikww7sfQJ&#10;aj58T70Fn7eU/cI2YLcrZ4V34LdXOS8chv4cz59p+5ExQ/BjDYdoPIxZy/mtRXZesdicVYU4Z0Mh&#10;xqkKv2K93HOtIYOA5VkbCs3zw/1U05kguIB3OB8UHnU2Feo5Uw18GDjWnH7cV8Q/6HQLlZ0Zgsm5&#10;A3qtUMW5IIJnH3T8MOAfAp59qOLsLiQ7kwUv/LzOnoLqLBY8zs2CG74e56KIL/vA9bAeXI/eh7rO&#10;fKG+c5DwiLNIqOtcJtRyvikkOD8UzM7PhQedp4Uy1OaK8lOEgzUZDF+ezeEaB2vyKGJ5nR8Jjzu/&#10;EJ5wfiN0c/4gpDrLz0BD2EcAy5qMheYe4v56yvmw8L3TFOFtzmfYWOunoXkOYiG7nWcse1Drd5yN&#10;hR1OJYJtivmRGnaUhoWKWez83vKSs9SyzNne4GRcchHHnMn5gtMnTHWGhDGo0VCtNlxXETDsF7n1&#10;/TXL2U+Y7fw/Vr4DzKlqaztgQhNwEBDPBsR9HMZGGS4DDCnjAGknZSQnCdJUmigoRUQREJSuIlJG&#10;FJAmvRdpgoCoICIoihQVBBUFBQREL/+9fCL/+56cE8I81+f3937zzHpWcva72rvW3ieZycwwyNuQ&#10;c1kv5H8D+djw7zX9kk/mzN5xrt/I75U1N39I1jxwPy9/Q9ac/EVZW/JnZG2EbAHH7+T3w/qgdI6M&#10;xxzJDX0xx+n5bbJ25IezdkK+zW9pYNl7csQcGY85sve70e9P8ttCFkA+gBzI+jgf85z/c9aG/I+y&#10;6gJTEQKs8TcW5O9+BNkHzb8tOArN0NsC/SttC6iV78Fnvi0bXrceYy7Tf4ta0p45Z9rzsWXHNevx&#10;X8nhHnym/L/JwbL/Kzk8gOQ6gUfy8Cg0690eGHXT9kBejVb4nLiV95/xUNKetWba87Hl4894KOnD&#10;yqEVPsf+3+Rg2f+VHF5AcvzZ86vQ60wexoRGKmNCv9TsEP6lplXDn/FQ0p61ZtrzseXjz3go6YOx&#10;aNchTPn7OVj29NUGPnMhJTl34Bq5JmeZ/cvM2XpN8T4S46zwNXtfaJ5l+zwtauzzDE3PS+acbwVu&#10;LzA7oQ9DQ9nGevyVxuJvqSsU/JbeJ7xuxUM+6b1W0p78ZdrzsWX3Z9yW9GHlUKHA/1/lYNn/lRze&#10;QdDO4IvvHR4zZ+w1/E+Y18DdTQUt0tz9GQ8l7Vlrpj0f/794KOmDsWh3UwHl7+dg2dOXNWMlY6Gn&#10;NsYgNjNvC/8xCuJZxL8hIj/E98bfhvTG34+cK6LwsSfNE+u3ZpJ/Y8eZ7AttzeS97VrUuLfdf57J&#10;x4DjTPaHtmayBv6OsAb+1vBVSF2s8Z7xZ70oac9cMu352PLBNetx5r4o6YOxaPeqIX8/B8v+r+Tw&#10;KOrnTJIHayartSu+qRq4K4ZYef8ZDyXtWWumPR9bPv6Mh5I+GIt2xYb8/Rwse/qyZqxkLJRtY53E&#10;ZuZt4X9FMnxP9Ad0ljmTJwq7VnmlBeX7rBOFlK5VLPyLJv7VDHwTZ1f8PybK91lNDLmKL/k6gvnw&#10;3s97eObrCcs/9whft3CPfA1NfA/8bVkP/P3YqSIKH99i/N1yLtZKnnvE88zluZV5hlr+S84k8dwP&#10;nKnM+bbwTQAgPy2gLX6mJLvi/yRQvs+akqRcrXe6iV+YgW/YsWuVo4Z8n9WwI6VrlbqIy/3HmbH2&#10;eD6eDMRz6kHQvO/ovl1ldd/HZTMxI03MrDRmcDndd/VvbTP34CXLF/IZBTzaZvsg9nHZD2KDy/n0&#10;weWsPHjdegxo+t5U0h7urrGnL8uOa9bjv5KDT/+47H+Tg2X/V3LIM3lwQ49Cnqy3Knit6htcbhLE&#10;yvvPeChpz1oz7fnY8vFnPJT0YeUwCbb/TQ6WPXOw5rZkLAfyvYobXI5YPs/MOXPGegJ/7Rx+jDnc&#10;WcbCZ/a3CQruDDy5fRSadUnfh2XivuZlRkLn4HktCHPgF7aT8fX/+/9xSsYhz5lx+NjKj2tWXOaT&#10;+ZUZl2t3QLgXmR85SEBy4CAITQ7uh64MaeTdZ7/kXWn/2Tvbfsq7xn7EO9xxxLvY8Z33Q8c57yGH&#10;w3fc0RTS3HfMUeQ77NB8/Rx+3yEHfUYgdeGrEJp/+/oANGOu9taxr/C2tC/1Pmlf4F0G2WCf6T1r&#10;n+zNdgz33ufo5x3qaO9d5mjh/dxR03vR8OWFXQF8tIAOQceg+b70bV9j+3ZfG/sHvlsdW32VHA/7&#10;L9vbQfr4G9sH+FvaH/b7jXWrz4WwZY0BaA2a5833vkV2v3+23cK0wlorXPdCdzQxWf4ieyX/50Yu&#10;9XDNg7UENHNJQkPZ1vh6O3r6uzse9HdxaNCWP2LaYz0C3QGaMSf4tzue9e8xMOyF08REoRmTPXoW&#10;PM4AZpL/w3Rc/g+AQqy1h/ZCQ9naBW62PxZoZu8XaGnvH2hj1MEcYyamE3TAxF7yD7F/G+hhPxjo&#10;Yn8X2sqR/nzA8H8A3AvNHEcFBtqHBxzpOtpgzY/rbTMwRYEh9piJYczWWCOvSWgdGspWN7DGfltg&#10;t710oJTjpD83XUtHE8v8GJPYucDuD5yyfxm4aD8WKG9g2S/WUgTNeyvn6HpI3UC2Y0WgumM+cFMC&#10;uY7hgQ6OPoFBjjaBGQ5XYJvj1gDmM3Dacc5/yfCTBxsrr87wwxkvA8kPBBwtIGuAPQlZHzjpmB3Y&#10;m677MrC8R/0Bbd2jHPqusg6c5RZ/xIw0MdY9yoF7jQP/q9van9hrxj0mF7hLli9cHIXnULarZ/vg&#10;cjzf+bwurleEAJ6+ZzIWz6pr8/kY+fzns4qxeFaVQhDrrDoQ+7BMGb15mWb6/95ZVTIOc86Mw8eZ&#10;9fzds4pzdgbOOYu/Q4egGevb1ivt38ZG2Y/Ehtl3xV4wZrsjrv+KxUJo8saeZ0HaxW63d441sz8Q&#10;awy5aO8Y6+14IDbD0Tm2zdEtttfRJ3bMMTx20jEndtrxPuTb2HHHmdhhx/exQY4T0Oy7F3IWPhn/&#10;39BJ6AqQSrGj9uqxC/YbY90dlWIPOtTYfY7lsXzIvY5VsTsca2L77Kti7xj55QFfGn3heeOADkBz&#10;JuO6bm8D6a73sD+mP2nvow+0P66namL9HJgw1HXQ1t5pou+zF+kn7HH9AmxLGTnybGHfiS0D3YE2&#10;EJc+w9FG/9AxRj+YzuN6rBdijf8Xx9obR/Xb7Of0ZvYTkDP6OccJ/XPHT/obad/E8kzOgvZB03fF&#10;eGO7Gi+y3xF/IH2+MDbXb4S2zt3X9Nn2cHyggXFjray5Vh6a8ctB5ugb7HP0d+xL9O/sy/UOjuX6&#10;YshpxyJ9j2OJvszII9O2SobtEv2o3RV/3944vgGyF7LHkRs/7qgfP+0oG99u2GYjBuPFoW+ATkLz&#10;7BPxuON9vec1GPJMDO89xFSPV3Js0281MOwJ/2dPIfSt0F5ojIStYuJme51EM3vdREv7HYmrZ3MN&#10;E5MDzZ4Tuzw+xP5Koof9xUQXe39o62ypA4wP6xKaOTB2fmKgvUni6tlcC2vcD8zBwpRKDLHbTQzz&#10;uwlr5L4mtA7NmF/G19gPxnfb18VLOabFr57NjEUs87Pmq01ijX1M4pT9pcRF+6TE1bOZtfBsvg3a&#10;Opu/jGc7OieqO9oBF07kOpokOjjUxCBHhcQMx9n4Nsfn8UOOt9CHOfGrZ7OV1+3wY83fmXjA8Ruk&#10;e+K0YxqkR+KkI57Y66iLeBUhgKbP1PIo6JFS+FkY9FPQWLO1bVm5xg4v5Tv831tK5RqWLeu3OCZ/&#10;fWBD/kZDk+Pf40Nr/B7/z/8fUQFuFHDs9cvQnPsGieM3/x5/XNkd/9/7/4gl4zDnzDh8XBfXyAXX&#10;/u6ZmgtbnqUTUQvvK69AozTbb7GFyuXY+8ofsU8g+5R/x9amf7/N8544ni+vQjP+rtgFpb5+XMnR&#10;jym19BMG1ovr/4NFYuiUn5HgOXkp9k/lfKyi+C52t/gy1lQciuWLGvqtorxeRtTScyCNxM26mv6d&#10;O235e3rGmwPNHjXQnxX19WUGphDPeQ7zd84864kpj2tnY4XibEwTP8V6i+OxEeLr2ARxIDZL7Ikt&#10;ETti68SW2EbDvjWwtJuaEaMSrtn0pqK0XgjpAXkZMks49CXIc6WorK8Wir5G5EA3RB4N9QWigd43&#10;nTNz5WeSeLbz9/bMuZV+WXlUP29wk4fnpbFG3u1mXTz/2+sLlfv1tUpHfbnSAX5D+gTRXr/6+QP6&#10;nWLa8DM89Fuo3yt6gj/OdD6E/uiX5yqxZXHtMb2q6K9fUYboZ5Th+mHlef195WX9TchiI5/WwPCe&#10;Ugw8/18bOSQHI4BdoO9X5uifKOP1imK8fgOkvnhJ18UY8DJMHyYG6pPF46i/B7joqqc47WT6Y+8r&#10;mP6q4NoCfYZYCuxW1LYUXE7XB8NfQmzWw+ItXRPzUMti3S6W6eXEAL26eFKvAl1DPK23EQ/rbcVE&#10;xGWdEQj9kuMsaM4H98IhzN5X+j+Vr1HvUb0lJCCO6U9BPyhui+uiJiQ7/qNSN34WuMtG7dmw4z2Q&#10;XPGc5xyR11P6naJqPMVrRzyviDXyWgWa/GTh2u/g0BbfpPyhvwU5o1xGfpdR0x/oW6n466JMfIG4&#10;Pr5E1IgvE/+ILxJN8Tw/Pk/kxfuKJvHU5y94r64Kn5Pgszo0a+K50jv+vjIwvl/5S58V2Jb6rMDg&#10;eOpzKKyJ91zyz/OftbGm++NVxLh4qm7GrYY1zifjkkPGfS5eQQyL1xID448ZXFv5cX8Qz8+fENcj&#10;niN6xwOQ9um5Z0zOJWPyMz2pmMPES/GOaV+8b5BH/k88YulrbvxNZUF8szIvHjZwXlxjTuwFz0Ly&#10;zbNjQtwtitHDV+KjxWRw+kr8NbElPklsgGzB2jtxH9bvTefDWORAQFscLIiXE9tNDurBJ+8/PM9U&#10;E2vHtZ/jp5RI4qASTOxX7kl8acwJsbcAw9x5b6Y/YpXEm0rNBD53nPi3Uj1xgxGbWN5byC3vLW+Y&#10;2CuIXSqhiNKJhyCpz7uyV8SSV/q1eLMnhoicROpzahaGZygxxJJbe6IjMFfrpR/2iRhiiSmdyAem&#10;vpFXrhmLnNwKDPOCAqaqaJooI/ISV5RGicGiYWJWGk9+ZgNHftgH4r8H9w7k3zoxVYQghYkZBp6z&#10;wtcDnOW60IxjzHLiXWUI+Hwukbo3WDjykw0c+2zMVKKceAL8PJW48xp/xNEf8yCuZ2I0cFPF8xl8&#10;8zULe3MHNPvJ3ixILFRWoDerEjshn6b3O30Rcxc0cyRPLyfOK4cShw2MG8+J4V4khvmVw7WViVPw&#10;90/l1USOKEaOH4K3LYnLymeJW8U+M2cvcFZNfE1jze7MhFvMTPjEjERb8XriMTEF/S1OTBDjwN3o&#10;xBIxLLFGDEqkzs88+KAte8l66IP3h+WJRmJFwgmZKpYnloll6NOKxEsGV4VYJ5Y2d5s2vA++B5v3&#10;Ei+L94HdnlgkdsLu08RKcQT6GJ5/bc4YY9aDHTlsaPphzLuSi5U7k+sVNblfUZJnlRuSZYQtmToX&#10;c7HeAFjeNxpBc09A2bKTxxQNeF/yEyU/eUHJTVZJz1N9AMg57TjrxFdN2sVNSUXcnHwWuq+okUyd&#10;KeyDhf+HiWcfaiRriNbJCiIKu2iylogkNRFODhQh2IaTqbOGfWA95CMX2upDw+Td4h/JxqJR0ika&#10;Jh8SdyUHi7rJl0Tt5FRRNblAlE2uFL8nUp9FJifkgmcj41t9yEesaHKCaJN8XbRPzhEdk8vEfcnU&#10;HsiGTR6w5MQFbc3XiOSPyi/JfemzJB9r5Lo5NOfbDrtPkguVveB6Z/K8siNZOr0HmprYZiaWe2Be&#10;cqmyKLlWWZq8kvbZ2Fwnzvqc4NxkOVGcbCRGg6PBJjesqwkw7Bd9W3VNTWaLackwZDRko5iaXAJJ&#10;/V8fL2zol3uBObN3PJNXJfPFmmRArAX3a5PDxOpkP7En+bDYBdkDjvcm3Vj3GbXwXGQ81ktu2BvW&#10;vQzzdCBZXRyC/JKsaGDZe3LEHJ3QzJG9/wr9PppUIX0hEyCzxNfo2ZHkBrEzOdmwzQauFxz3hU1v&#10;6NHQ3ONvB5+v8XbwbPq1M/wZ7yPuwFpP4EYB9zj0eGhy/HPw55s3B59RXoS2XmMjFeMLEOMr82es&#10;XKOvihDa1zUf43r69wwl4yDcNXEY07LjmhWX/jK/MuNyzYrLHPgaKRdSCAcTkGhLaM4j177zTVVO&#10;+dYpp33bINuVE74F6fkpMHE+aJ59ULYNvh8U4T+oVPV/plTwf2Fgvbh+j4nhz0s5E5yFk76Tyte+&#10;K8peX22x03eH2OG7S9j9N4qLvn/BVhEV/LcJh79auke05ZwyHu9F7FFN/+NC+FP3n0I892CNc9IC&#10;mjPAM+2wr7E47HOJg75O4lPfU+Ij3wjxnm+S2OSbLt70LRRLfdiPwLWG0I72Vgy+rj2L3M7Dx3lf&#10;R8hzkEniAmwv+t4Qv/vmijL++aKqf66ohTxq+aeImv4u6Zzph/eOILS1txv5zynt/McNbvLgnxjy&#10;Tgzr4jka8E9Vwv4FiuafpQTht5l/hAj4p13jl/uCNta9u76/pbgP/LGWfAjX6DcMTWxZXGvvd4jO&#10;/gtKT/9RpY//Y+Up/zplsH8e5HUjn9bA8Ofek4CPQJNDctAX2GL/B8oE/zblGf8VSCnxjL+OGOj3&#10;iif9HUVv/xPiYf8Y8QDqbwMuWvtTnHYy/bH2IvhjfVVwrdg/XkwBdhlqm+KfLl7w94I/v1ji94j5&#10;fpeYhFpe9V9UpvovKd38ZUUX/3Wim7+86O4PioQ/JIYiLuuMQOiXHCegrdf2OzB7H/pPKh+h3t3+&#10;JpDmYo+/B3RMZAW8ojykSuAr5cbAN8CdM2rPhq974YNcxaE5B5yxQ/6awhZI8doRz1tjjWdxEpr1&#10;ZOHaT+DwrH+Zctq/BHJUOYX8TqGm0+jbOf848Stq/RfqtAdmiTqBaSI7MEXkBF4VMtBF3BZ4xaiF&#10;e5I/uyf37aBZE/dqx8A65eHAB0qPwN50nvw5O/dce2jmyzzDgevEoECqFvpqizXyTl/cN/TVK/C7&#10;0jtQWTwceOCamDw3ibdeY7cJKKJjoDkkYuCyYcuYnDXGJM+pmE+IgYHUa0rG5O8GyE1HE8uYEwPz&#10;lOLASmVSwGP48uIacyK/90OTQ54HQwINxDD0ZXjgaTECPA0PvCCWBkaJeZClWFseaIZ1zDiw2RDG&#10;Igf0YXFQHLikrDY5qAfMg1jjWdbdxELZvgocUZoHdylNgh8o9YK7DU6J7YxF5t4Vmv6ILROcp5QP&#10;rlauC55WSgdLGbGJ7YRFckub2Sb2Z8Q+F6gozgfug0xJ50kseaVfi7dfAn1E1WD3azA8F4khltz+&#10;Al6rBq/WSz/sEzHEEnM+cBcwdQw/uWZe5KQbMMyLZ/j5gENkB/+lyOAF5ZZgL1ErOCmNfwA43pvJ&#10;D/tA/D5wfwH5FwTHimaQ+sHxBp79fRg4ctQDmnGM+QyuUXqCz17B1Hlv4cjPI8Cxz8S1CV5SOgUr&#10;iq7Bmtf4I47+mC9x9wWfFp0Q96kMvnkf5Fn2GDT7CWUrDk5VpqM3M4MbIe+l9wZ9EdMbmjmSp8HB&#10;48qO4McGxo3nxHB/EcP8yuHajOAR+DupjAwqYhhyXBd0iKXBc8rW4I3iHTNnL3BWTY/ClucjZ3ds&#10;sIEYG2wmXgyGxPPBB8SoYB/4GCEGgbv+wemid3C+eCSYOhPzgKcte8l6yDvP/GnB28T0YD3IWDEt&#10;OEtMRZ+mB4caXBVinVja9DFteG9bCZuVwefEKmBXB6eJtbDbEnxD7ILeg+cfmTOWB2xf2JHDJ0w/&#10;jHmz9rpSQ1uk3KB9oJTRvlEuY07Ool7usVxIP2B5Hj0JzT3B+aiifaY0Bb6xtk3J0X5QamvXpfGP&#10;A8d+0o6zTrxNu6hcp1UUDu1xcZ3WRdi11JnCPlj4p0w8+2DXyosC7XfFCTunVlk011wiX3tUNINt&#10;vpY6a7zAkQfy0R+aHLIPtbTaoo6WI27R6ola2n3iZq2XuFEbKq7XxgqbNkX8Bm5+Ci408s0Dnlzw&#10;bGR8qw85iOXURohW2jgR0F4RmjZLeLXUHsiGzdPAcr6ehbbmq6/2lXJM254+S57BGrkeAk0+oGxv&#10;a1OVzeB6rXZceVP7zcByrwwysYNNLPfAJG2GMllboEzRLqR9DjDXieMZAWWbqF1Shmm3if7gqIfJ&#10;TR6uD8QiuaFvzih7PVq7SYzRPJCnIcvEaG065AWDCy/WieVeYM7sHfmcqd0lZmvNxRvg/g3tCTFL&#10;6yY2ae3EBsgmcLxZa4D1ZoYPnov0wXrJDeND2aZqN4r3tLJiB+SYdiW9B8kRZ2ooNLln7z9Ev3dr&#10;1SBdICMgk8RHGuZZWyzWamOMONnA/QMkfQqbCrD9DJp7fGTe+tptW66vbd0fGmJtL9aqYwiJJWaH&#10;d3HtgfHFtevicUUIlq753cAu4HJhdwias9u2pb/2Di9F3NK2JcWftgUs/buBUiB4BW2g3zRjLemy&#10;Cv979Nlr/j/pahOzLo05C8yWazBco5+NaUy9Woe7XLoGwzVitqQxPYDJr2XV/qZZ+xroX03M3dHF&#10;te+OHq1j1Q6+0+9nVgJ3Abj10L9Dcwbvj35d5+7oY7deinxdJwfPa0HICb8AMb4y31dwjfNMXmlv&#10;xcH19PuZknEQ7po4jGnZcc2KS3+ZX5lxuWbFZQ7kgLPIPVAGTed+KQ9Nf6O02+V4zSknaa1ksRaV&#10;FpZ7mhjO5PUm9imts1ysJeR8TZeztDYGNtv0WwEYznolaHzbntV6yjHaywaGuXCN/hi7MjRznK7d&#10;L2dqD8vJ2mvpuNzTFbHOPXcDNJTtUW2OXKUVI/YE+YY22cC6cZ31MB591oBG/2zjtRmoZZGcqJ2H&#10;luokrZ46XstVn9Oy1Il4zPpyIayP/llfFWjy1F/bLZdoWxFns1ygbUKN267JizjWcRM0lG2Y9oV8&#10;RvtN9tMqqI9qNQzf5JkYYum7momdon0l52k/yYXIa4l22fDbGljmXhYYng83Q/O9xTdavjyoBeRG&#10;7SG5VvPJTVp/yAA8nwHZJtdpR+Wb2hW5QqumLtLuUOdqzdKxGZP8PQdNnqFsm7TZ8jS4O45+HDb5&#10;y8N1njPkz4qN7WP7FNhD4O+AtgA5NFf3a9nqAXBnzcUw2DDfEdBVTf9VQvmyeqiVrBoqhPxg1JYN&#10;X8QyF2KZC75tpUPFUg2NTmOYJ7kaCU2uiPlDuyhzQvvT3I/CGud2DLQ1i21Dd8t2oTwZC7WVkVDP&#10;NJZ+mB9tOJNQtjzk5wqFpTukS0+ovYH14jrz4kw+D80ceL7fGXpQ1gv1k/VDGyDb8XiTfCi0RHaF&#10;PALbnqGu8u5Q33T+jMOcRkNznvBtC2A9EFptYDj7Fob5W7PfNjRYtg09K1uHZqRxzJ18EW/hmoIr&#10;V2gyck/hWsMfcVnA0R/nnjOTF/pYNg19BTkCuSKbhXLVJqFstRkkGaqjdgjVg9RUHwjtkg+GPjOw&#10;7Gm26Y+9ZA1WD5qFLiG334zc8oF5AWvk9UUzZllcGwf+J4ZaQ9rKSaGy6iTEGI8Yk0y7SIbdBNOu&#10;Iq7R5qeQU54MNZUnQm75I/A/It6PocrqyVAOpIG6P1RBPWE8Tu2rXNgxNnv6MjR54p59IzREzoUc&#10;DPWWB0KPyU/M3jD2WOA438SzLsZeCB6XhJbLZaGTcnnoolwMvQe8fQT5ENztCb0mPwXmo9Ac4BYZ&#10;9efBbqIZs9j0xb1SM/y8FOE5Ugm/J28KH5TVwsdllXCKs9ZYJ5Z5ToHmmcE+1Qu/JBuEF8hG4U2y&#10;Sfgz2Tz8jWwRviCD4evUeLiy2ilcQ+0Zrqn2gnQN75SPhpX0mfUK/JSDn8nQrIv1u8KtYPuYDIUH&#10;Sy08ATLAyDkXa68Cx9lkfM4L8d3C/eUT4dfkQOQwKLxODkD+nIM8yOvAcZ9Nh+Zcscbl4fryzbBT&#10;rjKkgboyLNVVyJU2uZCpwLJG2txoxlgZHiYXwP+s8Gb5WnivnBQ+YsTgXmAM5j4DmvuF94E3w8Vy&#10;C/Bbw8sNXLbpl7kTR//4tr0SHgJM/3S+M7HGfGdBsz7meyx8p/whnCePhxtBNsjv4PN4eGraL/Ok&#10;3zcy/Noj/eTO8LPpHIkhz/RPLHPcHfbJ/eG28kC48zXxLV9W/JPow2XwWimyTl4PuRxeI/8VXpKO&#10;T5/cR7NN33houwRufw53NTC5eG7lSCzPJfbtMPLbjzr2wNcO1LUVs5HZN8ZnTewBedgEzjeHjwJ3&#10;BLnsRi67ZenIXsPGa8agb+bBXvPsu4AZPhc+KU9jhk+Er4C3suqR8I3qQczi3nC2ujN8l7ol3Njo&#10;fR7wVg8Zl/PNuEfD2+Te8EV5DDPySzhLvYz5LR2R6fvHHGB55i6GJndQtrsjPeWLkTZydCQhh0Ta&#10;GjnWw/X5WCRXC6A5M8TeF2kk20UKZCIyUMYjqdcXxM7FIudkHjTrIdYTeV4WRqbKFpEfIDlGDtm4&#10;TgzPu4XQ1nnXMnJZdouk9q6FIafEkFN821pGjgCT4tDC8JwmhlhiWkQ2AJOa41wzFutcBAw5Yi9b&#10;RIpl/8ho2S/yrOwTuSR7Reqk9xP5qQ4c+WEdxKuRemor5P9yRFGfhwyN1Dbw3E9LgOOsLoO2ZnV5&#10;pFC+DT63Rh4yuLRw5GcpcNa+Wwh+VoOftZHUOZeJWw4c8+XsL4o41NWIuzODb65z7/H1q3Wf/T5y&#10;uzyD3pyLBCCtjdjZsGdu7PlqaOaIb9ueSF9ZPZq6F7tNDP0Qw/zK4drPmIszkf7yQGSB/Aw5lokW&#10;y/+JDJE3RGfLrGgqZy9wVk0rYMvXUJzlI5HN8khkuzwc+UJ+GTktD6K/n0Wy1N3gbnvkLvWdSGN1&#10;Y6S5wWMe8LT9S58VmJ36rAD7ztrZI8796chq5LoJoqin0a9T6OmZSEXDfyHWiaUN34fQhj+rsEVX&#10;S1u0sloqWkctHb1DdUTrqZWjDVQBXRvPa0ZT85gH6BrYke8Nph/G7BG9Uz4SbSo7RRPyvmhvWRQd&#10;LQvAjXU2rwOWs/EWtHW/6BJ9UI4BfmQ0KgdE+8ne0Qlp/FrgOCO0477g7MWiI2UiOlW2iV6BPi+T&#10;0a8MPHtm4TeaePYsGX1Nvhx9UY6F3djo6/LF6C75QvRf8nnYvhBN3Qe8wLEe8sF6yAd71iu6RPaN&#10;rpF9optkr+gPskf0kuwarah2jCpqLJqj+sCNM9ok3bP1sOU+ZnyrDwMQa2w0S30lWlOdEpXqNHA5&#10;OZraL9mI8TawnMX3oa1ZfDf6sGxYpBt18Sx5B2vkehu0de5ULLpdVipqKh1FfeV1RcMMLPfLFhO7&#10;FZrccb8cj94tT0Tz5E/R1D2FPhmX68TxPIGyfRd9Xn6GGdgOjjaZ3OTh+mYskhv65jyz14ei8+QX&#10;0d0Qh/pFtLl6KHoXJPXayIt1+uW+Yc7sHfk8F90gf4nulBfA/YVoKfV89IK8vuikLAu5vmgT6tmM&#10;9e3puhmPOZIbxoeyncI8VS2aLKtDGha9lO49OSI370IzR/ZeKXpd1iqaAzkPyVJrFdVRaxZhnoua&#10;qY6iakbfsoHbDJL484ct0L9Bw9zW2bO+dmfPmfR7XfhLvxffCBzfs2+Dtt6LF3tO1+niGXRrI+gc&#10;2NeCcF759Xffi5eMw/oz4/BxXVyrCOGaFRdpXfP1V96Lj4NRWRT+MrR1frZ15smuzqB8yNladnd2&#10;SPflJRMzAZozy9ias48c4uwin3Z2kv2c3QwsuSWWGPplD/Ft050DZHvndAPDmWVsxhwPbd0L+jp7&#10;ysedT8pHnPPTccdinT1mXOIYt8C5So5wzkbsmbK/c66BdZtxGY9xrXno6lyKWtbLbs7L0A3Vh5xO&#10;tauzQE04b1G74bF1TjHnLDOO9Roy6PxSDnXuQZxdcqBzJ2r85Jq8iGMdvEcxr6TzhLzXWVr1OWuo&#10;Bc5swzf3HfMhljXwvkrso84f5QDn/5GDkNdQZwUD29rE8rwsBpY18PX6WqdfLnYm5UvOJ+QYZ1yO&#10;cw6HjMTzpZBP5PPOM3KUs5I6zKmqg51N1aecvnRsxiR/r0Bb/I1zLpdbwd169GOFyV8e4kwEhvxN&#10;glaguefnArsE/C1yrkUOAXWhs5G6CNyRN9Y2GVjmy7+xtN6Lf498f8L8nHAWQX41OMsGljkwl9eg&#10;rbk4gD5edBZfg+FrQmLIFb5tnznt6r+d36a5n4o1zu00aJ4V5LOeq7ms72ohs13d5a2u1PsP5kc/&#10;zI821tyWdfllZVc7eYOrk6ziesTw6zWxnMnXgbXei//u7CWvOJ+TNtcOyD483inzXW/JphAXbD2u&#10;x+UfzqHp/KeYcRiP84Rvm3ANlcL1joHh7HONeTN/a/bruV6Q9Vzj5G2upWkccydfxFu48q5i5D4X&#10;uadwrc28mS/ztmamrOuwLO/6EXIKUkmt4CpQy7kaQTdS73DVVxu4nJA71Uaug/IfrmMGlj1lnxiX&#10;vWR+Vg8quMqpt7lKG33PB2YG1sjrTDNmWVzrBP67ue6HdJcPuaqrDyFGV8R4yLSLZNjNNe0q4hpt&#10;NruCcpOrldzoCsm3gX8b8d521VI3uRpD3OpCVw11o/E4ta9yYcfY7OkcaPLEs7e/a6x8CrLY9Yxc&#10;5Boo3wD3rIuxiefcEc+6GHsQeBzq2iSfdf1TPueyq0OgZ4G3GZDXwd0s13w5F5gZrlXArTd85cFu&#10;vhlzATTvddwrZ12vyp+BO+P6VJ5yHZcnXefl92btrbFOLPNcCs3XCtzbV1zTZCn3Wulw75Tl3Mdk&#10;RfdZWc1tU2u6q6g57lpqY3e26nHfqRZCmrr3ywJ36j1ELmwXwo/xPgaadbH+yu7WsqZ7oKztfkHW&#10;cs+EjDRyJn4JcJy7ZdCcF+KbuYfLgHu+jCCHqPt9GXKvSte4Ajjus5XQnCvW+JzbJUe5g3KEIW51&#10;uLuhOgK5kuNcCH0zBm04Q4wx3D1eDoT/fu5dsqf7a/mQ+5QRg3uBMcjJKmjuFyjbKPdsOQH4ie5N&#10;Bo4zuRwL9Esc8fi2PeweC8zwdL6rscZ834Rmfcx3jbupfMvdQq533wPZIdfB53r3wrRf+qPftRl+&#10;D7mfk9Pc49I5EmO8d4DmvEHZZrrjcqG7u1zk7pOOz7j0tQ7air8JffgUvH4DOQr51P2u3O1+Kx2f&#10;NtxHjE9bfNs+Abfvuh83MLl4Ti65Rqx1b1qB/BaijlnwNRV1TcRssAecTeIZn3mwB+RhHDgf7z4D&#10;3Cnk8iVy+VIeQC9o4zVt6HsNbNhrvnbb4T4u33P/U251l1Y3uiup693V1ZXuW9XFmMU57kbqNHe+&#10;OsFdaPSecckTe8haON+Mu9r9iZzjtqtrMCPb3beon2J+D2BmGLceZD2wPHO3QLNGO6794R4g7/d0&#10;k+08XWRrT3cjR2LfAoZcbYLmvBN7l+ceWd8Tkbd7RsscT+r1BbEbgOGc0Ia5EFvF86qs6lkoq3l+&#10;haR+hpBtYskT/VrnXXVPBbWZJ3XeWRhySgyx+LZV95ySzTwpDi0Mz2liiCWmmmcHMKk5zjVjsc63&#10;zby4P6p5Zsugp1j6PONkS085tdBTP72f2EO+viA/7AvxF91O9Sbk38WTo3aAxDx3G3jup63AkaNt&#10;0IwDZXvOUyRfBp8TPU8YXBJHf+TnHWj2jLhB4Gck+BnjSZ1zmTj6I4/EDfZUVUci7rQMvt/FAvfe&#10;+9DWa8kNnjy5Db15z5OE3G/EJk/0RcwOaOaIb9ssz1D5kyd1L3abGO41YphfOVx71zMA/obLRZ61&#10;cj5y/BK87fWMld958PM1M2cvcOSANsyJr2M4yys9u+RKzz65wnNCLvP8Wy5Gf+d7blFngrspnnx1&#10;kqdQfckTSM8ybdlL1kPeOctbPe8g/k5IjrrV41S3oE/bPKmfjRZinVjaMGfa8P3157D53FNL3Q/s&#10;AU9T9QvYfetxqz9Dn8fzs+aM5QG7E3bk8CPTD2O6C5pKV0Er2bigi7yr4BkpC4rljQXLDS5zsb4L&#10;WJ5Ne6Cte0CTgl6yPfD3FXT4v6ydCXgTVdfHi4Cy5za1bJm0JKFsBVpps4gYaRKWspRmUhaFJlAE&#10;N0AEQRFZVBA3NkEQd0EREFkEFFyQfVNAdgREQVFABFnFV9Dv/5/OTG77vX7y6NfH45nO+Z3lnnvn&#10;ZjpNqKOdf7Qjx/+ayfPfu+G8049rneuprn+yo77/HUdDf1Vnff9VRwP/cY3nPBg845PnPDTwv+0o&#10;8r/oiMIv6p/rKPTvdfTwX+/sDt8e/uK9nfOwAT7sB8fDfnAeWvqXO4L+1Y6Af6Ojpf+8o4W/gtPj&#10;r+XM8Ndz1vVnOWv6Wzir+oPmPNCXr69b9RjsSTvkivpTnHf5Gzrv82c4+/ubO+/2F18DXF/bwHJ9&#10;7YU21tdU/xBH2dt6auPi/rALNvZ6NzT7UQ7nvvFnO75Fr/f7Rzr2+idqLK+BHTq7U2ehEj7w3+xY&#10;4c9xfOIfb8ZkXsYizz2CMZf5pzne9n/meBE9Gq/3JhvnvwTD3pDlGuW45vnfd7zr/wqS5HzX38Y5&#10;z++DFN/vhGAny3XNmjkX7Oca/3rHOv9ux3r0fr3f4lzrT3Ae9l90HIQcRo+/9W+GfadZI2OwRvaG&#10;+Vnjp1hPP/hnOU5Ayt72ksZy7tkjrqk90Jw/zv0pzPcZ/yLIVUiK84y/ifM05uxnfyvnfr9Tm7e6&#10;4MoicF343ADdABr/JbgCIde5nCQX934ytJGpLDG9wGQE4kwlnakmMa+B6S8xtDGOVWIOgZknMbSR&#10;qS4xtYMh13GJoY1MbYnpCqZeMF5PLZ2xS8wLYHpLDG2M45CYnWDelBjayKRJjAiFXIclhjYyDSUm&#10;D4wSitfTQGcaS8yzYO6QGNoYJ1NiNoOZrjO8Hv7AHJPh+xc4X0ATZua01/7+6oEim2tmjsWctww9&#10;XpYU7zLibZBy0sZ4Xolxtwq5yrWK1+7RmeYSMxhMjsTQxjh+iVkMZpTEsPZjfIYD5rj+LGdmTlbq&#10;rpzrUo21RkazgTllMg+Aua0Eo9nA/GIyC8GMKMFoNjDGc6OZOafAfFyC0WxgLptxGtXZlXO5BPMr&#10;bWB+N5m7wXjqyDVrNjB/mszbYB4swWg2MGXRJ/yHefsOzOISjGYDwz2vmHE4duWcKcHweSPr4d5Z&#10;zETBNNH2g7r6GtFsYLgvFDOvgLm3BKPZwPB+spg5AGZOCUazgeG9TTFTw7kr54cSjHYvBob7YzHT&#10;GYzL3GM4p5oNjN1kngfTqwSj2cA4TOZLMK+XYDQbmDSTqebalXNIY4zrg88L2Z/49fGBndfIDsju&#10;nPh7nG4FwzWbo7M4TDjWKte1pFVN8xqijUwriXG2znWdlRjayORKTE8wTVvH49BGpqPEvAqmn8R0&#10;0Jl8iTkIZp7E0MY4BRJTq02u60eJoY1MN4npAiatTbwe2sj0kJipYIokprvOxCRmB5g3JIY2xukt&#10;MZa2ua7DEkMbmbskpiMYW9t4PbSRuU9ingFzu8TcqzMDJGYTmGkSQxvjDJKY8rm5rt0SQxuZoRIT&#10;BGPNjddDG5lHJOYxMJ0kZpjOjJCYlWDGSwxtjPOYxFwBs0ViaCMzVmJubpfrqtAuXg9tZJ6WmIfA&#10;tJaYp3TmOYlZBuYJiaGNcSZJzDkwqyWGNjJTJSazfa7rD4mhjcyLEtMfTIv28Zqn68zLEvMumEck&#10;hjbGeV1iToD5UGJoIzNLYup1yHVdlBjayLwjMXeCadYhXs9snZknMW+CGSgxtDHOAon5Bsx7EkMb&#10;mfclxt4x1/WTxCzWmWUS0wFM7Y7xemhjnOUS8zSYbhJDG5lPJGYjmBckhjYyqySmXF6ua5fEfAYb&#10;98y10A2h8V/CzXl5rhvy7OZeRxuZjRIzFEwriaGNzOcSsxTM4xKzRWe2ScxZMKskhjbG2SkxGZ3y&#10;XFclhjaOay+0cW/av1Nb1y2dapg100bmgMTMAzNMYr7Sma8l5jiYDySGNsY5IjFp+W1dFySGNjLH&#10;JKY3mJvy4/XQRuaExLwJ5n6JOa4zpyTmMJj3JIY2xvlFYpRwW9dJiaGNzAWJuR1Mg3C8HtrIXJaY&#10;6WD6SMyvOvO7xOwBM0tiaGOcPyXGqrZ1HZEY2sjw3zcw5isfTIoar4c2MjdIzHgwPSTmep2pJDGf&#10;g5khMbQxTjWJqRhp69onMbSRsUpMazDJkXg9tJGpLjFjwKgSw/dAk6klMavBTJIY2sjwM+jG2P8E&#10;sxXMNb1XYHTJv0HAOIznkOLdWtDWVbkgXjttZPj5aSPnI2ByJYafjybDzysbzHIwT0oMbWT4GV6D&#10;uQhmncTQRiZTYrI6t3WV6RyvhzYy/EyuEecBMLdJDD83S4afTTWYN8AMkBjayPCzqAbzNZj5EkMb&#10;Gb/E2Lq0dZ2QGNrIBCSmG5j6XeI158DGfagVtLEvPtelo6t7F8XcY2gjkysxW8DMkJi2OtNBYip0&#10;7ejaKzG0MU6+xLQCc2PXeC7ayBRIzBNgwhJDG5luErMKzESJ6aoz3SXmDzBbJYY2xolJTItuHV2V&#10;usXroY1Mb4kZBqatxNBG5i6J+RDMWInpqzP3SswFMGslhjbGGSAxzW7v6Cpze7we2sgMkpiBYPwS&#10;QxuZoRLzHphHJWaIzgyTmJ/ArJAY2hhnhMQ0uKOj61eJoY3MYxLTF4z7jnjNtJEZKzFvgRkkMWN0&#10;5imJOQJmkcTQxjjPSUxq946unyWGNjKTJKYHmPTu8XpoIzNVYl4Cc4/ETNGZ6RKzH8xsiaGNcV6W&#10;mOQeHV3fSwxtZF6XmAgYR494PbSRmSUxk8DEJGamzsyWmG1gXpUY2hhnnsRUKezoOiAxtJFZIDG5&#10;YGoWxuuhjcz7EjMOTGeJWawzyyRmHZgpErNUZ5ZLzHkwaySGNub6RGJuinZ0JUTj9dBGZpXE3A/m&#10;VomhjcxaiZkPZrjE0EZmo8R8G+3gWhitbe51G3Rmi8SkxDq4TkkMbYyzTWJ6gGmEf/rHeCZCG5md&#10;EjMDzN0SQxuZvRKzD8zbEvOTzpyRmEd7dXC16xXPRRvjnJeYj8A8LTG0kflVYi6D2SAxtJH5XWI8&#10;RR1c5fAxY2Nc/9GZPyRmMJiAxNDGONfhGZ3xmrIYzCiJ4WeePsFzCj7HW6U/M5pX9CY+h3S/+Tkk&#10;MrSRWWcyh8G8V4Khjcwmk1HsB4tOlmBoI/OFydwBpoH5eS/m+lxn+LkvlJ8wr2g6mL4lGNoYZ5fJ&#10;7AEzqwRDGxl+Dqw4TlLKwaIjJRjtM2JgDppMPpjUFKPPrOeAHuewyUwA06MEQxtzHTWZL8C8VIKh&#10;jcwPJlMx9WDR/hIMbWRO6szcojapB4qSzeeArOeEzvxsMmPAREowtDHOWZNZA2ZyCYY2MhdNJqHO&#10;gaJtJRjayPxmMreCqWI+B2Q9tJG5YjLDwbQrwfC5JBnjueTconlghpVgaCNjPJecW3QczAclGNrI&#10;GM8l5xalOQ4UXSjB0EaGvw8snvfejoNFzcxnhayZzyXJGM8lscbAFP/uuC7WHBnayBjPJecV7QFT&#10;/P4xg+HvbckkQ+M/rNUkJ9ZYiVy0kdGePWpMPpji908bcWgjYzyXnFc0AUwP85kj66GNjPFccl7R&#10;F2BeKsHQRob3m/gP9VR0YY2VYGgjY9zTzitqAybZ3FsUPCflnlAH2vhsoiPrPqUbxLguUmDj5xdT&#10;oY1949asLOXWrFkmwzhr9DhroVlPnaztiLPdZNLAfABbA2iD+TrLoiyUmLoS86Ee51Uw5FhPT0hD&#10;nWmqx0nEuYxsi1IGcjWrF3Q3xZLdSbFDGuE4O/s+xZf9JORFHC/FuQ2wbQezHewG+HyqXM56V0lD&#10;nCoQbKXaezt7Mq6eK1vKdT/y9MquqXTLzlYKsntBRuD4XZzboNyPmA9DnsTxRJybCttUMBPBPgmf&#10;h+FLfyMXfnxN4Lj4u0TmYH9u1nNBJcwGuwXxzkCT80FuhWEpOD809+EbcM7jPma72V1GudldSWnu&#10;XgE5rPjcW6Fna34dJL+g7sex0ud59ynbRPePtgnu07bJ4Ce750NWKRPd+yDfKo+6P1YmaMebtFiZ&#10;8GNuzk8AmmsDPUvIdWco7SEj3XWUEW678pDbaeYm/5HOr4Zm7nx3JyXijioF7hlKZ/ccRYV+0P2c&#10;Mggy0D0Bx7nKMDCD3BFwd2ixsuHXSs/ZGpqxsLwT1rpvVtaAW+1+UPnMPU751D1V+Ugfez7sZFln&#10;e2iuPb6/ao/br+xzd1MOuO9TvnY/oRx1P6+ccM9SzrqXKb9j/BU8mxSrZ6uSDKnieVhJ8mwxx98G&#10;cfi531xojovj/959wXYW4z7vbqKccwcgDUy+Hbjl4DpA8zojX9VTT1E8uYrD001xeu5SUj0Rc4x5&#10;4JaA6wTNOeYYO3u+sXX3nLJ10+Rbpatnl9LNs8zMwdgcI30+03N09WQpnRC/jae/0tLzmNLcM0Hj&#10;ud6Yg7XnQ3MPgEro7gkpfcD39UQ1jnsW47J2cozPa7uFJwNMPbPeMGysV4Xm+FjvU54DtvGeY7Zn&#10;Pd9B7lGeQcxnPe3NuIzHuAVS3Pc8dZX7PTeZNZJhnxmfLFTCYM8l26OeSsoIT5KZn3lp7wxt5J/o&#10;aaK8jb4ugyyBvO3po7zp6WHmpw+vI+anL8c1C72d5knWmEx8z17SRnYlNOdtDOp7FON4ELEGYFx9&#10;sTZ4bXJtkmd+1sE5YB+K0PM7PZPATUAtI1DLCGUe5oI+Id2HsSPw4Vzzd/cvecYp0z0zlKme2coE&#10;zyL0bYUy1rNOGYm1+LBnD3p0CPP0vZmXfeIccixc38w7zjMI7BzlKayRGZ41GP8W5N2l+XBeu4Ll&#10;NXw7tDH+Y+jpdd7ivpLpJjHrwbJH58Cc8/xUIg7rZhyDOQb7dd4489/iXARzUZ9DrscY/DkfvfSc&#10;UAmjvL/YHvT+abvbW0nLl6lzXBM9ATAv56SP95KtL5i+3n2QDZDi64JjYFyOj3GN9Xu3t4ky0lvX&#10;HAMZXgtk2EeOc6S3o3K3t5vJRGHj3JIxXgcLvDOU0d6hGtMCPrRxDEV6nAo4N9F7yvY8xjDZa1cm&#10;em9Sxnv9yrPeXOUpbydlrB6/re7LcfWBL2upjHPPe6/a3vNesM3znrO9gxizvUKZ7W2gvOPNUuZ4&#10;b1bme1soi7wtlU+huZ66QYyx3Ik4XAsWnBvvjSoTIIuRb6E3rMz13oM4DyuzvGOV173PKzO8rytT&#10;vPNR2zJlnPdTZZR3k/KId7vyoHePFjcbMYzesD5jjT3rHYi4Q1HDJmUVZDF6Px/+rMUHuQss+9Ef&#10;mnv1DTh3yXvadtl7vXIW+c54ZylB38tKS98MxQtNv8aQe8BzHu6F5nVUDucq+3orVt+DSpJvrJLo&#10;K+65wXIdk2XfyFbyJYPLgLQAW7wPk+2rMwP0+GS/Qk/yfCGlrS+g+H2ttRoKcP5uMKy9HzTXWTWc&#10;+w11u33nbM18p20ZvrJKE19HJd03AjJKwd+WVOr5tiou31eQQ4rD960ifCsUJ445rkwI8zLmA9Af&#10;Q2v7ie+U7QnfJdsDqLevr5MyRq+B/P3guHYHQRt7+rO+espwXx9lgO9ppZ/vOWW87xEtfl09Pjny&#10;nCOu4z6+DcoLvlc1pgG+Hwwb19kQaPYNKmGtr5qyyne9shRjY609IIyxBPah0By/wLlZvgO2t3zH&#10;IDWU2ejtOz6sJd89ynyMf4FvqrLYN1v5wPehstK3RVnv26ds9R1Vdvp+UPb4lihf+or3K9bJ8XNc&#10;rIFzxjqnof9rffFr0ugRGV53ZKb6Bilf+CLaWFrg+4GwcZ2QYY0VcG6Tb6Cy0fcwasB+63sdtS1S&#10;3vCtUab6dijP6HPBGsqXw30IfLKhq+rxbwy4Em9o5UpMg70KBPHMz/lkgasI7lZoCzRSJlzf6qx4&#10;Afz1rQoS6+F7BcI55RcQ7Uv+vA1tnAPGpr+RB+fNf3OjdB6kK5GHOQ0/2oy8jCd/yXlpM/KyBuM6&#10;q4oAl/G9BfoKNONNCxyzvBr4zTIzUEHMCiQLstmQSjD+Dp0I/Qc0X2MGBNLFA4EM8WCgidgeUMTm&#10;QC2xIlBH82kMezWwV3WfMmgIvk14N9BCfBzoKNYFeoDvp7GZOM/4jMuayoJlnRMDfjEh0Eo8FuiN&#10;HMNF/8BzZj1VwDEm6+G8sJ6nAwPEc4FBYmXgqNgR+FF8GvhWLA0U/33XtnqOP6E53krw4R77bqBA&#10;vIda5sF3VuAZ8UrgdfFCYCHyrhJjAtvF8MAhMShwTPQNnNNys49W+P8H+kZojo/9/SVw1fJHIElc&#10;F3SW4DgmcqyV3E8Yz8VAF3E50Od/ccngKujcqcAacHtEpWB7jWM/q8PO+aoBzbmASqgf/M6SGfzd&#10;0ixYTjQLVtHYujjPnGRqQ7NGXj8i2ETcHqyhMS3wPfNx3mtBs74KOL4pWE9kBm8SNYO9RXKwj2gX&#10;7CRuCzYXkWAPUYDvuR5CkCTdhzWxl7xvqRMcJuoEHxOpwReEPThH1AquQIytwhI8ICoEfxRlg2fE&#10;lcAlLUY2ePoyL8djzGFGcADyD4XsERnBE6Jp8BCON2s+LeFTU/fhuOjD99KG4BMKfi5agW0dPCZy&#10;4acGfxKF0L3wfSy42Mxpgx97mArNi5TrZn7wmOXd4DnLW8FE8XIwXUwOBsTjGC/Hmgmxg+V8O6C5&#10;frg2ZwcV8Tn4jcFK4qNghng/2NHkFXCc9xTo65GD/AvBluLFYBfxUvAT6PliRnC6xnMeGJ8845Pn&#10;PMwIFoidwTZiO/y2B/F3c4NjxdbgMvEFfLcGZ2i+IXAcD8fB8RjzsDh4l1gaHCiWoI+LgzPF/OCH&#10;4h308HX09IXgUfE0ejMyWLyes+FO3/KI4YQ25uEj5NqOudsf3C8OBQ+Lw+jlV5hH9qQuxAWW6ysd&#10;2lhf5UN1xeCQRWO4XuvDxl43hGbfoBI6hb6zhEPnLLmhJvinHf0a2wDn03SWPuwFr5V6oeOWRqFf&#10;LE1CLcyYzEt7PehyqBkqIS3USiSHBogKobHiqt6bbJ6nEQxZ9oZzbQv1EkroKcgayCVhC/0IKd4j&#10;QrCT5ZpkzZwLrutmoQdFdugJ4QnNh6wUWaGFIi/0lmgPyQsNFeHQMNgfM2tkDNbI3jA/VdMQ1lNI&#10;FbdDBodyNZZzz/GyN42gWSPnvkeom+gZikHmQ7ZCDolYCOs5dEHkhnZovnXBlcWADkCXg7bCl9f4&#10;lqJRiVuKLlQ15onMZp35ErqYaV11S9HhKjKzSmc2msyiKluKCkowy3VmpcnUA/N5ZTnOIp35wGRe&#10;rbylKFCCeUdnFpjMjWCWV5LjvKYzb5vMs5W2FMX/9hL6ZL42/4kLbDu4GzDWg9BcO88Uta76DPpQ&#10;sfff/43O0v6cL9mfx2k4VwVCm3F8LTVU7N36X9Vg+LOGLsidCSldL4afwHGSles26mTNRm//xDe8&#10;72kKJ973XNN7BXoWv1eAayepsysxVf3v90iXEJv7Bzc84x6pjlqQ+HzYlVhHPSvqwaQUm/F/7dLQ&#10;tHyvwrE0gLDXnEdjDDhv3iOVzsPxyXl4bPjRZuRlPPlLzkubkZc1GP16D9+wX4egjfvEtoWuxFt6&#10;/vceHATHHnwPbfSgec+zYjP45j3//+4TS+fhOOU8PE7DOWPN/pse7MFY+Pulr6CN3y8l9ezgOir9&#10;3ow2Ml9LTBhMas/477JoI3NEYiaAKZQY2sgck5gvwLwsMewtmeMSUwm/W9svMbSROSUxbcBU13//&#10;1hi9KQPbb9Bloa9As4cB9SdLrvqHpaNaTXRSbdpem43zvG7IXA+We/v1kNpqprCrblFHbSaGqw4x&#10;RE0VfdQ0zYfxr9PZ8tDXYU0wflc1IO5SI2KgWgT+AY3NxHnGZ1z68HUNCn/TKySaq+1EE/Vu5Bgt&#10;aqnPm/UQ4OsU6zFes93qYOFTHxb3qscF/h6MuFv9QfRUv9J82iLeH8jB1xqOl681lXHcVb1d3I5a&#10;usC3kzpRtFXfFjnqUuRdLzLVPaK+elSkqCeFVf1Vi8Nr5Ab4836oIrRx//uKWlbMU2uKBWoDkzN6&#10;VQEca+U1Nh3jeVPtLt5S7yvBsS7GM+5/X1Q3gTsoPlDDGsd+VoL9MnQVaGO+dqknLIfUMuKwWhFi&#10;1di6eiwy1cBqfcXxJ5in8hG7xrQoxbC+Cjj3tdpYHFK9Yh16vho1XlI7i5/U28Sf6FFCpLjmEDj2&#10;gD6sybjv+kIdKb5Qx4nP1ZfEZnWBWK9+hhg7xcfqN2Ip5mOhelHMUX/X8mcjBn0ZozK0MYcHMQ+H&#10;1EchB8VB9bQ4gP4fUrdpPi3hw7HTh+OiD+9/z8DnjPqlOAv2HObqIvz+wH5bMXJaVI2cFJUiH5g5&#10;LfDjmk/S43Add4v8ZOkauWzJj1QXbSKZ4tZIW9E0UqT5ZMJuBct7vWRo3s9QqRGHeAj84IgQfSNu&#10;EY1ETD4RAHtOvxt0PifSWoQi3UXryGro90WryCsaz3kweMY37n9bRW4XIyMdxHD4DY9ExSORZ8Ww&#10;yMfiYfgOi7ym+XIeOB7WxPEY81AY6S96RoaIWORRURh5R3SLfCoikW2ifeSgyIkcF+7IWdEoUrye&#10;OQ/05f1vdWhjHvoi1/DITvFE5GvxVOR78Qx6OTbyjZa3LnxqgGVPUqGN+9/FkUYiteBGjWkMmw02&#10;rlc7NNd3OcjvkROWK+j1xUgzcT4S0lheU7XAcF7oo12jON4Z+dmyN3LJ8lUkYMZkXva2NrRx/7sj&#10;0k6sjgwWS9GjuXpvOC7GZG/Isjec6w2RvmJTZDxkE+R3sSFyClK8R4T0uFxfrJlzx/vfw5FHxLeR&#10;p8UR9P5IZK34JrJU/CcyV/wK+Q96jL+rBvs4s0bm4xjYG8biuA9gPZUt6CrKQ1IL8jSWc6+AYY0p&#10;0KyR12CFgqioUnAn5H3ITshRUakA67ngN3Exss/Mswg+nIMPoTkHzPNoYZo4WJgo9hVaxLbCJJN9&#10;Hwz7y/fIGHMxp/CUZV7hb5a3C7PFW4XF9+Sct8Vg2GP6cD9i3AmFQTGpsEBMLnwDckSLW1dnOQ+M&#10;y7WLl5yE5wuXi2WFC0sw3P/JkC1mpoN5pgTDPpAhS2Zy4SAwd2tMpp6L41ym1wUFJk+sL8wRawub&#10;i1WFy8TKwuKf0cgvBMA5ZH+4rskPLvxRTEX93xTuFl9Bthfu1+JzDfK9QdzXP4I29vWrhVcslaOJ&#10;whItfq5jcOzPCnCcX+7rl9Gf66IFony0d4l45BjP2Nd/K1wFbreoEY33+2PYL4P7FJrzyX5nR49a&#10;bo3+Zrktep24LVrZ7BNjkfkM2rju7NF00Tda/KyKa4rMFZ1hfVxT/miauDWaIdKivYSTNUbzRIeo&#10;T/SMdhe99JpD4IwxfYIYxn7SJPqQaBIdJRpHp4hG0dmiXnQ5YnwulOh+kRw9JkT0tKgYvaDVmI0Y&#10;9OVccjzGftIi2g/5h0B2ixbRH8Ut0QM43qj5tAROlj6rdB/u62H4hKObhQo2Ev1OdIFfLHpC3Ac9&#10;AN/3ixavMeZcDT/2cJ0eh9f6iuj3luXRs5bFUYuYE20oXovmiIkYL+9tMyFrwXK+N0DzmqDrkmht&#10;sR/87mhFsTHaRHwW7WDyawBwPunHtU5+ZvQ28Tbm/Z3oR9DvitnRFzSe82DwG3We8zA7qopvoq3E&#10;IfgdinYRB6NjxIHoEvEVfA9Ep2u+nAf2gf1YD80ech9aGe0jVkcHiFXo48roG2JFdJlYih7OR09n&#10;Ro+IaejNs9FftBjsCXvBfZ35jXnYiFyHMHfHonvFiegh8RN6+QPm0bjf3wyW6+tLaGN9WWNOMTpW&#10;VWO4P2yFjb3eBs1+lIP0iB21RGNnLV1i6aIgVvy8ogHOf66zX+gsr5Ws2A8Wb+yMpXmsuRlzk24n&#10;Z+zrzWJB4Yz1E8mxMaJSrLg3HNcWMOwNYxv7eoNYTDSMPQlZBbkgGsSOQXZq8dlPsrwWWLPxXOO2&#10;2CCRE3tcBGPvQj4RLWPvie6xmaIbpHtsiIjGHoJ9lFkjY3C87A3zc9y3xLqLO2P5oi9kdKyNxnLu&#10;2SOuqe3Qxr5+T6yL6B8rhLwL+RxyQPSLYT3Hzokuse2ab12GxuL1ID7fu9IcmnvhvKIqNx4sOpBk&#10;zBOZZjpDtpjZlnSw6JUSTIbOkC1mJoGJlWDSdYZsMXM7mAYaw96dxEBrw8bPSNSH5lo8mL/Duid/&#10;nXVb/hLrpvyXrevyx0AKcRy0bs1vAlsN64H8qlbWy34whk2PUQ+a18Ku/Nrwz7B+Dp9N+b0hI3A8&#10;A/6z4b/G9D0L3+rwuQCdovvGwlsSC8MHE7uEzyaGwwnWtuFk623hhlZf2GPNCvs133zk+AU+NeHD&#10;n5md0FVxTgU/Kvxb4kjI4+GLiQPCKda+4XRrD/h1D+dYO4ULrIFwH6s3PMiaHh5hrRt+TIv3IHzP&#10;IQ578Rs0e1Fdi5dk7YL8fZC/XzjbOhhxHg23t04LD7DORZw5kGnhe61PhrtZR4d7WzvgOBe6ffgu&#10;HO+HXge9xpoHGRVeCdlvfQx2Y6457lTkugjN3nGO+iBmH7AGw7o4Po7TpTP54SnWYeEJGhOCD2uu&#10;Advv0IzDedwZ/iZxL/qwJ5xk3YOx70JtOzDebeEZ1s3hxdZ1yLEqvFmL0QE8fRmDmx9jVMHhXvQw&#10;Rf06UVH3QX5NtKv5Vrs6AjLGmqK+Bf0RZJ21qjrbqqjxmhmLa4I/+9mhOa5qaor1m3CGOS4ynHMy&#10;dXTmMHojVFVjMuFzBTbOMX++S4Pm5XkpfCrxcni69XJ4mfXX8BzoeB/KAuAcloc21nNPdYe1L2oc&#10;oM6xPqC+bB2K+oeqvayD1VbW/mo6bIq1pxpfz4zB2hmDfeB6JtNfvck6UA1aB6m9IcNxPAHn3tJi&#10;G3P1BzbBL+FzHerdTQ3fmTnH7fJnZcloNjD7TaZeyu6cC+b7OsloNjCHTKY3mGbmey3JaDYw35rM&#10;m2DuL8F8QxuY70zmMJj3TOYi4iyD7RL0Dp2pmHPOVlH6fC+Z+3VmksmMrFExZ0ytNIyRawXt0p5j&#10;ZeL4NPiJ4K7osWFLGAh2YM5Z2ystKTyO+6K8BKOHE/EN65kEbdRzvt052/l28c8bk2E9ZIx6zrcb&#10;WeN8u3hMuZ6nwbGeadCMzXq6tx9Tq3v7s7Zx7Sg8jvsCM+v5Hjzr6I7J3AnNOU1KXW1fUG+1OV+j&#10;cZLzXkbqYe2GS+wFNy2xp4Ev3Z87wG8B/xg055n1LKgXttduSElLWVCPEjZ95Xpe13O9AX1Br6dG&#10;+hJ7jfQTqUYurFnzGfIr4M6DmwV9BRolJuSmH0+tmf5QnR8aHf9/+3ccS+dhzXIeHhv10VYPokBY&#10;j/x1Lc8uK2IsnBO+B9bowSjHavsox69mDrkH/Jw/e1AV+qreg8WOS6mjHWPr5EEbtXAe+AVE+5Jr&#10;oa0BhHPJmo2x4Lz5/LZ0Ho5TzsNjw+/f9mA+ilwLWQRZB8HQEh617VOWQIxr6T2c/wyyALJRZ160&#10;va68aLOYa5dxNkMYh2uScR6x3WJfAmGcbpAlOP8pZLnOWHCujDJcyYLUUNYpaZCmylZ8v0/xKucg&#10;5exZSh17I6WZXVFusVeDlMHxFVtD+6+2Gmbuj/S4fJ+YkXsKYvYBb4xhhcSQY30RMOTI9ITwPOtj&#10;PxgnEeeOwb4csgR1LUd965WPlV2QIzg+iTpPo87TqPMk6jyC2nYh53rIchwvURraFyjFdXLOGZfx&#10;2SfG5/yXsQ9X0uy32NtBG7V+oXNbdY61ToB9AjgyHSAGw/XLWFxPZBZAPrGPUdbbpytb7HOVbfZ1&#10;kHM4rmZfb69j/8TezL4AcYxYd8KP+xHr2qfHsuJc05S5SqOU6YojZYxSM2W4Uh5yBXHPI+5pxD2J&#10;uCcR9zTinkfcK4hbPuUWe02II6WZvVFKHXvTlGpm/9/HIF5H/CXQRv/zGk+pndf4cXPcZDbpjLFn&#10;5zW+yZ7XOL7/ydejAN8XPN8z/gA0+3nKcbz6Kce0Gvc5p9UwrpG/us5K+/Nakv15bMSgzTi+lhru&#10;cx6v/m9qMPyvpYYFGP9dGP+H0IP1Plgb/6e6tfHcGpMhRt1/1YfS/hyr7M9jI8Zf9aF0DOai32RN&#10;/nkNhv+11sB1zD7wGiuu4XHFijU0GWKM4f/qg+xf3Ie4vxVr1Yjxf/VBjmHUMBm+/6YGw/9aauC6&#10;5l7D62Kb3odTjr0K/rVb+33OsX/bh9L+HKvsz+O/60PpGOwD/e5zUv55DYY/Y3VBzEwI157c8/I4&#10;x16zZ+xX6fnneIy99kb4cl9KhjZe/+o7p9Su74y//pHZqjPGvVt9jKG+c7XZS+Q071tLj531cMys&#10;Xe6jUT/veZ5E/G3Qb0CTtzSdUvt4I8rVmpamlCm1Df4PMOQzJf6Ea0rtNXUoV2uecFGm1E5DHL4u&#10;yOPl54aehW856BehoRKEo10t4aik/T0yvrYYDD8/RIYxyGRC/I5IrTaOPrU6OB6ule+YAlmN40M4&#10;dwa2MrUzEceIdSf8Kuj5eM/EWFacWwTf+YgxE7FmIOY4yEgcD8G5gbD1Q9x+iDsQcYcg7kjEHYe4&#10;MyAzcTwf5xbBZsxhNcR+GrE5T6/oY6rlTKu10dHO/BtrtHHcnGdj3G5nu1puZ3zcBsPrxhg3mc6Q&#10;3s5IrX5O1Od8uNYQ5xQI6nMewrkzsJWp3Rlxrum9Ai2L3ytg5GWPauu1pep5rTi3B3m+RL6NyLsS&#10;+edDZuF4Bs69ANsk1DAJNbyAGmaghlmoYT5qWAnZiOMvcW4PbEaP+Noaw/j5+nu33qO8xqOr52F/&#10;lplBOjPOZObWyGt8tabBsEe9YWMf+ZoDlVDf+VH1+ni9k5mBOmPEqY/X4/rOeJzvYO8JCSNALz1O&#10;hdTnqlep95wZZyhsrPkwNFnmGtZgdHWRMdpkeN/ZCbIYkq8zT9juT/4YYtSzAOfbQxZCIjrzhs2b&#10;/IZtjskwTmcI43TRmcdtuxBnl8Y0Rm7+zJcL+VBneF1VVXzJ1ZWM5LpKEmR3snHN4RrW9oOeYFbo&#10;frzvYexEnBsK/h7FnhyDf3elL+QxHC/EuS3JQxFnFGQ8jqfh3MuwvQxmGtjx8BkFX/obueTr+zM9&#10;1yo9F3v2MdiPEc/oB5mOEL5GFEDInFAiYBaaDP3ZTzJGP7YqzyT/rMcx7mfZj006wz3+d+RKte9O&#10;DtmTzFi8VyXHPdSI9TTsT4NjTdxzDGaHznDPITMX8oHdnvyZPSN5nT0nebO9EPIMjmfj3HLYtoDZ&#10;bcbi9cQYzLdXj2XFuYYpOcl1UzKSbSn2ZGtKUvKfiHsJcX9G3BOI+z3ifo+4JxD3Z8S9hLh/Iq41&#10;ZTd8tsB3eXLDlNnmmHg91UR8Xk8doNnDvMYnE/MaZ5VgOF4yvU3maHJe4wXm/ZSxTjLhL8D1BWfc&#10;z8KG1w3ey/KeNn5fa7wO8HWP16Bx30ee93u8Z5Lv3/7bOmH9jfTampi1VUvKa9wiyeDl+1zm4jXE&#10;XF2hi+9rspKtjY8mT4YYPjxvHJeXfqYt7c81a0WvDH8eG360GcfXUsNk+P6bGgz/a6mBc8M+OKU+&#10;jHNmJY9zHk2+3vX3fSjtz7HK/jw2xv5XfSgdgz2n3/Uuyj+vwfC/lhraoQfsgwox1kNGclZyRvLR&#10;5AUQYwx/tR5K+3Ossj+PjRh/1YfSMZiLfgs0+ec1GP7XUsNs5NReW6CNPnxYKSv5w0pHkz2V/76G&#10;0v4cq+zP47/rQ+kY7AP9PJUp/7wGw/+vaigv3fOWvr5hw17EvYHXePw6N/Yu3vPy91/boGthDZG3&#10;ND2ZeLwRpUBYmlJOJspjN16/XoPPDfCZCZ0IDZXgTj8gKqf3TzSYN3XmrVJMT4nhM9Cq8J8FXU2P&#10;Y0tvkZgPYZw7IW/rcebpcaw4ty79qliZfkYsTT8i5iLvVMgzOB6Fc4/ANiTdmjgk3Z3YGuyin/E3&#10;yyCtOrZOr9Cy4tgW/8Pal8A3VW3dh8ncmwEaaA623giFFpCmpRTaBESZmohMgrRJKggo0FQcwIFB&#10;UB4yKTKPKqOITIqigCIgPBBQRkFkUIQHqO8JClYF8VlFvrWSe5Jr//Ur//e+/li/fXP22nuvs8+5&#10;96ZtuMVxFvDDv6qYRqR3dPwtPeR4Pr3IMRu6VgHrcbwVYzvhk3N5HbWrQR+v2Ym6ztvcWxP+kb44&#10;xuE9hj1ZDyt70st9IqGXO9oT3mMl5z2dw3ssOc8AM9xnExa4SxKWuK8mLHfXdCx35ziWuDs6FrhD&#10;jhnuIsczyCNzsS8b9Xp/13PVxJgz42pCQkZJQrWMswmlyPlP4AvkPYS8+5D3Q+T9EHn3Ie8h5P0C&#10;ef+JvKVAtYwiR0JGyOHMiM+b8/1W123S593VXblGV3d+7Heh5BzWOWdh8RL34afsXd09qsu9U/Ye&#10;cgYc3se+g+W5UhPcmsg7A5Ax5V23uJ7rIWglEF1P0/g2OG4OXP6qSuT/5vE8OAOezM/z2Zifx7IG&#10;ffL4ejTOQGxFGt3I+VcaZDw1yPOwLLca4lmDXKNuqfOvNM/EvA8jdi7sEVj2r03j4fY2jUfbR8Ky&#10;XiOgfF6UMxJcWae8/meVE0+98TrRPHwt8/yV3hd1vbwGSL2rELcKGqqlx/WWz4tyqqVXrLdsPPXG&#10;60Tz8HVFenk9O4zYFQa92dCZDQ1TDXrL50U5U69Db9l46o3Xiebh64r0rtL1rjHofR9x70NDbXe8&#10;v+Xzopza7or7WzaeeuN1onn4uiK9b+t6eW2U+8EHnT5oeNmgt3xelPPydegtG0+98TrRPHxdkd5N&#10;ut5tBr0fI+5jaLglI97f8nlRzi0ZFfe3bDz1xutE8/B1RXo/0PXuNugNQmcQGtYZ9JbPi3LWXYfe&#10;svHUG68TzcPXFendq+v9xKD3DOLOQEOrzHh/y+dFOa0yK+5v2XjqjdeJ5uHrivR+qus9btD7AHQ+&#10;AA3LDHrL50U5y65Db9l46o3Xiebh64r0HitHL3VSQ0U6eI8rG8/rvDGex0YN8r3UWtR9E1y+F1oD&#10;C4P3C/WtXd0NYv8Hi5yNOufTGOcoOE/Fcpa9XzMn7/mbYHnvqo581d1HrVMAqaO8e5q8XxvjORdj&#10;PI9lDvrk8fVomILY/0aDjKcG43sGo95q0BTnHcW8WfPPmo39XwT+n/vfAL1NsZQ3L94/5oD/Luxi&#10;WPbQ5a5nwe8O1dGwDfBaA6iBX3ibGPn6//2de9k67LOxDo+lPvpkXeoxfhnr0sf3PDaA+tiDfIDf&#10;+4yEZc3psNWBi41vVt5N/828Kv078/L0a+YX0w8oL6ZfVhal11JfT6+vbk/PVH8Cfk5vrFrdDdVq&#10;7i1KZXd9lTk7A/OR6wlYfr8yA5Y1H05/0Dwwfao5nL7NfH/6L0AV5Z70Fsrd6YOV29NfUTLT9ygi&#10;/d/K1cZ11OON20Vy5SGO30MMgd0OOw7WAgxzjzKPdi8xj3E/pIxwh5T6GXcqTiA9Y5S5WcZUc/2M&#10;mRG/XGeeC5zjVtinYWFML7svmStnfGeWHH4PMRTjvMdM0zn73fPMe9x1IlrcGKOWZ2F5n5sIWxUY&#10;5N6kNMhYq9yU8aZSDVbmI2cK/LwHyHydM2qot2bUjuTjWvD+S84OncM1aoU+FoJzV0atWN0D8D8O&#10;3yHY4bCs68zsZ26UOcacmTnVnJW5JDIPauQ9jRxee0fo3HczdpsXZr5jnpn5hvlpWKmR+Z4Eh/eV&#10;MbAwpraZO823Z3aLzYO1yfnYwLFk7jbbdQ5rfgQf+7oPdjws9X2Zcc18OkMoWzO6KEszRkbykXtY&#10;51LfWJ3bJ/OaeXpmjjIns60yPzM/wu0AH/OOgT0COxPWCnyZMVgZmNlXuQ+8/MyRyu2Zy5X0zF1K&#10;rcxzyi8ZVvVkBvZnRq76eoY/0r/miNmP+AmwrMn9eAPwc8Ys5SowKDNXXQo8lpmt9sq8Kdbz5uDu&#10;Bc8D+zks59QqNcXeKVXY70/92XZ/6hex6y/Op9jP11vpce31OAfiLoB/NNVk/xDxW1NDwHAcr7Ef&#10;TT1kv4A8vwO10g7Z66WtsTdOGw6EcJyCMRN8P9sYn4Y8Nl2HXD+/XusOvRaMqW/az7a+aV/YjZyD&#10;GO8E5zFYclantbP3RS3J6YDBTzHeGZZzJWdU2lj7ej0P9yp97EeBzuFe3YdaaoMv7P4GP9tkrkKd&#10;11vnwZjOwP8KeJJzr865vwzH1TDO6QnfEcT21S2MaWODqfYbGk6N5OmP1/0wSE0PwlJ3TWBNQ7d9&#10;RUNhf7GhyT6x4c+2gUBPHHfCWB58rRp2Acbi+FWMbbL3bHjIPhB1JwIv4ngFxtbAJ7V+h9yHcCG/&#10;APslLIzpcpN1rstNDsY+b0jOBZ1TCcdRzqg6l5t8UFeum9wjWYj/BoSz4P8AexEWPpM3a1Qdb9bB&#10;mzci78YmPB71p89VST1d0PiDiOkKK/X4c1e5/Lm7YnrI+U7nSD3+3Mfr+HPjehR9z3Jt+cwz6rkb&#10;lvOAMVmRz4qY5wE5B47LYzkfntNl43muGON5LOPok8fXo+F5xP43GmQ8NQRQOwsoqxdzMbEGuUbd&#10;kn8DJv4z+uKFrYE1I/+r5itS3m9KOOp+1ZxYkSLnxTnK9VoC/iTEvgLL3+PCmDzpHZM86fHf9UrO&#10;cp3D85ycINA/vUfSI+kDkh5LH540LH0WsB3HJzFWAl+l5CDyyFw8J5iD9V7Xc9XE2HHEHkaOPci1&#10;DTnfBF7F8XyMvQDfTOSdibwvIO985H0Ved9E3m3AHhwfxthx+OScViP3RNRYC7tAn1Mbd1rS9+nx&#10;33HzPRV1rIeV8+7p7pjU0x2ft+Rs0DmcNzkjgYnuHkkz3dDnHp403z0LgD73SYyVwFcpeSTyyFyc&#10;N79XZr0teq6aGPsNsb8gx/fI9U/kPAzswfE2jG2GbwPybkDezci7DXn3IO9h5P0n8D2Of8HYb/DJ&#10;eVux/qWoYYO9AXXwz2TJ7l3Xkn1zCjmdAclJ0DmcEzmNAW92uG7b7Cfr+rMn1e2YvQI4iuMfMFY5&#10;xZvtTGmMPDIX5+TQ6wk9F+f0GmKXI8dC5JqNnM8Aw3E8CGMD4StC3iLkHYi8g5B3OPI+g7yzgYU4&#10;Xo6x1+CTc2Lu6/qsQN3oZwX+jflriLHo809s1qLu9uzekfmnQp9L13yzrpk9atKsd90mzeI9kpx6&#10;Ooc9Iucu4N5m4bpFzTCXZpPqDmq2AsBcmv2Ascop9zZzptyFPDIXe1Rfr9dIz8UeHUTsXuTYjlzv&#10;IedyYCGOZ2NsGnzPI+/zyDsNeWcj70LkXY687wHbcbwXYwfhk+czzvfY52m6YUKF6MEw2DAsrwW2&#10;Bpp4shHxAz4zQGix36lWhV/22gnyNsTw/3puh2VvJvRYrW0BJKc2fFvgo5WfAXqlxxPaKz3iz+Ri&#10;ng/1PB/pecb3SHBtAWQeFzib4EuBlZx2+d20xPw4RzNwNut5KoNDHvP0BerpnIZ6HgfGZsNfBNyf&#10;/wosngWaP10bA0zD8Uv5q7WF+R8Bn+P4Z4yZXWNQ8wmgCMf35/+h3Zt/IfaZLaSNvXdiDWp2G2od&#10;QZ0P8wu1LflDtI2otzF/K44vYMzsOoKcp4DvcHwZY7/C9ys4l8H9DjGnEMv4NGjmHpNrwXsea7BW&#10;tl4L28dkLeimNSlIcOXDcv5eIAf+98DLhd0Na8bY/IIG2qKCdkAnbXFBKVDHtbDA7lpc8E0kjtcB&#10;GddKj2N9xvxSkKFdLmikXSpool0B/0rBRcDkulxwI5DiOlvwO3w8ViNrmYU41ub63ArLvQFjerNg&#10;sPYW8FVBX+3Lgt7ayYJ+sdoeEPj5jpawu2BZ+52C6dp7BYu1jQUntE0F57UNsJ8XHNCOA0cLDuL4&#10;ee0f4BwvmA1e9Pl+zRF3m16ztZ6L750bBUZoDQOztQaBd7TUwG6tXuCoVicQnXs3+MmlzjxY7j07&#10;xloG/qa1CryktQ6s1toFdmp3BD7Vuga+1gKBK1rfgMn1cEB1DQvYXSOARwMbteEBa2z+bZBnI/K0&#10;g+W8YEx3BnIQ21sLBR7WgoGxwAOR+WfBR9774PlgeZ6R/1ggrD0TeF6bAA3PBlZq46Cfa8w53gHC&#10;BvA6wHKNOcdNgbratkCGtiWCFNf7gUTXFmhlTBbA3JwjY/i5FBjT+4EntPXIvzrwprYs8IG2OBB9&#10;pjL3G2tQ+52wvAZwv20LjNf2gr8vsDiSN1XPS+3kMT+vEUsCg8EJx/R2hI96O8FyftR7MXCT9lOg&#10;gfZDIBV4TStBzh8Ck2N5qZN5uxjy1gwO0I4EHotwqJE12Wfm536jxs8CHu1soJP2ZSD6LD/2i37m&#10;6gor61/GOliCK7Vk4EbAElyu3RCMPsuQ86JWnked9VjOSwlmaL8FApH6WXgtNZL7AbgwpvPQdxbz&#10;+DywUPsU89qHvSHXjXzWpw6uAfvwEXq+J/AJeAehZQu0bNFqBD+IxOTpNZibOrjWFoxdwx7+PXBC&#10;+xV7+FLgR/StVPs2UM31FfbiqYBwHQm4XHsDaZH9yPnLNWQvub9Z90JgnXYqcF67iD3yR6CKyxK0&#10;umoEE2PXY2pkT7vrlvNvHuyhdQc4H/boLt3XDXYPuOS0hb9t0P2nPNTNPJLTHP7uBk55efLgzzPU&#10;kjryDXr6wP+0gXO37qOVtR6C/yFDLeahHuaRnD7wP23gyDw9DJzB8A/Wa3HvBeHj/rgHVu69r4NN&#10;tc+DbbQDwU6xPULeRvBCsKwLY9ob9Gj7wNkXvNG1L2gGoucpe0o+9yrzyvPpQPBh7Svsfdl3cnhu&#10;ksNzk33/KjgVdV+KcQLwca+RI+/LG4MntH8GN0Q4rRBTCB/n0FPPo2DsMvb4L5jDlWBv7XLwMe2n&#10;4N+0H4LPaxeD07Vv9fwdwGNezqs3LLXwZx2/BG/XaoZytBqhZpot1EazhroDD+D4Cc0eGqE5Qk9r&#10;ztAzWj1YziVE6PH3wnJv1sDYT8HF2iVAhF7SEkMzteqh15Bno6aEPtSqhj7V/gie0f4dvAhtV7QL&#10;wT+0r4Oq63QwwfV5UMT2vOwN9ck9/0PwLeTdAA2qKw0QIbPLEfojosWLun3BZT+KYHkfMmOsZ6iJ&#10;dm/oDi0Quqjlh77WVoZOastCJ7QFsJyDG7gPfH4usB8sz+uqGBscWqoNC72jDYfmoaFozyWX+4Vc&#10;9o3cQaEAeIOBp8GN3hfIpXbuAerhOpN7O3qyLjReeyM0VlsaejaiIR/jUvsAcLnP+HPR3tA9D2vx&#10;AuYwO5SnzQxN1aaHtgDbtKmhEm1SyO56LpQMuFwTQimuIaFS7Vkcc15ZQBi52I+BsJwfjOl8KEM7&#10;F/Jox6B3X2i6dl7XIPncu+TLe8wPobB2JrRc+zS0V/skdED7KbQ5ojlVz0/eg+Dz/SH38V6sSWno&#10;HxFOI7x+CD7us0dg5XnWqPAuLa3wDi2psFmE1ws85uA9ZhAs55+AMaXwJk0tbACENGvh05qtEHup&#10;8DXNUbhNq1V4VBOF32g3Ff5bq19odTUuvNGVXVjf5Sls6GpZeEnLKYxeP6mT8+G8qIFrRp2/of+N&#10;CuPnpOwROTzvyPk1tE5rWhi9b7fC6wfg4zqSQ40KxjIK39LchRuhAdf/wjPQ9qNWrbCK69dQTVeJ&#10;vhbUkISL9jhYDXY6LPP37j9Yadk/K/IzQHJu0jk3l+GMNXCS4ZsELjmT9Tx39P9BGQJw3fsDdfQ8&#10;qXqemhg70X+hcrT/JGV//yeVHaj7FrACx4swNg++Of03At/guLK6qH+iuqJ/Q/Ut1N0B7MfxUYyd&#10;gE+eM2l6jUZ6jaqoUWXAbMU2YJKSPGAwkKWmYcwGoF2x99yN9bgmepwD/ofA7z3gSaUA8d0HfACc&#10;wrFV7T2gofoQ8gwBxuJ4MsZmwDcDnMngjkXMEMQyXtaiDmpkP7P0Wk31Wuz52+C+jXxGzrMYbw7O&#10;VFhy/jHgLXCsMQ7j2XNypuucHQO+Ub7S83Cf0zcOtoXO4XuZH1HLWZSltiwaHPv5dkud1wp2vJ6r&#10;e9HjyiOA1CQ5t4IzU+f0hr93UaeYJnJmwMc8ktMd/kcMHMZTk5FzH/z3GWrRR05rWKnnKfhfMnBu&#10;0zm3w8paE+GfaKjFPNTDPJLzFPwvGTjl5ZkM/2S9FvvYHvFjYH2w1MU+Vgp3V64U9VXOFw2M9CgL&#10;Y5KXp9fFHjN9UxRUzoFzrsirnitqCDhj/SKf82PeCbCVgfNFUxRTeFys7+RwL5AzUeeYwm+g7nsx&#10;Tjv4ntc5/F0K8xwr+lWpHD4e4fA6wfhnYP16Hl4nHOHOSq1wX6VmeJTiCM9QaoQXKfbwKkUNv6Xc&#10;EI7m76DHcv53IpZaeF+uFb5XyQwXKO5wD+UW5GgUfhSYiOPZSuPwPCUjvEBpGl6i3A7LPRQC2Jfn&#10;YDvAcl14X64R/ruSAGSjXlZ4rZIe3os8nyup4X8pdcOXlJvCJjUxbFdrhJ2qEr5ZrRS+Rf2tqIl6&#10;pSg30sfmyCF7Q33T8RrGZA8fQt7j0HCL2g7IDjdUMxBPLV6gE0jsR3dYnmNmYHi4qzIiXKQ8hnqD&#10;w1XVneHflO3hX5X3YBnnBrqAz3XoCstrXVVgcniHMjt8RJkDzbP0nksu9wu5z+rcSeEh4E0DFoA7&#10;MZa3o865W8/PvPegJwfDy5S94aXKtvCKCDcf453BofZusOwj78sjoftdrMU6zOHtcH9lDfbI6vAp&#10;4LTyWriGuiKcoS4LtwRaqUvDbdUZ4WT1VRxzXlkA6zJnASzXiHu3WnFnpWpxULkEveewJ6oVRzVk&#10;wdcDPO7dACz7QL69+Fnl9/AupST8rXIxfEGpUfxFRHMqfMxPHvnTYblHv8GaiOKrEU4jvA7Cx31W&#10;CMu+8TzzFQ9S2hUXKbnFPSK8XhhjjtGw98DOhE0AUotvVdKK/cAwpVHxAuWWYuyl4r1KRvFppUnx&#10;z0p28Q2qt7i22ro4Xb2j2KveVdxezS++Qw0U11LvLvbFzknOn/OiBvaBOmsXL1V8xfFzUvaIHJ53&#10;5DiLDytditdHNLbCa3K4T8jhGinAncWHlA7Fnyuti79XPMUmNaPYoaYU11OdxU1VW3F0LdirHEy8&#10;d6Xo39bpA8v8m5oXix8Brhc5HnB6wsefx9+vc441zxLHmi+JcZinv55ngM7Z2Hw/8uyPcW4HJwRf&#10;W1jJGZpjEx1y4pzbDJxCPU8uOORRT1+gnc7h35phHgfGdsM/D5ib0we2QKzM6SzeBXbi+EBOsfgk&#10;ZywwF8dvY2wHfPvB2Q/uDsRsEjNyVoo05LEB2F+x+3UHvRZ/xyNrKbk2UZrjFD/mNBUXUe9izggc&#10;r8TYDqHk7hcOoE7uDtEod6XIyB0B9MFxU4w54bOBY4vVqop6nBf3JGuwP/y9EGvBmFqD2x/5noOV&#10;68G/T8Le8O+K3APLNfsyN0GYPAn/DycETljnlIBTkhv/v1rMw/9zwjyS8yX8Jk+cw3hZS3IugXMJ&#10;uaRu/l2NAPLcp3NhTE97Ljof8/zuHOAxR3hZGOsNRxA88lmX53E/z2Vnf3D6e44AO4C1sTmQx/kx&#10;L/cf5znA01g85Un5E6eXzuE+JucpT0cxwFMQ49yLeO5t5pH7927PXDHK83iEw3OoL3ycw/2wzMNz&#10;aIrnvHMa5jDVc5OY4skUkzy3iokev5jg6SzG6Pk7gMe8nNcAWGrhPWuap9T5mudH50pPiXMZcrzq&#10;qS5e9aSJZZ4ssdzjEas8LcSbntvEZlj2MQRwvozn3yfh+vOeNcnTU0wG1qDeak9XscJThDxDxBLP&#10;GLHAM0284FkgpntWQdtaMd6zWTzt2SWGe/aLxzyHI3mbIwf1cU7Ux7y4TJgmeh5G3sehYZfYCqxB&#10;71chnlq8QBhc9uNh2H6wZoxd9nznvOKpIr5HvQueJaKN90Vxm3euyIFlnBsoBv9e8Pk3R+6D5f5W&#10;vH1FgvdR4fCOETW80Z5LLvcWuZw3uWZvTfDcQAtw02J5i8DhHngElnMh9zh60snbVvi9rUUrb16E&#10;m49xqf0hcLnPeM/6BbqzvSXOJt7vnBneSiLd21Hc4h0BPCUael8X9b17RYr3OPC5qOM9Jap73xV1&#10;ccx5ZQGsy348Csv5ce8+4z3vHO297BwEvf29ncUzugbJ594ln30gf6K3vnjSe794yPusGOidKCZ5&#10;h0Xyp+r5yXsMfF5HuY/7eXeIWd55EU4jvObfJ+E+GwLLvsGYtnutYqu3iliLuVFrL4A5CuAfCsv5&#10;J2Bsife48xXvl0CieBW9XebFXvIWiVWY/+veGWKNd6lY710v3vd+JHZ4j4h93tMCf5dEHPa+JT72&#10;no3p5Hw4L2rgmlHnbPR/uzd+TsoekSPvKTO8g8Reb/dIHp5vg+HjOpJDjQrGdnkfFju9Q6Bhkljn&#10;XQBtb4qF3r+LGd6PxXP6WrBXCVh87gUnrNSwv122qNI+O6azJnzsVS1YqeFcu1LnuXYDYxzmYc+Z&#10;R14X9rWbgzxzYpwk+NhL/h0CyXmu/THnPe3nxjj8uwuSwz3CnnQAhzyuSV+A8eTU0/M4MHYC/tXA&#10;yvaNxOr2dcSm9kLsBo7h+HT7puKr9l2APjgegbEp8M0FZy64U8TK9uPE0vaPxu4jxnsW/w4AazUy&#10;1ErOO+a05Z12VskrdV5DvWvt80SVvEeFLW+KSM6bK+oDTXHcEmOt8/KARjgudTZFTH3EMj4Nmm0A&#10;0sbuWazBWhl6LSynqTu4Q5FvHiznnwo01XnNYGWPTud97vwdKMvJBofXHPbxAvwX8t6O9Zp5uA7M&#10;Izmn4f/dwGE8NRnzlMBfYqjFeHJyYaUei+9zZ0NA6mmuc3JgZa3a8Nf2xfUwD/Uwj+RY4G9o4JSX&#10;Jxn+ZL0Wz+2WiO+BPK1gqYd9nObb4Bzn+9A5zPdJRFOWzsuH/1a9Lq8rQ3xbnEPBGepbJIb6pgAj&#10;Y/1iXuZjXr63YE+H+S45p/q+jc2THF5PyJHvJ6b6EsUw382xPC3g4zlHDs9b5unv6yOm+26LcHhO&#10;08c53Kbn4Tm92LfWuQRzeNn3tXOx7xfnQl9VMd9XQ7zoE2K2nr+DIbYNYqmF99Alvp3O932bnZt8&#10;G50bkONd33GgBMelzvd8JrHZV1ls85nFAViuWQhgXxjfGpbrwnvoQl+aWARsR72tvhvFRl+WeNfX&#10;WqzzdRZv+grFKl+ReMX3uFiIvs31jRPTfNPE8745YpxvQSRvc+Tg3Dh/6uM1g/fQ+b5c5L0NGqaJ&#10;Q8B29H4z4qnFC7QDl/3oANsX1oyxG/zrnYp/v9Pkf1z84Rso7vbfJ+7y9xF3wDLODeSBz3XwwV7X&#10;ZwXwpOvZo22R+xJCTMn+W0Q9f0tR399ZpPij6yPzcs8zL3tEbpL/C2d9/89AZXCj9xBy28LJ/XIn&#10;LLWQex79u9dvFSG/Krr67RG9+RhvDyfneQdsP1jeb1XMMc+/0dkW823t3+u8zZ8obvW3B3yihX+I&#10;yPHPEs38LwOviKb+FaKuf7TIxjF7kAWwLnN2hmV97vNZ/rXOmf4tzmegd6hfiFm6BvI7gsd93gWW&#10;+5P8+f6Lzkn+dDHK302M9N8tFvrbRvKnwsf85JHP9eR+HuKfIpb5+0c4jfC6K3zU0A1WnpOf+o86&#10;D2FuOzE3au0FMMfd4HWH5fwTMLbOv8S53r8aOOV8F73d4Me+82eJzZj/Fn9Psd3/kPjQ/7T42D9D&#10;HPUvEqf8q8SX/jfE1/4nxRn/6zGdnD9rUwPXjDqXo/+f+uPnLzn0kSPvh0v9XnHSnxzJ0woxneDj&#10;/iWH54WCseP+XHHM3xoa8sUufxG0DRNr/M+Jpf4XxDx9LVLBqwz+J8AI4DBADTk3bnfNS4g/v459&#10;OATfKVhyycmsjs/tVYs/vwlrEvm+Kgu+k8Be8KoAnwFcr3kJ3V2Z1Ym0m+clEN1daRi3AZAd+7nm&#10;Fhyz1lbYy7Cs1dS2ztXUVv7z6zbBfwm87bC/w/Laer/tXJ0s27C616z/d8+vK1uHmo11eGycTwP4&#10;NYB6jF8VfY6ca8J9yT7zXiB7sMe53bXHWf7z67qBxx7wPdFVgDV/dV6ps9s5vu4LsFIL14FfoES+&#10;jFro43nB9WC8nAvGI+vqxljZOuyBsQ6PZRx9su5/0oPXEb8YQmm3wnIflFpmJZda4s8Vo2+3zpH7&#10;stTS1FVqie9LnAsR/ZybD9wioAvwKEBdpxLPiVOJc2v3clb8XLGy8ZyjMZ7HxvnL4+vR0Mt5Tvw3&#10;GmT89WhYDt1hzH8N7ON6HzZYSsUGy6raudaKn+lVNp59MMbzWM6dPnls7EPZHFwLxuVaif9cg4y/&#10;Xg1b9D7sifVhjLYBeyjX2jR2ffqr84FzMMZH+xCP34C9Kuf+v/XBmCPahzFarpX4zzXI+OvRwH29&#10;A+B58bHeh1OJx7RTieNdvZwVP9OrbDznaozncUV9KJsjem4e03o5if9cg4ynhgB0ZQFl160axrjm&#10;7FW8b/Hecz58P5AK3In+8LrUEdgJ8LqU4pyVnOI8HvvdMTkHdI68p6ZgDim4hss+oGbsfll27tTD&#10;3lNzXP94l9Q/Df4JyL8d9mVY8luos5L72oirN7ZQifhzxTLAIZ/fK0t+n1qzkicI4uqNfWoR5T9X&#10;rAliJgFZwIsA5zuyFj5XXCv+2WPJaa5zeA8hZz6wqlaPpLW1BiS9W2t40uZas4DtOD6JsRL4KiXP&#10;Rx6Zqz/icpCD9VrquWpi7KbE4UkicUCSPbFHUtXEjkk/Ie955D2DvF8g7zHkPYa8XyDvGeQ9j7w/&#10;IW/VREuyPbFSskgsSbopMf7ZY+aeCLQBFgCc07jEtKTsxPhnrttinDraAXLeL6P2y8jJvdAZkBy/&#10;zuG8ydkGHIDWY9D8BbSfSZwFQB80HIOWA9C0DXlkLs6bOVivs56L827jHJ50q3NAUrazR9Itzo5J&#10;tQE7jqtizATfb8j7G/KanCcxVgJfpeTaTkvyLUA2jm/FWBv45N7l/ZJ7gLYYlvMutYwWpbjuGjmP&#10;6ZxnY5xVtUst8Wd8cX/3A3gO8D7CPCnOTSIF9zCZh5zBOkfmScE9NsV59cYG4GsA963x6397PyLz&#10;DkXOvsAI4D6AtdvciOeLAZLziM55wsD5R+3JYiwgOQN0zkMGTgH8v4o4516d09/A2Q//YAOnQOf0&#10;NHDaw/+NM56Ha0rNPQycjfD3NnDydE4nAycL/qOJ8TytdA73pJz7Cvg7GzjNdA73uOTcDP8HteJ5&#10;0nVOtoEzB/4WBk59nXOLgWOF/62a8TzJOifFwBkDf0MDp6bOudHA+dUxWSwC5FrYdE6CgTMY/lYG&#10;zpdYZ+7db2DZS677weqjxRRA5jmhc84YOH3hr2rgHNY5nxk4x+yjxUhA5tmjcw4ZOF3g/8kW52zX&#10;OR8ZODvhf8DAeU/n/N3AuRX+09Z4nrd0zgYDZy38AQNnpc5508BpBP8BnLtS82Kdw3ub7M9i+PMM&#10;nBd0ziIDR8C/WY3n4b2FfZ5j4EyBv6mBM0Hn8DMCslZV+Fcq8Tyjdc54A2ck/F5Anv+8xxu/jOc/&#10;fY0AXlN5nZDz5LWLe4mW5xX3QanlW0cpnotk5AR0Dq9TUc6XzlJL+c9n4/23COD7n0cB1uP3BHwv&#10;HX9fPbd2AONZAHtsfP9MPt87G9+/8nUaxqnf+P6BuhujBi3vy1Ft1WuVWuLPZ0O+2HsD1uI1YQ1s&#10;UNfGZ1AZnwPF11Ib1+8asB1I0vkt1G8dfW1EfkILlfjWUZ62mYgxI2YOrAOW2qarJxKK1Pjzl+gj&#10;58UynE0Gziz47OBwv1XX8wxVWzleA7hGvN8xnnm4F1mrJuzNlqsJSZaShOqWswlVLScSSlD7a/Vs&#10;wgm1JOGIejXhoFrTcVDNcRxROzpOqCHH12qRowR1q1oedlS3FDmSLCHHzZb4c4YWI2c15F4Gm6jr&#10;eMGyNcFriT9fif2ljhWwcs4bUHsDclJrZ0ByVuscrik5J4EL0HoFmn+D9krWmo5K1hzHb9BwBVou&#10;QNNJ5JG5OO83ANZbp+fivAdZryYMtJYk9LGeTSiwnkhoA+TgOB1jDeCri7x1kbeBtaMj3Rpy5FiL&#10;HG2sDzsKgD44HoixQfBRbyrAvfWtbk36vEstlWuUWuLPVyLnsM45C8u1LrU8ZS+1xJ9jpBi+d2YP&#10;zgDch98BPD83gLsBeXOt//vzldzglo3nOWGM57FxT8rj69GQa+1R/b/RIOOpIQBdWeXorRbRW7kG&#10;OXF+fN6cT3maP8I4+7wPOAKwb4p9tF2xD7cfsI2OPT+pfF6Uc8AWf+YF42UdaIpdJ8rGU2+8TjQP&#10;X8vYv9L7d8RR7y5A6l0MnYuhob1Bb/m8KKf9degtG0+98TrRPHxdkd53db38uaHUKxAnoGGTNd7f&#10;8nlRziZrxf0tG0+98TrRPHxdkV7ew9nf9Qa9k6FzMjQ0NegtnxflNL0OvWXjqTdeJ5qHryvSu1zX&#10;y2uf7G8VxFWBhpWWeH/L50U5Ky0V97dsPPXG60Tz8HVFehfqel816B0BnSOgoY5Bb/m8KKfOdegt&#10;G0+98TrRPHxdkd45ut75Br0/qqPtP6rD7XNgAxhvBJTPi3LmgCvr/NX1oWx8NeSM14nm4WuZpyr8&#10;8th4DZ6Mce7fWYDcD8WIK4YGm0Fv+bwox3YdesvGU2+8TjQPX0uNf6V3gq53kkHvaWW0/bQy3L4U&#10;Vva3fF6UsxRcWeev+ls2nnrjdaJ5+FrmqUjvswa91EkNFelwI0bqkPGsY4znsVFDEP5U4HWA1wxa&#10;3uMrA6WW+tZSS/z5SfRtBGg/BaKco+CU//ykFeAwJ/Px9yfs3Wbk22w5am1prfj5SWXjORdjPI+N&#10;c5HHxv1aNofU0NLa4L/SIOOpgXsoCyhbq1oZvYwpqzkIjuz/Ihz/uf8N0Nvyn5+0Etw5APu7GOC8&#10;dlvqWfA7EjXd+n/3/KSydbgGxjo8ln2nrwGgAdRj/Kroezvu3ZeBx4FXgGEA83Wy9DH3s4wC5pl7&#10;w7JfHYAXgKHAfGAmYAW+U+eaf1R3mr9XL8E2Vr5X85Xz6iTlK3Wt8pl6RvlYNas71Mbqe2r0eTas&#10;yXjWWgWMAFjzirrbvM/yhnmHZZX5NcvbsecBLYVvJLAMGAWQO9Ryxjzb8gtgViZbLkW43TA+D2A+&#10;zoX67EAXy0lzT0uJOQB0sTRWOli6KO0twxSvZZ7S2LJL0SznFJvFrF5T66vfqy3Vf6kdI58nbo7Y&#10;6/qswBkl8lmBBeD/DeDajQFuAKpa2iL3nUoi7C7U3mJpoKywZMQ+C71E57IP04EEoJ+lm/KopZfy&#10;IPAANBZZPgH+DdRQH7DUUR+1NFZHWbLV2cAmS6b6maWhesxySjlmqa/ug49r1Qbgvh4LrACmAiqP&#10;LcXKG5aRyjLL39C3V5QnLduVfojtYrms3IYeZFmiz2zqBu5bAPfF+8A4gL1cYw2b11gfBMaY51l3&#10;m8dZqyiPWlso/az5SoF1sNINWGvtq9Sw5SuVbN2UH62hyFy55m8AXJstwNMA17GhtcRcx/aZ2WE7&#10;Yv7dejKyjq0wvk7nbICdASjAO6i1wSqAGuo71kx1jbWdOsFqVtdaW+J1dN5cM14rJwBbAc6b63DG&#10;ukj5w7pLqW07A3yt1LNdVhrbov8fJwv+1QBj1gPTgGrAKOsszG2T0sP6teK1mtRka/w5WnvgZ2/2&#10;A8MBzuV7Wz9zJfsY8w32qWbVHn+e1Q6dcxhW7vVptt3mofZ3zA/a3zAXwHLNUoF9wJPAAYB7qDKQ&#10;ZN9prm2PP89qN8bIoQbJ+Qr5/oV+Mw97/QHAHn8EjAeob5PtmnkDPir9gq2LMtIWf54Va5F7GBgL&#10;kOuxXzMX23OUR+xtlcft+ZG8HTDOubDmQWAmwPN/k22wgqcxKS3Bc9tHKrXty/+HsTOBb6pK33+h&#10;Sbd7ktA2KYQmzX1jAZumQhllqrJjFRGksnYURhFBlLGIIsg4qIiDov7dRZkR/bWiIiNWLCAiUCiI&#10;slRFWQVRWWQbsMgyzKDwf57k3pyMM/OZ4cPDe3PP97znPe/ZLmnTZjhcH2UcUQczPkeOF6kLMmep&#10;TpkPK/3zrBgX8802Ob4co0b1XMYWqLerU+Z9UB9Xx8xLXPrnWR0Fsx5qgnZAjLPMI67enjzXjZ5T&#10;6kbPv/95VqfAsd5PEOtlQ4fAf+FJcTWg/oeeSuheXNe6vvB87joEP2cgT4vPXaEWta62Le6FKnEt&#10;uJeCslOK9dvAj4IYhz1+53DNts5DbKs5NKzFKTWshf65UGSYP0cz/fOs3mrR0zUMbdl++P7Bl2D4&#10;Port574W01wLLD8XWmVsi+/5kEmFPkFbzuydrl7Z+udZ8b1gci2TfO1C+avg7PbyLIbvLdvtkWmd&#10;o5lclG2GH76/Rcu+Lc5+0pWao3+eVb7lh+9j008O9HZO1DUnJ8/1Qk6K6485p9RoaCiue+Ned5SV&#10;5fSDpuF6Du4tdQ3N+dw1Gu3+EXoB13Nw722U2bE+A5+Pw/+zsPbXiAZl9vEPytRfI7KZmRbDcSIz&#10;AXooc6D/8cxR/qcz7/U/n/kctArXu3DvB5Q1az0Bfmxft6AefbC9ly1f7NNJ1G2CjwPwtRs+N0AN&#10;uP4A9xai7F34fRd+F8LvB/DbAL8b4Hc3dADXTbh3EmV2n+h7BtqogX0Ztjnsb7Pa+I0s/bWx13CP&#10;ccyBtfs9OauPf3KW7rfNzLUY9pvMLOjNrIH+d7MQX9a9/g+ynoMQX9Yu3PsBZc1az4If2xf7TR9s&#10;b77li/32G/f6vcYov2EM9Dc3+vib4PcA/O6G3x3wuxl+N8PvDvjdDb8H4LcJfpsbWa0No1lrr/GD&#10;32/ofn8Pn79BGwdg+f43+/2ZO5D3mXtc4j12MiMs5tYEMxtM0z8xfC/5r2A105QnHs0cQxkZ7gc2&#10;0x/l85KY0xbzcxKzHeW/aqH9cG3TD9em7WcEypcnMekoI8O1aTOHUd45W/vh11/Yr2SG5Z2zZyf6&#10;RYb5IWPnp3P2ODCBBMO2bOZ6XDOHLD/cQjOMmQxjtpnlKB+RxLDvZNh3m/kVyrd7tB/mkAxzaDPz&#10;UN4/ibHHlGNhM4JyjivnexQqYywItBtsOqwD93K97eQub65UebNllNcnNns5mFQwnWEzLbab95jZ&#10;w3vW7OztJJd7r0mwl4LJAMM6ORbbxlsuF3qHSJG3BtobYwvR3mVg3GC6wLaAxd+UiHep9PUu+CdG&#10;WQzZODMLzBP/xPBnSdEPWTJF3glgbo8xHay22M+uVlzOGFMhw7y95HpvZxnqXSKDvbsSPPOTDZ75&#10;yYUln+U9JMWIf6J3q9wJjfZ+FeN5FnQH5wDHr1GyHZ4FL3jPma8hn294w//EMT/kDIt7CvmZhfy8&#10;7B31L1wvcMwj/T3tbQC3VWqT8s2vnzZHeTksx5PjuNG7z9yMsdnmdcg2ryvmk/lmm2SugmWM+Juy&#10;0FsiP3tbxZjOFsOfS0aG8WXg3hbMi83eUlnuHSkfIMZj3grZ571M/uYdLmesmK8A18Oqw5i8qJuF&#10;e2u8k2WNd6qs9r4gq7xzZQXG9wNvo9Qhd297D8ib3iap9p6OtX8xeNblWLI/zHsa7n3prUL7k6Ct&#10;8iXG4AuM02bvulid7ignyzq9rTqZuHcQdQ56N8ghsIe9++Uo6p32HpHmvkPi9O2XVF98jrHNq1GP&#10;Oexn+WGb1/m+Nyt8J8zevmzp5iuWTr5e0tY3PNZmB5RfA5bjfS0s1wTnRx9fQMaB/53PkBt97WWI&#10;79oE3wccx531Wlj8pb4e0tk3RLr6lsHOly6+F2M8x8Hm+1s8x6GLb5BM9F0ld6Pe3b5Kucs3Xcb7&#10;FsmdqDveNytWl+PA/jAf7A9zyHEY7Bsjlb47Zahvkgz21ch1viVyjW+dXOHbKpf69kqJ74iEfT/G&#10;fDAnfVGXP6ewwvLBnNyItu72NcoffNvlQd9ueQi5nOKLr4FClF8HlvOL+5M9v97yFUrLPE/ML/ed&#10;wShjrofCMh8O3Dvp22eeQq6P+krkiK9rjOWaGmixgyyWa2CD76D5qe+4ucmHNYvX9Ml26Ysc9wj6&#10;XO8rlw98VfI2clRj5Yb9GgCGuaFvzlH2q943Qlb6HoUaoNNS7zsAbY75vwLl9Mu1wJg5dsznNt8E&#10;2eF7WL5C7r/yrZDtvlo54ZsjP0AnkONTvskon5qIke0xRuaG7TPGLzCfzvoGyM9Qy7yrYyzHnjni&#10;nGJ7jJFj3yyvUhx5N0LzoUZol6TmYT7nnZSjvk3SBoyCwCa+75NzU6A6+AjDMn/4/bQ510Z/nzPe&#10;91DOELxmnjlP/pWLM7f5fp/TFkwA4hznH+CxP8nvbbCMvhgD27Hjwf3E12p+2Q7r2PGwHcbE13Zd&#10;5si+Tu6X7Ydrg/OU7bFu3MevYl8TTu5XMmcztyX9PibGYbeD63+J165Pzm6H9cfH9L/FOwRx0s+I&#10;RLx7fLfh90qNx/e6JI/DLzmbuQ1cUoz/Md7k+vF44+2wPtsan/S7rP5Tfv+CfkYRJ/eqi6x4/5FV&#10;hq/Vd8/t4CvLteP991yc6eDrnvvf4v1lfcar24n74Wvbz3+Kl+uf8RZgntvxzkOc8xBDQ1jH+++5&#10;OLM0/N/j/WV9xmu3w/psi6//W7xBxGnHa89f1o370POXXInVL5uzmaVJv1eNcdht4joxf3/ZDjm7&#10;HdZviOl/i5fzivm1528Dfj/cUqghrOcv2/slZzNLwSXF+B/jTa4fjzfeDuuzLbZr++F8sPcm7gHJ&#10;f5L3JpbZexN98tzoDfGMLYJ4JjDPBu7N83XOfdNXlPuqr1XuM76s3Ad9zXPv8J3PuR72arzujPu/&#10;QnkHcHYc8JnIOX1y3dAn92+2x98hl/x73Piaa6gD5EfOyIdhbZ6/ey/599/xtd0W+8z4C6F0dOxN&#10;2AzYxbBwkVJfujirvrQm8bsfyHxoMXwPIs6cM+pL96hkP3w/hH52J5iurvrSC9zJzB6LOZ5g7nfX&#10;l470JDOnLcaJPsXbqvfUl77WIpnJRBnbapVgzreoL92XncwELYbrJO6nW059aWFuMlNqMd0SzIO5&#10;9aWjvMkMnyfZVuxZArHVl6701pe+nvieKean0mJuTfhJyasv3a//fwdmrMX8PsH0aFlf2rZVclsP&#10;WMyTCWZqq/rS0Yn3GNjWsxZTnWAa/PWlbyR+ry+ZNyxmUYJpnl9feiA/ua2lFvNJgukZqC9tF/s5&#10;YfbcaLSYXQlmWrC+9NbEz/hmW99ZTFOCWV1QX1obsts6j+T/8C9MbahPEsOfa07mLKzt51iH2lAW&#10;ZPvZbjEHkph32teG1l+kmY8sZnMSU4Xyx0o0857FrExiLkJ5n6hmXrGY+UnMseLaUCZkx/O4xcxK&#10;Yt6J1IbWFWlmksVMT2KqUD7jQs3cYjF3JTEXofzqdpqpsJgbk5hjbREPZMfTxWL6JjHvtEE8hZop&#10;spiyJKYK5TMu0EyexbRJYkpQfnVYM3z+5njx/7f2eB0VxAPZ8bCcOgfZzHwT8YQ0s9NiDicxd6B8&#10;RoFmOD/pZ1sSU4Ly3kHNLLSY1UnM0UBtKAOy45lrMe8mMfPza0NlUDLD+fxWEsPysvzViTlPP1wX&#10;ZOx1UZZ/a0FZ/rTE2iHD9UWG8SNNKWX57YJl+T0Tn3Ugw3VKxl6nZfkH8svymyfWKRmudzL2ei/L&#10;f6N1WX5DYk8g84DF2PtGWf5of1n+1MTeQob7D/3Y+09ZfttWZfk9Wib3vdJi7H2sLH9/Xll+SmIf&#10;ox/uh/Rj74dl+a/7yvJXJvZMMqUW0w023vdR3rL8BxN7Lxnuz/Rj789l+YW5ZfndcpLjybSYVrBx&#10;P/uyy/LPJ84C+uF5QT/2eVGW/1qLsvx6T7KfPRZzHDbuZ6SnLP/+xNlEPzy/6Mc+v8ryL3CX5XdN&#10;vGdNhucgGfscLMvfo8ryzyXOSjJvWox9npbl1xhl+YuzkuMhw3k4FzYez+Ks+UkM5zMZzmebyQgs&#10;zjoK2X4+sRiuC5vpHVycVVKgGa4v+uH6spkZKL8jpBmuLTJcpzazDuXzTc1wvZPhereZTEE8kB0P&#10;9w0y3Dds5uow4rlAM9x/yHD/sZkZKK8q1Az3MTLcx2xmHcrfaaOZCovhfmgzmW0XZx2D7Hi4r9IP&#10;91Wbubrd4qyLLtQM92cy3J9tZgbKq4o0w32eDPd5m1mH8ncimuF5QYbnhc1kFiMeaCju8zx9z2JW&#10;JjF9ooinRDM8v+iH55ft5zGUV12kGZ6DZHgO2sx6lL/TXjM8T8nwPLWZrA6IB7Lj4blMhs82NtMn&#10;9uynmaetufEMrD2f6/yLs+r8+vmQDNcFGXtd1PnPGXV+/XxIhuuLjL2+6vxdXXV+/XxIZo/FHIdF&#10;eCl1/vvddX79fEiG651+7PVe56/31Pn18yEZ7htkWkFxP+db1Pn18yEZ7j9k7P2nzt8t53/6XoGV&#10;8e8VqPPrZ0n6K7X82Xtenf/B3Dq/fpYkw72Tbdp7Zx0+8VTn18+SZCotxt6D6/wpeXV+/SxJhns5&#10;/dh7eZ2/R8s6v36WJMMzgYx9JtT5p7aq8+tnSTI8W8hUQ/E8Nfjr/PpZkgzPKDL2GVXnb55f59fP&#10;kmR41pHhnhT30zNQ59fPkmR4ZpKxz8w6/7RgnV8/S5L5zmKaYON+VhfU+fX5PAP3uV/Rj2ZqQ12T&#10;mHss5uEkZm+r2tC5ltrPzRYzPol5DeUr8jRzrcUMT2JuRvn9Ps1cbjF9kpgwyrt6NdPOYjolMXty&#10;EU+OZrwWc0ESU4PyFdmaSbEYTxJzM8qntNAMv77O/PwEa+cnjPIuHs3wa7pkDiYxe9y1oZ9dmllr&#10;MVuSmBqUL1eaqbOYVUnMzSifYmjmVYt5J4kJo7xLlmaesJg/JTF7MhFPhmbutZhHkphqlC9P18wo&#10;i7k7iRmB8ilpmrnOYm5KYgTlXZya6WoxfZOY7xyIJ1UzpRZzaRJTjfLoLxjO545JDMujqfpZkn64&#10;LsjY6yKaemtBNFU/S5Lh+iJjr69oartgNFU/S5LhOiVjr9No6oH8aKp+liTD9U6mGrY5bDT1jdbR&#10;VP0sSeYBi7H3jWjqaH80VT9LkuH+Qz/2/hNNbdsqmqqfJclwHyNj72PR1P150VT9LEmG+yEZez+M&#10;pr7ui6bqZ0kypRbTDTYe8yhvNFU/S5LhXk4/9l4eTS3MjabqZ0kyPBPItIKN+9mXHU3Vz5JkeLaQ&#10;sc+WaOprLaKp+lmSzB6LOQ4b9zPSE03Vz5JkeNbRj33WRVMvcEdT9bMkGZ6ZZOwzM5q6R0VT9bMk&#10;GZ7PZOyzN5paY0RT9flsM5yH9hnO8uokhvOZfjifbeZnlH/n0H6us5ibkpguzsVZkqYZri/64fqy&#10;/UxB+Yh0zXCdknkkiVmO8uoMzXC9k+F6t/38jPI9mZrhvkGG+4bNdMlanBU2NMP9h8yqJGYKym9W&#10;muE+Rob7mO1nOcprXJrhfkjmYBLzM8r3uDXDfZXMT0lMFw/iaaEZ7s9kPLB2W1NQfnO2ZrjPk+E+&#10;bzMrUF6ToxmeF2R4XtjMOZTvydUMzx0yPHdspqsX8fg0w/OLDM8vm7kf5TfnaYbnIBmegzazAuWv&#10;tdQMz1MyPE9t5hzK97bSDM9lMs8kMV1jz4lxJoqyK6F3oauhRRDfh5zh6G9UO6qgx4yXYYfiXm+o&#10;C7QQ6glxLRlQxDHdaO9YZEQde2Fbq6ijXLVz3KfEUaNaOjYp5TijmjnyXadTO8X+z8Y2e0Bsqz+0&#10;BGKbFzuWGJnO2UYz5yzjoKM61iZZxkWmL7QMIrvQ8bnxheMA9DdjPdplfBVQd4gsY2V8LugJx0Zj&#10;luMb43noCcQ33dFFTXWMURMdj6sxjkXqBsd21QcxdnHkuqKOiKvQcVkszotRl/1cDjHOlVAa1NNR&#10;Cv5SNQA21dlanXXkqf2Ogth7rsNQzrbroQroU6gFVO3ooWodfdU86E20O8exCjoIncdrj6sW+Vnu&#10;CLu+gM44Qq48Z0uX19movM5cV6YzPxZPd/gph1ZB/aCNUCa031GpjjjGqr2OcWq941n1vuM9Ve1o&#10;VE849qn70K8qR2qsfgXYIdACaCTUADE/R51DjaPOG6C7jO3OJUaD84RR6yxS1c5y9bzzJvUk1OSs&#10;UP3SylW3tB6qfVrvWF+jqDsIYr5vgZZCHJtRzm+M4WmfGP3T1hiXpW2MjU1n3P+NxQyH5dhkQCfQ&#10;1mlnmjrtPK9OOEOuo86Oro+cZ9BexHXC6jfH4UZoDcR2NkAch4K0p1TntEVqcNomaIu6KW2fGpN2&#10;NhZbB5QPhFZD10ONkBNa5pymap3z1DPOLWqis0lVOj2JOXkbyhdDt0NrIfalPm2BsT5tr9GYNk41&#10;pv0p5pvxkH0fuhdiG4xnfdoR4+30jcYb6SuNWenD1ByoMW1sos44MO9C46HPIdZpn97f6Jx+q/Hr&#10;9JFQV1dpelvXxelGYv5NAcPz6AHoE4h12uK7bQszSpRkjFH5GY/ju05rlDtjVaydCpRPhZZBT0Ab&#10;IY7xgIw0NTTjEnVTRqUakzFN3Z3xipqesVzNytilFmY0qS0Z59XRjHTXKejrjHGqKSM+Zzqg7jRo&#10;IfQItBxiHu/NeMiYlbER3/l7wPhzhlv9OeOb2Dh3QNlj0AfQkxDnKvlvMnYaaZmtVW7mJSovs0K5&#10;M0ti8V6Ishcg+n8JYk5ToZmZDxkLMquN9zMXxPwW4t6zEOfYnyDG0Ry6PdOt9mQeiTH09SLEfM2C&#10;Poboa1Vmc7UmM6wWZL6XaPN53F8BzYQ+gsg9ithmZo6Dno1xdptrUMY210HxNrerbzJnJnzNxv33&#10;oFeg1RB95WeNNCRrolGQNSnGXYF79MF81EDcF7Kgw5nD1I+Z09SpzG/Vmcy2rlOZ59XwrDOqLzQ8&#10;a5i6OWssyh9IxMO2lkKvQRxjxiNZ54w7suI5KMPrJc3i8XwAy3bSoe6BW43egVnQW0afwD7VJ9DW&#10;VR5Id/UJxOdN36R6H1v1FO6xTrvgXYYExxqh4ESjMLhKFQYboSYlwXyXBCOupsBBFYpdn4/F2QH1&#10;PoSPJbBrYDkenAPjA0eMidDpwOfGicBGY29gc2zc2PYycBzT1bCfwLLtqYE2akagh3oiME89GfhI&#10;TYf9OvCs2g59GZiJ69bqIJjtgRJwlyby/Bl8cDx2wjbAMs/1wSrjk+CzxvrgMNUQ7K3GFlyqhkN3&#10;F1QZ9xXcb4wteChWPhQsx30T6nIOb4dlvpnng8G9Rp+CnYn5uBllC3F/C2yjxXgLHjOyC/Se8inK&#10;OL8YC+ejA3o/OE9VFdSokQWvqH6wdptkuLd9DbsRlm0+X3BeTStIj+0HnN8bLGY3LNvkXJsWzHVV&#10;g5lZEF+zUdzbg/LFsHth18Ky3aaCBcbZgr3GuYJx6lyB3svIvo/y47Ccv9xjzhYcMb4ObTS2h1Ya&#10;60PD1BboXIHeyw6CfRfcYdjPYVnnplB/447QrcaY0Eioq2tkqK1rVEjvZafBci6cgeUYs06lec4Y&#10;bJaoAeYY1c98XF1l1qhupt7L/gF2GTgnksGcuKBpZpqaYV6injEr1SxzmppjvqLeN5er9eYutd9s&#10;UmlyXhVIuqst5JZxSkTvZT/BH8eMyeV847x8y3zIWG9uND4zDxiNpls1mnovSwXHeZAOu8ris2Wn&#10;8Wtpra6QS9RVUqG6id7L3ODon+/HMqccn4/lIWOPVBsHRe9lBso5r/g9XIwDJuXP4la5Yb2XeXCT&#10;+cqB5dyhrxPSXJ2SsNojei9zoZx7GXl7L/sAsX2Mvn8sei9jm2vAsU17L/uzbFfZYb2X8b3i98C0&#10;hOVcYJt9wyONAeGJRv+w3svog/nIh7X3svzwMFUYnqbahr9VReG2rrbh8+rJ8Bk1BXoSZc+Fx6Jc&#10;72VsizkIwHKMYVIGhM8ZryAHbXCtoIyU+NffOfd/zWAAXQvbDJYvr+y01ryy0wr8ft215hC8/s9c&#10;nNl78QqzLbgAxLHnH0yJ2J/k7ytgGX0xBrZjx4P7ie8H+GU8rKPjibfH13ZdrkH7OrlfR9hxiF+z&#10;tfu1rHStuax0hXmyve7Xv+fizMn2KxLtMA67HVwn4v1lfXK6nbgfvrbrMl47V8xB8p/kXLHMzhV9&#10;2vtZd1xzPy+H5TnAbkYc2wIjIJvpiXv1KOsFy3OHzJWOVwNXOjxBm+mOe+ssP+stpshxeXAERKYS&#10;6g0tR1k/WDIe2FrHfYHvoLWONYHN0NeORrzeFvje8SPkCH7nMIPbHR2D6+FnOVSL63mOouAbjpaJ&#10;tvtbfgdYfhlfD+d9Aa8z3nYhXrNNtk1mhRVfMzDkGN9N0ECIDGNlfNmwz6N8NDTC2Qi7JjDB+WFg&#10;KvQUrl9ybgvMdv4IOYIvOc3gU86OwalocwI0GtcjnEXB4c54nMw9/dL/cMs/x6QWvjeDP2PFwVhH&#10;WNzNFsf+dEm7L9AlLd6fvknMaIvhGiAzHBqb9nBgQtqLgXvT3gpMSVsD/Yhrd3BCmhkcm9YxOBx+&#10;bF+3oB59MK6xlq8c2K9Rdzt8fAZfa+FzIfQXXFfj3myUvQS/L8HvbPitht+/wO9C+F0LfYbr7bj3&#10;Ncrs+dETPvujjatgK2BjfXKM8z0G2cwVKLsGZZyLAy3mFsevfbc45iaYHigbjDL6GWIxlzu+hJ8v&#10;Y0wU9znWV6OswmIcsD87ynxZzva+oDMX2pz4fh6shdjauwnMIIj1roel72zYp8FPcQZ9dzrLfLc7&#10;R0NTcV2Le+t9T8PPbOhdXC/HvTUoWwNmOdh3UWc26rJ+G/jh+DAOu6/DcM22OBfsfhwHexz+kpl+&#10;YEaAGQTLnJWmDQRTm2B+i3vMJxnbT1baY75fp8X9cN7dDLGt2yyG865PGvoFZgGs3V6VxfH/QLav&#10;7PRcX3Z63Fdf3LeZCRbDfpHpAl2XHvQNT2/vuyW9h+/29OHQY7h+A/eWoAw/rxl+bF+3oN49EOP6&#10;g+UrB/Y46h6Gj6/haxN8vg/Nw/Vs3HsRZc/A7zPw+yL8zobfefD7Pvxugr7G9WHcO44y9ikKvQ3x&#10;uaQOls8HHIM8o53cY+TKnUa2jDH05yxqUZYK5l3YTIvtaRwzrzDOmt2MTtLV0J+zmA8mA8w7sDz7&#10;6fdCo1wixhApNmog/TkLMnzmWADbAhZ/U6LGUulv6M9ZkFEWQzbOzAKjP2dBht+7TD9kyRQbE8Do&#10;z1mQYT/fg2VcmN9gKuRGo5cMNzrL9cYSqTT05yyYHz4HMT98XiDvMg5JCeKfbGyVu6HbDP05i4Uo&#10;d4BbDMt2OJdeNM6ZryOfbxn6cxbkmB9yhsU9i/y8jPy8aujPWdjc++AYL/09ZzSA24onMZ1vljdH&#10;OZ/zOJ7M96fGPnMbxmaH4ZAdhv6cBdskw+cyxoi/Ke8bJZKi9OcsyKRZDOPLwOvtmBfbjFKpN0bK&#10;MsR4HHn73rhM/mHg+8StmK8AtwhinSWwXtgs2I+NyfKxMVXWGi/IGmOurMT4LjMaZTFyV2sckHlG&#10;k7xm6M9ZsC7Hkv1h3tNgtxpVaH8StFW2Ygy2YJy2GfpzFmRZZ5lVJxP2MOocNjbIX8EeNfZLE+r9&#10;3TgiDnVIMtR+cSr9OYvl4JnDlbD0wzYHqu/NAeqEeY3Klp6qWMpULylS+nMW9WA43g2wXBOcH/1U&#10;QO4CX6UMGaHay2+U/pzFCpRz3FmvhcV3Vj2kmxoiPdQy2PnSXenPWdj8aovnOHRXg2Qyntonot5E&#10;VSn3qOkyQeGzD6g7QenPWbA/7McqWOaQ44B3TuQGdadcryZJpaqRgWqJXKvWyZVqq3RWe6WDOiJt&#10;lP6cxUrU4TP5GssHczICbU1UjXK/2i7T1G75I3L5oNKfs/gIDOdXI6w9v95WhdLapT9nsQ5lzPV6&#10;WOaD8/W02mf+DbluUiVyTOnPWXxssZ9YLNdAozpoblLHzc1Kf86CMdIXOe4R9LlRlcsyVSW1yNEc&#10;KzcX4/5aiLmhb85R9muVGiGr1aNQA3RaVqkDkP6cBf1yXjNmjh3zuUNNkJ3qYdmF3O9SK+QrVSun&#10;1Bz5ETqFHP9NTUa5/pwF22OMzA3bZ4xbMJ/OqQGS4hqAHMU/Z/E/fa/A/8W/V6AzfDCfnH8bYNkf&#10;zpNUVyX+93gjNB9qhHaJ04W57zopTWpT4rMfj4DneD0JcbwY07NF7eR4Ua4cLcqWfUX6DHgM5TwD&#10;HofsM2BF0TFzZdFZ88OiTrK0SO9Jj4JhX2dA3Lvod05RubxRNETmFtVA+gwgwzF7AmJu8TflraKl&#10;sqFInwFkuK+Tsc+At4pmgdFnABnmlQxZ/E2ZWzQBjD4DyLCf/w9iXFyzc4sqZGdRL9lR1Fm2Fi2R&#10;zUX6DGB+eAYwP/YZMKPokMxD/KeKtsoP0P4ifQY8BY57wjMQ2+F89UbOmeFIrrSJ6DOAHPPzNMR5&#10;Rc4dKZdWkSGSH9FngM09C4bxkvNEGsBtlZKIzjfLm0PPQ/YZcE1knzkwctYcHHHI4Ig+AxgbmZkQ&#10;Y8TflF9FSuQPEX0GkOEZQIbxcU4NirSTgZFSuTwyUsoQ4x2RCrk5cplMjAyXSVbMV4Cz+/Qc6nE+&#10;cq30ikyWXpGp0jPygnSPzJUukaXw0SgdI19JceSAtI00SSiizwDW5ViyP8w71+iASBXanwRtlQGR&#10;Q3JdZBeu9RlAlnVetOrwDLgVdW6NbJAxYG+L7Jffod49kSMyFfZhvH4oos+Al1CPOfwzRD9s87PI&#10;9+ankRPmx5FsWREploWRXvI6+jsUZR2gP4FzQLOhTIjzaV0kIMfAH44YsjvSXrZE9BkwCwzHnfVa&#10;WPySSA/5EOO+PLIMdr4si+gzwOZfsXiOw7LIIDkVuUp+RL0fI5VyPDJdmiKL5AfUbYroM4D9YT9e&#10;hphDjsPmyBjZFrlTtiKPmyM18llkiaxHDlcjp0sie+Vt5KY6os8A5oJnANu3x2E32voRY3c2sl3O&#10;R3ZLs+JD8hPGkTkphP4PLOfXXMieXxcWF8rMYn0GzEEZc/06xHxwf7i7eJ85ofiE+bviErm9WJ8B&#10;NRb7msVyDfQpPmj2Kz5uVhTrM+BVq5wc9wj67F1cLmXFVVJcPF3M4nhuLsb9apQzN/TthTjWXYtH&#10;SLfiR6EG6LR0LT4A6TOAfrkWGDPHjvkcXDxBKosflt8Uz4dWyJDiWrmreI5UQXcVT5IJxZNRrs8A&#10;tsf+MjdsnzFeVzxcfl88QP4AzSyOnwHc15kjzqk3IMbIsX+wuFKmFd8IzYcaoV3yUDHmc/FJ+V2x&#10;3tfP4v8OHAPmmGPAdl4w28lJM1d+MLPlgKn39XNgU8Gch2V7ZFeZx8zV5llzhdlJlpt6n+H7j4z/&#10;Z9gci33TLJe3zCEyz6yB9L5OluOQAjFfvPyLuVQ+NfW+ToZ7NQvJxplZYPS+Toa5YqG9r88zJ4DR&#10;+zoZ9rMZxLi4DueZFbLb7CW7zM6yw1wiW029rzM/2eCYn1yLf8I8JG8j/jPmVjkOHTT1vs78OMhB&#10;bIdzME/OmYWSK+1E7+vkYvMZlnOFXLaUS2sZIgWi93Wb4x7LeMnlSAO4rdJBdL5Zzhjpk21zbPrJ&#10;PmT7rIlPXUql6H2d5RRzZa+7S6REHhC9r7OcPskwPs6poejBECmVrjJSLkeMd0oF/r1M7hXMSyvm&#10;K8Cx/6xD35yPnP9XymS5Uqaihy9IT5kr3WQpfDTKxfKVXCQHpEiakB29r7Mu22Z/mHeuu8FShfYn&#10;QVtlsBySQbIL13pfJ2vHyzrc129Dndtkg9wO9neyX8ah3iQ5ItNgH8Hrh0Xv67E5g3rcx+iHbX4h&#10;35ub5IS5TrJllRTL+9IL0et9PbZ/gOUc4ZrgfNooAfQmW46KId9Ke9kuel/ne9iMk/VaWPxS6SHY&#10;EWSlLIOdL/Wi93Wb59iT5zjUo+dn5Co5hXqnMLInZbqckEVyHHVPiN7X2R/2g/WYD47DVhmDjN8p&#10;O5CFrVIjX8gSjMI6+QivlspeeQe5wZNpbI++GDxzQbF9exy+RVunUOtn9Kx5eLc4wofkHLza+zrH&#10;nPMnH7LnV3G4UGaF9b7eCmWcr36I+eB8vSe8z5wYPmGOC5fIHWG9r+dZbEuL5RroGz5o9g8fNweG&#10;9b7O+OiLXGxcwF0TLpfLw1VyUXi6XBDW+7oPDHND34yXY909PEJ6hB+FGqDT0j18ANL7Ov1yXjNm&#10;5pT5rAxPkOvDD8sN4fnQCvlNuFYmhOfIeGhCeJJMDE9Gud7X2R5jZG7YPvs9KDxcpoQHyAPQrLDe&#10;15kjzqnWEGPk2D8UrpQ/hm+E5kON0C55OIz5HD4p48LxfZ1nAr82ugN2GewPsKw7IXDUNSbws+u6&#10;QHt3eWA8tNp9XcDpGRPo5JkQuCr2eQWOOd+n/hJ2LexeWOYmHHzMFQpWu9KDB1wnA273l4FK95LA&#10;tNjnF6IoXw12Jyzf//4Rlv36KZDq/ilwr+fvgcGen9AG5wdZvi+8GbbRqkO2KjjTNTX4ueuR4N9c&#10;Dwe3u+y5xBjo9wvY3bBIQ0pJMOLeGcyKtV2G15+g7FtYfs3wMGw6dGWw0l0RvM/92+A89+jgJvdt&#10;wYPQOvcNwTdi9TqA2Qj+a9jPYI/Bcu3OD5a65wcHuWuC77hfDDa5nwh2jMV9Ico+AncUll8PZU45&#10;D0PBrp4NwYs8PwUjMY6534HyrbD7YDkGzP1vCz5xjS743FUFOx5SoQ9cntAiV7PQAtexgg9i/e0A&#10;bifqbIP9xmqDMS0qWONaUpDqWVRwkefdgis9UwtyY20VooxfH2XsNs/8kHmv4LIYczFe8+u2zN0B&#10;2O9gOZ6RgkHuSwoq3ZdDXUI93B1CXdwtQ+WJnP4V7BZwR2GPwzKnz4eqXS+HNkN7Xa+GQp5XQyM8&#10;fwr1hP0pVq8vGLsez03WUxDr/MGc75povu6621zgmmz+5J5spnsmmxHPRHMwNMpTbl7guTt2HY+7&#10;A+odgw+OPb+OyviZi49Cbd0boGvMLHdvM81dZroTbTeB+xbM32CPwLLtraGb3LtD97m/De1z7w2l&#10;eHbCdjQb3SVQO3MTrge5u5g34fUYcHfHfDFnnGhsk3sUfTFnfzcvdZ8Gd8KscR8zP3IfMr92f4u+&#10;DEVZBeSw6nC/5PxwQYXSwx2RO90d5Tn3ZbLcXS473JVyxj1WWnqmS8TzplzmWSk9PZ9AtTLP3SBd&#10;Y+PWAXV5/nIecQ/4Fpb9v0aWu8ZKmnu8hN1VcjXUOtZ+B5TxrNgFy7NoHyz59yTPvV0Gub9HDAfl&#10;cfe3MibRR+4vm8FwPzsOyz6OCc90TQzPd42PaZSnKtzPMz7cMhET91iuGdY5CMs2qsIl7srwne7y&#10;8Ex3x/BSd2F4U6wNrhm28Q0s9zvuJVwzE8P93M+Afz58X4wrxD3ub4ydXCzvuI6E24LJS8QbQhnj&#10;FVj2j/EeDD/pOh2udjWFZ0NPuY/BZ1O4MuE3YPltm+S3/IIc97xwJBEjmW3wRf+cb4xxUXila314&#10;r6sxfCK2Ni/GPbbLvreDtds/Gw67O17wuPsGaPD/J+9r4Gyq1v/PjIltjD3nDPY5lRjzUspUYs54&#10;m2FoDK4ZDbleZ86cOTOEyEvd3MIvbqKElJCrVOhyRaFwoxKmkpeiolJKuSSJCRe9+n+/Z9Y6dtPe&#10;Y87V7XP/657P5/Gss9Z6nrW+3/WstV/OWgPSLHGyflXi6FD7Cai7GzZJwjeUIyVxee2YxDOhOc/1&#10;nX7joQ9Bk9N96N9W4FibMFpfDFyPJiwN8cD6B1GH/eAYkIcHwPn0hN2otwt9WYW+rNLbJa4L2mSh&#10;nDZfQidCn4Dmtcud+LquJ/5Tr574o/5dQmxsWULD2P0JzWJ3JnSI3ZDQPXZpQkHswwnDQuvIFbAl&#10;bnJZBs12DyXM1zckOGIPI0bqJl4X2yyxbWy7xNygDdu9DnXJaTNoxhjb/ThxcOzXid1jf05sGFs9&#10;qUasK2mX7kqar8ckDdV/SMzQv05M0D9OrB7sezrqXw9b8kMfZdBcT1nnh8QuerWkQXrNpAWQHUiX&#10;Ic8d9M05mQR5CGQOxnowE3oINFw4fP3j3bMgss7DKBuIskegbxN17u5/2Li7f59QHfoZLvyMEHUK&#10;+t8LP/eG6jyGOiUomwct61yWX2oc7T8xVGeOqc4A4Wdv/1KD9dgfP+RxUedp4ceFvKEobwtpnW+4&#10;2+bXdufkR7n7QW5BekR+Q/ef8ttAcpEehLwxKJuIOhNRd4y7df4otze/0J0MP1wT4Tb0e90C0dbf&#10;TG0tQzvz83cYs/IPGzPQ3oz8Zu5ZsJ8PX8vgczVkM9LbkbcTZTtRZzvqbobNatjSXrYVhfaIi2vB&#10;YtHWMtEW59kB1K1RMNGdUlCOn2PGcu4Hfg56lOAoteBJdx5EjhnrkOvlpjrtUd6+4M3QWVFZh34k&#10;16ko726qQ3v6MbfVEeUdTW2xjP1ZaWqrD8rvNNV5Xvihln0uQXmJqS36YVv0I/vTB+V3mupIPytM&#10;foagfIipLZaxPy+Y6tyN8jmmOmyDba0y1ZmM8smmtuiHdehH9mcMyh8z1bHyMxXlU0VbHNc1sA/A&#10;zz+EP47ryYJnjMMFLxofF2wIjkdTU721qMf+Qzk+KnjW2Is6ewumuvcWjIEMDo0x/bJf9Mv5ybn7&#10;ccHnxomCD0NjzDq3iDqc56xzoiDS/XFBTMjPatTh3KefYaLOloJc96mCJsE6XGNYVoSyl6Dph2tM&#10;Nd9TxiW+F40o37tGNd9BI8J3wjhX8JPxY0GU+6zw31nYEv/LsB0EXQt5l/hWGfG+vxsNfIuNy+Hj&#10;Mt/rkH1IHzbq+44ZDX1lRpLvX8YN0IzpPhDyQvv10OQnFnkRvjruSEiyL8ad4KvuvsLXwH2Z71q3&#10;29faHefr5K7t6+mu7ityR/gGu38oGOU+WTDOfazgXvfhgilBbKnwQWzExP5xXeK6fa4gCX6buJN8&#10;49ypkGTfGHdD36igTUuUv4q6xFQKzTWxBvKG+BYYQ33rjBK0F/D1ca/x3eR+wZfrfhaaGFIgr4m2&#10;NkIPhR3n///53O5JvsbuyejzfWjTXJfxx7ocQ9Yd53vLmOw7ACkz7gNfsu4ros7rwj/r5oKTjb7v&#10;jJd9Z4xVvh+CdXsifwPqsO+bocmjjrxh6PcSjMUzwLDQ9w/jaV+k+0nfDZDm7id8xe65vgnuOb7p&#10;kBnuWb5Z7om+29yzkWb7TSFsl/GxBZpjBOU4g/g47XvWOIj+7vVFuc+IPrD+G6jA2H0Lmjyw/jnf&#10;x8Zx36XuL3xt3ft9me6IwuuD/pNQRv+sx/ry2vERxqRmYY9gncaosxVlxLUdmrxxnrUo3GykFq4z&#10;GhcuDuLPRx59+FG+A3oUtBN57sKHDE/hXyHbjMsKy4zLCxFLhQ3cDQubuxsVdnEnF/ZzX1N4q7tZ&#10;4T3uVoVT3e0L57izC+e5Oxfe4s4qnBvqJ/ETF/tAHjjfogvPGC0Kz89JyRHr3Crq1Ci80p1ZqAX9&#10;cL69iTLGJOtwjDTktSlMcrcuvBZ96OC+urAn+jbAXafwTneNwvvcP2MsklEnBlID1y+ZxtfxTUU+&#10;5sv4rkg7IfzAdWi/FpoIpckb+aQv9l+mGVPZkLoQ9qdTVpcbWTcBwrrn8GG5pzW+QzrmZjfRMiOq&#10;0b4+JNL52ses78j85V5VR0RERL3MiGC/2Abr0C4FOh5CO+bTruLeVTvblqhOe9pyPtPWbi8rffBj&#10;1QcrP3b7W8P1Y7fntTI/+YCSByGu2tBBLuPD3wcr2yhHbo09Fe45dmyLscK2rPbISl9W/Fn5sNo3&#10;W5kPq/gx76WlrVXbSeiyB8L+R0Kz/3JvrZ2NVVvmvbbh2Jn33trZWfexfC+unY1VH817c+3scsop&#10;CPLB5wzyUdW9uvQpP1XlWu7hteuPFY7z+2bfiHdETIiomxkx3omuRkGaNm50ztw2Y9JufZF7gbnP&#10;typ+qrRXYHz5XgG7tel838v3/AL3BHP/sTyiv5GR6cQCYVxCBfdRUGN5bsc4lcIcWacidtaxw35+&#10;L2+Qw1/0oaKfyjiU+465pxgcVskP19x40W+OGWPsfH/K9xZb8WIe13Js0ZY8sexCPJEXq3kl9xw7&#10;IsbFmNvjXLCzkXuQw7GRe5LtbErQXh8Ix5b3sOToYvYom+cm5mi9qmKT+5crzs/K+JD7me1sRgAO&#10;8RGbC5rYfov9zRUwRkSUnelohdNqTTHvf7brt1W8yP3QdjY9Aa8zhFhjoIk13P3RZlxWeO6A20EQ&#10;thEHzTZ+q33T5rbL13ZrTi25Efuq7bixspH7rMOxkfuu7Wys1puK+7DtbMlrPoTcOqHJ7YyL3IvN&#10;tkyfX6yZXP+txtiKK7lP267vVjZy33Y4NnIft52N1Xwy7+u2s7Pqn9znbWfTE0NQcT6Fu++bvuXH&#10;ius70EbF+fTtb7Qf3Nx2eR8WZln1wSpmK+4Xt+PIyrbi/vFwbCvuJ7eztRpPub88PJvy/ebh2Mj9&#10;53Y2qRhTxinnsXxOsdqPTnt+rMbEyofVHvXKfFjNFfO+dbv+W9mZ97GHY2fe125nZxVDFfe529la&#10;xYHc925nk4mxIb8cHw2a6+yF9sHTFz9WY5VT7iLoTz7HVHVvvPRr57slfJMf9lW+N7DbMy99WfWx&#10;M3ykCz/cZ0PMVdlHL32G0z+7/fXSl1X/rOLdas99uD6s9uFX5gO0/Co2LrQ3vzJ/VrFR1f360m84&#10;3Nvt45e+rLi3mkNybz/trGwYk/EQxmUUNOOp4l5/O1ur9cW899/OzqrNimcB7Gyt5pHd2QD64McK&#10;t9V4VvW8gPRr59sKX8VzBHb4QP+v4vZCZwVkf6xwWvWl4vkBu75Y2VY8TxCObcXzBXa2VnEszxuE&#10;Z1N+/iAcG3kewc7Gan2zOp9Ae7v4sPJhdWahMh9Wc898jsGu/1Z25nMN4diZzznY2VnFUMVzD3a2&#10;VnEgz0HY2VjNnwudi6Avu7HKwXykT66P8p6gqmclpF8731Zrmd0ZCunLao53Rv/SRR/lPUFVzlVI&#10;n+H0z+68hfRl1T+reLc6gxGuD6tzGZX54DiyL+b7xQud1ajMn1VsVPX8hvQbDvd25zqkLyvureaQ&#10;POtBOysbqzlb8eyHna3V+mI+C2JnZ9VmxbMhdrZW88jurAh98GOF22o8q3p+RPq1822Fr+K5Ejt8&#10;VnF7oXMmsj9WOK36UvHsiV1frGwrnkUJx7bi2RQ7W6s4lmdVwrMpP7sSjo08y2JnY7W+WZ1tob1d&#10;fFj5sDrvUpkPq7lnPgNj138rO1ej82diwrEzn5Gxs7OKoYpnZuxsreJAnqGxs7GaPxc6U0NfdmOV&#10;g2sIfZrvCap6zkb6tfNttZbZnb+RvqzmeGf0L130Ud4TVOVMjvQZTv/szupIX1b9s4p3q/M74fqw&#10;OtNTmQ+OI/tivie40DmfyvxZxUZVz/5Iv+Fwb3cmSPqy4t5qDslzQrSzsrGasxXPDdnZWq0v5nNE&#10;dnZWbVY8V2RnazWPMm3OGdEHP1a4rcazqmePpF873xXxVWmvgL98rwAXoIrnl+y4sIrxC51nkn23&#10;4sTK34XOOFXmz2qs7M49VeanIp/kqOJZKDuOrGwrno2ys7WaT/KslJ1NuuP8Xg3sqwteUCo7O1UZ&#10;bqu11Oo8VWU+rOao+YyVHQ5Q/Kv180JnrirrhxUWq3NYlfmwGg95NssOh1UM2p3Vqqxtq3Gt7PxW&#10;Zb56gtvOEF6bYqAZz+Ge6ZL+7dYgK76tznpJP1brgVU/wz3/Jf3b9dNqfOzOhUlfVn3NB415EHIq&#10;9zn+O2fFZBvsLz4TrNqy4tbqHJn0VVUfVmfLKvNhxZ3debPK/FjhsTqDVpmPxuC+vuBf7tk1n0uj&#10;rRUPSbDxCLtIaM4FeU7NzsYKt925tcr6bNW2PMtm17YVTvPZNjs7qz7bnXULt8/y/Jtd21bja3Ue&#10;rrJ2rfpvd0auMj855UMcnKfyvWtVz81Jv5yYVrFk1Ue783TSl5Ufqz5W9Yyd9GvXR4T3r66rFzp7&#10;J31a9dUqhuV5PNpV1UaezwvHRp7XC8dGnt8Lx0ae57OzGQFOSyBc++Uewt/ifB/b+8Wn5VHLPYSD&#10;0DavP2zfCc017GLP/FVou0r7whqj6YprsPk8oB1/VjEkzweGYyPPC4ZjI88PhmMjzxOGYyPPF4Zj&#10;I88bhmMjzx+GYyPPI4ZjI88nhmMjzyuGYyPPL4ZjI88z2tlYxan5fKOdndV1zOq8I+35qeraJ89A&#10;2rVrNT/kmchwbOQZSTsbLBu/ujZc6MxkZVjz4C8LwnWJZyi5LoVzjlL6tuOyBC77QOhf7ku/mPOV&#10;5vbQ5gSr8WuJ9lJEm3K/ld3ZS+nPyk86fDQVfuRzemXnMSvzxf7EC19R0OS54hlN2lv1w8q24pnN&#10;cGwrnuG0s/Wjmz0hHDue52Sf/90znZIbxgk+luOWiiY479me3HNpdd5T+rLiysqH1RnQynwkoQ8e&#10;0Y9IaOKW50LtuGK/60PYd/lsYz4namc3CDb5ws4JzbYu9tyoxFZOtXVMWWGUZ0rt+mplI8+Y2tkA&#10;zq/WqwudOZX9//X4GlEclxgIeYbiuU5naqYRzOP3qzPLz6JGIR0BudL0HV8d1+C7xMEzP8wr/5xP&#10;5yCjBHIDJBMyDIvI1QgE+T0D34/A+dWOpSiVn/P2v/Qry3+pE/CVOOT51vpIOyE83xqZWV6Gr8Fz&#10;1MRMLE4IP/yOs0WaxEEuWB7FQtPn8szy/qcij+WAYPqcyQL8rGCsOha1wl81aem4PyI7qIPfO3fE&#10;l+D/mzQVmv1KyTzPXYfMSfhW/rnjufuQLvdh5nfH9u0Zso45fSVqO1Eg+1sVmwawIV/8sF+V8VU3&#10;WKu8Daa1zOgqcFUzONapqM9nznKu4tvjJH97/GHHLKyEwXPJIxxPZR6FOGYUZFPz+7l3JnZsxHYg&#10;AQj7Sb5lntS3izKoYP9ZP/l8Xuh8Na41oTTW3fGXijo86+E5X98RJ9Lsax2RZrvEzD7wHVc9kWa+&#10;IdJQwTInE+LTGpo2xH45xAmRn0Qk4iH5o1aE5ssPVzyLdN5G/JWkjUkoo9iVR6HMjJ39ckJOAtA/&#10;IT2QHoEOcs1nfvBaC83PywSH/6q7RmRkws2Ou+DnDscAx7Bg5r/zz9kNvRocaYu/8TkiOihfAXBT&#10;/blLq8FZ03knHWVN6ozecG/iaz+jX/F/Pel4y+cc7Rgf4dAg/GjIK2cp2vHUE8cvOdAC5WDtz7em&#10;xNJH8IO6jZs0ic1014ktQQZxsZxlmc1DtYKTszw/2pGJtnc1KffFGsx//ptta+l7BNL7UR783D8t&#10;k/pxkoqP59Ljl6ykgcgPZv7yn4nya8mdwRANxRz7xbnUGML5xLP35XTjCz4Z8JtZDjsUywHkqxrf&#10;XcrqhOI782n9V/FtV17V+K4O7pyQ/1x8nzvXwHByzR1Pef2RWhmt7xu+cWmHcxsZIv5FA4ePiF2m&#10;t31m4PBl3+69PB+CbEfLR0865vYdOJxpfhhPl2Pc47P3B+vwb2Sw7inUK84vt2U9J//hijHrpOPJ&#10;l38+h78SWLcEOYwrR+S1dblW8T+aPyXaGf325QO/qe4ZWLx46+NDF5QFq/1Y+zksb9UcW8blN2D1&#10;0ohqjnjoP+/+vN0pV7XgOuzEd7YzCO1cg/nI77QrD83o4JrIdirGN/muLL7XYiB+EgHfCHW5Hpvj&#10;27wmJqGMAlrJr/icT9NNIaQlhONLzY/Ujvjyv0XBPP7/RuZPMr5wTtFOpkHO+N74zjZ3Auj10E+h&#10;kS7QbOtU6pGaKzofqSnrwzZ0zUDxeFN/2+O7+IwPpemjMUS2a8ZqTpv8/O64H0cnifsrE+6Yrkdq&#10;PpGnJu5ewJoCmQS81Gugc6GjICs631szpiulR3SV9gpklu8VWNG5R7TKMfKOiJGFWLPk3GB8rC1R&#10;M0bkmrAWa0I84uJdaE5q0OAY1ayNdlOzM5rK4/0Pgfv9Crhn/w/g5ri+B9ztxHjnN/uH9gBE1fEu&#10;Ac51Yrw/EOMdh7yvmw3SDjX7o7avWZa2GzG/CfIS0iuRtxxlS5r9BfI80luR9wnKjqHOGdQ9A5tj&#10;sP1E+xplqvLGa8ergrePBG+8htRp7tPqN/+jdnXzNhA11wleQ/MhGwX+fQK/E3l3AffQ5llaMXjw&#10;NX8Q8jek30XeMe0u8PEXyAykH0Pe4yh7HHUeQ90ZsPkLbFWNF97jlQq+PhV88XqyHpjXKxon8jpK&#10;3InAuh86E5q4Dze/C7jfVXq8Xwdejjtxtxe4327+vPaNwuPN5503gTce+oDAzefi7xHnDVLPaB1S&#10;1Z7j24C5EfAeguYzHmN9WGpb7QGIymubxH0QuDsI3HcB812pcUo/PxM3Y57jLXEPA+YH/gdwNwJu&#10;83iPBeaxCsc5x5n/p0ZDaP42xfnNtS3KW1/7LrWJdjQ1Tdk53hQ4iT0e+ivo9tCXQI6kJmhfA/fX&#10;qT9DjkE+UZYDXsvJQSPihm4DzfX9aGpvrZr3JuVxJwjcfElJ3NW8oxHzE5THzXHneMt3Ah+lbtQu&#10;8T6pLO504N0JvFznvobmeGuQOl6PVs/bRKvr7azV8eZrLu9gLdY7Sovx3qXV9KobB52BfZfg4yg0&#10;+akFqee9Wmvqjdeu8zbQmoCXa7zpkJuR9mkp3hLteu9Arbn3Vq0dtKr3fn3AA2OFz3fkpj10LMTl&#10;vV+LgzRHXDTzjtGu9c4EN09rV3qf0xK867UrvFs0w/s+YugTrZb3oBblLdN+Tj2N6+iPynKVCl4Y&#10;R1xPJFf8/SzWOxdcPQmuyrQOkObeY4idg8ry0BKY+W6Z68u30JnQ+G3NMdp7mXa39wZtFOJihHe7&#10;tslbqm3wbtTWQKs6f/gecTc44Pw5Do1tE8Hfoh70TtVmeudrj2K+PKzwtUbibyTwc22NgkzxZgJ7&#10;X8hA4L9Z6fHn7w28t+Jc4LWW+Pth3dzuHa5t8Q7TXvWOVBZ/T2Bl/Mu1oD2+Yz+WYwzWgRdxXV2J&#10;NeF57/XactxrLvU+A1msLfHu0Z7xntIWeR01F3kjay7w1qg5w/u5thBpVdeJpuDkQ8HTSWjOEz5/&#10;RaR5NEdaglaGuXIQ92ERaerGCjngby2NoE9Bt4MmBzXTumtnvdO1o95V2hHvi1qttIW/63yp0l6B&#10;ePF3BdDf8s/vs6+FMcM5Qb7aQ/O57Z+4v4hLe+N35agcM//9z+NujFY+Bl6uKaeh5XuadmmttTZp&#10;N2g3pDVQFns+MO81Ye+A705Iw7QaWnxaHORGLTFtoJaUNka7Mm2m1jhtsXZN2ivatWk7tOZpn2mt&#10;005o7dN+1jqn1azZLa12zby0vVpOWi1l11Xei5OvRtCMFa6rnCN10oZp7dLUfqdD3LzvJG7edxK3&#10;K22e1iltnLLzg+NL3Bx34m4PrUFuTJurdUh7GvG/VmuWtgXz4kOtftpXmivtO61Gmpr3FXIv3I/g&#10;IUAOEAAPQ/P+c27b7107WlGmx85tOz1W1fsqxgH/3/Ih0AnQU6ChHLXajHXWatPKpSruLBNu/h++&#10;k/E9WuBuDuyZbSY5O7aZ7uzS5inIeqR3IG+Ps3mbz8DLZ05VeWE81BLxkGyKh0HgZJDC8WDGzf9/&#10;eSJ4gHIQ90KI6uM9DFiJm/OgHPce51TEu+q4Rwrcct1jjC9UPM5jMcBc73neUOJ+BzH+juK4dYH7&#10;Gmg5v58H7mMKz+8UjHMdgZv/ZzvHOwrSOv0p543pc5x56WMhal7n5f3dKeAOEDM2K8j7u359v3dN&#10;70mZHtuvr9r3dxz/0cB/LfQaaCiM//eu1umGofL6zvVtKLB2gZ4kcM9tW+ps1a5U6euaV+C+2YT7&#10;ADD7M9XGfRbPcRxvtwn3e61KnT6IynHO382IO8aEe3XLUmd/iOq4FwF3L+B+VczvwpY/Ggsyf1R6&#10;XXsb490XeI9A3y5wv5k6W/8JovJ4c+9Zb+Dl/rs/CdwHUgv1A6nblcbN8c4X432nwP1G6hmM9xll&#10;cXNfzbvAzXs4rm/EHQvp4k3X74YUeu/Vh0Lu9E7F99n6Pd4VkE1I79NHeo/rxd4zem9IF6SzvIf0&#10;TO/7ynKVBF72CK5OCK6wJDo+AE9LwYHKa4IZ9whgJu65wE3squL2AyN/B+bc+JcYbxfSjdPS9R+A&#10;+zTmxA+YGzXT7tbrQRLT7tVT0mbrN6StgGxCeh/yjqPsDOqcQd3jsDmkn1B4jvA30U8EZ7xP5HqC&#10;x0FHB3A2EBw8AK1qvHB9+Fxg/0Fg5zzZAcw7gP33xF2lvQL4RerR8THoofz8538zz0FTkqOfBEfs&#10;ATk6CjmblqVHtuilV28xWK/V4l7ICqS3Im8fyo6jzpnfnUvJzu+xp6AEjf1TxBAXWc6fOMhg8FEC&#10;Xvq3yNJ7tEjX20NaIH0d8q5BWTK4SgZX14Cr68BVixbHUecM6p6BzXHY7tMHo+z3jMHfkzfex1wB&#10;vrhWtxK88T4mP6OpPg1ye8ZofTzkgYwJ+D5FfyRjEWQN0rv0iRkH9NEZR/UhkHyk+2Ts1W/O2KIk&#10;V+RnKiRecJUuuKqPvE3gaU1GK31lRldIAdK36RvA2U5w9ik4O5QxTz+SsRyyBem9+hfgajc42wRZ&#10;g/RK5C1D2TLUWYm662DzJmw/go8v4OsQfB6C7y/Qxm60pWIskt98CH/rZDpT8OtEOr5tU71O21Z6&#10;dNueevW2EyDzkN6CvAN6fNuj+tWQNKTbIS8LZVmo0w5102BzNWxV5IvPmbxnuFLwdaPgi/cMvYD5&#10;bnDyhMLYec/QRGDPFtihHKeB+V1gV3XMiTtF4O5UAfel7dTGzfHuB/zEfQc0lGN/2+V67XbLlR1v&#10;3tfwdzGuiX+AvhM6DnJbuwJ9SLuuelG7Vnqfdk31bEgG0l7kNUVZSrvRkEVIv4a8XSg7gDpHUfco&#10;bA7Adpd+G8pUnifctz4UXNUEb5OgoRx85zzW+59578z1OAaCZoP71zhXzfe+5jT7chXEA2F9fuTf&#10;xJNjwvw6EOlT5mtwxHhge3xm5G9nX0CPheb6P857yvltaqlznHfmL96vW/lC9fHsp+hreyTFZ3wo&#10;zb6a6vAIhPiE8dwDlOhi8CNxiq8OiasGMmT6EhNG7hVm3PPvVYyDrgyjtEe1KuGSY8a2W0PIdTTk&#10;ovHG//t/65D73RahD9zvthWa/Ee0+dGIaNPPI/Ghv+NlGsX/cayyLY6hVRyZYzIOHX4F9fg71yZo&#10;jtcNbfp6Itr807Ordd9fYLDyhepVwnPRY3QRMekCtpfRUQ/05gtglNxVFdd/Y0zyN/ruAMDf6LnO&#10;QDmap0+PbZ6+uLbE91vG5H/LXCTu6wXuASHcP8U0T1f7byueA+4hwMs/Cj1F4N76x7HOrX9Ucy9O&#10;b2DMgkjclwP3ZHyPhhD3CYij1yRnVK/pzpq9noKsR3oH8vag7DPwovae22rgg/FwhSkeGvca62zc&#10;S9144PVF4m4I3BPxnesecRdBVF73iJt7bhtAcx6U497j7Ip4Vx33SODleMt1jzFepHicVwdezu94&#10;E+7piPHpiuO+ROBuBC3n93DgXq7w/O6JcY4WuK8U480z3d/2+rvzW1zbTuEa9x2udZG9xzrrQur3&#10;nuRs1Hu6M7n3U5BVSJc6Pb0/cx5FbFzTW+31nzyNBjdJ0GuguQ5G9P7eFdFb7b2pxwF0KLDqwC3f&#10;nUzvWeqsDVF5/f+nwM3rn8RdfHOp8/MeauPmus/xbmvC3a9vqfNtiMrj3UTg7mzCfVe/Uud+yIVw&#10;V2mvwP4aYq/A+fdpeL3RHlQHP8H7KqRiIDUgrUU6ukKa96IU2P57798u4n3UCXRyEVq+HhzJfazN&#10;+vxo9Oqp9j7Wy4CX+1jToG+H5lg902eK/jHkQrFhHmNz+v+H8eazb29g9ULfIXC/1udm/bU+G5XG&#10;zfHOB16ON983c6wW9TmK8Vb3d7U+wMhnvF7QrQVu7v+4qm9TvQ8ko+9ovSvk5r4T8H2Knt93EWQN&#10;0rv0bn0P6B36HtVTIVchndh3r96gr5r7PzgfuP4mCK74/4LJGFkDnh4AByqvCXw+YowQ93Bozo3R&#10;wE3squL2AyPv+4m7vRhvF9LV+zXVPwLu3ZgTH2FuHOp7m34KEtFvtB7db4qu91sEWYP0LuQdQNlR&#10;1DmKutj3gzmyU+E5wt8urhKc8T/W5ByBcsSDs6x+R/VboFWNF64PKQJ7tsDOebIUmJcCu6q4c0y4&#10;uwjcvJ8l7rcgH/Rrpe/v11U/2K9A/wpz5CvMj4P9XkPeLpQdQJ2jSvNTAi6airjIEfzEIS+7f4He&#10;oX9XvVX/VnrT/k31BpB6SNdGnoayqP6jIYuQfg15u1B2AHWOou5R2ODai7xslKkaV7w32Y4J9Efo&#10;w9BcS3hvkpGXoN8GuTlviO6HDMkbhe9j9dvz5kCWIF2qD8jbrffO+1TvCslAumXedj01b72SXPH6&#10;NBXyjuDqa8FVfeQtBE+z85roj+RlQG5CukifD85WgrNXwdmbedP1bXlPQtYjvV3fBK5Wg7OFkNlI&#10;P4K8aSibhjqPoO482CyB7Tr42ARfb8Lnm/C9CW2sRlsqxiL5zYe8K/g9Jvh1Ii+ie4J+EtiP5GXr&#10;X4KXL8HREfB1EtxFdP9Uj4a4u+/W47sj9rpPh4xCOht5TVCmJl+8V+Z9wG7B17eCLyx9jjRg7gdO&#10;/k9h7LwP+Ehg/5fADuX4AJhfAHYV54h8PvpY4D5dAff3iuPeC7x8V8Txvh0ayrGx+5P6NxBVx5v3&#10;NfsAlNfn76B5fY6D3NTjJv0PPTL09j2a6K16JOhXQRogbSDPhbKYHkMgc5BeibxSlO1GnU9R91PY&#10;7IZtqX4TylTljetDLSyG3E+VDD0WmvGi9Z4eq/VWez8VcXcSuAeEcP8Uo/WeE6P6eN8ocPtDuIcA&#10;t1N53PzbpYzz/iHcB2ppvafUUn28WwncvH8sn98FwB2lPG6vwN0jhPuDaK33OKX/D26ua9wnyjjP&#10;DeHuDtxq7hNlTKdA/Ahsvg+eAz0HOgqyvNOCuHlZlHqu5Z3qKfs3WnkdHwTco6D/Av0INJRjWEe/&#10;a1jH+nGqrm9ZJtwTAfghfOfv1cQ9C7Kw42DX4o4jXcs6ToTMR3ol8tahbDN42axsPJSAg1vBxyjo&#10;+6EfgY6D1Mye5qrSXoHXyvcKRGWPcf0IDk+Cy88hHyL9Tscxrm0dp7ne6LgY8j7SZciLiPuwY524&#10;zxFrJyE/Ih2VHRFXM7tMWY6Hgs/h4HYU9IPQj0DXhQTAWd/swa6u2X5Xa0gK0knISwL3jbPn4/ti&#10;lzd7pSsvezPqbXP5st93BbIPQSLi+mbXieuaXT+uNSQF6STkqTp3uWbfIfh7SPAXhby12RNdG8DX&#10;DnC3AzyoiF9es54G7hHA/AG0vGYt6fZs3JyulAauJd0aKDt/koB7iRj/TdAz8R3KMShnsGtQTrKS&#10;4853U1km3K8D8Ax85zWLuGdA5ueMdC3IGeP6W840yGKk1yFvM8q2gZdtysZDCThYJuJhi4iHOORF&#10;5c52OXInuk6Dl2/AzyeQ95DemjPR9UbObNemnJWQfUifRV503Hs59eM+Qfx8AzmNtCM3Oi4q96yy&#10;vPE69LzgbZvgrS7yfOCsZ+5IV6fcwS4vpDHSDZHXEHwm5i7G95WuG3LXubrmbkO99119c/e5fLll&#10;kOi4nrn14zrlJsd5IY2Rbog8FddhzseekBcFfzsFf9yD/nfw9Pfcaa7luWNcq8DdenC4A7Ib6b3I&#10;+xRln+bOR3qlaxc4fAZcHYCoylMSOOH9Tg/oB6AfgIZyJGfjuSr7faXPXhI3n6mJe2AI9zW1k7M/&#10;V/r/O+K60gN434KeInA3zG2ANWSn0uNN3Bxv4pbj3TD3ytoNc9V8h8J1kPO7O/AuhOZ9Gc/NQznO&#10;dThmzOxyTOm/E8z5PQ5YOb9XC9zJ2QvikrM15XE/LXDL8U7OftFIzlZ7vBdhnBcBdwzekcpzBMe7&#10;qn+OgOsa45zr2vMizhvmPov7u+x6Kt+3EPcsgXtNCHd2vYa5LqXnN3EvELhlnDfMfdlomHtGSdzy&#10;vcp04H4KuF+F3ggdBZnZZbJxvCull3tml15uFeNd4u+OdW0EMN8PLd8rvVL0bNyzPkoD1ytFar9X&#10;6gvco4D/duiZ0AgDx7jCwa5xheo+n2UBo8T9J+Cege98r0Tcz0BWFY50rS0c41pfOA2yGOl1yNuM&#10;sm3gRe33SvkiHv4s4iEOvHj8s131/BNdMf6Rrkj/YFcZODoMjj4rnOjaWzjbtadwJWQf0meRFx13&#10;uLB+XBniJ9KfHBfjrx9Xzx8d5/Gr/V7JL3gbK3irC95GgbPB4CwfnP0Bko50KvJSwWdL/2J8X+nq&#10;6F/n8vu3od77rmH+fa5R/jJIdNxg8JYP/v4ASUc6FXkqrsN8nuKe8RLB3wTBXyzyNoGzk5APwdMh&#10;yHFwddK/2XUWPJ0FTyfByRFw8wk42gnZhPQr/jpxL/nV/S0oCbwUgqNJ0HdDL4Dmmt3A/2Gdbv7F&#10;dVSNEYn7foF7UQh33brd/AeUx813Shzvv4Vw5wF3fF3Vx3uawL0khHsacOf/1+Gu0l6Bp8r3CrQE&#10;Fn6kdlzEOX+uBQ/BF2NjKXT5WrAFHD32X8eRxCv1xeJ+WOBeFsJ9Sb1u/t3K454pcD8Xwt0BuF1K&#10;v5dgnM8SuFeGcI8D7lzlcfO5lPP7hRDudcA9RXnccwXu1SHcZ4D7DeVxzxO414ZwNzO6+SOVfA/F&#10;+395b/eEwP1SCPdw4G6rPO4nBe71IdzLgHuM8rj57MJ1Tf6e0sD/JXCvVR43n12Ie0NovJPc3fwn&#10;lcfNZxfi5nvm8vvUIuBuquT7ZfO6tkTg3hzC/ThwD1UeN59HON5vhHB/BNxLlMfN5xHi3hLCbXi6&#10;+Q8qj5vPI8S9NYS7O3A3+sX/HSDfV6DKeF73Kea/tWZOc41oDImB1IC0FunoCmmTnwwUic/5v7lH&#10;P4UQPnfSDzU/Ul/sc+gK+CLu7dDl69p04C5QHvcqgfvtEO5twP1X5XG/KHDvDOGufmk3/x7lca8V&#10;uN8N4b4RuOMulXMac2u8TKOKMvObzyOc3++HcN8D3Dcpj5vPI8S9J4R7PXA/qDxuPo8Q94ch3GeB&#10;+03lcfN5hLg/DuFOvaybP+oyOadVnd98HiHufSHcI4C7nfK4Nwvcn4VwLwfuscrjfl3g/jyE+yvg&#10;fklZ3CnAyffn4wTu5IjyfV4N/M/GXeGflJAL6Ya06vNc4p8jxp2YyYHKuAdi3J8C3r9ArxO4P/NP&#10;NuoVTVb6fdMtwDsfeLmf5GWB+3t/nvG9/xWlcXO8F4rx5n0Mn0c/xXvVekVfKo37VuB+AlgnQUvc&#10;s4tSjMFFh//rcFdpr8D4336vwBATR3yWY2z0AUfkSdU10A+MwwTuB0RsuJB3CJjXQVYXjYO+w3iz&#10;6FZjN+QLpL8ummQcL3oa8gLSO5C3H2WHUecw6u6HzQfGyqJSJTnrBW7yISMFZ9MEZ07kJQdSDE/A&#10;a+iBPCM6MA7yGNKlyNtvJAcOG9dC2iCdhbwuKOuCOlmo2wY218JW1RhrDG64f5rrzwzBF5SjHzD/&#10;Hzh5WmHsfPfKvcL8zXoWtPxNK6VYMz4JXKXsO28/8HKvL8f8MWhec7iu/Lk4xegK6VQ8DvoOo0/x&#10;rcZAyO1IjymeZIwvfhryAtI7kLcfZYdR5zDq7ofNB0aHYrXXlXsEZ/MEZ05wtgZ8LSn2Gk8W5xnz&#10;wNu84seQLkXefmMNuNkA2Y70buR9hLKPUGc36m6HzQbYqriuyHWY9+2MsfkmvmJLUozIEq9xFhyc&#10;AhenwMlZcBNZst+ILTlsuCHJSF9XUmo0L3kMMg7pPOR5UaY2X/cJvhaY+BoEzP2BvQc4yAUXueCk&#10;B7jpD44GgauRkHuQnoy8B1H2IOpMRt17YDNSUb56I6a4dt8v+Fok+OI94UZgns8YQjoGouJ7vykC&#10;9zMVcB9UHDfvgZ/GmHK85X6jpSVLjQ8gKo/3g8DLe5Ql0PIepcMAzThZou49Ct/78X6U14+l0LxH&#10;iYIMGJBnDB/QyRg7IAWi5jyX189HBP7nBH4n8O8A7g0DvMYa8LBywDjIY0iXIm+/sQN87IZ8gfRR&#10;5JWhrAx1jqLuF7DZDVsV54nka7bga5WJr+SBeO4b6DViB+YZtQaOgzyGNJ77BuK5b+Bh4zpIOtId&#10;kdcFZV1QpyPqpsPmOtiqyJe8fs4FT08ipl4QfPH6OXjgrcZgcKIqbu6bkbhXC9y4RwDu6cafBt5h&#10;3AP8UyGPIj0XeXMV54LPMoyBNSYuiHsx8K8AD69A3kB6K/K2KswF34MMBwfLoXmfsQUayrGn6LR7&#10;X1FNz/4iQ+k9MnzPyD1wvLd8C5prwfNFN3hqBRooizsTGG8D3uehiXsbdE3I5qK2njeKcjxvFo3z&#10;lBbd7jldNNBzoqjEc6qoNdIs66IsJ6nAz1hYCT0Zeid0dcjqomOe1UVnPWuKIi9dXfQc0jM9K4vu&#10;UZaHzsAseeD9N3moBXmxaJZnX9FUT3RgAuQujx4YhzkywaMFtnsuCRzwRAZOexyByEtPFH2pNDec&#10;Ny+AD86bdwQ324oWenYUrYAc8Gwv2gO9x/Nt0duebyBlRQuQXug5XrQ4WEfV+wteR0aBE15H+PuD&#10;vI60CNT2dMBamh24Vtm4kNhXAPtUYOd6CuW4OpDjSQv097QKDPqfwM5x55wg9iaBPZ4Wga89OYGb&#10;lcXOd3F3ACyvo9Oh5f2DP5DpuTvgVRZ3FvDytzPO9YegGe/c398vUMNTELjMUwj8hYE7kR7mmRTw&#10;e+4NBDyTA9U8DwZqIs+jLC+MB/JSpb0C/vK9Aqthw/c9nDe898zGdXR+4HNlOWopOOJ9FmOHuPkc&#10;+kDgoGcG7iceDdzv6RmY5+kRmAI919MrcEJZLnjd4PrxAjTXD7l2DsK6OSjwjOeWwALlsa8CdhkH&#10;oMBxN8Z+TGChZ3TgK2Wxc50YDbC8bsyElteNdYGOnq8CrZXHvULg5nWDa96KwEjPN7hOqHxv/GeM&#10;M6+XfLe9FRrK8W7gtPu9gMPzXmCg8ti53hM7z50R+07cG7yL58hdgdeVxZ4KnHcCLNe4h6F3QvOd&#10;wubAvZ71gZc8a3CPvCrwpWdZ4Kzn74GfleUhE5i53r0Azf1GO6H5vumVwCrPOxj/TwPve05gva9R&#10;/JMntjjy0ibFp6F/9kRCq7om8BrANYGxwXmxHZpr4buBOZ5DgRnK4m4KjHcBL9+58tpH3JdAvgpM&#10;9XyLZ4bv8Kzwc6CTp1pxkrIcZAKv5OBRcMDrIOdDWeBKj6c43tOwuIGnfrHhuby4icdd/AdPXHEJ&#10;5sPtnqjigLKcZAlOOB/ICa8TfKb8Fs8DpwKzIFsgXCe2eIzijeBkI/S94GhKsFzVdSIHHHDPIu8d&#10;+PsdYyUG0qP4R3fPYqenZ7Hf07t4kKdf8TBP4f8j70rAmyrTboQEChYSEcp9LyKgpTKATkfbJE0C&#10;YpukqIXcJOyDCDYBARHHBRHZd1dENlFgAEVkG1RAVhUFRUEF2XdUFhlQZJFF2f5zMHem8iB/VRDm&#10;s8/zem7S0Oacd/2+76bmd9SewPVz+a214YiVkfkttBH5mTB1ZyuuJ019XoA+nKW5nqQ2/fNtWu/8&#10;U+V75RfXeuTfgutboFdtZXPIB97doAFnLWqxApgE64La0S2/h9Y9fzVwv9Y1/7jWLn8t8Age71NW&#10;D66vGRusKSOA5uzZMH+0dlf+fK1F/kfKcmcsPJ7gzrrxKR4zFrLA3Zc/XquVPxY5MUTrmf+cNiF/&#10;oDYO9lL+08rqURPc+bkyzh1jgKwTVthH+W6taixVqxy7TtNiaUrz7w3e7COjgFyDkv+hfIt2OL+U&#10;tj8/V/su/+9K86f/Xwdn3vvBvTby35jfUNuMfrkl/3XYfmX5p4Ir+c8EjgayFnK9sRU10BJ7V3ne&#10;7AHkzTr4E++J4P2S8rw5C5C3ude2BTOzJfaYsrzTwdfMc/JmnnN9uQUzsCMW1UrH8rQrYx9oJWLq&#10;7i9Tg57gPgvIXmdqsBDz3heocX+Jbdeuh0lM3Xs1OPvxcyXs92OB7PcASzCGNRP6fZPYLcrmgMn9&#10;dfD9J0gz98n9tlhD7c5Ya61+7JE/BXf6nbFP7tmxFeC+Xbs7pvaMw3vXOOONA34E5IzTNXakfN9Y&#10;Ka1/LAWm7n2NnHH6gzdz/mUgc569Ph6rrU2NVbssY75Q9wrU+eleAVD53X//kOtCajQdSI1YG7gu&#10;7Bdza31j2VqH2ENaO9SHMbGW2pDYHdrEWAeYuvXCn9CD8yFzZgWQ+46PxAZqj8Se0x6Ovaw9GHtL&#10;uz/2EXTZqMXQM++Kfa81jZ3UIrEiyv59sQxowFrC+ZG6sI7y7KpPrBvipD9su9YndkTrjTmqb2zt&#10;ZZlbeLu/O1/q4GcMTOjAfFmBxyVgL0CHF2LrtZHg/2LsoDYaWrwaO6a9DpyJx28qvKbKA3/e/8oa&#10;MhHItWQybAVmqlWoIWtQO9bGnoUN0dbF3gNO0iQ+WrsaViGeqV0T9+F1dygbM+xDvHeaufMq0Fx7&#10;fYU6WjLeQVnezRO8OX+8Bt6sGQ7Y9zGLdixWQjsSKw7zaIdjo2Ef4Hqj9kNsp3Yytl8rGv9es8eP&#10;aH+JH9RujO/X/hrfp9WIz9dqxvcqqxd7D+99ol6TgZ8A2XvaxItrzeLZWiTeUqsPax1vqj2Ax3fF&#10;O+G5EXhuhPZgvL+yujB/qMuMhC6sL5zj6sU/0R6KT1Ka93MF4oF7tOTdNV5KezzeUGnegxO8pwBN&#10;3k/Hj5V/EvGv6tluOnxr8p6a4M29qgnxH8uPi2vai/FbtGHxXG1wXO176Hn/C9ds04BcszLmR8Vr&#10;aG/Hr1PW99yjIW/OUKbv8RC+92jT4nnav+ItlOWeDp6sc5yP2PdY3xn33eLtte7xR2AvwyZq3eLv&#10;KatBzYQGrwPpf2pghfWIP6S9Bh1ejce0V+LqnstkgCtjgOtu1vwVQK4vB2OueSr+ptYv/rnWJb5T&#10;64i5MBY/pWwc1CVn8J8BZP3jzHwlbER8pjY8vlkbEf9aG4lZeBzm4snQYgZwHubjtzEXL4gv0uYr&#10;PB+7ocPuKyyWOcAiaAobgby3Z6QrXUa78mANZYzLoo9xpeqjXGWA3yi7H5NXQAtbQotkPEcdDrmc&#10;csB1s+x3ZclBaHDQdQhWTD/gqghL07e6iuj7z1yXVvbvZadDi38jVuYCqc9qImyaq7NMh33haivb&#10;XG1kg6u90jFCDeaDtxUarAcyRma4XpC3XBNltmubzHHtk1nAda5Vsga2yrUW14NlI16zxjUKr3tZ&#10;aX2+hT7zoEnJAjmU5n5Kurvby+PuttLZ/YQ84p4mD7o/lQfc30h7d5Lexi163F1Jj7gPSWtcq7oe&#10;MaAL9ZkNLJHQpxSu67nTJOq+SSLumhJyN5Z67l6S5x4lt7vnSo57ldSCThlui/4Xd3k91V1Fv9Zd&#10;U1mNOLccTGiUnNCIc8ub7uoy2+2UWWcsTZ+JOJnlPq5sLqWD84FELlGHdXjMejvT3U2muMfKK+5Z&#10;Msr9sYxwr1VWg2rgy1hgvS0FDdYCMcJZZrufkfegwfvuicpyTwVP0//kzn4LsIx0dwbvB5Tlzfz/&#10;PpH/pRM+Z/5vR43c7U6XXaiTu9xvyk74fpd7iLI60P+HEvlvL+D/4ln3yzL348ryZs6TN9ck9P8q&#10;IHN+ufs2We9uKBvczS8a90LdK1D5p3sFOPeVhNFPNNwRVusMnHXNnL0b5oZxbUXkl4m/9f+zaOYJ&#10;Zy1HgTzZ4+4klqzXxQ4rBbNkTZPj7gkXTbNLrQO1P5yIF+YJ44Wan8KccMDdQlne6eBo1gfmiTkf&#10;bENtWI+6uAI+X4o6+b57obIaMAeowdtA5gA1YK94BzPRQvd6cF+LPFiMPFgstqyPldXBX0AH5gD3&#10;cVibDruXy0H3NtmH9cO/3UfRLy36F+4r9Y3uMvoqdwV9GdYS77mrK72WYHwsgBamLoyPr7CuWuXe&#10;J9uxfvge609LlkO3Zam77mSNPJKokVcjPjbjMcDyQFamVM5qoKz/2WN/TPAum8gL9uBnstLluaw8&#10;WEMZnGXRB2el6oOyygDV3t80tSif0IK9mzrsynLKjqybZXtWluyEBjuzDsGK6TuyKsLS9M+ziujb&#10;z1yrvb95HLHC/U3qsxrI9fY/szrLONiqrLayMquNLMtSe3+TGnC9nQIN1gMZI69mvSCTsibK5Kxt&#10;MiVrn7wG/DhrlSyBfZC1FteD5TO8ZknWKLxO3f1N9lkWzjmAa4Dcj2CfreLJkFRPXanqmSXXeaZI&#10;vudlaQFrjefbemrh8a0/fR+vpZ6oQcr9P6GpC9ciFYDMHYDlb56HpbFH3b0K9tUrQJTxQN6cu8j7&#10;Nk+O1PGUV7av1gTH06gTnLuZB6wTVti1nm0S82yWlp6N0gSo6j4+/c7z0ncT/DfwMewhT2m9g6eM&#10;sn6vBo70O3lXBGHGO/dmSnpEfwy8H/Y4lObOMz/m+rVAc1/qRY9XXvHkyURPM2XjnX4nd9Z3cl8D&#10;pN+HeHrIaM8zMs7zorLcWevInTMRuTPXWeue9xyWIZ6jMsqTrE/zPKUsf9Y6nvfT95WBq4EAy5ue&#10;XrIW/V3VGs+YJ+/ZwEpAznqM+UWemvKBxynved5Ulnsd8CT3BUD6fD2wBGwmZtrZnhmwH2SOZ4d8&#10;hn6/FPYZnl+BufcthTXxJzRh/acm7H0lYVsw32/zGLDHZatnlGz2LJANnvWyxnMAuhTTP0ZvfN+T&#10;pmxfZH0oloiVKkDmCcCy3zNbtnjeUTZHTN7sC+TNnkje33r6yZeeJ5TlzTygv5kH5G3mwZeeiBzH&#10;HHQEa58jnnw57EnSD2MN9L2nkn4Q8b8LuXDIU0XpPOA9T+wXqUDOhwDLnd5qkudto2w8MA94LxPj&#10;Ia0A70e9OZLqbag8b+4XVgXv1UD6u403X27xqrvn4QNH+pvzIHmz3ifBMr3dxOWdAhsr+d4XpCUs&#10;5u0kcTzv9A5QLg4Kda8AdvqG9kzmPnLPxtCoGuxKaMaeYWrHmbIJNGvinShRr9r9kvWRMyXr4zog&#10;wFILMVPHq+4ZNdePSQnerI/kbYWV934qvb0zpJv3TfmHd65y+WHGPOsFY557heTPeYH1IupdJY29&#10;aXpjr0Pv4E3S28E6etdCi63S0LtDWT0yyD+hx/UJPYrhOZd3udzs3SM1vFa9qresfq23kq551T2b&#10;N/vIO+DOemDGRWXvNxKE/+siDnKgRR1oUdtbEVZFz/Sqe/7IOYr3eXKeqAE058fx3rjYfIay+cCe&#10;6ABfzs3VgZyj2BN3eKvLV97GstWr7r2O9DnvSyH3vyS4AyyLvTfJh97Oyvo8HRwZ65whqwHXA9Ev&#10;LAvg6znewTLdO0smoj+M9X6prAZ1wJcacBak71n/uMf2lneCLPeOkc+8w2UJ5qL56AnTvVfq07zJ&#10;+jj0hFHomVXxumRYccyV5jUe9mQ80XB52xk46xq/5swMmvi3Fg8e87okrOB1gZ/zh97TylrAexk5&#10;KzAuOCuxFkzHXDzX+7nM86p7pugHT9aCeUDW/41A+mWjt49sRixs9p5CLSyt7/CW13fCjsOK+8ro&#10;RX1b0R/UPXdzQwP2B+rC/sCYQNxbNnuHyDHvM3IU+hzyTpPvME9/i/j4yqvufZ4Z4F0GGswG3gRc&#10;A+Ts2NCXJg18N0se5oSAr614fb2kpk/dM7l0cC4L/nOAf03owP5R39dMHoQGHX13SL7vfmnmU/dc&#10;jhrwXk7mxY1As4fW9vWQ23xDxO87Ctwt2b5VyvZQriFMDRgH1CAJlu0bLF18/aQTtOjkGy6P+N6X&#10;h30H5CHo8bBP3c/LsYewPiwAsj6YPaSpb4I0902Tv/tmSFP0i4a+Q2L4rHpd9I3avor6zb40/Qaf&#10;2p8pZb3gWjM9oQvrZj5iopMvSe+BPtrHJ3p/X6re01dW2fmKcx3vbeUaMxNorjGn+PKlfK36ytaJ&#10;muAr4Mu+mQFcDbTCvvelymH0zX2+9rLX101Z/tXAVUvwvznBn3P1J75qstyXLit96q6x6XvGPPsk&#10;uXN+pO+X+frIfN8UmY7e8IrCPSEDXOl7rjPJnz2BtW+hb4y851sMOwVL1xf6qsDU3V/zgzNrAHsj&#10;awBnhZKw9b43ZaNvoWzCbLDJ94Ns8O2RQ75tsh92CP3ysG8Wvq/uuQzzw4wP9gSuKZgfq7F+OOEb&#10;JKdg5Wupd36H9cKZMzkfuDIumB+MC+YHZ8grag2XorVGwXbDkvSitcrD0vQitW7S9/mSlZ0RGA+r&#10;cY9vPpB/f6A7kPHwUOYS+/LMGfZlmW/YF2XOslfFc8kwrMWV2oMi/7XgfQ9wP7AHkPzHZA6yj8sc&#10;ZX8pc639xcw9SvNfA95xcP4O2DfBv2/mDvuAzMP2gZm3OgZm9nCo6v9U8CX/e4H0fx8gyoLliczG&#10;jsmZ9X8T70LdK/BFsTP3CuBXnfl9nNkS+fWzvVlP4nn2Lr5XGlLwD92nNTVqg99MjXoBf9LICY2q&#10;/yaNyII/43+Bd2u8T/LumXjPAzPLgHeSsrzTwZM5EQOyJ/QFon9aBmZ+Z5+f+ZV9TuYm+6zMBo4Z&#10;mZ2V1oB9sR14828SmRq0y+zneBL1cFXmg45PYYszOymrAXNzA7izN/Jz9d2AXEceyPyn/TRmgyLO&#10;95XtiyZ39kVy75ng/g364mH0xWOZRZX3O7nzbzMx9un3bzNbOA4j5q90qj0PbQLnVuDLvzPDmLfC&#10;bnD2s//VOcp+s3MCbJqycZ8KrhvBm+sB/g0JrgfYpx3OT+2NnbOV5e1L8I4lePcEJsH+5lwCv39u&#10;15xFHOWcRR11nd/Zazs32MPOE/YIHqs6F/vBnbWfsw9rQD8gZ9BKzvKOSs5KjmudNzuucQYc4mwM&#10;Xdo67M5OjiRnH0dR51OOk5mDldUlAxqwPlAX1oe+QO6v3eRMdvzVWQ72oOMmZz/Hjc7OuI4rq0Md&#10;cN6c0OFoQgfez5INHbKdbRw54O939nLkQgvDOcDRHHg3Ht/l/G1rKvzoy369wNjYCi1aAX8Aci+B&#10;sTHJOcD+mnOofazzDfsI5zL7s86v7D1RP1StHengvA382UP4N2iogw023rnA/iE0WOScbH/Ludw+&#10;zfmt8hrEwZux0CehwWDnF/ahzsP24c6mjqHOOxzDnBnK1gj2VMYBNeDfmekNZE8d5jxk/9S5y74U&#10;Wix1HrV/7Ex1fOSMOJZAj4+cTmX1YE9lfWDvYF70A7KnTnXaHNOdpR3/Qv+Y6rzVMcnZwPEyesco&#10;9JLBzh6O/qifjzufUVYX1s0voEdbIOPE7KlvISaWYrZY6XzYsdbZxbEePWQV5oyqeF1ir6yneY2n&#10;/ufvh0wFia/An3WTzc6cvU85F9vbuqYrWytrgu5O8G4F5N8bMc8gcl397HVdQ+23uT613+raoix/&#10;7jXsAG/us5xK8C+K60quJ+zXuZ63V3VtUpY7fc+YZ48g915AK+xa1w57aVey4wpXquOYwj2BtW87&#10;eLMnnASyJ3BmLOuyOMq50mAtYIMdZV19YA8oW/v84MwcoA6sAZyX2BtruMo4bnRd57jJdQfs746a&#10;rjxH0HWbIwcWdJVz1HWVx/crKasL84O6MD/YE8zzyTTXCXt91wG7AWvr2q1sffCBNnuDyZ/5wRmy&#10;geuovbHrFOwOR2NXW1hnRyPXAEdD1yDHba4OFyUe2J9pGDV+8fytKr6bDMNbtlxd4Np8Hu+9ZyM8&#10;z5r/GPzZFNgd2BLImr8rUL3UrsDqUvcEV5cy/w3P3M/1s/DyQs08HryQ74n5VBgOd+N1bhh+73/+&#10;bjkfn/mqfMWZ/wctr6tUSz/zlPmfAu/XYl7bCvC9Dzzz8OKngPcBz8fX/Pd4WaE4Uk9y5Hv+tXzN&#10;3/V7fHZPsPqfymfn4mvqeDn67DW8KebZdCDjbk8gKWVPYGZK6+DMFPN9X4o8K9S9Agt/ulfgYuXk&#10;S9CDOcl7os6njakTXnbZ5eS5/Ns6mHTJ/ftH+uxcfC9Xnz2PeHsfgfQicH0i7l6qe1R7qW6jCm1v&#10;b1TBfN+XIicvhs/6gedb4DkRuPP/4Wtyx8suqzz7JZ+1vf2o9mfy2bn4Xiif/drZ5WLMajUReJzV&#10;CvYFK55jr2SNMXunyZk5al7/3pi91PwbgwBnZH7ObDyQn7V7BwiweHwLUzy+Ez+bFy4U78LM5ebv&#10;KsycWhFvmFyuA7YAsq8f9p5MPuydWOoB30Tl1hYO8LwTHPm5wPb/D19TR7zssqqvv+SzB3wnk/9M&#10;PjsX38vZZ5w9r0fcmWsLiy8lxYJa0RVmvm9V5pirwHNUIs8WJPLsl/ia3C/HPDuXz7rCb38mn52L&#10;74Xy2aXu49xj4xxzdrxyjqGPyd2MW5OzSnOMyX9aIl+XAZmv5N+q3oKUVvWuStmVR1vwsxplaoGX&#10;/a7eeKn9b85xJTH4jAeZVKA5x13ReGHKFY3/N+a4cnjf5KIDzTluWaOTycsaTSwVbKzeHFcCPDnH&#10;3QA057hf4nuhYvVCz96/5LNg45PJfyafnYvv5ewzzgTMM3OO+6hRSspHjRam5KBemO9blTkuCTw5&#10;xzHPzDnul/ia3PHy39UTLkaenctnOY1T/lQ+OxffC+WzS93HzTnm7HjlHMO8JHczbk3OKs5x3Ndo&#10;B84h4BNA8s+6tehV28/YAEfWrQMuypn35eJ/fgaP/MsU4D/LXfSqFlm0AY5ZbrX5n312Tv/zHgGe&#10;w5r3DKgc/1zH5IEz1zH3Acn/rnorSt1VL63Ul3m0FT/b0zS1wMt+V8+6XOL/7P1N8ueeIPfKzH1d&#10;k7OK9e/sdQH5c5bmjGmuD1Tm/2/EfaHuFRj7070CrJXUzOwV+dGiV5VqQBvgyI+qXSu51id/fwH+&#10;nzUtetVjzWgDHJ81VZM/9wlSYY0QKxWADwAzgQDLwJwxxQfmjC+uYo4U5F0lwfv2//DOSxqYs6fE&#10;xeBNrWloMRfkfsBVcFQ1/LQNwJuACF/L5ND44pNDeUlpRl5SQQ5X43vJMJ4Fms/jslC97nLoaeS5&#10;BDwZpzuBXuD5+P5ajvz51Ae98KLeD/hLPkszxhf/M/nsXHwvV5+1SuRZ6wJ5didq4505eUlLYOb7&#10;5hylQp41SOTZQwXy7Jf4mtyRNoWqJX9Unv2Sz5bAb38mn52L74Xy2eXQF2oi8M6OV876Jm/mKGPX&#10;5MwcNa9/b8xeav4F55gyIPPz+W0857diJtcLyftCzzHMVR3vn/W1MpB9vWnOy8WeyClfbC6wIIff&#10;U18L877Pe38cpifOT/z6tZ9laAlugn/XBsiZ83wcTb542UWvqeflW/nXf3aDMdkAlgeep/HFmKTu&#10;pWEds+dYb8kZZk3LGWC9PmektVxOzFYu50lbhZzXbNVyZttq5SyydYA9kPOurW/OfFuPnAa2bnje&#10;1ONCxvDlkLt50ORO6HMcOrUHmjz3Zpew7s6uYd2VfZf1y+whsNHWDdmrrCuyk2zvZHts/8puaRuR&#10;/Yyte/YMW9PsNcrq44c+zaDLCejzOPBaPC4J+y7nGuvRnNrWH3KstgM5B6zD/V9ZB8LG+K+xvuqv&#10;gcd/PfN9U0/V4ob51Bx6ML/4mTDWToAlxT/I2sk/wKoy77tA9CR4PwqkDuR9m99lre2foWwecMZh&#10;HhQDdgFWBlphX+cYtpH+urZn/QHbY0CV/c4ZoQQ4dwWafn/H/4ptmn+qsry5VmpyFm/ODTPRE5eB&#10;90L/a8pyZ8y3BXf2xr7A8njMmO8dKGIdGqhsfTFQwzoqUFvZWkf+cfBmrRsA1BL8qwbi1mLBsPVE&#10;4A7r14GwsvyZ4+3A+1TC/xXxGA8t0wKtrJMDe5TmfW+Cd2+gyftR+L2LwrzNeIeLLb3Am7Me8z0U&#10;GGmtF3jDemNgl/XqQFml6x3XAPxivtPv5L8U/H8MLLeeDmyyWoPfKhv3dcGV9Y79rT+Qs8yVsFAg&#10;ybYm8IP1k8C31nfh/8mB2rYRgea2HoHutnhgnO2OwGxbemCZrUJgg7KxkQEdWBNswIEJbTgL3hOo&#10;bmsH2wj+ycFlts2BJbYlgenK6sCe8DH48wxoOzATCLB8HRpT/Guce6k8/5I3943I2zyr/BrnfF+H&#10;LsxZZaHuFej5070CWE//7IzsUu+lmPf8LYE2Bc8HWT/NcyaeifJsVPUYKZOIkf/mxnjmxs/2UE0N&#10;8NKLvr9o/i7um55r7zYJ74H+41pnNfzHvYz1wMpA9oK5oZeL7Q6VL6YZauwD8/yX+8AbgMzn83E0&#10;tcPLLrqfLsY+MGe6d8GTM/yXQPqWObms/jDr4tB91ndD91qnhR5QdqZpDq6LwJtr2K+A9KcDVifk&#10;sNYNVbYGQtfANllzQoYtEOpuqxvCPBOabmsYetd2b2iJbUBomW0ibHFokW15aL5tSai57WOgGReq&#10;7Wv6oc1C6MSvL4CVgSVhR+ovsp6sv856vH5d25H62baSIY/t+VAF2M22oaFk24jQHOvQ0ARl4ygD&#10;GnwCPbgX8DWQ9YPz3y2Gx+qEBY2wNc+4yxoyWlnDhrr5xHqyDPzZS3YBzTVSijHHepOxzHqLsQ56&#10;7FI2DtgjTf6Mg+vxmP3jGqO7zWm8ZmttLFCWO3NgBTizlu4FsgYyB+YbydZlRmXr+7CPjM9s7xsz&#10;bB8YvZWtkYyBleDPM7FvgdwXZQzsNq6xnjRc1qLhoLIxkAqen4Ez54l9QNZBgKWTgTOvcCtlefsS&#10;vAGWf4MwYx9zs6WnMdra05hgHWgssT5l1LY9ZTwJW2brb0y1DTSeUTYHqMdyOh5fjANTj4HGImu5&#10;8CRr6fBo2CzYVNuV4UW2pPAy23bjFWX1YF6wNtqArAmVgZTnsOG0jTXylObNOGD9+wbIPWPy3m8c&#10;sI42rMry5hy0CUTZC48AzbOxL8NFrIfCla0/hGtYT4TVPhvjHgHn4R+BGvSwwvqG49Z4JGxtHrnD&#10;GgSyLiTDVFsnMd+3gDf74FGgeUaUHGllLRFR+2yMcU/ehwvwXgu/bwiry5v5vg58+XUIaJ6NTQ+P&#10;tE4Nv2F9OrzL+mBY7bOxrQn+zHdz3feXyEhr08hya4vIJmt+RO2zMfqffe4YkHWNZ2PTw0m2jMgP&#10;1prgfm2krK1EpLbtSLi5bVu4u21xeJxtUni2bRBmny5htc/GNkITzj6MDWrDdeH74eq2pbCsyDJb&#10;e5g3ssSWFlHzbKwR+LJG+MB/LLA98D0ge+L4Os+mnM6mtSg/vk6L8tRH1Z7I3vAK+H0PXAoEWD4P&#10;n0j5PNxMuxi82YdpWInVOgNnXfP3m7+Xe1ZXw6g9r83nsY77z/kHP9f2Nr63B/g+kPleJNJU+zy8&#10;QxsfbvozDuf6WXh5oc4JCvO+z3seAAbkwK9fex/8DnBbgH+3F7gIeD6OpkZ4WaF4cW8kEds/O5/8&#10;3Xwr/7b74NPxfj4Cz9lAntuuBNpg60IiX4QyYLfCcmRzKE1MrqrNqjXBdwm4zwXS96uAVti00D1S&#10;2mggxQ1DToUaK8vffxb/tXjMM40tobisCnWVD0IvyoLQBJkXmig/hAbJ3lAn6DEMNlZ+DA2+LHUp&#10;1L0CLX+6VwBU//P/BLH8xjxi/i5F7LwDZAxtBAIsduMbxJCmq5o7dcDxQxBlveT5IXmXgH0emi6f&#10;h2bLJ6HN8mFovywMnZS5oWT99VCKPilURR8XqqqsJgb4814YamLGQilcf4Uc2gFddoTWwY7DkvWv&#10;ocfeUAV9f6iifjxUSS9uVNQdiBeHUUa3G1svy9wClQuSL8ugEWsuz8lWAwGWVKOD3Gm0VJZ3BjiS&#10;N/steTNfuBbwGCK1jDTxGZXEC//XME6KxyirbI6wXlKH+Qkd2HPo/yrG23KHMUhZ/7vBkefk9P9u&#10;IOMe85Qlz+gjUaOjNDeaSysjT9oYGdLBSIVVUFYLA7ypxRwgtWAusE7eA/59jYD0NG6V+42usB6w&#10;UdLeWCitjXXS0tgnTYwiehg18nbUyxxD3V7SEnpQo3lAnqtRo6tgfY2S+hPgPwq14gkjRe9i7IZG&#10;78uLxlwZbsyW3sijAcbD8qTRWRoZ/aSB0QvYXxobiyXX+FAegJaqziR50GcFtGJv4VnTemAybKbR&#10;WGYbcZmHXJtvvAGbJQuM7cBP5RT0OAI7bTQRS7gFXtdBWX1Yez+HLqy93wDXAAGWD40XZJ/Ctbc5&#10;OPK+BNZenskylxyw9aizm40astGoDmsuGxAHG5BPG9GDtxhJ+lfIs6+RYweRa6XCZXVHuIxeJuzQ&#10;S4e3ij1cWtkezb2KtdCJ9Xk/kOti7oXkhjMkEg5Ig3B9pXNkDTiz7h4Ask8DLM5wL4mH1a0Nps/J&#10;mz5fB6TPm4a7SNPwU/D7RmV9Tu70OevidwW4Z4eHSW54FuwjZbmzJ5A793YZ7+uBAMT7PomFlyrL&#10;mz7nuRV7AnlzHcJ4fzycKt3DN0rX8FxlufsT3LlPcRDc2Q9Lwu4NT5H24YVyX/iQdAhr+n1hqz40&#10;fFqehQ3F94aHZ+D7byurC3NhPfRgDeRZtln7u4c7y0sK1/6a4MtzyjnAo0D2eytsUbiZVIrkSoVI&#10;QK6O3KGs38l/E3izFhxJ+J3896EW7A+ny95wW9kT7qE8f8b9YfDfACT/1Yj7teGBsi68ClZG2Xk3&#10;FVzpf+7h0/9mD8R9O/Jj+Etl/W7yZh8gb858AMsG9P0fFa/z9DfnPfI29yDXhSeC9yhl/Z0OvuTN&#10;PGedZ57bYOvCfaRkpJMkRTqKLbJbikaSlc31dPBlr3sXSA02AqnBPMw7G1Hjro8U0yvCykZKKqsB&#10;Z99t4M5+/wOQ/Z6zb53IzRJCv49E1D3zJnfer8ccIHfugZG7N9JZApGBUjfygrL5fzZ35j+5+yKH&#10;wL2Y3iyi9ozzJfzNGe84cCWwUPcK1PnpXgHOQ49GRHpE0qVXxA27Tdk44VzwBTTiPvoJIOsDwNIy&#10;0lImRvKU5e07izdrQxKsZ6QZ/B6XNpFhEkN9eCHSR56JdJBxkUEyXuF64Qd39gnOhz8C2StLwjpG&#10;pkjHyAy5P/Kh3BfZKG0je6DLSbkbPbNJJEWPRirpeRF1z+YyoAFrCedH1hLqwrP87pGxiJNJsGJ6&#10;94imd8Mc1SPyg7L5UgecTR1YJ6hDCdjz0OH5yHEZAv5DI2X1EdBibKSCPhX4LzyeFlF3TcXY4L0/&#10;7DOngawhjI1jkQpyNFJN9mMv5etIC9mCeXs56kdVfC8ZVhxlxrzGw991T6kn8TOZq6zlNPzIWmfg&#10;rGu8Rct576f9jffFpePn7sQP54zJIWM1wAY7GDEkJRqQMtFbxRa9R05GeimtAWNhHnifAq5PaPBl&#10;5GHZgVlzV+Qb4FbZGVH3fIE91dSAcUAN2FN3RvpLxWgX0aMPw54Sic4WLbpLyke3AtU9d/An9GDv&#10;YH1gzWSenoi8KKcj4+UU+seJyCo5hnX4IfSOveglX0bK6GtQP5dFqii7Js2ABrugB/fgrkCcUBfW&#10;TRtiQo+elOuiSXpatLReLarp10fVXZuzVvOeKNbNYtBhFRAPLfWjTWRuNEfZWlkTHPeCKPumDbzZ&#10;L6ywEVGRF6LV5LloSxkUfVBZ/tXAlfd5kb81wR9guT9aUR6Mpskj0Y7KcqfvGfPsk0VBeh01gHWI&#10;dpYW0bESRm8IKtwTMsCVvmdPIH+z9sWiQyQenQs7BKuqx6IpMKuyPcAP/nugwwIgawBnBfbGLtGJ&#10;0i06S7pjNuge3SePR7fJsOgaeR42LDoJ9WEKvj9D6fygLswP9gSuKZgfnaKDZEy0n4yFzY12VZY/&#10;Z0j2BuYH44L5wRnyZcyNE6ODYVthJ2HJ+qvRCvqE6PX6c9EiyuZJKrg/Aj1eAQ4CLgUCLJuCxcpv&#10;CsZ+9lnMC7Wm5O+knW8daf6uwnyetCfeMO856gtcBIRbLVfm5mubg99pU4L5P+NwNb6XDCv42VQ8&#10;LNQauTDv+7zrX/zW3/p50h7gxlrWD7gYeD6OpnaF5cV5gZpg3+Cy+Txpc/B8C++nE3Al0AYr579S&#10;rvHfIBX9f4NliubXlK1TNcG3GbjPAT4KXAW0wvbmNJI7/bni92eL13+7svz9Cf48NyD/NUD2b/E3&#10;EYe/oxTxPy0/5oyQYzkjxenvLdX890KPgbDnxeXvq6wurEF3QQ+ubakLz90Aljz/NsSFumftdcCR&#10;+cAayH7Fvs394dL+8VLaP1lK+D+Tov7tcjJnvxzOOS37ckrou3Ku1rflqPu5WQP8WSc5y5ixwM8+&#10;VfaPkOugy3X+pbBvYacl1V9Cr+Yvpd/kt+tu/1W6H1gP8VLPb9Pz/CuUzpcW0Ih1pAuQdRRgaeW/&#10;Wwb6GyjLOwMcyZs99DEg6wT3wB5FD30cffMx/1XSGf5v498vj/qLKz3fUod54E7/rwUCLC38b8gA&#10;9A1zVsLs84edmRTqXoHK5t8V+O9ZC9/3eefLyr/t73e48XNb4oczVh4HrgZyFnzC/4g8579HRvpD&#10;MsZfWyZg9prsT4GVuiS6FVwvXCwtDPC+Gz+cc1dXIPsMa+o/wf89v0vewew5BfPHFP8/YM/Ka/43&#10;5RXU2dH+L2S4/3t5BvW0P2prT7+6facl9GC8sKZ2A7K28POk7/lPyIfgvwF15UP0m9n+TdBopqzz&#10;T5WV6NELkXOL/a1lib+dDPE/KoP9DwEfk2H+t6Svf45MhZaXIh//iLjKgz6xRFz1BHJfkmuug5jh&#10;D2OmPYpcO+Z/BfYabB3sXfEG3pQMmC9wp9QKhPG6u5XVh3Mt9WGdpj6c9wGWooEnpUbg0tTpPyIu&#10;moNjHERnA3sBmUsOWLlAiuiBa6V84BpYSFIQBymBTbjeLxUCP8q1AZt+faCE/tdAsn57oLheH4+N&#10;QFH9zsAKqRe4Qtl+zr2Ktgm9+gBX4jH3QvoFbpBBAZcMDtRROkfuBWfWXe51sU8DLA8HHpLxAXVr&#10;g+lz1gb6nLWTPh8WuE+GB7rD758o63OTO9d45M75ldx7BAZKv8BrsHnKcmdPYLxzzc94Xw8EIN6/&#10;kHEBdT87SJ+3B1H2BO73mj6fg54wL1BF5gamKutzPzi3A2fGe38g+2FJ2ITAaJmEHjg5sFOmoOdN&#10;DhyRlYGDsgy2Et9bHXgV339DWV2YC4wJ1n7qYtb+eYF2sl7h2l8TfDuA7xzgU0Du31hhlmA9aR70&#10;SJOgS0JBn7J+J/+O4M1a8ETC7+RfPZgiNwavlxuCf5e04D+U5n8/eLP3DwSyHpB/mWA7KRvsKuWC&#10;H8Bsys67qeBK/jzfpP/NHpgS3CKu4Gpl/W7yZu8nb3PfLiX4NnirXefpb/Y/8jbXweWCI8H7WWX9&#10;nQ6+5M3+9iSQeW6DlQs+InWD90ogeI9kBzdJneBppTVgr+PnSdnrTA2OYd4pjxrXKnhMmsGM4All&#10;NeDs+yC4s989DVwJ5Hqne7CqPI1+Pyio7pm3yZ29jtyZ++TeGb2uN3pdv+CTyvud3J8Bd/Y5cn8s&#10;uBPcj8kIxWech8GZ5y/PAlcCOePMDF4pb2PGeydYHXaLsr5nr38IvOcAeQ8aZ3yAZVSwgewI1laW&#10;ty/Bmz2PvJnvSbC3sbZ5O9hEJgQHynjk/Br0wGXBu2VrsLdsU7gG+MGdtZ+zD2vARmBJ2NTgaJka&#10;fFWmBOfIpOAn8ipm3/HB/fIS+uDwYAn9ueBV+pNBdc/bMqAB6wN1YX3gXFAMNj/4POLkJdgxmR9M&#10;1udhNno7uFfZfKkDzrz3hzo8l9ChBK6XQ4flwW9lBfh/Hiyur4YWW4Kl9N3AvXj87//hdVKh7hVA&#10;NAztmQwl/vv/Wyle4BpzdM/GeMw44n1C7DPPA1cDGUeZuaUkI1eXG3Ndkpoblgq590pyrrpnbung&#10;3Bn82W+GJHTgWuOm3GyJQgMj92+Sk9tIPLkPKZtLpgbsPYwFzlvU4Nrc1lIlt6tcn7sNuEKuy1X3&#10;fIH9l3FADYYC1wHZf6/LfUya5d4njaBFo9zu0jB3sjTI3QBbAVP33IH9l/WB9ZV5wT7D/puV+7T4&#10;coeJN/clycr9QDJz/4+8M4GOqsr6fSGJDAaqABnCLcI5BSgiSCCVmgNVAa0pIIiCIEJEbdsWFcWJ&#10;QQwKQkDEsVHUT1EZVJxRRERQcEJEmQVEkHkQCPOovP8f7o23Xf36y3q97NXul7U2+yZUKvXbZ4/n&#10;nkrWZreO78q+IH40Oyee2bB2vEbDqvE6YvfgmDcHwR7cg6Of0C7Mmx3gE93jZdl948ezr41Xanh9&#10;PKthcVzubN4UzDwTxbz5NPRSaCjH2Hg6+0g8X2yubAnGYQBl3XwKmvNJBmR5/JzsFaib38Qvz/46&#10;fp1Y/uZgvdfkn2DyczafHndmvxlvkP1OvJ9Ydq79EDBzX4LsK6G59q/F/5b9bPyx7PGoDSME1wTm&#10;PsY8a8LfoTmTMfe9EB+ZPSk+HbIFgt/JEq8GOSzWDzqCmTFAOzAHsF9ibfwg/nT2h/Fp2bPRG8yO&#10;b8ieFV+avSz+RfZ3kGWolyviz+H/p4i1C+ODdmF8sCYsh2Z8vIv5YW387uwfIUfict9vzh6StcHi&#10;Z2/AHvIn9I2b4yMg30HKIKeyN6FP2hiv2/Cb+EGx/tAU7HPxJkfmie6wy0FoKMcFebUavRit1agZ&#10;rrMgmE//Y+ft8aMK8CNPf/C1/BFn6MndFU9O7jIb96nCzEaXdc0Uyd0drIz/CHhZF3k+5Qg04//F&#10;6MvuU4WUgVj3gSL5uafCde+LZugL6MHQG6FhBkdOcX2jc/E2sTORxf2Vyb2lnLsbuJsYkuOc6/21&#10;yb2tnPsRcPcVz/2Nyb2jnHsRuJ8Vzf0cApp5fSZ0FdQ2xnerdGajVulWjf8IP2dsUex1y37Nn2/9&#10;XP4+gToQ1lReW19HD1L+97an4RuO4f+mQ5+Chvs6+qRbNm6V/qDxr6mW/8Dwz54LD/+v//0IU8F2&#10;FC/0dRoHhvhXjJaNKsrVHA80e5b/it+PwJrLmYy8nEnrgDcD18/Hb1WvxO9X0+Nj1evxJ5TFWQXr&#10;Z13jYRVay/8bcwhPQFtUh1TET/+IXsviP47XQP5zTf5H49PU/Pgzam78aTUr/pxYftqd609+zuT1&#10;wA/lmBh/W02KLxfLTZ/krGmtO7kZ5+/HX1YfxN9Qb8bXiWWnz3Mf6iQ09x/Izph/ML5dfRVfDb9f&#10;qWbH14rlj4CVPk9+xrwB/qq4fiW+Cflut3ot7tXT49dBbtWvxG/Xz8S76ddwbeU9aTkw17THL9D0&#10;hwawRyaux8ddekG8sp4fr6TnxU8hD2aKtYEVE7+Cm3mwoRkTz8bdekI8oMfFO+kH471E8zMfkv90&#10;TnA5HOed7XR4VI9Ol3SAMfBx5l+8x5SfKNy/2pB5+qxAtmmrd+I5+uN4K/0J4mdBPCbWVl2AT1ux&#10;D+Y+JfNHDVwfjZeoPfHxaml8uvomPk4ti8+GzMHnmyCZenHco7+Od9BfxHvoT+M36TnxQWJtxHji&#10;XiZz7ERoq8Ysi29VlRMr1Qn0FgcE1xgvuO8z+S0f4b2OHeDfixqzO74LvjJE/xy/Qe9GfZFaW+gH&#10;fC86Y+UZaCtXNE+UqJaJsapFYjTkArH87K/JfwL6WWirv85OrFaBxCKxPZbFzXpCbq47lKNuIqQj&#10;iQZi15v+zvdWc57+H2hrnrw5MVDdkhiq/pJ4Xl2TeFvsupP/fnAz3p+z8acQ710Tj6nLEk+rbolJ&#10;Yvk7mvycK7n+9eH31XHdPjFFFSZmqQ6Jk5BqujBxSg1O7FX3QO6FPe5LvKpiiZli7cJ8wLhgHqRf&#10;0C5Qjt5g7p04LJab+wwWN/3B2me4OfGJujnxmbo+sUk0O3OBteYWexHqXtfEWuQCuexdsO5kZ/3j&#10;ulszQipRWxclciAK0kF3Styu04kboG/Qf0v00wMSt0L66IGJmvqORL3Tj5XaG1o5gfcRmBOsHqFT&#10;op2+PhEQ2yMEwPsgeFkjXzB9A3tKjknoDyYnJkCeV1MSKT0FvvASfGGKYFsU2WzxkmmLLHyNdjie&#10;uF8dTQxTRxIj1DHY4Bj84liiqz6auBEyQG9NdNJHTl/L3ZfJNe3DHPoi7FMXdZN7czMS89X7kO2J&#10;99S2xLtqg+DewfKRk6YNmCfoIx+ifsxJ7FdzExfqeZgrPoL+Ebn1B8ga5NcfE+vURjzmh8R2PG63&#10;2DrrhS34Pnf6yMvQtA/3Gi5MLlYtktvVBckq+rxkQ900eb7WSbl5tQuYx4KffsJ7uNzD5b5cJLlU&#10;tUvuUtHkKdUxWU8nkk11l6RP90heovslu+pbkr30Pck+egjktmSWHpTsLbb25MIeD8E2rD1ToNmT&#10;MZ+kkmNVj+S7qmfyE3VlciVkjth4oQ3GgZ3xwvMMnEVog9uTs9Xw5Do1Cr4yOnlcjUTsSO29mDMe&#10;ATv3KV6FZn/KnDEreaf6OHm/+ui0DNCzk9fpjxAnUu2QC+bxpi/QDta9r9nJL9Q78IPpyUr65eS5&#10;+vmkEmsDzqj0BeZN2oDxwHvhHydXq69gg4XJ/WLjgDOIff3ZX8EEjknJ+eCeLZab8f8oQBn/0801&#10;Z/zvTN6mypJD1Z7kIMhJtRtrvye5XqwduP60A2vB69DW+tdMzVLLkp+J5WbMk5t9wGvQ3KdmzK9M&#10;jlPrk8+rDclpYtnp+4/Z1pz5jr6/H71PldRxVR9SF1IldVSdldor1g70fdqBPsAcQB+AcmSkMHcn&#10;X60wd4V+r8C8M2cF8PT4KImd0Wd+Hn2R8xz3QELmNffM7dd8rRR8b8Fp9btrvu4/4nxgLp6XtZH5&#10;gXFi9QdbkRvWIy+uSu5VS5AnF2JukNojMV5oA+5lMkfSBoyXz9ETfZn06IXQ9VMuXReSlTpXrB06&#10;2uzAeGHPTD89idn6ePJCfRiz9b5kB70nmdLbklfonzBPrkneoJclb9ZfJe8Uaxf6B2vJL9D0D2uW&#10;2JHMBH9I78T8cCLZTVdJ9YZ/XCfWDi3Bz/f0H4d+G9q69+tNva0eTT2nxqWeUSNSz1c4r+Jp8PHn&#10;yZXk59k51pO3oLm3kIHrvqlB6prUg6p3aq66KiX3TDH5nwQ3a8Wb0IwD8l+SWqwSqfUqmbpAJ1M3&#10;ivX/piY/7+dw/a37OalUTPdPyd13tLhZH8nN+gjlSKUUuOXWQ4ubeZ/c1j39ZOqk6p+Su2eQC14r&#10;zpnnGefcP0ymVqshqUVqUOozdVeqnb4j1U9srNMGrHU8FPyOzQYXpm7VaeS4J1Drx0NGporF2oBz&#10;C892st69C23N0O+mRqt5qPfzU9PF1nqy85w4ax3ZrbMdr6PWzUStm5WSe7/NWveTYJ8Bdt5n4t7J&#10;G6mEngmfXyS8x+E53qPgfQ/aer/g9tStqgw93oHUeMgEsX7PmjcR3Ozx34e29guXpGaqBmm55xoj&#10;v+NmvFfF1/ZhtilLzVZrUrvUSsR8tfRqdSo1X9VOb1V10nJzQEewM/ez92EOsPYCNqQq6Q2panp9&#10;yq3XpVrrteh9V6a66e9QB79K3awXpO7UH6eGiK2JXtiD+YF2YX6w9gL2pg7DT05Beuu96BH2oDcq&#10;S10q1g5R8D9r2mGmaYdq+Frl9GFVOd1VZ6T76cz0Tbpq+lZdKz1AN4JW+DwnLXdOom/wLCRrxyxo&#10;5hDuI/4tfZu6MT1MXZN+Rl2Zfk9dml6kosgfUvdTc8H8PPjZN35o2oHzw7XpKWoUbDAi/YS6Oz1L&#10;3ZpeKdoG9AX2j/QF7hXQBpelF6or0utVj3QHfUXaq7unc8TmCNZU+gFtMNu0AWtq9/Q69XD6OzUW&#10;thib/kmNSdfUpemIHg17lKblnkNgTaVPsHYwLqyaekt6r7otfVQNSJ9St6Qv0H9Lt9PXpS/VV6d7&#10;68vSN+o48mckfbdYP2HefAH24L4a/cSqqXfDJ8amu+kn0n30U+nr9ETUkCfTcuftpuDnGVj23vOg&#10;rfuVc9NvqAuLnhabK1uCdzJ4WTfnQnPmyMB1taJbVfWiYeqsopnKUfSFWP7mYH3Z5P/Y5Oe8/VN6&#10;oNqcHqq2puWe0+Da0+dZI8jOvWWu/Yb0YvUteslPURtm/YlqQoXOCrzw21kB3TwXtL992HpCh3WN&#10;vqH8bxLwPQQn8fA50FaeXJHeoVamXXplOgEZolekb4bIfc9AR/AzXlhHmS+4P8X71D+nT6o96Sy9&#10;F33E3nRHvTvt01WLLtQZkKpFp5BLKuk96Wpi6yhjiXahf7B+WPcnt2HWcBatVbUgFxYtFZtHI+Bm&#10;HbH4GR/sN+sW/aQaFG2HeHWDom6Qfrp+0QBdr2iQPquoh1h/YD/hhD3WQF8AXQX2gHIsCtdqtCgc&#10;/offZWflGvz3v/U7z/gzKXiagtPqd9f8+dbPwsv5X38fX0N8A/uhHH4jvoF18WQ41Pib8OeNn4O2&#10;nou/s6gO/i/rzMPKfwY+rRBPRV73vzx/hRdHHn5UNKd3x2NZ+7PBxlm5MXSl/4XR4sXDK8TF56dN&#10;fn/27N/mVZUcLjwvPyrK2wOPbQk5CEby1gSvdYZkVWCo2hgYrzYFJqjNgRfF5ijyHwA/fZqxafW6&#10;XwbeVycCr6jDgamqLPCaWH76HfnZ73H9WaOgHEsCc9TqwEax3IxD+j3X3eJmLtsTeFvtDXyktgZ2&#10;imW3fP4keOnzPEeRges5gUOqUnAr/H6z2h/YIZY/Alb6PPtVrr0b1+xLNgbKkO9OIO/F9KbAbZCh&#10;emOgRC8LXAM9VGxfkmvag+eJ6A/WmeMvAo30yUAtfSJQUx8JZOmyQB2xNrBignteNWAD9qqMieWB&#10;Fnpx4GK9INBLzwncIJqf+ZD89AHr9xHuCLTUhwJhfRQxcTLQSSx/F3AfAj/7oFpmTqiB69zgw+q8&#10;4LOqWvBDlRmcqKoHv4QsxOdlkDr67GCurhzsok8FrtfHAvfog4FRYm3EGKGNWDdoI6tuVA/uV6Hg&#10;ZtU2uFFdGJRbN7zgPgx+1g2X6SO8n6jAf37whGoWPAZfKdVNgwN1s+A1ov3gqBkrdWAH3ktjruyL&#10;WLkuOEFdE3wS4hfL3xSs5GcckN/qmbuid7otuFps32Rxs08gN2sElKNTMK7vCDYTu97MeydMf68L&#10;YGtGnBwcrqYES9X/BF9XE4Nyf38B+Y+b/OeC39ojGI54Hx18QZUGp6qxwTfF+n1H8B8DP2fFeuBn&#10;f1wd13cHZ6hBwc/V4GB1PThYTw8KZum3g7+oNyEzYI/3gx/g/xeItQvzAf2Cewf0C+s8/hNgfiKY&#10;ITYfcO+A+YDczAfk5t7B5OC3anJwmXoOvaG1L8h9UOsaD/m39ghDeIIsCH2PtqfgKQtOq99d42X9&#10;Ie9PJTvXnLXPWnOyP4C6Nxq9X6lg9i4mO+sf1537BpwRhgcb6weCLSEXQbroEcESfT96wBGQScEB&#10;empwKKS/fjXYUL8WbHL6sZZPSPMPKydw8502snqEEcG0fi54sdicEIAf/AJmzo/1wc39A+7xf4/+&#10;4Ifgy5DX1brglXodfGEtfGGdYFsU2WzB+0WME+Yt2qFtaLzKDY1VrUOPqjahi3WbUBrSV+eG7oQM&#10;041CvXTr09f/+b2WCp0VKPntrIA99wLzD8m3uXjeX2E/1hrel+KskYnrXcElajekcehTlROaq+qH&#10;5PYZ9CfagDWHNmBOoT/tQ605FDylDgeD+ghmkIPQdUMtdR1IrdBFuN6pskNlqk7oEB6H+Rzfw++T&#10;lnO9YDoLdqF93KZ9uC/RL/SDugbsxaG6uk/ofN075NU9EXNS7dDFZofGsANzMOvzwNAGdWfomBoU&#10;ytJDQ010SaitHhXqoB8OXa6fRu6ZErpBvxnqr9+BTAs10G+F5L5nOhf2qAzbcJZpBG3lk+GhCeph&#10;5JFHQt+q8aHNkIVi44U2yAA7cyr9hP07c+oroS/VLOSMj+Erc0NV9UeIHamxwpxRBezsVzQ0azRz&#10;xr7QA+oQavSB0zJM7w/dpg8gTqTaIRfMZ4OfuZN2sN4XsD+0Qu2EH2wK1dRrQ1qvRD2RagPOdPQF&#10;2sADbc2zh0JblSN8TFUKnxIbB5xXuP7MBWS39nK/Dy0B95diuRn/1cDL+G9irjnj3xMeps4Pl6pm&#10;4VGQ6rop1z78s1g7cP2rmuvf1Lb+F4c/V9XDy8RyM+bJzT6Afs89be7j1AxPVPXDr6sG4ffFslu+&#10;z5jnmjPf0fcvCH+r2oWr6s6QIki78Nk6FP5FrB3o+1YOoB3oA1COgjBm9PAHYrlzwUjfZ71j7rPO&#10;uzRCvNdHrnNizash91UKNxBb8xkDrPncy+Tas+9hDPyCPudUKBfsFyEOGiEOGukOYS3WDh3BTF/g&#10;uRf6Avtg7q97w+frNuGgbhW+WDcPd9HNwlfqnPC1ukG4v64dHqirhwdrR/h+sXahf9Auln9wlqZ/&#10;qHAd8Me1J3y5zgtfgxx5I/zjNrF2aAnmc2AH1skLoK17vzeF56gvw6+pBeFX1GzUS6mzAfl5Ho59&#10;4vnQ7I8zcP139IdPhx9Xj4cXqcfCcs8Jkz8L3KwV50EzDsg/LPyDKkGtGB726+Fhub9rs6nJz/s5&#10;XH/rfs794U76JeRGqX5vcTP/kZv1EcpxP+riS4LrocX9i8nN3pjcw9EPvSR4HyAXjFacNwcw4zzz&#10;NPdW9W54tXoLveEb4bSeHh4g1udpA9Y6vueJtc6ywXXhofoB5LhvUOs/h3wUvkWsDTgXu8DOench&#10;tDUX7ww/qY6i3p8Ifyi21lvsrHUtwG7tA25GrduDWrcvLPcemp2d607f537IlnB3vQc+Xzkiu8ep&#10;bfp8S2jrfJ+KDFXNI4+rFpFnIS+L9XvWPJ5nZ49/EbS1D1I1skB1ifzzc40VOitQXH5W4E9/7iti&#10;2oh7Zq1gI+aGqri+IDIHPvKlqhU5pmpGTqhYZKvyR5aoZGS/SuFzqf1hR7CzTrA/ZMxY+wYNIjV1&#10;g0g9XT/SQteNFOjakU66ZuQaXSVyi64UGaxPYM/gcLhUbP30wh7MJewfaRfmUe4bnBfJ0M0jWZAb&#10;9XkRvJcuMgDXcv/uXRTMdUw7MKfQP6rha2HYIRzpqyPgL4jco6OwRSIyTF8O3QOfXxGRO1PRN3gm&#10;kL1VG2hr331SZJh6ITJWPRV5RT0S+VSNiqxW9yB/SM0dueDnOXLWm7bQ1hmMiZEZ6mPYYHbkRfVm&#10;5HM1JbJZvA3Ya+bCBtxX4Lw1JrJKjYv8rMZHuuhxkZh+ONJSbK5kTaUf0Ab0A9qANfXhyE71eeRH&#10;9Sls8Wlkj/ok0lDPiyT1XNhjXkTuOQTWVOYH1g7mB6umTo78oqZFztZTUT8mR/x6UiStn0HteAK1&#10;ZEzkTj0M+XNgZKRYP2HerA97cA+OfmLV1DfhE5+it/g60l9/G7lNL0ENWYQ+Q2rebAoTWL9/JgA7&#10;WH36kchH6tqCqWJzZUtwu8HLuumDtvbgowVDVaxgrAoWLFD+ghVi+TmbGyZ/vsnP2bxBwXBlFJSq&#10;nAK55zS49tlgZo0gO/ehM3Bdv+AHVaUgQ59AbSgTXBOY+xjzrAleaNYEzhNZBUdUjYJGukZBd0ip&#10;zioYDPnPv2cALwUfv70HCy/xD3kfQEc8L2OA8yZzAHsF3qduWlBdn1fQQJ9fEINcppsVdNDtC4I6&#10;AmlfkKVjBTXx//XE1gTGB+3C+GBN4EzB+GhcsF/FC3aoFOTagg1ic2MErKwNjA8/NOODPWSngj3q&#10;0oJDkJi+tOAayADduWAYZJQOFlwv1h+agp1+UA12uBy6GTSU45Zoiad9tKtHcm8UMrm727hfA/dg&#10;4dwRk/tKG/dWcL8vnLu9yd3Lxt0kVuLZL5w7ZnL3tnH3BfdFMdnx3cHk7mvjngjum4RzX2xyX2Pj&#10;XgXuKcK54yb3tTbu2oUlno3CuZMm9/U27kvBnVMoO76LTO4bbNxjwd1LOHdnk/tGG/fn4J4gnLuL&#10;yd3fxl25Q4lnqWBuzmvcx2B/PhibOOzPOa/taz/K06n4QciVnn3tO4nq0yt0ViB65qxAFmyB+yCn&#10;/74AZ5nLTFvdbPORNvARRwfZuZCzG33kVht3f3BHhHNzdiP37TbuaeC+Rzg3Zzdy32Hj3gLuGcK5&#10;mQu3IM67QvPcJRRy4YM5Kto9R/JeBbm3m9yVy7nng/sx8dw7Te7Mcu5T4F4snvtnk7tKOXe4sYqe&#10;8w9/M8LyeTz0T39mjvWbfr7H5GZ+OxPf94A7Lp67zOTOKueeAe4HxHPvN7lrlnOXgXueeO6DJrer&#10;nLuVUtGT4rkPm9y1y7lvBHdA7D0nK68dNbl5XvxMXpsM7jvFc/PcHvs163eF7Gu/Edxvi+fmPUZy&#10;8/3yZ9Y7R6uo3L+5bvk53xtObt5zP8PdC9wtRN9DZd/CeYTcvKd8hnsCuP8inpvzCLlzyrmXgvtF&#10;8dycR8ity7mdHhVdL56b8wi5m5RzF4HbELUHad9XtPZg15h57bc92FqNuA+bEx3l0dFajaxZTNrv&#10;y2Re5z1zzmN3QZMfylG/40jPtg5XiF13cvOeObnvsXF3A3eTjrK5+5jcg23c48HdVzh3sck91Mb9&#10;NbifEc7Ne+b082E27ioXj/SsEs59vcldYuPuAO46F8uOb94z53o/YOO+D9yXCufmPXNyj7Rxzwb3&#10;WOHcN5nco2zcR8D9hXBu3gfmepfauPMuGempfIns+B5gco+1cQ8Ad3th3BU6K6D++VkB3jOmb4yz&#10;2eg12GiIMBvZZxn2tLxnTO5HbNzbwD1TODdnF3I/ZuNuEh/pOSCcm7MLuZ+wcfcFd+u47BzI2YXc&#10;f7dxPwvum4Rz32tyP2XjXgXuqcK57zO5J9q46yRGejYJ5x5ucj9n474U3I0TsuObswvj+3kb91hw&#10;9xbOzdmF3JNs3F+Ce4Jwbs4u5H7Jxl05OdKzTDj3GJN7so27PbidSdnx/ZDJPdXGPQTcaeHcD5vc&#10;r9q4Z4J7tHBuziOM7+k27oPgni+cm/MIud+wcbdOjfScEs7NeYTcb9m4+4M7nJKd1yaY3O/YuKeC&#10;+27h3E+b3DNs3JvA/a5w7mdM7pk2bpUe6dkrnJvzCOP7Axt3Z3A3SsuOb84j5P7Qxl0K7p7CuTmP&#10;kHuOjfszcD8pnJvzCLnn2rgrFY30LBHOzXmE3J/YuL1FYzwZRb1EnwnhPELu+TbuAeCOCud+xeT+&#10;zMY9HdxDhXO/ZnJ/YePeDu4PhHNzHqGff2XjbtppjOeAcG7OI+T+2sZd3GmEJ7fT5aLzGucRci+2&#10;cT8L7v7CuTmPkPs7G/f34J4mnPt9k3upjfvcziM8m4VyV+isgOPMWYEeuE/Oe+WcXegby2026gIb&#10;Ne4sOxfMNrlX2rgfAndv4dycXbje39u4vwT3U8K5ObuQe62NO+PSEZ7lwrk5u5B7nY07Cm7XpbLj&#10;m7MLudfbuIeCOy2cm7MLuX+ycc8C92jh3F+a3Jts3AfBvUA490KTe4uNO7fLCI+ji+z4XmRyb7dx&#10;9wd3RDg3ZxfG904b9zRw3y2cm7MLuX+2cW8B9wzh3JxdyL3Hxq26jvCUCedeYXKX2bh7g7tlV9l5&#10;bZXJvd/G/RS4/yqce7XJfcjGvRzcLwvn5jzC+D5i46512QjPBuHcnEfIfczGXQRu92Wy45vzCLlP&#10;2LhHg/tK4dwbTe5fbNwLwP2EcO7NJvcpG7ej2wjPd8K5t5rcZ5m/0xWfOgrAndVNdnxzHmF8V7Zx&#10;/w3cIeHcnEfInWnjngLuu4Rzcx4hd1Ub90ZwvyOcm/MIuavbuHMuH+HZI5yb8wi5s2zcXS4v9ejL&#10;e4q+d8p5hNw1bdzjwH21cO6DJrfLxv0VuJ8Szn3Y5K5t4868otSzQjg35xH6+bk27hi4XVfIjm/O&#10;I+SuZ+MeCu5Owrk5j5A728Y9C9ylwrkrdFZgQ4bjiZIsB2cX2siw2egQbPSZcBtVAi+5G9m423Qv&#10;9VTqLjsXcHYhd2Mb983gjgjnPtvk1jbuaeAeJJybswvXu4mNewu43xPOzdmF3OfZuHWPUs8+4dyc&#10;Xcjd3MZ9Nbhb9ZCd1zi7kLuFjftpcP9VODdnF3K3tHGvAPdk4dx1TO6LbNy1riz1/CScu67JnWvj&#10;7gTuRlfKju/6JneejbsU3D2Fc3N2YXzn27g/A/cTwrk5j5Dbb+Ou1LPUs0Q4N+cRcgdt3AXgrtFT&#10;dnwrkzts4x4E7qRwbo/JXWDjfg/cI4VzNzW5ozbufeCeJ5yb8wjju9DG3apXqecX4dycR8jd0cZ9&#10;I7iDvWTnNc4j5L7Exj0Z3HcK525lcids3D+B+23h3K1N7pSNu9FVpZ7dwrnbmNydbNw9wX3BVbLj&#10;m/MI47uzjftBcPcQzs15hNxdbNzzwf24cG7OI+TuZuM+Be5vhXNzHiH3FTbucO9Szzm9Zcc35xFy&#10;97Bx39x7tKdd7x6iz4RwHiF3Txv3q+AeJJy7vcl9lY17K7jfE84dM7mvtnF7rh7t2S+cm/MI/byv&#10;jbsPuFtdLTu+LzO5K3RWYN6ZswK32Gx0tM9ozxd9ZNuItY6+McDG7e072pPZVzY3ax25b7dx3wbu&#10;qHBu1jpy32njfh3c9wrnZq0j99027h3gniWcm7WO3INs3M2KR3sOCudmrfsW79kYDL0LGkfAHDnF&#10;Z7k7Fy8xJP8dSHIvMbl3l3O3A3dNt3TuZSb33nLuIeBOiedeYXLvK+eeCe4HxXOvMrkPlHMfAPd8&#10;8dz8O7fMa4fKuXMbdS4+JZ77B5P7SDl3f3CHRf9dX+bzH03uY+Xc08B9j3juDSb3iXLuLeCeIZ57&#10;o8n9azm3zulcXCaee7PJ7UC/eqZfuxrcrXKk9y1bTe6zTO5GxRNzOhXfKJ57u8mdUc69AtyTxXPv&#10;NLnPLueu3bhT8Ubx3D+b3FXLuS8Fd05j6fHNeYT9WvVy7jHg7iWee5/JnVXO/QW4J4jn3m9y1yzn&#10;PgTuz8RzHzS5XeXcbVWn4kpKenwfNrlrl3PfDO4C8dycR5jXzjW5c4pfVZ2LB4vnPm5y1yvnXgfu&#10;18VznzS5G5RzZ+vOxTvEc3MOo583LOfuDu5mWnpeqwRecrvLuR8Ddz/x3JVN7pxy7sXgfk48d6bJ&#10;rcq5z/F0Ll4jnruKyd0EukJnBV44c1bgzB5FHDaqL/qcFPcgeQ+RuaBZuW88AO7LRHO/C1beQ1wM&#10;vQOa6/1tm8VGZtvFou8hzgDvNya3de90V5sJxq42GaLvMXC9l5rc3Ks4s96t3ZltW4vm/gDci8C7&#10;DNriHtX2DqOXcO6ZNm7uwXK9E+Amu9TerhiMH5rcK831roWvrQLzq5ApbRdAzzZmtn3H+AyyFNdr&#10;ke/Wt90OOY7ruu6lbc93fwbfmAl5FddT2ua4J7XNEhkj3WGb3pA5ps3WmDZz4Wt18+4wquQNNX5t&#10;+5RxAnY70XY9rrPcVfLOd9fNa+3OgVyIa29eljuYt94I5i0wvHlPGRfie3LwvVJ9rDlsM8+01zrT&#10;XmgdHCkw3wKbPCaYPQDOz8C8EHo9NM/gVIGsyksZa/L+ArnVWJvX0L02r517dV4r6Coi44Z/n6sI&#10;Ytlik2mLLHyNdsj1djVaeYuMlt5uRmtvFXdrbw2Idrfy+iFRt+F1u1uevm4u1j65sMXnsMsi6I3Q&#10;26AzITvyHjd2QRp5Rxhu73CjnvdBsbmCPkIbLDZtwH6TPlKW945xIO8T42DeCeNQXjX3fug63j1G&#10;LYjTW4br6UYD7zv4/H08bo5Y+3hhi4WwD/vxzdC0z9mQYu9zRl+w9/GuNHp7dxi9vIeNHogjqTWl&#10;C5i/Nu2wDfpnfF4Dcrt3knGHd7Zxl3exMci7xRjmPWiM9Ga4x3nruScgn7zkbe5+3dvK/RZkqneN&#10;8Ya3hVgb5Zo2+hp6K2xk5ZMSb09jHPLIeO+jxsPeyZCHxMYLbfCN6SfboTm3M6dO844xZiJnfARf&#10;meNdaHyI2JEaK8wZ34KdPchOaPYgzBl7vBcbB1F3952WqLvMm+fehziRaodcMHPvhrlzBzTPXdAX&#10;yrwTjO3wg5+83xprvJuM5agnUm3AXvw7sLO+0hd45oa9+EHvVONX2OCU9xOx7E3ByTjg+pOd+ZAz&#10;/krv4+AeI5ab8b8EvIz/XdDMgYx/lR81muWnjCb5Ccgiw5P/CfQbYu3A9afvs7/+2bb+HfNHG1Xz&#10;nxTLzZjn+rMP4PpvhWbMZ+VfZZybf6tRN/9useyW7zPmd4Pd8v3z8x81IvkLjSJIChLJ/9II5M8V&#10;awf6/lLTB+j79AHmvlB+V+Oi/EFiuXPByJjn+lu5jzXfjXg/F7muBta8CnLfKcwCUms+Y4A24L0r&#10;xgD7Hub/E+hzfvHuB3sZ4mA94mC9EcvfJNYOHU07fAfNGNgNXR3SNn+H0Tr/hNEyv4r7vPxa7ib5&#10;Dd2N8pu56+W3crvy891V8yPuX70dxfbFVo6kf9AunKXpH43zlxuu/GpulV/P3Sa/iTuS38Idy88T&#10;awfmyBXgZ3+wF9rKkUNQHydUoEZW6KxAyZmzAg5HSQw/xvz47Zo5mfU6C1IFEjKv6af2a75WCp6n&#10;4LT63TWfpy8kAOHzUPPD0g5VyeE6/RWHQzfPNa/OKFsedFjXyJklPfDfv7cRY4g/axTsMyo/Ld43&#10;loGVvmFxDwHzhP8PuK2YsLjHgHlMBWLiz+rnjMHVWGf2zAfNXMCeuZbvCuNs33XGcfTNVmwgvkqs&#10;azykxBabf8oYzwWExX4A7KwHiH/HEcwLR8F9NN/vPpp/PkTuXhHXkDag33P9t0Ezzx3H3ODyjRa7&#10;9hY394fIvd3kdvnegs/PFs39PXjZA5F7p8m9DX1hbd/3Yrkj4FwDXua5Q+Z6V8W18nU1miDPeXzD&#10;DeV70sjxTTLcvulGtu8do55Prh8kwL7WtMdhaMb9OZAmvn5Gga+nEfb1MAKwi993B+QhXE8wgr7n&#10;jIjvBSPqe8noBG3VAml14UrYgb7C3EDbsC44ITm+T4zGkBj8or1vhhHyLYJt1hhe3zYj13fQaOFz&#10;uJv6arhzfPXcDXw57lq+5u4sX2v32b58sf2i17QV84llK85Ubt9S2Op7+EpzdxdIzHe+OwKbSPWZ&#10;AJh/NOPpBPQufI64cIz0dTNG+W4ySuAXw3wZ7u98J41vfCeMBdBSbdES3OthA/rEMWjWmAzI077P&#10;jRd8K41JiJfnBdcai3+Ryc/cSv6nfIPA/jjkBfDLvRdNfp5/+waasbDd5P8r8uYa31RjuW+y8bXv&#10;FbH+fzl4rVxwHPycJWtCmAc+RV2di5zwke+vxofoNT/wrYf8ZLzvc7rf9eG8hi8Iibjf8EXd/+Nr&#10;6H4T11LzRC5swvNf7Ml+Mf0kE9dOf1ejpv8q4yRiZT/6MKdfrq9YNmCs0AbMlbRBPf8Y42z/l8Yx&#10;3y7jqG+P0cD/g9h4aQpe+sES6F+hf4bmDLoPPUNj/69iuZuDcQt46f+noLkPy72XIv9AI+m/yWjn&#10;7yGWvTc4N4N5ITQXmznSBWnljxoX+VOQIUau/wWjjX+GkedfZPj8PxkB/2Ej7K/ijvobuOP+Fu7O&#10;fr+7u7/QfZX/Encf/7nunn659y4YI7QXewr6CnsKxojyTzaK/LL3acjNWYzA1vvRcvzLjSv8cs+y&#10;RYDLs+PsobnejI+qkK7+pUYX/xoj7i8z2vsxZvlruVv4m7hz/G3cdf1yewX6fxDr3x/6FugHoen/&#10;xdEFrvYdFrj+iB6JP5OCre6C0+p31/z51s/FEjnqQLIgvLa+jjUr6Y7PmeuL8Q13Q/8Feig0c327&#10;Do+7FuL1t+tw8B8Y/tlz4eEV2nOvyOvuiycLQDijUvPD0iQgAz8qes/MYuwLtrvwfTdA3wv9rxgt&#10;G+FhFeKiDWlfvuaQeV0d+t/mVf9v9whb4me3A2c/6CtN3gxc/xgd59wSneTcGX3TuSv6kdPixOsu&#10;sa7xsH+L+b+B3wuICLivhe4FPQz6bMjM6FLnh9GVzjnR5c56sflOV2ye0xH7Qqwd6AftwX+9aYcS&#10;aPrBgehG51mxA85zYme5XLFa/xDfkvwgF6z0A/IzDoZDZ0K+j252VuisQPGZswKrorucC6NVXXOi&#10;yvV+NFesvRg3BbDTX6AZNyOgGTdLo3VcK6L1XZmxka4GsTGujNgDrpPRu8TaIQFmy296wg4j8Tnv&#10;QRyIHnceip7l2g977Iq2dm2OdnCti3ZzrYpe6/omertrQfQ+1+zoaNdb0SfE2oa1Lgab9IPuDc3c&#10;ylrqi012dox96EzEvhKbTy125pOrwF5isreJ7XKGYyed7WLVxa872bnuzA1c97ax613h2D2uS2P7&#10;xK4762gHMPeDvhqa/WMGpH9srPOO2EvOu2KvQd4Vy98UrIXgZj/FPpoxD+W4Irbc+WzsY7HcEZP7&#10;Oug+AC6Brgq5M/YN1n2V8+pYVVcvxPzDsUPOB2IbnH9HPzVBcA7oCHbm/hugGQesi5xzro/luK6P&#10;nee6LhZ09YsVufrEroZdBrguj93r6oR+IRl71FUYe0psbvTCBswP7JtolxHQ7JsGxuq47ogZkHtc&#10;A2NjXbfH7sN1f7F2iIK5o2kH5gn6RzXIaNhhdOwWVyn4x8RGu8bBFk/GxrlegH4Zn78Yu0KsTegb&#10;l8AW/aD7QZdA0zd2x8Y5f45NdG6JfeBcF1vqXBbb7lyA/NEM/5cFkTaT54IpDn7WkGuh74POhGzD&#10;HH5O4QfOKoVvO0/EVjoPYC6VboPrwX0NbPCAaYNVsa3ONegff4j1da2JdXGtjYXF+gFrKv2ANqAf&#10;0AasqWtjx521C3c7nYVbIb86axa2cNUo7OnKKuwCXSDWHh3BzvzA2sH8MBKaNXV/LMt1KFbXdRD1&#10;Y3/sEtfu2FWu7agdG1BLVmEO/xr5c15M7pzJvJmAPW6Epp+MgGbePBHr6XIWDnA1KBzichcOd+UU&#10;jnVlF94r1j+agjkNfubNG6Gt3rtj4dfONwvfF5srOXN1Am8/aO7Zs15kQB4qHOt8uHCi88HC5c4R&#10;hZvF8nOvocjk530Z8leGXFf4iPOvhU85byrcKJada58CM2sE2f8PeecBHkXVtuEggSyQMLMpkGQm&#10;DULJ7gZCpBcJkY8ikN1NdpeyS5HQAohUEVSINCmCIEWRLqhYACnSFFCRoiDVn6IgRVCKSBEFqf/z&#10;kJm4YMD4AX7hwHW91zvMTLJzP28558xMkkHwjH168kkpLTlIro+xoabAY0JFsLLmOSa0h+eYwN7X&#10;PLmg3CI5HtYe9rrcPHkkTNz7sHXBzBrgepM9gHMFjo3dk8Pknsll5d6YG/ROflLukZwmj0puIA+H&#10;jUpW5DHJkTheWtgxgfVBXVgfHBMy4VkfXZMfkSckX5QmwRYknxa2P3AOybGB9dEJnvXBOeRkzBun&#10;JvvKU5EXUzFHmJo8EDZafiN5kjwsubew+RAL9jYYHOzw/J3QI+Ehi0+tNpHGWm3eCSiFbX+YaGtK&#10;nbs+2MjNesjivupfq81r/qJzP65xt8nm7gxuWXjuxzRudzb3D0VqtRlZRPR4V9O4XdncLcHtKzx3&#10;JY07NZt7d+FabV4o/G/FO1fvCiRl/16B276Tdcd3m/7Ld330Hlhe06hJtkZ2aHSi0P3QiJ9Jw8zj&#10;tqz65/J9rSAYxx9u6/sxXme/f9YZvbspjnWHbwUP53O99VX/663fCXjulvErp++F03P1zlJ1nMjr&#10;4BwyNwz3Ol6sW67rWgGwEfzz8F3g78Sr64XTcsXI76+N9f/4XTT9s+4mZs+1uer/MMUsJ15dx7uN&#10;WV7IVwsgbs1XX+xjjMmu16nOLOIc8ytMKruC+Rr8MHjOMQ+lfiHns31xX9YUuelNut65qdXtuOC+&#10;uObd8M/Ds988Yjsv97V+IT9iG38TQxCOsX9492r8N1e9JzfXfceeik/l5/LfP32/dxvYnsHX7YHn&#10;+xl3YtS1w2m54rqbnnpH3uj/7v1e6lwOgMzJdHg9Jw+2+EJe0/LByEknrps56YbXc3J1y/HyE62+&#10;kFe3PC9ETjrAxpz0wOs5eTtGEXKyHjgLoYCfhC8Fj1L0eb3l8BIZLZuW0PlEHB8aaNztvLj/D9xz&#10;BOd+QuPu4MUttxpe4qDg3I017k5e3E3AHdFK7DxP0bi5XtPrewS4mwnObde4u3pxfwHuiQJzW9C7&#10;N6GBt4U/qs2pOO8vaRsvmWxvS/G2j6Tyts+FfcZQEayc97eD/wmez90Lwq5Yd0nXrd9Jj9j2SC1s&#10;GyWHbb30H9tmYXVgHmwGf3tNh0x45kEV2zGpvu0PyWbzkx22YjfN1/SxHqfd1fz6f73+bQqABBjz&#10;gPysgxfhC8BU2wlJsZ2RitoCsIYqJV+2VhZWA9YCe0EHeNbCUHjWQjFbqBxmi5CfsI2SPbYxcgPb&#10;CDnJ9rywOjQA85eaDj9qOvDngqrYrkvVUAeVoUd526NynK2hXMLWTFZsnWSj7VnZYBsq+9hels9b&#10;JwurDdfIW6BJOvxxePZLDJc+/W3vScNta6SXbVuF7ZE6O3vEMbBnauzPoD8MtOWTB9lk4eNOdsZ9&#10;iMbe19ZFHmgbIE+wXRA27hwbed+pLfwJeK7xOTZ+aBsnrbC9K31s+xC2Qlj+WLBuBXc7+J/hWfNw&#10;Pm9gbnTI9oWw3DVv4c7E/w2wlbadiPt+aRbmBNNR8ztsl6UNtqPSdxgb9gncA+pqenSEZx1wfsBn&#10;bO/aSsrv2izyXNtj8tu2VPlNW1vo0keebBskv4r5wmjba/Iw2zRhe2NFaMD+wHmTrgvnTcsxT1hh&#10;i4ENkJfbxsrLMD9YYeshrA5JYOYzCOrAPsH84M8FbYIOm2y95K/BvwXzo+3Q4ls8jzgKfwz//9HW&#10;4oHTJFfvCkTr7wpABO1fKXh/GO6P+ujbBTCV4BqEebQTurWFPw2fCc88SrSPlyrYZ0om+yopxr5L&#10;Km7/RSpk93vgNANK9j+dPScdEnDW/4Gfc8wz8APhoZGPxb5RskGDxvZlUm37d/g1fX8IO/YkgPcb&#10;sLeH/wV+MDw1UOw/S5H2fHK0vZ0caXfJUfYkYfOA46+uAfOAGnD8jbJfl5raz0kOaOGw55fT7Aly&#10;qr2VbIceqfZkYfXg+Mv+wP7K/jAUnuNvZXugXM0eLle1x8iV7Y3kRHsbOd6OccY+QFbso2TJPl4u&#10;YBd3Tcq+yX7BnyFinlAX9s3ayAmHvY/stmfKbewvyW3tY+WW9kHC5kcsmPlcnH3zd3h9nj7cvl36&#10;1f6xsL2S67NvwdsW/jw8xwtf2Db7OGk7xs2v7HukL+0nhOXnfYm9Gv+vGn9+7Jtrnyh9YJ8uLbAf&#10;E5adsWfOc5wk+yB4xv4d+xnpdXuoPApjQ6bAYwJ7H2PPMYH8eu+bZi8iz7BXgHWBTZOn2cfAxL1n&#10;W1fTgWtT9gDOFTg2LrFHyUvt5eRlmBsss3eQP7I3k7fam8ibYVsxXm63l8Rxi7BjAuuD+cH64JiQ&#10;Cc/6+BDrhz32q9K3sF/t54XtD5xDcmxgffwGz/rgHHI/5o2H7IVgLlgf2FD5AOZJ39unyF/Z+wud&#10;DwkYHDhHaALPOQLzIci9WXravVzq4l4qtXWvFDYfWA8VwN0Wnu936HOFWu4JUm33LKm6+1upmlvc&#10;n6nT+dkPGoF/CDzjH+s+LpV2X5LKuOvKZdxDhM3/WLAy/lwrMP6D4dEWfMq6PfIT7jThuTk+kntQ&#10;NncNcJcXnpv9n9yZGncZd3FwBwjLnQBO5jnrnH2edV4AVsZ9Xmrh/klq5j4oOd3N5TS3uL9TIwG8&#10;HOs6w/OdNl2Dwu6Rsgk9rpe7r/wULN39nLB5wLVhJbBzvLPC68/rx7rnSNMx3r/pFvf3IpO9IphZ&#10;A2TPhIfzGYWxbiLGutfdBqHjrrPbAM3cJ/vL7nR5InL+PcHnOFUAy5znO5368/r17pHSVszxtrnf&#10;hS0Sdo4bC+7K4E6HT4XX7wMucO+QfneL+/vgudYjdzuNOxOea71tWNtsde+SlrkLyktQ88cwBu53&#10;fy+ddeeTzwncA+qCnb2fcz72gKHwvCeyxq3Ka9yx8mp3FfkT9xPycsx9l7i7yfMxDs51D5dnu8fK&#10;U92ThO2NFaEB+wPnhOwPQ+ALwra4jfJWdzisr7wFc4SvMTfa6u4srA5JYK6q6ZCm6cDn9Yehw2F3&#10;V/kH8B9xD5N/ghZn3KPky/DX8P8rAq+TmBvVoQXHDv7sWiY8c6O+52WpnmeylORZKlXxbJPiPT9J&#10;kZ58ucqNXL0rgFX4hEx/fJL+L7OOvvUINjiX4VE+L6+ubbOWvbdj8X8arrrWDXfLNr/P/fg5xQR8&#10;3xrQKh3eBa8/r6/j+UzqAL3aej6UnJ5vpCaec8KOudSAecO5JvNmMDzXWxU8R6WKnktSZU8ruaLH&#10;KlfyVMtVzuBLtX8PTh5w/GUeUIOmmgYcfyt5LkpdPSelDGiR4bkidfLEyR09TWFWmLi/A7Uu2JkT&#10;HGeYE/r429hTWLZ6guQUT7jc2FNXru9pLid7Oss1PH3lCh7ce/OMkhXPq8LmSUXoURN68B4c82QI&#10;PHusEzmR4ekm9/T0k5/xDJSf9YyUe3nEXZuzVz8G/nR4D7w+T5/u+VIq1HKJsL3SAt464OUYy58L&#10;1+/B/+gZKR3DGHvQs0P63iPu773kWJ6k8bfQ4g7ns9ozRvrc85q0znNQ6Ngz5zlGNIcfBO8LW+U5&#10;Ls33GOVZGBsmCTwmsPfVBjfHBPJzTGDvW+zxlZd4zLB02CR5sWc4rI+wY0BdMLMGqAN7wGB4zme/&#10;8hSXN3vKyFswN9jiaS1v8tjlo5568mHYUYyXxzwqjscKqwt7I3VhfXBMyIRnfazHWuMXz+/SGVih&#10;lqeE7Q+cQ3JsYF6Qn/XBOeSvmDde8OSXLyAvLmCOcMHzgvw75km/eSbIBz09hc2HWLC3hg5D4PvD&#10;z4TnOi6yzbSglDZdg0ph2x+GdWGmvo3/PvA/j6tzc3wg93T4LO424C4vPHemxj01mzsW3OcD9RiL&#10;Gm/OgRnvN7K5fwlMabNaWO664FyNxO4Nz/cYJ8JzHFyXkhG4JsUTuDylceCilIqBC1IiYReMi1K+&#10;Ny5L2Whck7LY+EXKu0ZR84HjAHXp46ULx4FVKUuNy1O+Mn4EHRalXIUVD/woJTFwWUpt6NVC2Dyh&#10;Hp9Bj57w++HHwlOPetZOxrrWZ421rGOMVa1TjeWtC42lreuM0dbtRsW6V9j8sIGderBuvod/FT4A&#10;Vg0atLdOMraDdbK+anRYVxobW9cbH4cWydZ9xsrW08Y463VjlNU/MMhaPNDfqgibM9Tmc2jDGjoI&#10;z95S7IZGC5AvC42NkCep1q3G5tCmrfVH43NWQ+AYaDMa9pzVN7Cr9VdjB+tV46PYToBPtOYLfNTa&#10;PTDR6oFvEVgJ1t7qgnUP7IjjovaiWGi2Fvr1hWftTYCH82kEnRqBX2Ru5k8/sLLGxmvcVayWwNbW&#10;MsJy1wXnevD2gj8Ez7rhmLzU+rxxJfrKCusC2D7jMtTFR+gfi6yJgfOsTwTORS7MsT4prC6NocEG&#10;TZcjmi7+2LcSfdbH1t94zdobNsF43XoSVjzwujUy0MdWCz4V5gk8ba0deE3weqE+faDJD/Bj4eF8&#10;zmAM+tz6ldD9kdzsj+Qep3F/hjHhnPWUsNwJ4NwIXvaJw/AcFwrA9lpHGL+zJgR+Z20S+K21DrzY&#10;vZK/N6w3uPk7o/RemWTLCKxn8wSm2OoE2m0VA5224rDLxlTbQWMT23pjPdtyY5JN7PULdWEv0HW5&#10;MV8HdxPbZqPN9r3RbrsKCwm02coENkGfpF65elfgYP4b7wqUwvdm/xXxXkAlaPct2Ozwv8PD+Zyt&#10;nRwRk2SMEJ17n8Z9MZt7ILhThOf+XuO+lM39MbhHCc99UOO+ks19Adzrhef+QeO+ls39aGRMUv5I&#10;kes7AY1sE3ifgD+vcXtqN1U8tcXua+Seo3Fvy+a+UsxT+0KoiPF2gdFCA/dSeP4du6PwvrBPwfxp&#10;bZdy9jGamPxNwRkLGwFu5vtseD3ffRs2VXwbip3v5Ga+k3sbPJyPb8MrxXwbihlvPd+HApT5/g68&#10;nu8ZYM5o6FKmNKCJya/nO8ey72Ae/F0EPd/rRaoRC0qpQo/nzcDL+fonXtxFyhaNKJpQVEhuPd+T&#10;wbsb3D3hOV/3hS0otUAtUpY2AHEfICS/nu+dtbgPgfeDsc9djisacTmuatT9GNdj8f1peMXhtu+4&#10;65+Ly/nbv0nXBydxvdGPJ8Pyw5lNVaKuxK2N2hRX5SaGIBzjepun6p+BzVy9a5Gb677ju/n4VH4u&#10;//3Tv5nUG1/4B76uP3w+2J0Y/ylXWXxfauIHq65tF4a/a97o//5vJgWDkT24HLwBxpx8M1qNeDO6&#10;3k3x/DdZ9c/C5fxtTkbhJOZkSZ4MY7x2Rv8nanb09qie8Pr3guaZD2pORoKLORkLr+fk7Rh1Xpye&#10;q1rLiznJexs7YWT+Gcac3BBeRb0C0/kYT30bh++KNa/U4gGAbIeR+xcYuQ+H+6iHw7sJzc1474KR&#10;+wyM3OvCJyPek4XlbgbGw7CtMM6Dz8AkWANlv9IP1koppXaB9Vbi1X5KFfUFJRWWju2BandlrJqu&#10;TFadsAbYflx5Sa2tPCOsVhwff4RRK/a/M/DMkd3Q6T1ooPcBEXvCUXDq3Mc17tfBTXZRuduA85jG&#10;XUCLtxH/L63uVy6D+3fUxGXUhp+qqiGwkmop1axWUcurqbB0bA/EvrE4NhnnTMa5Y9XfUSNnBa4R&#10;juMnNc04jzuDbc6FkqFZe2gwAl7UfGF/IC/rpLBXf9gE5k1gF5W7sRe3v8bN9QW5T8Auqj8q+SL+&#10;UApGFFYLRZSCpaoFI55S80UMVC+iPk5AG5H1aQctzsOYF7KmTyC2O0KPdOjSIuJHJTViv1IbVhnb&#10;8dgXh2OloFUpaBUHreKhVeWIsWrtiMlqKqwFttOxryOOiZpXrCeu9dfAvwJ/Ap7jrcnsE24yH3kg&#10;+0iu3hX4NOtdAaDe+OcV3+x7GAWw1miKo7pGnLdSI+ZZlkavqCbz/bmPx8+k4RLuyf0criffx3cz&#10;wS+C53jhH5NRzD8mqPhwmBf/Xa2d/9frK95/5PgYCs4Z8JXhmdt34tXZcdpdrS3/rZgNR9weppjl&#10;xJtXY5aJfPsAiTQUfrGWd6dNzxU7bSpdvIu5tHB11kurs3FedXY73gctZl3MzxV7mGKWE29ejtk+&#10;rc5+yK6zI8pp0ytqF/MrN83XgnCcc2WkaPbYjs1c9fq8Mp6xzrbhollnZ+A5np025cz7oMWsC+aZ&#10;D1PMcuLNqzHjvPEAco3zRt6XY975x1RW/WMOqcNh+nXf7TOXvFJnnDfuBCPnjef+hldnx2m56iWc&#10;l7IPQat//ExQ/yxc1t8+J7tdzIYjbg9TzHLi1XWEjHcVs7yQrxZA3Dou+GIfeyl7jD4+6Mwi3jMP&#10;R0FwfVcR/md4rsvrxfiE14sR+/khufdo3OezuQ+p9WLEfJ+K63rm+639mfnOnsZa18clEfNd589A&#10;3BeCeQb8XnjyH7D4hH8dR+sVesDSS+j3hgM0/se9+K+U8Ak/EUXrFXqlhJj8+n1I3ttegphzPvYN&#10;PPtd5ejVoZWj+4eJmPfkbgzTuS0at7/G7QR7evSG0C7Re0K7R58M7R1dIKx3dGJY9+gmYV2iW4el&#10;R/cIc0IbkfVpBy2CtLwor+kTiH07oMcW6PIF9PkYOr0Hm4Xt17FvPI6NhVZjodV4aPU6tJoFrd6D&#10;Vh/DvsD2FuzbgWOi5lUsNCoGvRbBPwq/C571VDXmjdBj0cuF5ub8gX2E8ya9j6TFrA5NixG7j+jc&#10;XN+Rm32E3L1gmTEbQkfE7AkdHXMy9NWYAmGvxiSGjY5pEjYipnVYZkyPsF7QRmR92kGLCC0vqmv6&#10;sI+chh4noMth6LMXOm2ArcH2R9i3EMc+gFYfQKuF0OojaLUGWm2AVnthh7F9AvtO45jIfYTPUKdA&#10;Kz4fXAHPPmIy5y9mwj1k0bnf0rg3ZXOXLm4yiz0PYx+ZBl72Tz3e9WJqFquHZ3Mix5vcjDe59XjX&#10;w/PjejEPZrxz9a7AzH/2rgDf8ZwKawqNlsKzF9SIlIoZS0lC50YaeNkD58J/pHF3K5O/2N74/EJz&#10;853mV2GXYB9o3FvCLwb7KheDRe4FfC4wFvYHbD6MeX4i/PPgE+EJISJzM94TYYz3Ahi5vw5vEeKr&#10;tBCW2wLGH2CvwK7CyO0Lcyhrg1sqK4M7K9NhbiH5ee/NAzsKI/8j6G/kl2ErwT1fmRs8BzrMVM7A&#10;CofMUaqEzFfsISuhx1rYdmx/i33f49j3OOdbnLsdX7MWXytynRyHPtQrv6YX6+QamK8Jmif6PTpy&#10;j4P5glvviyZ1P7irCFkf3tzjwc33+FkfjLekBoWUU8XsC+TW38Vnnhs0bj4jr6lOD24N7sHwItf4&#10;GbCSvbBXzNeDeb3AMW8MXp2b7+Iz1/1h5D4KO6fODb6srgz2idgUXCDiJ1hQiE9EuZDLalLIOdUe&#10;chTaiKwP7yP9CmNe8L499QmEtYUeLSNWBjsi5gY3jpgeXA2WgO2y2BeLY1HQKgpaxUKrshFJIQkR&#10;9pBqEe6QxjAHtltiX1scE7meeB+pF7WDfw+ePdRkfsloMq8Wuo+Qe5LGvSybOyPEZE4Qcu3IOSXn&#10;1HyePQNef0+dc2q+2813nvX380XMd52/l8avvz9Mfr5zy3dR9feIReTX50zM+xfAzHqfDJ9V728F&#10;msw77svvS47FZ9Dw+lOtG+6WbX6+rjcu6W/fNcvESVNx3lD42fCc+5w2rQ4+bcoI6WLOuKlXB+EY&#10;x0l+X/0zsJmr97DywvtWnOsxX8fCM18/hL8T7z9l/LfeD7xdzLpgjHmYYpYTb16NmQn5xjrj8329&#10;zmbHrA6eHZMRElVCvDrjc8ix4K3hVWe3433QYhZVYnXwwxSznHjzaswWIudYZ5yDZtdZMOosGHUW&#10;Il6dvQXOsbC1sA9hHM9m34b3QYtZVAjq7CGKWU68eTVmacgz1lkz5huMedej8OrgHoUzQn6G6dft&#10;h/lhEI496PPG+mAYC2sP+xB2J16dHaflam78b80b03BBOcXsZ8TtYYhZrt4VyMx6V0CPb07a3Kv4&#10;5oU1kQU5ceuaKGsNz/Uf14FZa0GdmfWsb99tfucVfr6T3x4wM+BHw5P/gOUl49dxtEvSAcslSWcW&#10;ib8pOHkvoTO4O8PzHsAIeN5DCDW9IJ+OCxD2b9yQu4vG/dIt3MkmsbkZ76fAPwz+JS3e1+P2y4mm&#10;/bKoed4OnE9p8R6pxTsQ+2abZsjTTOPkCaYh8gjkfG9YF2y3wT43jrlMS2C7sH0C+y7iWEFjb+TH&#10;CNgEbE/Dvtk4JqpurJMe0CsDfgz8KHj2hzDzk/InpseE7g/PaPkyVssXclcxvyBXMYvbHxqDUed+&#10;VePm3J3cblgX8xD5GfM4ub95hjzQvAS2C9snsA+1YS5odEMbkfVhH+Hv1OZ4OUnTh33kJPT4Cbrs&#10;gz7bodMq2GJsz8W+2Tg2A1rNgFazodVcaLUYWq2CVtth+7D9E/adxDGR+wiflbSAVnxWMhCe9WQy&#10;LyhqMos9vyJ3E427WzZ3YoDJ7Fv0fsSbPZuGqfo9e0bUBt+N88OO8FwbnTb5Fj1tWlC0C+LnzRCE&#10;Y+wXONVH34/NXK2D88J6QH9G5MBF8xlRb/g78f5Txn9rrc9nRG1w7bfGrAty7mGKWU689ypmeSFf&#10;9fW7d776Iu6MMdn1OtWZ7+X6NRafQ7tXfeZp5GxzfDf+zRGOE6y7uLhyAXFxlQLS4b0Z7qbP/DvX&#10;nXXN6bj2e3XdeSXf0hEfjmcD4TkeMN/+jNNfY6Xz47RcjQP/Vo/kfS/mW1+vfHsFefYKYnY8D+db&#10;zteddc3HBcy3Dlq+DfbKtz/j9NdY5dV8e1bLt+e98i3EVC4gxFQp4Gl4/brZo/NSf8v5urOu+Wlc&#10;+7267rzS33hfkP1tuFe+/Rmnv8ZK589r/Y15xv72ole+TUGeTUHMzufhfMv5urOu+byA+dZdy7fR&#10;Xvn2Z5z+Gqu8mm/MM+Yb1xz6/C3GXC4gxlwpoB+8ft15rb/lfN1Z19wP136vrjuv9Df9fgTv7+nz&#10;tz/j9NdY6fx5rb8N0/KN9/P1fHsbefY2YnY9D+dbzteddc3XBcy3/ogPx9PXvPLtzzj9NVZ5Id9y&#10;9a5Am6x3BfTrNWDexvfiuX4ZpeUm73XquWmxlAuwWCoFDIXXvyav9cKcrzvrmofi2u/VdeeVXjhA&#10;y82pXrn5Z5z+GiudP6/1Qj6j4tg7wSvfFiLPFiJmReLzbr7lfN1Z11wkXrx84xqWvXCmV779Gae/&#10;xiqv5ttELd9e98q3KsizKohZjzycbzlfd9Y19xAw37iGZb7N8cq3P+P011jdq3zLC/2d4zDnht78&#10;vKfM/GSsb423KOxNwch73JznV4XnHCQVPut564+FTebjhXVWzj/0bZxyV/dn/9cx9+Z+TOPumM09&#10;oYjJnHjT/OVecd/r5wm8r/4fXPdQeL6PwZw9aTpe+KRpQpGO5glF9Otm7O7mPuH/Ol76XJn3s5mn&#10;fN7a7G94dXacdle5+m/FrCNq7WGKWU689ypmeSFf9eet3vnK5186N2uUtaozi9pfy4P55nHlOMeV&#10;QveD+17Xaib6TBVc/xD4WvDsr5dMJwqZzK0KtTCfuInhbvprbq67NT6buYQ8ueHhsj3fosEl3vgX&#10;UzZB28pyXjpnv2dTAD1R76kcQyrjVI4hHAvvxKh/L5x233vqHXmj8934nVwkzC1vU5zrgPEdfhWe&#10;99DrwBeF7Yg76zfJtNVvhGmN3zDTTr9nTdMMz5rWGgaYDhlGmc4aZpouG7bBdpouGo6ZfjMcNo02&#10;HMR+XQ/RapdziU7QJxSe77wnw/vDUkzJfo1M7fwamib61TVtgu32q2nyN1Q0JRtiTD0NRtNkw6W4&#10;DYZDcacMn8RJN9WHrhW+zV3lzv+6tzOP6sL4LgD14b1KXlNhWKrZ6dfC3NfPY37M4DCbDH+YFcNJ&#10;WD6L06+QpZ3fH+ZON47rWoiWN+xjz0IP1hfXz+wrXEv0M2/w22te4ycyN9/1DQPrePg6Gvccc3e/&#10;WeZTwvYJCzifAW9JeNYBx0hf2BPmkYYr5kGGs+YBhn3wIsf9BXCXBjPvbyXBM99jLPsNsuWosNxl&#10;wdjbi7sO/s95Q6j5rKEcuGMth4RlZ85zrlQcfiZ8RXjm/FFLdb8LluZ+V9Hnr1v6CtvryD8I3OHw&#10;vFdYSeMfbpnmlxE/yq91/GC/J+BFrnnOiRRwz4KvBs+al+Mn+wXElxA27zm2M+/JPcOL+1vEfb9F&#10;XG7mO9/7iICfBl8DnvW+2LLT70PLCb+xlijDM5bGwsad/Hw2QH7WO+e65I+P3+nXMt5gaBsfbOgY&#10;X1pY/gZgZfyj4d+ET4YvAltsSTZUjU80lAd7ifjGhoD4ZwyXLBMNP1iWGTZa9hrmWc4axlvyFxpg&#10;CcpeB+XqXYGkrHcFRFsbVIRmvI9SAp55VAe+IGy9pZ3ha1it+PyFnobVjr9uMMUfFzafWE8W8DOv&#10;GsB3hmc9NSm5x99Tcot/z5LzYGPuy/MH1q4/rDAsVjOfO/zs172+B+PCZ3pgFTR+q8YvY99FcB8u&#10;udx/J3TYXLJowOaS5QJ2lkwPOFxySMBF6GGIHRMQGTskID42PaBSbDlYUWzv8Y+MXe5viJ3nL/J8&#10;o4qml13Ti/ONDDBnQBPRuRuBNQ3cneDJvTj2D3CnC81dFbxNwOrwivdLsVUDPhY43lxTVgcv+2Jz&#10;jZtryh3I86KlxgQ0LCV2jSdr7K28Yn4AzLPBLnKN19W429zCrZQWm/tx8LLGyd0Rnr1tZanHAwqU&#10;flzYeLcDY30t3u21eAdi37ulf/CfVXqL//jSy/2HlJ7n3wHWFNsNsK8OjlUr7RtQrXTVgDqlmwc0&#10;KN0toGnpIQEdkB9DYOOxPQv73sUxketkEvT6Flp9CH8NnvmyrFzRiGXlYiNF5z6hcUtgz+LeGrms&#10;nH+0iNycI3ONMAGsR+AXwfvSsH2p3NbIS4j3gBu2Vei4bwUz8/04/FV4xv1gxQIRByuGC899XOPW&#10;8/1gxXWRByven3zPzTpQrzOE4m9/T/xenHQG5x2AvwDPOdzbiNnbYChRad1NsQvCMa5H+X31z8Bm&#10;rp4PV9e+tjB8bhjux1qWc9avcfE/wJ+Ez0/D9u14/ykjvz/1wb2gG/fduJ1bXv2zqG1OOhugM3sN&#10;P+N2MStRKfyhillOvLqOkClXeXm7mOWFfOW4cmu+clxhXZJdz1udWaR7kPq4+jYK4jSY98EXg5F/&#10;2KM/R/dOoLWOGvZo6ygR+ZuCk32SP7O+BJ7Pcr6B57gablodGm4S++/B69x8dkdu9lJyV4PVM20I&#10;tZr2hKaZToY2MxUIa2ZKDEszNQmzmlqH1TP1CKsGbUTWpx206KblBX+uj/oEwpZCj4XQZS70mQGd&#10;xsCGYPs57OuLYz2hVU9o1RdaPQethkCrMdBqBmwuthdi31IcE7meekKvRdDqFfhd8Kwn1fxG6GbT&#10;cqG5+d7PErCO1fKF3JXNq0Mrm8XuIzr3qxo3+wi5nbB084bQruY9oT3MJ0P7mAuE9TEnhvUwNwnr&#10;am4dlm7uEeaENiLrwz7ST8uLiZo+7CM7oMcW6LIO+qyCTu/BZmF7MvZNwLGx0GostJoArSZDq1nQ&#10;6j1otQq2DttbsG8HjoncR96FXmeh1Vr4QBjr6dOE96M+Tegg5H0Ozkcaw3TudRo364ncB2CnEhZH&#10;/ZawLupSwu6oawnnYFHRlxKqRf+W0Cj6VEKr6APQRlR9cvWuQHTWuwLUkrX3ATQ8C79R05K156mw&#10;O6pZhXVR1gqLo+pVeD+qIsyM7RLYF4FjYRXOwaKiIypUiy5RoVG0uUKr6IoVOkTXg1mx3Qz7PDgm&#10;cu0tgF5noNVm+GAYa29thWFRPSu8JTT3YrCeBSvXhHrP2Y/82I/Yixpv9hyde6vGzZ5D7iuwwomL&#10;o4IS10UVT9wdpSSeg0VFF0+sFh2U2Ci6cGKr6CvQRmR92EeWanmxU9OHfaQf9OgNXbpAn/TE96Ps&#10;sAbYTsK+GjhWGVpVhlY1oFUStGoAreyJHaLTYV2w3Rv7+uGYiHml31uoBb1eh1ZPwa+A94UZS70Z&#10;0q0MrUcxY6keQv6NW/3ewi40zu1gPgd/Ep59tJU9QJ0AEzHuOvdugG4F61n4Uxp3f/supb+9rtDc&#10;jPc34GW8f9G4W9qfRryfFpr7O/BuAe8FL+5iqYuV4w8R9zEt3rvtixWyi1rfbcD5vRbvS1q8jdjX&#10;HszVYJVS86vVUi8r9VLPKQ7Yk9junBqgdkstC6umdk51qk+mdlAdqU+r9WDVsF0ptaWakNpYyBrh&#10;WOiBHdI0u6ppJmPfHOg1KfUTZXTqbmUEdBuRGqWOhg6ToMkcaDMPthLba7FvI45txDlrce5KfM08&#10;gXOMz4yOaHrlwwNE9lI+R9wL5ivQJDpN3PqqCs7jYP+azIDmsxk/WIe0kUpG2luw+bDmakbaALVT&#10;Wlf4+kLWDecSXJvoWhTUtODahDqsSRunfJL2svJx2nhlNTRYndYE1lr9JK0vLFN9L82tfnxju5Ow&#10;+iRAixNanVAfvidRAPZs2g6lP+yDtLXK+2mfKW+lrRd2PGKOUINtZIcGnG8yRwamnVMGpfmog9Oq&#10;q0PSGqovwr+ZFq/OhE1PK4/tn5V3cM7MtN9x3hVh9akILX6BPpyPGzR9CmL7dNo+5Rewn0orpp5M&#10;K6seT6uk/ihwL7GRWcuTItCBY0oAzMdxSHnEcVkp4AhQDY5SaoDjUTXYUVdVHS61tKO1mujopNZ0&#10;dFVrwyo7wtVajs5C9xNqxLGnMDQ6Ac9+IjkmK6rjMyXSsVWJcByFbRa2XhLAy3Ur64V5wnU7Naji&#10;+Eqp5/hZaYRcaewopDZ0/C6sBuwZv0KDzfAB0IBzEPaMFxxDlMGOcUrmDctUBzp6qZmoE1HXOglg&#10;5lqeuUAdfoZnLgx07FL6Ig+6OyQ1w1FSTXeUF1YDzsWZC9vgi2r1AOcz2PGTMhoajHH4CMseC049&#10;/mTn/ApS+LR37AD3V0LX/29a/UtazFn/CxwDlSWOkcoix3BYEXUhYr/I8YuwOjD+57X6l73iv9Ox&#10;UXnN8Y2w3Kx5cnMewPgfg4fzecMxRZntmK/McSwVlp1jH3OfPd/olftLMffZhHH/O9he2CaHn7rB&#10;cU1YHZj7v2s5wNxnDuC/Pl9i7F/lWJGnuXP1rgAyekImV4r4F/3f/f68BHyp3h/0Psn5wfvoDbPR&#10;F6cgPyahT47BukHUORLrhRrsgGe9cI7EsWIk5kQvOyqAvTxqJhI1E6luw1xJVB3qeunAeuGcmT+b&#10;8KmjrLrKUV392FFf/chhx3jZXP3A0U59C+vJGY4+6muO59XRjsHC6qLnB5+D6rowP+Y7gsHfUF2A&#10;9cMaR1v0087Ij17C6sB+ehF1wudkgV799DzGUtkp7nh6KzfrguNIPjDnc44UPt7/p8Vb5z7vGKnK&#10;DwG3nuc6ty+YfQXP8z+0+g72qu9IMNcQnJvPgRnvIG3cY32bwWwWPM8Zb9Y3463neSSYawjOrcfb&#10;m7scmMsJnOdcE/PZPdfEoVp9w/nMcE5UJjpnKyOc8/P0mgiXelfrHJ29uJbrBfDthjmnKC+B+yVn&#10;X/UlZweYuPeCOY+hBlvhGX/9XuAI51ZlhnOjsLHXubdp3HwmxP4+w3kGOX9ZaO4rAOW6hfE+pXE/&#10;46yuznSGCjtvrQnOa159jvE2wBY4xymL0OcWOj9TFji/UeY5DynvO39W5jrPKW8JnAcNvPQIRx5Q&#10;D/6+y0XOWcpm52TlS+drynross65BLYZ27uUDc59yibnAWWr8wdlH7yo9zyaQQf2xG3wYdq4IGF7&#10;ntNHnQ/bhrzY4jyvbHQWUdc5w9W1zjLqGuej6gpnkrrY2USdh/HiHWdLdYazkzrF+bQ60dlH2Lqq&#10;CF1YV+wnzCO+f8D7IO87jdAqVN0KDQ7AtmEc3QRNRM2ZqmB+BPycR0XBs6/y/bYg13glxPWeIrma&#10;qAGuumorV03V46qupsGLqoUF3HzHjzkRAc97p76wsi5ftbyrmJrgKqOWc4k71uj8XDuSn3Mq8pdx&#10;rVASXDtgB5RyLnHfNSE/32/dBs9a4NhC/gvomxmun5R011Glheu4sOOHA6x6L4gEP9fQRWHF0Afs&#10;rteUFPSERq53lIauM0p9V6Ra3xWj/sdlVZNdeB/L1Q/2vFrLlanGu5qrj2Fb1D6RAE34fid7ZoyW&#10;JwWwPd01TpnmmqKMQq286DqnTBc4V3QNuP6iBuyV1OAt11fKRJefOtxlUoe54tV3XKqweRALXubB&#10;Tk0DziEwpcAvruqgznc9Jix3WTAWAjfzvyT8MXg4n+9ci5Q96BVfo1eIWvsecPK93c3wsfDskTLs&#10;E9dAZZVrJOxjZQ3GyU9d55XPXZhno0ducFVSv3LVV7e4mqq7XJ3V/a6+6lHXIPWEa6h6ypWmHnOJ&#10;+7yRNUK92CeYK/r9igUYS79z/fU+Ta7eFTj4yI13BfzxPfHvgf69Z/rPaPpBm22AoUb6z6bOcwWr&#10;R1zivtdaE7zk5nyb3KwlA+ygy6gecIWjVsqrX7uSUEN2dYWrrTrP1UOdI/C8grXyFHSIgR8OXwee&#10;48mGJ5MNc568KuzfnCB3N417xC3cJwXnZrw5VpK7thbvhU+uMeyHiTqGtgNndy3eL2vxDsS+pLbd&#10;DDXaegyJbZ8wxLVNNhSHFcV2AezLh2NXnxwBW4rtbdh3GMd+wzlXce5VfM1v+NrDhiQcE1U3CzTq&#10;ren2iqabL/Z1atve0AMaDYBeA6CFiPwucHpgfTX+8Rq/jH1bwP0p8mQ5dFjS9lXYB9jei32/GbZA&#10;j92wI9g+hX3ncOwczjmFc4/ga3bja0XUS59X9Nf0mqDpxfHEmJ5sMKaLmSfe3CXBOgncSfDkrpWe&#10;Ce69Qsf7OfAyn8mtzx9Kpi81JAscb65Hnwcv502TNW44HxvyvBe4X4MXucYzNfYp8DXAzVyfl/4f&#10;w5ewh4H7DXAna9wrwbwyPTT7b9rhWUamrgFOEWKtyHgz5xlvnXsemL98CLhZ497xXgXmVYLn+YuI&#10;M7mnwuv1vRvMvwrOPciLW8/zI2A+InieM96sb8Zb594N5l8F584p3j+B+SeB85xxHoo4R8PPhK8O&#10;D+fTvF1JQ0q7REOddjWFHcMTwKmzzwB0Hfy/AKx2uzhDErj/n7wzAW+qSt84WDA3N2mbJvdcklDa&#10;VAGRtUJJC6JDSRCUxQVkG9kTBFQWESviAkjBDR0cNhdkZxxkLVQBFREZQVEURlQcGVRwY1FcAMHB&#10;/t+X3FMiVP9VLNRjn+flXJI0Pb/ve893zr33NG0eqWxvHjmIdpeyMeC1L8aA9Z355zXRc6DcSA+t&#10;S+Ra5bnPt7gvsbi7RO6E5+9Vmnss8sy8M9/yml+DyEatW2S+stz09TjwpsflW8Nx/0iaNhB1bkDk&#10;Sq1/pI/WLzJYi0RGaL0io7TuCvugtRWPANrZiAvjw32MAyMNtLGRC7QxkRraKMTl7kgI6objqDY6&#10;coN2T+QmbXzkZm0SWnleo9o5ThfEgTXxfLSz0HJeSIb6RR7WrofuhS/GRcYgRo8hNk9pIyOFWl5k&#10;nXZzZLN2Q+Q/8NAurWdkn9Y1cljrEPkf5tEEZc8HsxAXjivWE/qIseI+xkhkBmI1H145rE2D7sU8&#10;eg9ioqpncsB8P/hZX/6BtjlajIsKb0QC2uZIjrYBvvhXZKtWJfqaZkQ3ag60qsaiLrgfQAzORzsP&#10;LeeYStCHkb9rn0fmaF9gvHymwFxTqr0Ca0/sFaAfZM4r41pQZ/xfxorrL8aKdZix2hm5DHHqBd2E&#10;WHVT2iu893gemDluuA4j/xLU2IzocC01OkzzRPOU5e8IVlk35oOf59vc8/gmaoY9WkM7NxrQKkWD&#10;2jnRO7WiyEJosXYsskM7GjmqfR+x2b+P2O2HIkn2TyKfa4dxLP2l2pyciZg8hPiwvv7T8gnGUIVO&#10;0TTt2uiFWjjaS2saHaV1UtgrMgasFYwB6ypj0CPaRWsXnaw1j67SLo0+p/WKLlB2vFQHL31Any9A&#10;y/UGz1ebRA9q/aKvK8tdC4wTwRtA+zRaXodFU2FSNFebGM3RxqFWqDr2rwPn3wDLsb8QLWukC7ol&#10;mqQNj3qh1tpt0Zu0EdEx2sjoY9qd0cXa3dH12pjo29q90U+0h6JHtCnRyvYnoy77nKhhnxf9SJsV&#10;dStbKzlGGC/WCXqFawqOkesxl06Kqn1Nh9znW9yXWtzR6CztiehYZccH88v9OMw7883xoUHTojO0&#10;qdGn4P8XtPHRzRgXO7Wh0QNaNPqj1j2q7lqBcXipIu7Tod2BdgVa+r9Ho31iEqRqnST3OvA+ipZ/&#10;v/cZi3tEo0IxolF1pf+2DvP9JHiZ75UWd/dG7c1JkMr5fgW8U8H7cRy3yHpEfK44N/8eouReZuX7&#10;3UaPCLKrmu9e4HzV4v7EyncKHouCOQfKytqFdru4LGuL6AD1xvHArH1iUNa55qAsnzkwq5HZO6ul&#10;2SGrvXkZlIPjrKxmZoOsOkqOEblnk3+3kF753IqZC8dzEK8pWY+LCVnPiPsQt/uyfsRxHXMKYjIH&#10;sVkIrcbxOjy2Ac9twGvW4bWr8T0LFfYYzzP4d/8Yr71WvLCkqLAdzMcQk0BjdccX58+3Lfav0C7D&#10;/7luuK3xFDEZUrWukHtbHPcqi3ssmMc2HqBkbegMRpnvGThmviX3bWCerDh3Sfm+F8z3Kuxz1rbt&#10;yPMUtN+hXYaWtS05eIuoFBwjDjeeoOwYzwSnZP8W7FwjV4YONr5dHAL3ocadzEONW0JZSo93xmAa&#10;uJn/ArSs74cbLxFJwfnK5p51jtw8LyT3Cos7KfgmPL9dae73wPu4xS3Phz9p7DNdwcPKcvN60Pvg&#10;lnWO+dagtOAQEUCdSw/OEmnB5SI1uFb4g5tEleAWYQTV9UHruHgcQlyW4//c6xIIjhIXB28TTYK3&#10;iiDi0jg4CVqA40KRHXxeNA2uEZcG14k2aFVd+3VBHFgbeK2MsVmJNhlKDe4U1aC/wBfNgltFTnAP&#10;YnNENAxWNusF3WatYLqZEaxrpgazTDN4iZkcbGXqwfZmpWBHZeePLMSF44r1RMbqXBz7g18jVofh&#10;lVZme+gvwZZmU8Qk3jOl2iswM7ZXQH4f3noUazeFw9zjzUnHnL9qQU7IBnH/Lo/1k47j3oe32K2v&#10;UcXHfJ+eUA7E92HLL9n+1r+JwO//L2LGWvQD2mfR8v3vCd4s8oP3iTvhoZHB6uYbwarma0GfuQ6t&#10;5MfrlPrdmbrg3okYcKwdQVuIthI0JbhbPBk8KGZgbE1XeF6S/NMsftZh8k8OTgP7MmiNmI76q3L+&#10;eX2a6zCOhRUWfz/U2HeDr4itwfXi1eCryvJ3BK+sBUfBvxL/516XcagDL2IOfh41YXVwvFiJdekz&#10;wR+hIrEiWM9cGmxrLg52hbqZC4M9zCeCOeYiHKvqk0zEhNfzWTOPoeU4qQw5s4cIR/bt4ijGygGs&#10;2ZzZ6nolE7yMAWsFY/AMWsbAyH5KVMr+VHwf1M1DQadpZv+g7HipbsXgCbQ/IgacOzlPf4X1RVp2&#10;NWX9XwuMvL9B/xehXYaW12muyJ4oWmXfJ5pl36pszq8D526LncnmNUkXVCe7h6ibPQB6TNTPXiMa&#10;ZG8VF2XvEY2yi0TjbMNskl3TvDQ7aLbMvtxsm93J7Jjdy+yaHTX/mt3Q7JzdR1mvcIwwXqwT9Apr&#10;JcdIWvZ6cUW22td0yM21JIELLe7U7G9Fh+xtyo6PZuDcBW6egzHfXENoUPvsr0W77COiZXaSeUl2&#10;utkoO9O8IDvXTM2+yvRkq7tWoP+bI/9cU16HVvrfk/usuBxSdY1E7lzwTkX7V7Qr0KKpUD93lKif&#10;+6XS3Mw31wTMN9dF5Hbnes3LIZXz3RKgk8HaK477tdzuYnquT2nucBz3EivfD4Kb7Krmuxc4W1nc&#10;fa18p+Axf4vuYj+4v8hdhHae+CH3CaG1eEKYLeaJ9BbPiPNbbIV24fhHPOYytRY+8wf4Y3+uy/wi&#10;12buzj2oZMw6ITZcO7axYna9FTMXHuuCmLVp0U+0aDFKXNpiEfQqjg/iMZfZBfHpDQ3GcR4euwPP&#10;3YHX5OG1g/E9vfG9qnqM5xntrHgNtOLF84yHwFyAmGxTmJ3z5zVg5jnWTWiXokVTwRvqJbIgVXNO&#10;7g5x3PKcugaZQ42UnkeY7+ngZ74ltxfMWYpzl5TvWmCupbjPO1o+H4x2KfKOpkILMPf4k3APivP5&#10;lWC+UnGfM98c38y3HN8twNzjT8DNeSw+39eA+RqFfc61SxfkeRLaYWh5XsC1y/rQX8SqUDuxMNRF&#10;2Tk8E5xk57ngzWifQVsZWhBqKZ4G99OhDPPpkAsq+kPGoFR7BUbF9goA+/hX3HrtlM8Y4JqH8eIY&#10;oVeWokVTYWFohHg5NPQPGSN0//hXabin4ZXkLkBL7pdDj2F8zFWauzNAeU2Q3Css7sdCu8S/QuuU&#10;5ea14a7glTWxAP/nteF/h5qKbaiJb4duEP8O3Sm2hO4Xb4Ymi9dDT4hXFfZB67h4DEdcluH/3Pe2&#10;LdRGHAiFxJehXLEXcdkT6gHdiuNRYl9onPgqdK/4NjRBVAjfq6xXuiAOrImsDbeg5RzCfW9bQgvE&#10;Vug7+OLr0JNif6gQsVkvPgttER+HdogdoT3indBheKhIvBaymetDbvPFkNdcFUpX9twxC3HhuGI9&#10;oY8Yq3OhN0PPIVbr4BW3mRB2m99hzv0KMYmryUrt38oBc3fws76MQFuI1gblhJuJpuEOomH4sMgM&#10;fynGhD8Rd4d3iTy0qsairhULjp/bEAved6oEtQkvFh3CL4qO4S3imrC6c43k55qK/Kyt5L8i3Afs&#10;I6F7wa/uPgXy8/7TVLS3oy2w+KuG54oHwxPF+PDD4q7w35X1f0fwxtcCnm9zL9vFqAO3hHPFUNSE&#10;weGrxU3hx8QN4Y3Qa2JA+IiIhk2zb/h8qIbZO1zbvDqcYPbBsap1IhMx6Q1/sGbeYfmkMo5fCjcV&#10;a8MtxRKMlXnhJ8RLCntFxoC1gjFYgZYxeDV8i1gVXioWht8WC8LviE3hV5QdL9XBSx9wvwpjwDUE&#10;mgpzwy5za/hzZblrgbEvQOn/u9DK6zRF4evE/1ArvkatUHXsXxfHfjfYWSNd0IfhC8VH4SwoInZh&#10;ntwdflJ8Gi4Un6NG7gnvFF+GD4hvwxXMo2HDrNgyw7S3rGsmtWxguloeE86W9ZStlRwjfRAn1gl6&#10;hWsKNBX+jbm0KKz2dRpycy1JbrmHaUv4BaG1nKns+GgGXnLzvIrcrIkalNDyOXFOy/XiaPg98U14&#10;D8bFD+KDsMPcEvabGxVeK9D/d0D/gd6HvoMQlgqTq6RWq+dKraZqnSR3KkTmUZDk3pKYVO2NyklK&#10;cncCZ12oH/QuxJr3PVQJqudakrolkboLeb9LSf7O4GTeO0LM+yDIVjHm948cSdU+cuSkl4Xf+TMp&#10;OK34d//ijzne5M9Fdyp4ICfEY/k4atQo5q8W1BM6CvWF+KIENCnO7PQPHS+nL3Vk/4ShpPfCy0fF&#10;9SmXbxP7OvH7juxT3Gt+tt/sSw5ks1o0J35/EZ0jA78yamUeb+U/kovfJ48rxzH2wONHoAhU8f9h&#10;lN+Pl5aKizFkfPmzm1rHOtrT5g1UPL7WwluVmld6cgG+hzV4PaSBl/FvIlKrNRGX/SSfZ5JV/izm&#10;sCQfxXuyEK+hJ1dB0pP9Rcv0HLEl3Y5WvhdiPqqk98J3lSp3p52j0/DkCnSSnlxNRMuTP8coeUvL&#10;VR49eTk6/yLUF9oD0ZMFegV/gb67quRjPuUxni5VDn+OtSnegONSh047z6cxFsn9DkTu76AY98Op&#10;BXrZrAtKwypjXJqxuBh9fhqiXwugBKijMcDsaHiqvAnJ9zrdsXi28yXnw9ngmwGthejXX+KV7HjZ&#10;b/ZqqfYK9IrtFSitl2W/Tie/byLHf6b8lsQr43g6+S2LnHVAhxZCXaDlED06VB9pDtVrVtkHyX6r&#10;MiZbgY9jMgrJMflzvJIdL/3NY/JM5mwf8vZnyllJvOU5Zx/ASBxnu6DYONtddaj+cOo+SPZbpXH2&#10;Fjg5zg5Av8Qr2fGycjfOSsrZPqwz/0w5K4m3vOaMa8ydENeYn0L0XUcjmNrR+Cj1TUj2W5VxxjXm&#10;v6G10DfQL/FKdrysXI2zn8vZm8jbnylnJfH+XjkrD+dEdWE8rr/egqLQAagSxDlw6PGaempdVYW/&#10;Mzh5Pj0X4rpzDbQPOgeaYlTwTzGyf1KbVOR+z+L+rpj7o9Qphpr3cngNgH4/uT7T75yLOCf9GcZ7&#10;E/AugwZD2yHyH9Mq+JOd1DDvMW2YV3qdc7I8xstOa44qL/VuMkDIvwmS/DvdFfzfCGqYd6dbTX5Z&#10;76aAewW0BHobYr37wb3G+4P7dp/MtUp5J3dbSHIX4JjcTojcfs8aby3PBm+m5z1vlmevt4mnsq+J&#10;p6Evy9POl+np6avlGerze273qRyfCGLxKERfFEKMjxuaing8grjch/iMQpwGQ/1w3B2PdcFzHRCr&#10;DohVF8SqO2LVD7EajFiNgu7D8SN4bCqeU9VX1RGjJyB6ahX0DsTxdMzzmHeRZ6XS3DPBSb+shugX&#10;cnuNNV6voXYdmQlOcj8PkZt1hNzZUNjY4G1nvOe9xtjr7WRU9nUyGvquMdr52hk9fWFjqC8bsVE5&#10;PhHEYg7E+HBNzfiwjqxAPJYgLvMRnycRpwehMTi+HY/diueGIlZDEatbEavbEasxiNWDiNWT0Hwc&#10;L8FjK/CcynXkcsTpcagvxFrC8VSgJ5gFuIasOvc8i5trshh3zSoFutrrsLlg5ecB8LxT5nuK0cyc&#10;gntzKueb3Mw3uWW+p+Be8xRD7XyzHnKt8D70DESfz6ySbA6CVM431wfkfheS3Llg/txUm7vQ4t4a&#10;x/0cmPv8DHep9go0L/5cgT/0ubg8F11qxeiNuBgFEZ8PhNreeNri3hjHvRTMnRXn/ofFvT6OuzaY&#10;txhq53u2xc05QNbAuWBuqzg31zes/ZwDJHc6mF/xqJ3vaRY35wDJ/SiYmyvO/XeLe2kctwHm1W61&#10;8/2Qxb0wjvshMDdWnPt+i5t1XfpcA/OSFLXznW9xs65L7nvAXFtx7tEWN+u65D7mSjY3QSqfwwwA&#10;L6/NMO+s6Tx3G5SUYNaDVOaOgJPczLvkrgjmpxLV5u5pcd8Zxz0SzOcpzv1Xi/u2OO5DzgRzOqSy&#10;zztZ3MPiuIeAuYri3Fdb3IPiuPc6EsyJkMr5bmtxs67LuhYFs1Nx7lYWN+u65N6JewzjIJXzHbK4&#10;e8VxdwVzRcW5L7W4Wddlvt+2J5gjIZXz3cTiZl2X3O3BfFBTmzvL4mZdl9yvgnmw4tyZFjfruuQO&#10;gfkcxbkvBy/XLH2hBRDPSwr08SkF+hpD5fFN7ikQuZ+FYtwDRIGeqWRdYx2rC/F6wwxoLcRryZUg&#10;/q4uf2e3LH/HsSl+jhPSoeqWsB30EhxaXyeOmQueP+VANqtFc+KzHn7D71tLfq5fyB+FJD9/L5K/&#10;L1iWv3t2tvk7g5dxp+95TkrfPwrFfD/PXaBvdas43uPz/jfwMu9LIfp+qD5ADEWd23dcA5T8HCrJ&#10;3wS8ZB8MTYDIf0wbn5LspI4mH9OOJquYf+n7i8E7EGI87oPo+6vtd7pq2RNTVOZuBk5yd4HiuUu1&#10;VyAQ2ytwu+IxojduguiV8RC9kWPf4boBUtUbETDy3I7e4LkdveGGPrDPcL1rn+h63T7WtQ7jYzE0&#10;B8eP4rFJeO5h+wroHRzvwWPf47lzUxbDH+ug13H8Lh77AM+pGjfOoS2gARDXKA9Ax2uJ3tt10H6p&#10;0rWkFVjpl96QrCVD9TtdQ3V1ayjPByU310zk5jqW3JOhufpY12J9omu5PsO1Sl8BvYPjPXjsezx3&#10;bspkxEbl+LCOXAHRF9dDso5Ud8xwpTsmugzHWJfDcafrEGK1F7H6GLHagVi9i1i9i1jtQKw+Rqz2&#10;IlaHECuHIzHFcJybku743lXdoXYduRzx6gbRV3dDrCMF+pKkAl3ttRi520Hk5n2DGHfDxAK9UlJZ&#10;zBus2dQvnW/Kn1sRr/JAHOM8lo9r+GauHWtBHaBeENdU9HwCNBR9H4rc7YPk99jwPSW9F15eqr2X&#10;TfFC9kOHSsPA+SgHws8tPlfm/49//cZzZvK2gjpCUegW6Jd4JTteVipGvj8Z2edfyyt/1unkbB/y&#10;9mfKWUm8Mo6nm7Nfm7+y8GtdQJzs10p4jGOTY7Qs+UszRmWsS+PZfuh3V2gA1A3iuCtwNk4scNZP&#10;HIFWvhfGzmnVmTPT71ifR6Dvv1e/y4vfmCPOZ8Oh6yH67USeTs2V5MfLylWN7I0OkSUKSb+1hc/a&#10;ImffOMqv30rud6zP3zjU81tH5Id+uxmSfjuRp1NzVV79dh36T7/1gqTfNsBnG5Czm8qx30rud6zP&#10;Nynot6uQH/rtJkj67USeTs1VefVbZ/SffuP1Lum35vBZc+TsM7381reS+x3r82e6evWtDfJDv/WH&#10;pN9O5OnUXJVXv3VA/+k35k/67Tn47DnkrE859lvJ/Y71uY+CfrsM+aHf+kLSbyfydGquyqvf2qP/&#10;9Ns1kPRbY/isMXK2w15+61vJ/Y71eYddvfqWi/zQbz0g6bcTeTo1V+XVb5ej//QbWaTflsJnS5Gz&#10;TuXYbyX3O9bnTgr6rVlcjqTfTuTp1FyVV7+FLb+1jvNbbfisNnK2RSu/9a3kfsf6vEUr//WtVHsF&#10;cBV/0ihnqf8WDa+l81pdDsT6cS0kvXkip6fmtbx6szn6z1oYgmQtnAdPzkN+B5Zjb5bc71ifB/4B&#10;vPlr/tYT/ZYF0W9XQdJvJ/J0aq5+L781xc9zQjpU3RIu/12CQ+vrxDHvh5XFtXHea5H8XHORPwGi&#10;P5nrk/OtCntnMDLmnPdZb7jO5xqZcS7QP9UL9C90yWpDUuQxnj6t67NnO+fx3JcCRp7fxLgnOQr0&#10;hj+5Fv97cZfG3/JnleY+SAf0vSXE+toWomeHI2fD9UmOA5B8L+bOg+c4zvi+8nEcliqPZztf8v5y&#10;K3SYPo1CXaBf4v21jKwBjA9iVeb3W1viZ5ycswPI258pZyXx/l45Kw9+rYscn+zXSngsfnwyBpKZ&#10;Y1Qe42WlGpc/59mzzd8ZAHJeaYDjvtCJeeULzit2yfp7cv/e9bUj+p0NsdZwQcJ6M1rfYy/Qe9g/&#10;RhvPcDr1tTT9/sV1D6o66zq/fs26j/7pAAUh1iPOhb/EKHnxstPy52nz/oY9O/Qkx2QIqgLxGlMj&#10;qBJk04O2dP1aaIjNj1Zy/p7eLA9jsjVYmWMf1A1qATmgBfYbbUvtj9oW2TegPYa2pvaU/Tpttn2M&#10;NtW+RHvIvk27x/69dpvd8xPPyzjhLU7LD+UhNvRGc8gP9YYaQ/RGoX26bax+j+0O/W5bRB+vrDfI&#10;H4ZSIdYa1j3yX6QX2q7UN0H/sbXSNyjLfxVY/wKRvzvEsZEI2fVltir6yzY3ZNeP2Srr6VoFvbV2&#10;0H6D9pl9sva+/VntNYyPF+xfa4vsNvs8exVlx0gW4tEcSoM4RppA50Lr7AZiUFXbivYuxOhW/Yit&#10;t15Bk/VBtTp6HZg5VgJQHygXckHp+nlaXb2+dgFUQ79BO0+fCW2AduD/+/Hc91oTvUi7ErpF/0Gb&#10;qB/UHtYXQl9rY/GcqvFqjthwPAWgXlBzyA711ptq1+tttZ76VVor/WYtS5+opSMedv1l7SjG1H77&#10;R8rG5Crwt4W80E3QxRDrTR/HpbY+jhZQV1t7x3RbjuNdW02HU/M6amoORwvtXCjqaKitxf8LHOdp&#10;cxy1lY1RXcSDex6qQowR16mck/6LWvymY5FtneOftkWOZcrOSc3A2h6qBg2EOIY0qD88MdCxB9qh&#10;9Xf8oPVxJNubOrbBFzZ7f4e6dYTzz9XQedAgqDnE+ecRx2BtiWOyttGxBFqubXW8rL3v2K7suMgE&#10;8xUQ49Af4vxTGWrkiGg1HfdrdsTgS32ztgVzjqpzCmvDXyGeyw2H6A3WhkedTW0LnV1tS50R23Jn&#10;nrK1gfydIZ6vjIAaQ+Rv5pxuq5b4gM2TeI/tmPMBZfmrg/U6iHPDrRDXoudALzsftb3kPE9Z35O7&#10;G0TuWyDJ/RDyPlFhbvq9E8S5cBh0MUS/93P+29bXuccWdqZrFzrbltu8l2qvwIcVj+8VyAHX8a/T&#10;uM7VHW/AWLE2NIUYqw8RK1eippmJhlY1sWa5jdXp8rcGK2tjAMqDWkAOqJ+zhbbX2VDb5aypbYNX&#10;XnLeqi12TtamOJ/V7nBu13o7v9YucybYGzrVvc6VhTh0hbh2oDe4duAaaoQzoo2GvgY/PovV/q2z&#10;SPuv8wtlPcJ6MhiiV+6HBkIcI28nvefclbTZeTRpEfRQmdwH5nh0QjpU3VKFM7zngXPnLRD5J0Lk&#10;d0Gjkhc5ByavdHZLfs/ZITkpsUNy/cRuyX0TByaPTRyV/FDiw9A8HBfisefx3PN4TSFeOw/f8zC+&#10;V9X1JvPE8cJ4/R1ivLjeOADmA4iJ6txtwDoF6m9xX+w6Au6+SnOPBGs7i1vmO9mVkxhyqZvvWuC9&#10;E6LPH4fInQB1cy1yTgb3FrQqez0frGSfBcmc90tZ5KyTom7OWdvGW9xzTuKeozj3OPByjM+GrodY&#10;03NTQokPQqr6PALG+yH6/CmIPndDF7l3OS90b3ZWda90OtyLnPvh+/+mrHS+lbLZuTFll3NtSqXE&#10;tSk5iRtTuia+lTIo8b8pYxP3wx8O90OJVd1jEy90D0q8yN1V2bhxnDSFVkAdobch+qWKfY23il3t&#10;v80ruXkOTm6uX8kdhML2Dd629ve8V9v3eq+1V/Zda2/ou9reztfWjr/Nax/qCyI2KscnglhcAq2A&#10;ukGMD8fTcsRjCeIyH/GZjjg9AI3B8Qg8dgueG4JYDUGsbkGsRiBWYxCrBxCr6dB8HC/BY8vxnKp1&#10;qDpixPPPAqg79A7E8eTXH/O+alf7b3yHwUm/9IDoF3Jn6Wu8WbradURy97a4WUfI3QHqrW/wDtTf&#10;8w7S93qH6ZV9w/SGvkF6O99Avaevtz7U1wGxUTk+EcSCczJ9weO3IdaRtxCPTYjLOsRnNeL0FDQD&#10;x1Px2CN4bgJiNQGxegSxmopYzUCsnkKsVkPrcLwJj72F51SuIzcgTtMgrt8LIY6nQUmzxaCkb5X8&#10;/GJe36wOkfsJiNyroBh3wByUNFTJz2uP554B3nt/wj3UfEFx7iHgJfeEOO49YA4lq53v4Rb3I3Hc&#10;Q8C8UXHu2y3uqXHcB8F8pUvtfN9lcfMalKxrI8G8SXHu0eBlPY/nJvMmV0Dpek5uzt/klvP3Jte3&#10;YpNrttLzN30uuQtwzPmbzCMV52ZdIzfrmuS+EswHk9XON+cxcnMek9wbwTwkjrtUewXWxvYK2HDL&#10;rgbei+dR+PrD/x4G17RDIMaIaxwZoxDiswfrecmqIjfX8uS+N477hePnMOpy1wUra/5haCXkrhi7&#10;D/+wZ3Bgr+e6wGeeboGdnh4BVfNOfs73h6BnII/Fv9qTHXjeEw4867kr8IznEaX5mf8jFr/P4p/p&#10;mRCY45kemOv5HLogQ9X8s94x/8egZ6Eq4D8H7TxPUeAVzyFl8y65/2dxm8XcO8G9VXnuoxa3sLjn&#10;ep4D9zJluTPBS59znNPnXnBXRjvXMzXwjueBwNuesYEtnmOBNz0BZcd6JnhZ636EONex1jEG4zz1&#10;Muajxn3l8Wd8AX3oSVM2BrXAy+tXnO9XQ5zvub8k0WgVqGpcF0gzBio7BiQ7xwDZDYtdMyYEUozp&#10;AcNY+Kdh5/hn3u2GLSPF8GdcYKi9xpkFVq7xnodSwF4JbcioH2hjhAPtjXZQJ2Vzz7me/N9DL0Ac&#10;81zj1DWGB4YZvZXlbgbGeG6Odw2PtTUGI+8jAlnGgkAmxnzEmBroZowJ3GTMDQxSuAaEwT4T+gF6&#10;DuL8p6O92HgxcLGxIdDU+E8gx9gfaGwUIS7ujDpGWkZ1o05GupGV4TOaKjsnZiEGsyHGhfWBcTkX&#10;7RVGIXzyAuTPuMKol3G5EchoYyQpG4fmYJZxYJ1gHOxoeyAOPQxXRk/w9zIuzOiLWNxoNMi4De1I&#10;/H+Eoe55Er0xD+LcsRZiDaE3/mVkBtYbzQLPG90Cy41hgQXGA4HHUT9q4DknZFPsumAmmOZDXDe+&#10;BPE6CdfOa4xI4GPEYKfRMbDVyAu8akxWOgb0AtePL0K8VsAYLDLuCyzF+rHAqJix1PgmsMzYoWwM&#10;OKfKGNAHjAHn1GXG44EvjIcDnyIWnxozAp8Yrwd2G0cDuxCP3cZOZePBOXUuxOsJayE5p240lgQ2&#10;Gc8GXsP8sdH4PPAv41jgRcwdKzGXLDIuyJiF+jnVCCo7l7Bu/gPidbV1VlxYN7fCE59ibfGlkZrx&#10;jXFexneYQ77COqMGnlOxblYH1z8h1s0NkFx7+8WNgXzRRdlxUResT0OHoFcgeV29r6gfiIhmge5i&#10;eOCvYpyy/LzWsMDiX2/x83z7YtEwcKloGsgVY5VlZ+7pec6TZOe15Upom4oJgdqiMFBNvB7wCHXn&#10;hCywMvecE8gvzycyxVOBi8RmyJZxkWiakSnqQF5la18Y7KwBPK9iDeBaQUfbSjwXuFy8FrhCfAMl&#10;ZLQW3wX6iC8CPaA+4gXUhxfx/IY/xPgo1V6BmbG9Ai6w86u0nxHaGa+VdZRjifMHzz84llqIuYGB&#10;4tHAjVC++NsfIlYu9Jtfv4a/GV6/EOJYooc4lrjeHCJmBIaJ+dA3kDtjmAhk3CwaZAwVORndhVkm&#10;Y6o6fi6FU7tLjjcnHfOamlzHoJsVPJAT4rF8HH0v/nvNK/B4PnQPXjAOLeeH2nVS3bXrGO7dRqpb&#10;fo8N31PSe+Hlpdpv8nv3ezl+8Kn9jvX5A8M4o/3uib7kQIjR8RZNccvIM/b8Kq3nOuG1HHMF0FgK&#10;bzAebSVI5oaMJ+dH5govK1VOuD6gN9jvsspPId57OkRfsb+xfq8xZF/Lq6/i+y37/IFxZvtd1r56&#10;Bjl5EqKvZG7IuPskTpkrvKxc+IrXB5kfru9ivhogPjAGiN1G8k/2x5a3enVyv2WfPzjD/S5LX81C&#10;Tugrrj1jvorlhown56c8+epa9PcBiDX3QYi+KtA3uwv0be65xuYzOp/IuHDeKMnD8fN3yf2O9Xmu&#10;se2M9rusfNURcbgfWg5NgOirE7k5NT8yfnjZWa9XHAv0VT0kU/qqqtjsriq2uXdklF9fldzvWJ+3&#10;Zajhq0Lkhb6qj9xIX8nckPHk/JQnX9VBn6Wv5PqK/Y31+8yuU2RcSlOvSuq37PO2jDPb77KqV7UR&#10;COkrub6SuSHjjpM4ZfxgxbNer5gfrlNYr+T6akfGALEN2pFRftdXJfVb9nnbGe53WfpqllWv5PpK&#10;5oaMJ+fndHzVFD+H54Y6VN0S7HkJDq2vE8fn4JFfZA5UPP65cvzG0p4Dd8ZrW0PzoDuhl6FHIQdU&#10;VWx1e8WL7hSx2J0gZrm/MR51f2hMcb+B9gVjlnupsdj9D+NFrNu2/mT983vF42zHphNiUBdibP4G&#10;MTZLIa6L5uA8aA7O39IFNUDJ35WR/NVQo/4G5ovRLkV7nB91ag7qa/p5lJr8HBsck/PBnYV2LVrG&#10;hOMwL3OknpfZ5yd/908V38dzN7e4exdzP+/Iy3xc6c+lY77bWNw3FnMfdOZlblP687bIfa3FnVfM&#10;XT8pLzMpWXrbhslJHuMlv3odFV/T4485zii85Rmd++T47oWfzPE9Bm1sfPdPzsts5ZKsqnLfYHFP&#10;KOae5crLHJ2iOvetFve0Yu73U/IyVyu5jomv56Mt7jnF3IYnL/M7j+r55jUhju/FxdztjLzMekqu&#10;2+LzPdXiXlXMPU7kZfb7yfV7mXu8RJl6PtviXl/MvdbMy5xZRbKWdT0v1V6BUbG9AmdrzltkxWhz&#10;cYyOVMnL3O49UzE6W9wrLe7txdyNfHmZbr/q3Dx/ZQ3cXcx9oz8vs21V1bnfsLi/KuaeVzUvMz9V&#10;de73LO6jxdw7U/My11RTnXuXxV0ZXo+t5b1peZlFaSpzzwbr3lO4i9IqK8491eJehVbm++kGRWlv&#10;1Fc73w9Y3IviuIeBeXI9tbmxZDruc/pd5rsZmLvXVZt7uMVNv0vuSmCuWUdt7oEW94Nx3K/XLkrb&#10;f6Ha3D0sbvpd5nsSmAtrqc3dweKm3yV3dzDfdYHa3K0tbvpdctcA82U11ea+xOLuGce9v0ZRWhKk&#10;8nrtIoubfpf5LqxelPbO+Wpz17S46XfJfReYZ5ynNndVi5t+l9wtwXx9htrcLou7YRx3IpgbBNTm&#10;rmRx0+8y39vSi9IOp6nNfQTnoDwPpd8l95NgXltNbe4vLW76XXL3A/P4VLW5ea2F+Saz5K4P5iur&#10;qs39H4ubfpfch/1FafmQyusWcjPnB+O4yZzv9yrPzeup5JbXU/P9a6rl+3cqfR2Z+eb1c3LL6+f5&#10;/vzUfP88pe8bkJv3S8gt75fk+9tWzfffqPR9InLz/hi55f2xfL/bn+9vpPTfNCI374eSW94Pzfdv&#10;9+b7j5yxe8Zn434ouXmvnNzyXnm+f2aVfP9apfcIkJt7I8i9CuJ9onx/PzPfP+6M7wkp1V6BXnKv&#10;ADoat0eO/S6LPeHV8b6MEffNMEZy30y+v57I97f7ye8V18DzTghfSuwfIfdoiNxzoJg3vvPk+w2l&#10;90mRm/viyD2tmHu1O9//vtL7Acl9g8U9oZh7dEq+f5bS+z/J3cviHlPM3cqV7++v9H5fcl9rcecV&#10;cycl5/vrJ8laVtb7w+JrePxxWdfzNha33Nee79+WmO8/qPR+fua7ucXdG22snj/uzPc/r/Tvb5A7&#10;y+KWv7eS7+/jyPeP1FX3Obl5baY9FMv3SP2w4ty8LkNuXo+S3FdWHanXT1U7319a3Lz2KrnHg7lf&#10;NbW56W/mm9faJfdaMD+ZpjY3762Qm/dWJPdhMG9LV5ub/iY376VJ7gaBkXpihtrc9De5ee9Ucl8P&#10;5pbnqc1Nf5Ob98ol9www33W+2tzcG0Fu7o2Q3O+AubC62tz0N7m5F0ZyJ9UYqe+HVF6v0d/k5t4n&#10;yX1ZTTBfoDY3/U3u4XHcd4G5ey21ubm3kdyj4rgLwTzpQrW56W9ycy+r9Pl+ML9eW21u+pvc3Lss&#10;uWvWGalXqqs2N/1Nbu5Vl9zdwdysntrcD1jci+K4J4N5WH21uelv5pu/iyLz/QaYn26gNjf9Te61&#10;cdyVj38+itrcm8FM7s8geX1N943UdZ/anwtD7uYWd2+0vL6m+5536D61PxeG3Lx+znzL6+e676BT&#10;96n9uTDk5v0ScudBsXzXT9J9an8uDLl7QeQeA8W4+yfrvrP3uTCl2ivQPH6vQKzfZbVHgDG6wYqR&#10;vHeq+2a5dJ/anyFDbt4rpzfkvXLd936K7lP7M2TIPdrilnsjdJ/h0X1qf4YMubkXhvleDMVqQTtD&#10;96n9GTLknmpxy31Sum+c0H1qf4YMuWdb3OvRxvK91tR9Z+4zZOL3BcQfsy9lWc+5D5I+Zwxi3Eeq&#10;6D61PxeGrNz3Su7txdyNfLpP7c+FIffLFvfuYu4b/bpP7c+FIfcbFrfc16775lXVfWp/Lgy537O4&#10;5e8x6L6dqbpP7c+FITf3R3B8y9/X0X3eNN2n9u/rvArevadwF6VN86rNvcbi/hCtzPdfwNyritrc&#10;yy3ubXHcNjDXMtXmfsrifi2O+01RlHbAUJv7CYubfpc+nwrmVR61uSda3PS75O4J5tFutbnHWdz0&#10;u+S+AMyXp6jNPdLinh7HfcBVlOaCVN4bMdjipt9lvlcmF6VtT1KbO2Jx0++SexSYZyWqzd3V4qbf&#10;JXdrMA9wqs3d3uIeEsedAuaGDrW5W1jc9LvM93a9KO2oXW3ubIubfpfcs8C8TlObu67FTb9L7v5g&#10;vt+mNneGxU2/S+6LwNzhXLW5hcVNv0vuI5WL0qpCKq9bdIubfpfcL1UqStuVoDZ3gsVNv0vu+8Ds&#10;/RNw8/patThuMnsT1P5cGOab11PJLa+nehPWVPMmnP3PhSnVXoFAbK9AWd5TYox4rZ0xktfavQn5&#10;qd4EtT9DhtwvW9zy3oo3oW1Vb4LanyFD7pUWt7yX5k1w+70Jan+GDLkXWdyb0XJMeRO2e70Jan+G&#10;DLlnW9zri7lnVvEmqP0ZMuSeanGvKubuZ3oTzvxnyODH4+vE304r63rOvTCs54uhmM/rCW+C2p8L&#10;w3yPtrjnFHN/5/EmqP25MOTmXjfme1ox92q3N0Htz4UhN/c2kntCMffoFG+C2p8LQ+5eELnHQLHx&#10;3crlTVD7c2HIfa3FnVfMnZTsTVD7c2HI3cbivrGYe1uiN+H/yLsSwKaqtJu0SZr23TwKtK+Vps19&#10;pUAStgrVYqlQbWVTFASRNpFFqg4CgiKbOIKyCCIioiAqhSIugIy4IC4woOIygAui4oagjAr8igy4&#10;gQv/OUkeRAQszozinTdz/G7elne++2333teg9u/CkHdJjHffg7zvFpmJav8uDHkXxHj3OMj7Yi0z&#10;Ue2/17F4c26G86/RuDY6ZbLivDkXx/7mXJzFexs4P+tQu78590renHu1eGc5R6fsA1See6V9k/eZ&#10;cby7uUannJykNm/aN3mzr63+vgmc/+JWmzftm7y5lmbxfg6cq5PV5k37Ju/KON77wfndFLV5s4/J&#10;e0gc7xba6JTaQm3etG/y5rsRlp33B+cOHrV5077Jm+/CWLyrwXmsrjZvvvtE3tPjeL8Lzk/WUps3&#10;7Zu858TxTk0dnbIbULluoX2TN99ttOy8Y+3RKY3qqM2b9k3ej8Xxvh6ce9dVm/c9Md5/j+P9FDjP&#10;SlObN+2b/c131S073w3Or6WrzZv2Td5vxfH2G6NTkjLU5k37Ju+tcbz7gHPbzBOHd43eFbBF3xVo&#10;BR5JACU3S9rwLkFqZI/NZvrzY62oiMtbNqvtxILVhTicB/wDoI4+AyyfuBP64e+pWOfjO8dabZz2&#10;p/+3BjherQUUAUGAc3EOYICjtjbO0RzopF0HaXFWjX8HcOXcVDHQEKgENKCWo52W5rhaq+2ohtwE&#10;aRfCcapwOcLih8SbxJ7EpeKzxI3ig8QvlP3dctqGAKibpgD9hLZxkmOEtt1xkbbVUa697OirrG2Q&#10;fyrQBmgMcOxH/nc4pmmPOe4DlmmLYR+q+kYXcKUvkH8AoG94gCscU7TRjjnacOAK+EZ/xz6t0pEn&#10;yh3txNmOwaKtY7po5lgqTMc6UdvxkUh2/EtZHymAPugjJQB9JAy4gIaOXVozxzfaqZAfQ0fvOzZq&#10;LzjeV9ZWyDsV4HxYM6AfkAqMc/yoTXe4xc3AZNjHRMdooBpYjs8viemOjaLK8a54DHjHsUl87XhN&#10;7HVMBNaJ7Timqm+VQDc6UAowzlwMJAMvONLEOkdD8bwjKBY7Oos7HQPFOOjjCscc0Qs+1dXxjLI6&#10;6QL+mQBrkdOAiwDGmxedmdqLTi/QUnvUOUK7x/mIdpPzU+1ap10McXrF5cA/nELkuezCcP2oJbkc&#10;yuqItpIBMCZTRz0B5qQznXO0lq4btYaucVpt1xRl40wxuNYD2gKnAsxJbmA9bOI15xpguVjv3CRe&#10;dO4Qc51LYRcf4bO6cYT5Jxs4C6DfMI4w/3zj7CTqugaLJq6bgFvEqa45oo3rMWX9Ih+cDaAMoE6Y&#10;f5zALGcbcZOzUgxy3iLOdy4UpzhfUlYHjA31gdNj6A3pAGa4hmhVrmqt2hUU1a7uyvJnv5M/YyP9&#10;gfmDvlDlWqhdkzRFuzppjHZZUqa4Cqh2NVRaD43Am/HgDKASoB5sSbU1T5JfcyflAV+LhKTNwpn0&#10;vNJ6aA7aJUBHoA9APfwraYX2ZdJO7fOkPPFpUjvxUVJYvJs0Wlk9dAHnk4ESoCvA2Mi6Ksu9RpPu&#10;PVrAnSZOdrcRxe6e4lz3CNHXfYcY7V4o7nYvF4+6V4mngXvdQbHMrW7tmQ99tABaA+cCFQDzR4m7&#10;VOvrnqJd6r5P6+deB8xRtrbKB99TAcbP84EwQB3c575LW+fepG2CrbznFmKje6eyOvCDL2tM2gHn&#10;u4hEyuRS7crkvtqI5CHKcs8DT/JmbV0O0AcSgCbJ67Tq5IXK8mafs2YqATie6gOwz69PXq2NT96C&#10;fh+obG6w7P1M8O0BsGYk947Je7QLk4PiwuTOynK37J21Iu29LxC19+miKrmrsrzZ56wLWR+GgF4A&#10;+/zd5DxtS3Kh9kFyC2W5l4En41spQN6sjVOAhcmZ4pHkNuLx5NliefJmyOXipJSlwg2clJIpclIa&#10;4niRsnqhL9AmqBvqxYr9W5JXaIEUdWN/K3D9BKAvHABoD0nAxCy/dktWOdBfm5Y1R0zL2iymZK2C&#10;VHeccA54UxesAZLsUV0ItKmHy7wttb7eJlpvb6FW6R0tKr0TgYWir3cj8JE42Vstekfay38XH6nR&#10;uwJbbbbbx4rI2r4t7u9S49uM98x5tAP2OyU3S/7W9wnycY9PAdbS/A0O5hfW0suyFmpPA4XeaVqB&#10;F/O03hnK1lW0p88AxhX+e6l9IGlPL2R9rL2S9aP2elaleCPrOrEW0uftLOoB6d6uaG/SAt6PtXre&#10;nTjvG2X1w1y0B6C/1YV+OF/FXPS9t7nmyD5fc2Vnip+8DjE/+xvtDmBRdnPt0ey22vzs0sjxBjiX&#10;+oTdKvVOCnPRXoC+UzvmO/TT+tnV2g3ZdylrD+T9NVAM1ALvfpDkfW52J+3sbLXnrekHZwF1wJvx&#10;2AHs9VaK+7LD4u7snmICpMr2vg98OwCMA1a/r81eLp7OXqUsbz/47gY6Amkx3olor/auE5vAe322&#10;uvONTcDzR4DzDhlxNp+XM0RrnlOttcgJihY5aq/VkD9jvA/8mfs4N988Z6Gm+aZoLt8Y7bucTJHo&#10;y4Qe1F6rsYM/xx/8N8YrY3qYnlNbq8rxa7Nz8oCvxe05m8XMHLXXatzgXwL+9SH7xPQwzrdCG+vb&#10;qf3VlydG+tqJq3xhcblP3TFYF/DWYnpoDMlc4AGW+NZoj/r2aE/70sRzvjbiFV9PscU3Quzx3SGE&#10;XCiayOWiTK4SZwMFMijaSXVjZz70IaAb1s1+SM5VOIE3fKXaHsSOb333aV/71gFqr9WkgjvjZxPI&#10;cEwHhfIuLSzxTqbcow2QQlRKtddqjJgdnAx5IXTA+mG7LNUSzL6a21R7rSYdnDlf1xKSPsCxwkq5&#10;Tmthqjtfx5qR9VIJZAvIPpDs87rmai3d3IJ+V3uthvZ+JvjmQ3KcRO7vw9e3I+Zvl2qv1dDeOUak&#10;vfeFjNr7dJFvqr1Ww7qQ9eEpkL0g2eeXm3naELNQG2SqvVZzEjiXgm8hJGvjFKDIzBSlZhtxljlb&#10;dDA3Qy4Xi8ylYjawCMceNhviuNprNbQJxv5WkFbsH2Ku0J7+L8V+zk0R8XPn8W36ojU/g0ey1QU4&#10;N8m2td+NC7jGzBj+Gg5w3PMBkADQprcWpMqtBW45sWWqtK7h3OaR7oXTa/S3d7/Pc0efeWJL9+/6&#10;3Iz/rQDo6OB6BT9HN3tE92zX9O8g2Tecl3gV/cGLN7NfAAc+HuqbX/aP1Vc4rUZ9wv6nbfC5/9P9&#10;Mx/PS7t6DLDs6ur8VHl1vlsub3bi2tWRnzv6zMubqWFX1egT2tXjgGVXh/rml/3z79gV8yVtjPmi&#10;JjZ2TF+Sv/1vivkMG4FGwOcA42QtR6H3LMDixxhntXH4uH0onmt8+4/kzTmLDUBDYBdA3kGHzRt0&#10;XKE0b/b32wD7ezdA3rpjNvp7trK8e4JjKvAa0ATYDdQCpjs2Zz0LPOBo4F0GrHQ09T4Lu3/RcT7Q&#10;D+0x3icdt3oXQzdVwHS0b3bc6J3kGP4f1VWN3hVYHX1XgP3HmHGi+FEanoV6bQ7sBmhPPufmrL0K&#10;2xPjFms+i/eOGO+tsCVyt2KlanGzD3gaMd4tIXcDtYEh4FwKtHE29ZY6G3i7OL3ei4ABaA91FnpH&#10;Os8H+qE9BvtuxbHZOGc2zr3V28Z5o7fI+Z/1pxPJR1hLngTQVk4FdgOJwE3Q19+ggw0K2wv9JAcg&#10;d9b9uwHGhzTX5qw0l7r55hxwtHgzTu8GaJPk3RI4w/VpVifXvqxzXSnebq4GwPnec12DvJ1cY7xn&#10;uG71toRuVNZPJXRhArSLNsBuoA6wFPpYDL3Mh37ugp4mAWPQHo59V+HYIOhqEHR1FXQ1HLoaA11N&#10;gq7uAuajvRj7luKYqvGX/kQ7ug0IAA8B9CfT8V3aQEBl3jp43gownv4NIO/2jufS2jvy01Xmzf6+&#10;A2B/PwyQt3RUpA8EVOXdBBxZX00DmgHk7QA+cDyftsPxdNoPjiogpCT/HuAZBjIA8i8AyD8VGOis&#10;Sit3PpjW2fl8WnvnbiAlvbOzML3c2TV9oDOUPhKYgvad2FeFY1U4506cOwXXjMS1qtoL46IXoL5O&#10;Aagv+slacF4LnajOezq4sr6y4mKyazN4FyrPe0aMt9Xf25x103WXuv3N3OcDaOfFAHlzLGG6qtK6&#10;gfcESJVtvSG4knsJQO708W3gvE3hPj8HHC3epTHeIsZbT6pKM5MeTGua9HRaQdK6tNOSPgPqphck&#10;NUtvmlSSbiZ1TdeTQukq66cSuggCtIsOAO2iDrAS+ngCelkI/VRBT+OBkWgPwL5LcKw3dNUburoE&#10;uhoAXY2ErsZDV1XAQrSfwL6VOKaqPzWBjjoB3wKXAXXs0RrrlZTBMog3tBpoFTJb6/Wz9UJLFzj9&#10;T78GQP5nA98AlwB1Y/y/SymU+1PK5Ncp18mvUm5Tnv++GH++x8Aae0vKVPlRyhz5ccp2oJFp9blq&#10;c5msGdn/fMf7UoDvbEXyScoB6dS+UbbfLd4/xHjzfa0o7y3g/YbyvPfHePNdLfL+OOUZ8H5EWd75&#10;4Eg7p5/TzjPB2wn5ccosmaZNkXW08bKW9qP0aFJZX88HX+a6nwDmOsY66mBNSlPzn4hxzbR6ph/I&#10;0XKU1QHHDucCzPf9AeZ7jh3O1trLnsj3Ye1yZX3A4k4fIHf+LRe5t9Omyi7aHNlNe+h/hjv9n9zb&#10;a0lmF9h8paZ2jdMFXFnjDQBqgztrnLFaMzlZK5NTtM5Ajz9V39foXYF50XcFavpe3YXQCeuCLsB3&#10;wECA8YH58XJtmHxE6/un0tHx8C4Gxy6AxZuxwY3PN2mDYSOj5FXaIjkY8eFebZa8U7tBLtYWyIcU&#10;jhdl4H4e8D1wOcBcmQJ5jbZKXqO9JEdp78sR2hdyqHYAeqlj9kfOvFhrbF6kFZgXakXK5s8C6KAr&#10;QL0wllAvLshJ2jLYyUqgnjlJa2reiDpqsqYrq4cScLb0wDhBPSRD3gM93KOlmlXgP1cLmPOhi0Va&#10;c3MZ5FP4/ITCYyraRneAeWYwwBhC20gQ+dIuiuV+zKX8Sxsqt6PefhfxQ9UxdT44XwCwxhwCcE6F&#10;dfYPWqWUokJ6RXeZKkZIt7hDaR3QFlhrXgFwXoE6+FybLL9Erblbs5tfanvQ3qysDphTLR0MiemA&#10;OfVL7W7ZSEyTeWIyMFfWF+tlrtgvTbEHcouy+igD924A5x4YH6ycmiQeliliuUwWK2US/jouQfwo&#10;f0Tu+Bq55HOtkbkV8fMt7VRlc0kBdNED4BzclTG9MG6mwibyRB2zifCaJ4tcs6VoajYT6o7N88C5&#10;J8C4ORywau9yMVCuET2V9Ysm4BoCvgGGAdYcfLVoJucjb94thsnZYqKy/P3gXB7jf3WMP8fmo0QL&#10;+VdRJMeK8cpyZ9/T5pknhwKch3ZAjhRT5V/EMhlGbuiqcE5g7GPfMyeQvzWeGCQelIPFq0CSOVgU&#10;mYNEYyBT2RxQBu4VAMdVjAGslzjenCCekRPFWnkjaoMbRaI5UXwl54kdcg4wD/lyvliF4y8p7R/U&#10;C/2DOYFjCvrH9WIBfk1ltlwMrBG3KsufNSRzA/2DdkH/YA25BHXjI+J+YA9Qx3xESPNh0dz8m2hl&#10;3i0MZf2E8fIi6IA1wjWQ1nr9WP9g+YE/LN/xV8jX/Wqv1/cCb9YKIyGtWmGxv1A+5C+TD/qvkw/4&#10;1Z7LZv8zHoyApD8wHkz3T5Uz/HPkHf7tgNrr9eTPsQL731qvn+k/IJf71V6vJ+8fYryt9fqZ/i3g&#10;rfZ6PXkz/rO/rfX6O/zPgLfa6/WWn48Cb67Xcf7oDv8s+ZJ/inzBP14+5/9RrvarvV4fBm+u1zPX&#10;MdZRByP8Tc1ZiHFb/fXM94ANfnXnBDg27AvezPfXQlrr9T/520sRCMtaAbXX68mduW40pLVe/x1y&#10;XUJgjnQG1F6vt7iz3+n/nBPY508yEwL1zIyA2jVOP/BljfdXSGu9viDQTBYHymSbQGfgz7Vefzxr&#10;0XngfTF4fwc5BtKaB8wODJOVgeNfg6/RuwJjo+8K4CsjG9f8GXsEkAQUxdoph7X5rATepjg9Ig5r&#10;8z69gVYA70PJzZK/9d8t4LjQ0tF10JG1Xn96YDBsZJTMCyySJuLDBYFZslPgBtkrsED2VjhelEEf&#10;jBecP6HPMFeyr5oEVskmgZdk48D7MhD4QjYMHIBe6pjeQI6ZHmhspgYKzOSA2uv1jCXxenFBL60D&#10;y2AnK4F6ZutAU7MoIM3igNrr9ZUxPTCm0D6SoYfzoIfzAqlmF/DvGgiY3aGLiwLNzf6QA/C5f0Dd&#10;MVUB+F8KPTDP3ADJGELbeDyQLx8PFMslgQq5IDBU3hWYIm9G/GiAY7F4ONZqY9ef/m8g8kHiMnBn&#10;jTkOknMqrLMfDlTKjdDBa4Hu8vnACPl0QO31euqAteb1kJxXoA6qApNlNWrNewN2szqwR84PqL1e&#10;b+mAdkAduKGD+YG75XuBaXITdLEpMFe+HVgv3wrsl29CH28F1F6vZ3zYDx0wPlg59anAw3JFYLl8&#10;BvnjqcB2xIof5VLkjoXIJVWBRuZtiJ+TAmqv1/8F+uAcHO2EemHcfB42sQm1xZaA19wWyDU/QQ7Z&#10;ijrDipWo/5SKm6x7B4A74+ZkSKtO14ID5fCg2uv1g8CXefNGSOYLB9rdg83kBcFi2Tk4TJ4dVHu9&#10;fmCM/8QYf47NmwRbyObBItkiqPZ6/eXgzDxJ7gbAvg8Gp8qs4DKpB9fLxKC6OYE1I/ueOYH8rdhn&#10;Bh+UucFXgSQzN1hkmsHGgNrr9dQDx1WMAawVON4sDD4ji4JrZevgHiDRbBX8SnYL7pDnAd2CKxEf&#10;VuG42uv11Av9gzmBYwr6R8vgAhkKzpYXAcODaq/XMzfQPyZB0j9YQ/YNzpWVwfuBPUAdszIozX7B&#10;5ubFwVZm56Da6/UCOmCNEIBkjUB7+LtvsMySYWnICqlLtdfrPeDMWqERpFUr7PAVyv/zlclPfdfJ&#10;T3xqz2Wz/xkPGkLSH9j/r/umyjd8c+RG33ZA7fV68udYgf3PPME54Td9B+Q3PnXnlvLAkby5Xk/e&#10;rJOivLeAt9rr9eTN+E/e1nr9Rt8z4K32er3l537w5nod5482+mZJp5wiE+V4aZN4r9+n9nq9Bt5c&#10;r2euY6yjDpb5mppvIcb5ZD0zE6gl1Z0T8INvKngz3zeGZL7n2LBYtpcdke/PkWqv15M7c10QkrUv&#10;uRfKqbJEzpFlUu31eos7+53+T+6tZJJZApu/QKpd49DOWeM1gbTW66+UzeQ16PVrZWdA7fV6cv4O&#10;/JtBUhfM9RVymJwvj3+9HpdGNt6D8eT3XIOv0bsCfY7/dwW4Xh+vI8YGjgtHy8GwkVGyn1wk+yA+&#10;zJCz5GR5g7xbLkDEUDdelIE74wXnT+gzzJWcPxkgV8kB8iVkifflZfILWSkPQC91zHLkzG6ysXmu&#10;LDDbS7XX6+k/8Xrh2sIouQx2shKoZ46STc2RUprXSLXX6zlWph4YU2gfyWhPhR6mylTzFvC/VQbM&#10;26CLu2Rz837IRfj8gFR3TFUA/hxPMM+cDGmt1++V+XKPLJY7MZfysRwq30W9vRbxQ9V1p3zw53iS&#10;NWYLSNoJ62xGi1SzQnrM7tJujpD7pNrr9dQBa818SM4rUAcfIHtsQeb4CBrYAqvYKtVer7d0QDug&#10;DphTtyJ7ZprTZLo5GZgr08z1sq65X9Y290CquzbDnMr4wLkHxgcrp34rH5bfy+VyP/LHt3K73Itx&#10;+C7kjk+RSz6QjczXET9flGqv19M2OAdHO6FemFPtsIl0s46ZbXrNXPwvz2xq5uB/qsZNzsnVA3fG&#10;zVaQrDNYY3cyB8plptrr9V5wZd48FZL5woH2bWYzOcMsljebw+RNptrr9Vkx/qfE+HNsfrnZQg4y&#10;i+SVptrr9bR55klyZ75g3/c3p8pyc5nsjNxwpsI5oQBc2ffMCeRvxb5e5oOyt/kqkGT2NovMXmZj&#10;QO31euqB4wnGAOYDjjeHmc/IEeZaORK1wUgz0RxufiWnmzvkLcB0cyXiwyocV3u9nnqhfzAnWOv1&#10;V5kL5GxztrwbWIaRlqo5kfMyzA30j0JI+gdryCrUjdUYVVbDLqpRI1Sb0pxnNjfnmq3Mm0111+up&#10;j0+ALoANuhgOQX08mTXPsyRrqWdm1keeKVmmPiXrSn1m1qP6kqyP9Sez9uqq2gfj5w6gM+CCPoZQ&#10;Ahd723p6e3t4Onjv8pziXe1J9ybr32e1VFYPTcD5/4CugBN6GAnJPHq69wnP6d7cWkVeW63TvR8r&#10;zf9L8OVvR6eA/4AY/4e8Z3v+7h3vWeNd5HnWe7NHVT/IA98vAPY/32cZBMmxwyDvBx4je4WyvFuB&#10;4y6gO5AM3kMhk4AJ8Pdp3sb6Pd5yfYF3jP6AdyYwQp/tvUBZH8gH791AN0CDLpgbnMAO7zbPDq9T&#10;3+K9SH/TO0f/h/dDZXXgB9/PgRCgx3TAsVRv7049Kfs9/dTst5XlztrgO4AxkOu7/SHdwMzsaz1V&#10;2eM990E+CLTNGeQ5M6e/55ScSzy5aKsaE/PBnXXzeUB6nD/szB7p+SJ7qb4T9vBp9h79yezVytoE&#10;8wJr5zDAsQNjAvMCeW/P/lRZ3gXg+A3AWMgxwxWQrAv7ZTv1K7KT9auBwTl7PBfn7PJ0yvlGWR9g&#10;fkwAf8aEbMgRkMyPa3J6eNbnTAJmel7NWae/miNqrc3ZBblQGZuo0bsCJdF3BawYiHw59kLo5xwg&#10;Maa3BjG9Ceyjzu739fXM81V45vgu8dzrW6jf63sceFuf57PVmudLrTXE95o+J9JW17/yoQsH9NIV&#10;sj7kQEjWGntz3vHsA4b7VniG+p7y9POtVta3aCMca7H2zIW8GpI24vDV1oWvsa77btNr+5boyZC9&#10;fKP1cqCbbwzaTv0vOKfcl4nz6ivjb4f7EGMwazDG4EBMP4zBUu70ZMtMvZ7sqqfLoXqqnKInSXXi&#10;zuF66ALOfLeIeuBaMHOwB+go93jOk1K/UJ6p95YD9cvljfq18j59mlyjL5Rv6/+Qn+ofyV36DmCD&#10;LNe3yZ3K2ko+9MH1LtZqTSGZrxlPBssrPdPkU57b5Zue6XI/sF7ZeJIPvlz/OB+S68NDIKmDN+XL&#10;nn3SqbtMqbvN1rrdzFTWDhgzON/LeoXrAKxXGDMmmGd7Zph9PbdEkFprivmdfou5Rlk95IMz18UY&#10;M6iHqyBpC1PMLZ5hsIN+5ll6F7O/XmqOUVYHHMvTFrpDcu5/MGQiMMP8ybMEOlhqNlaWex54sv8Z&#10;C8id9RXHbR3NdzxLzZeVjYH0fwm+nM9vDTkEkv6fkFvqqZXbw5OSez7QVnfnNtZTcpOV7v+cWP+3&#10;gbTmc8O5azwvmB8o2//0eR/4sg44DZLz+PT5182rPZ+YMz2fmfcry522b8b1+RB8pu2n5b7p6ZTb&#10;Wr8KGAh0yi3U2+Y2Utr2OZ5iDXB6zAYY+8py+3oa5C5Stv/zwZE+z5xfBHklJHP+t/D3T8xk/Q2z&#10;kf6c2RZ5r1zZvqcPcJ6KczCMe6x76AP3oc5ZZI4D9zHwg77wg756j9z+yuqhLKaHnpDF0MNISL4P&#10;k587VG+Ue5vuy12o18ldgRy4Tt9vfqjvNHfp75k/6C+Y7lpLzMxaDXAu5yKSMJ9ltfHxT/9bcLQP&#10;5gfaB2PDcEjahy23M/gv0RNy1+hNc99DjNwJ+/hOafvgnEpXUD8LkuMk2seu3LRaP+X+oNeuv07P&#10;rP+4Xr/+GKCznlPfq+v1d3l+Qi7ZlfuUsjG0GDoIQh+smy29uNEmb73+fk96/Uw9q35XYLSeXn8O&#10;dLJGp74sH1HNX/LAPRsFVDXkaZDPQDKXJpbPM1oBKvPOAd+54NoKcmWMd055fyOnfJPSvNnfC8CX&#10;/f33GO+EcntGK0Dl/s4F3yrwbRPH++nydsbU8gSleZtxvJ+M9fdo8CZ3Vfu7D3g2iPE+I9bftbEv&#10;paKdsRm83y2fCTnV2Fk+wfgOcFZMNTwVc406FU8D69H+FPv24VhCxk5gc/k+XLPbeLP8QyV11gO6&#10;CQP+mM7KYjpLxb4O0FlRxXnGyRX9jaYVM4FH0f4Q+/YZHSoSMroCvdC+DPsG4NgAnHMZzu2Fa7ri&#10;WlVtzA/dNI7pq31MXxC2v4JzNXTygsLcWTc0A9n7IDtCroJk3bC+wpuxHVCtz2v0roCMvivgjL0j&#10;YOmIOadDnI7ehX7ereiorF/E86ZtWDlnPTjv+B/hHd/fm8F5s4I+EW/nzWOxoFOcnX8Jzp6QerHg&#10;cN707/gY+D14f6+4nbO/yZv9bfn3l+DsCakd1yze8f1tB2e74naeH/Pvs+P8uzY4N/0f4G3ZuVXj&#10;ZINztuJ2zv4mb/a35d91wLmZ4rxPjuNt9XcuOOcqbOccx7QE7zmQ50Iuh4SwTQz5jWtDpxqDQ2co&#10;W6vmg6fFvTNI/x2fkd9tg0JNjSvA+4pQSsYVoX2QnymrA9br1AH9nf1v+fvg0MXGhFCF8rznxXg/&#10;Dckx7ITQONj8zcrz5pw/+3tFjPdFofXGjaHFyvLm2k8B+N4DeR4k+9sNzAzVN+5EnJsV6m7MDF1q&#10;3B4aatwWus6YFppgTFHYDjqA+ynQA+N+F8inIDXgzlCB8WioibE0FDSWQC8PhdoDvdDub/wtNNh4&#10;JHSl8URouPE8ZAOcLwDV1sV6ghNtZR4kdcO8UAu4PTTDuANYDrt4PHSj8XCoCrpZYiwKPWXcF3rR&#10;mBfaaMwObYUNfWbcEtptTAx9b9wQsmdcG3IrNydmjYMLoBfaEeNJ15iuuOZ+W2gBdLUYtvK98SKw&#10;HHn0EehEVZtpBc5cS2R8uQCSa4rwC9v+UAPjh1Cx8TXsYm9ok1EWftU4I7zeKIJUVRdNwPs06GAe&#10;ZDfIFZAOQA/PMozwg0ZG+CkjPaxurrH4s6Yif8ZW8veEzwb3SuBK8O+ldP8XgvdccKYvMNeS/4eI&#10;m+eFrzE6hUfCB65Vln93cKX9W7GAY0kd+BFxoDAcNArCDYwW4SIjPzzOaBZ+BHjMaBL+yPCHDxgN&#10;wyKjYVjPyAvXyUgLf240QFvVOJEPnRTH9HRhzE6c2Dc+XN8YF25qXAVfuSw8wRivsK1QB6eDO2NF&#10;T0jGSurg5nDYuDY82xgcXmkMCq8ypoYfVtZf8sCXdjA/pgPWWxyLXRbeZ9wR3qAsbz84tgVv1uAV&#10;kNbcy3Phs4xV4WLjMcQKVX0/HOPOGEnujJGpwL3hOsaCcDbQ2bgfefKB8I3GwnCVsRgxckn4ZeOR&#10;8LvGsvAOY2X4R2NNOCVjfTgtY0M4M2Nj+BPjtbChbKykj7SBnhgnqC/WFPSRmcilz4XVnqch73kx&#10;3tY7ijPC9xvrwpNOOP+o0bsC4HL7WGHjmIGbJfnHTamRPfhbD39+rBUVcXHAZrWdsXcNinEKdcQx&#10;GG2D8dMNvBheYLwQXgJfedZ4PLwRPrTNmBv+ypgRTsyY8l+qK9rhe9Ni39++rGMpHseWCwjgALb4&#10;tsXDAx6MhTyHY0frnJ9w/r97P+jo4P34/byf3x7928GzOrdr3KTEZqNvZQK9zr3vDIjI1jl/3hl7&#10;qjs+P+CFbc8HSw6dM3nSpNNjp9jYXrwo2BYoaYhzUnHAETtYk2uOdc6Hmy9a/eWuDsf8bltJ+7JL&#10;L21Ycqz7XHp/x7JX1n/+q+eMGJFxhgMc2AfcTMAN1AckcDhv3pfXUHfE0Y5THwbA+2bGEPkO2cdW&#10;J7Yf3XHQpnl+vF2cj89DcAL7MRX9B3FwW5gQaU6k1Wyo6nbewQO/qbHXltp657BthakjPkpK6cFb&#10;zCox7bNK8LtZy/bavpjiG872y2jb8IuBPFbSf+ewVlw0im3+iCyyDXliry3jnWuGzSqx0+QOrA/y&#10;b7dAAtfxlOh9TTvtntwp8a9R55A3z/vnabBP3OOrTN9w6ornb3DcZCPOwf47sZ/n8q3+DVAY93Oz&#10;vs/avxrnPjzaHM5zHkT75THPnWw9N78nNXJV9PrK4ZHuPqh7J451B4YAHMtxbnAWZD3IqNrRwPYN&#10;8DHgAs4B4rcIefynJ3aK7uun2871XTbqzl3D/4XPRwI5kW98POBz5Mb2837t0P4K2A7Qf4MlR/fN&#10;mth+TXyoJr6YO/+0si93XVl6rOeZ7C4uW/HM8F8955X1I0sd4EVdcDMBN1AfkMDhvsb78po8HCOO&#10;dtyBYwbA+2bGEPkOeeL6YnOZMh6P+of54hBE+xPJF+3wwf3QR1/IZPtv88V37gpcMWHqD6H/hC9W&#10;4hl6Ar/mizWx/Zr4UE18cbK7dlnLlqW/4mfRc9wlzsRboU8aWULq6vcRe6xtNbJ5KT+klQ8789F9&#10;g8+MHnBF9s2wd4lIrJSX8jglegSYWPrMwu6l0eOT8ZnnTy6NXs/P+DsbHIdYHbl/YtyGnWklzrGp&#10;kPRVVkx+/Jc+ChUfjAMXx+3LQ5tACoGlWtuhdgJ2NQLo77wHNyuJWvGW++sC1ve0Rpvx5gKgC2Bt&#10;VjynjkryVovSvGFiXF6BeAOQDQpEnwbDgBeBDI9s0NPzRl5PzzigNC/Dw/OLcR3v2wbg85Th4Z6H&#10;7AH5NmT8M1jPht1j4ziegc+xbezBNjm2A/4JvAPQFt0ltoQCtP0A+xXCdiv/E9nm8drI9daxBxZM&#10;PuAucRzNFnA6+/a/ZgvR+8eZQiL2pJc4flZTFmEf+4g6jNPJUfu9N85rBTCHUnKzJH+UKj26yzZ5&#10;wQOxVlRYuud1ce2xF+BzF6AQCn8Csh/kNkjaQ2nei8dlDzzfujfWScZabdyqRv3tx4nUhROw9JKC&#10;dm5sv1UrTMLna4Ffj0+/HjPKyuqWbXio0zHjCs/pmHfGceVv6xqrTw/P39ZxB3gYMX6ZkAR1AK5H&#10;rKVpQ5Ze0Udjz8fnIfaozrZhcIWPR9hccIyr8PugfSO/K3KEE2qw61Atjfw9gRdEa96a19JpkW/5&#10;92vp/LNOnPzdHZw6wGeehTwfkjEP4uD2KDqSOR3/P2ot3QXHWgD3APF9G+8PuTgWs4tIvVzTHF0T&#10;+65Jbq1Jjq7dtRFydNtj+pJ1jrtEO0pcHrv6v5ujY/c/LC6nlWg/y9Em9O0GLo7pnf1n+TLc7qjx&#10;2eo/nl837tqa5N/XA2PFW4FTRHrwK60SeAzYGzxF7A1OBDaJx4KZnkogHXgrsEnw/GJ8B5/Tyr9z&#10;YHyr8Hkp5BuQ8c9gPRt21yget8OJ/wTeAX57/nUdpZ9x0987/9rt16eXuE7I/Hsr+utRaGQl5BZI&#10;5t+3AhOPyx54vtXHJ0L+tXw9WBL1nUxwOjwPvnJzAPm33TFjBs/pmHf6ceVf6xrLZ4/0vZF74pkM&#10;gLGVz0fE4uyJnH8n4TH/sPy79JwTK/9Ww2dWQh+LId+AhDi41TT/tsQV9wCW/7C28uMzbcEJ5Mba&#10;Vg1a0/xbE/uuiZ/UJP/aSsKYr7r/zGDJ0f3NOsddknCMuFyrFHT/W2Nk3Bn3/0X+TfjD829q4evO&#10;1MJRzi6FrZxzgV1As1ajgLVAlmtXYdg1F+gCpBZmAa87i8HGDVj598rE6O85jYO8FPvrArQh1gOW&#10;baH5O+ZfcYx+/iPGv+KEzL+V6C/WO7dCDoVk/k0tXHuc9rDWafXxiZB/LV8/VjxYMbpXWeOPlx0z&#10;ZvCcehvmn+koidoyVHNw3qo+2hI4PL9a1xwt/1rHHbj2T5h/p+Cx/7D8m9/9xMq/w+AzXaGPMZCM&#10;eb8l/xbguuPJv9fi/CHAr80B1cS+a+InVv418Z2M9xcDVlw/B+1KgFsfoKGrFubSLuzcrpRR/9Ac&#10;7SVo3x7ZE31XgM1l0Bl/783ansBn/s5ZwLbI2gU5tu2hD/HtQ3vjW4fXKl4cTAWoq4SSQz6sY18a&#10;wC0VYNsBJNrdkZpHi3Qkqx+R0Na+OhGPZsuJvAH9A44s3KvFzm+K56VO9ifw3OjcFe/TFOuR/I68&#10;RKftDbTfsGfbH08k2LbHruEV0S16TcLBb+AcWPSJmmKJJPoNUW1ydjN6tiN2tqXC6F7nz76X38fv&#10;5ffze63vicrEyOfddkdMRt/xJsN/7dt38Put5zjEyI6cbsdvF1p35afD73y0Zz78KXmtpSHe80j3&#10;4jVHesqrVr1w2FO6DnK0R8YweYlJ4F+E95aJjfgmwuqLop899aFrj65x6+nr4HuP597sxaOxOLau&#10;yxKC9rKE1vYREbAdRH/RwhJiT//rT2tZYllCY9yHKMZ9iMa/uNfRnvLnNh99gkMWcYm9sf0Se7H9&#10;zgjY/uWda2oRvPbOCIoj9zzSvY72lL+0iHhPFIlBu0hsbW8bAdu/XZe8tm0ErSP3PNK94p+yEV6e&#10;iEYR7m1mz4zEmeQEm+wT6ccEWC6j1fcJe+j61gbndtnWvbr+E2vHkWS0Nxyx6614sIIxbKI9ISG3&#10;26ihV18yyBZ5c8M+y27ro0Xf3PhLm1dOYq9Er3cd6fsn1vz7kyLXt0hpZZ+YQIt7+/Vlr2x46u1H&#10;nv32tV1rVnHP0WB9P+Xu/2fuTKCsrK5E/d97I1XURAEFFAiIWghtBAVMOoPpTnzpdKfTLy+vX1av&#10;pAftiExahDgwg0AxRMCoOMQYBZzjAIpDEgdAASlqNMQ4CyKIzA5Ii0lMmvftc/5d90IohX3OWu+5&#10;1uf571Df2Weffc7/34GqTJGL51jypePWnz9K/o4r/p70L/E/mCnjqHXZM+89/1T9a58Uvfb8/0vk&#10;381J5I9veW7to8t+udISuR+J/1fT+TOeL0k/Wl8v+d0y41491OROTn6dqcr8OtMl83imc+aJTKfM&#10;k5mKzFOZ8syqTFnm6Uxp5hlYC89yez33b+DxBp7XyPMbM12hCrpDNff35PETeV5vnt+Hn+vDz/fB&#10;0wdfH7y98Z9IPz3pr5p+u0PVYftZPsb29khfa4MyJ7gx9GcMj+N4nFj+X4zhccYg/fs85/f3Y6ku&#10;uWKQ5+X3kXf+Yh/52qVjflDLc9r7z/erOdH94DAPP8onasfkKU468uyhJScyV7InDeFbV76HDq59&#10;n2stuX0sK92v7PfTEblvyrmd8cnXjmVn9P0MyuiIDvO4HeLYPB3THa4n72385Q5XyVja4/Bxdzxi&#10;3P68kD876NWCnOP9yCvdtR7/nuI49/SO7iyTyUp1yBUq5xv+k2iy6fWDrpHP8P09ub8ovYIaTH7l&#10;J6rcT/gouvENPfnPR1GUP7O4e4/2Pz/ukqRwhEcfp39mjHi3HzpwyMfr83z88Zam8RZescg3mH2M&#10;ZWl7grsu75/LJpsz5yTXZ89J7z9y3ZYddv3+SZ77cGwK8JQxBTW5zxDLF5P7HF/l+KvBcUlMP82F&#10;j299ZlDybObs4HjEsyGKZ2hSnxlqjmcg+e6f65I0Zc6EwUmjY1DSQHwNHHvOJNazYAi3h8IwONvR&#10;SCs0cV9TQBwy7/2Z92biaKHfFvpvCchPjaujyuQ3eJ7D9xze5xjDc4zhOWJ9DvdvUjbSbuS+jTy2&#10;keds5Lkb+Rn5Wb9e7Ovhtzh+GzAOWb+yPn9HXL8lxtB4nmeMvwuIR3bP/ryX8ALjehHPSxFy9AqO&#10;VyN5Xsl8LjhH4ng1kkfGZp0zzfXmzBnsz4OSTQEuOdf3552cTbjEs4m584TX1CbWymawjlNrfDPr&#10;bhN1HurZxD60mTq3eqpcroqTN8jVG+TqDcb2BrEpm4lRsPp7OX+pc2+hD88gWmEwnPkXWPs6xfXV&#10;ib7OcmyhzTOE+4ShKcNohzE24ew2rH1Xur47pH0Mod+zC7DXXRfnLUq2krut5Gwr8W5lDNsLsMas&#10;56Ft5GkbuVHCfYNxCWe6NtT3JvFtx6VYff1cLitcHreTz7ccg2jPhCEpw2jPPoxt5Fzus/ar+9EO&#10;+vMMTt5mTDvoN9S5kzzvcK6hOIcmOwP2At2b3masO3FZY9O9fDf1ustxhtlV4+asknjOSBmM80w4&#10;K2UI7dCUYbRnJ7sdn6MVhrnWOhbNyU763E2uwz1D8Nj30yqXj2Ic4jl87DsZ6043d/Za1dckn8/O&#10;4dWnMC75PISOu1t2YtIte4XZU+3GXYJjYtIdejgm0QqTYYqjO203CI23Gn91QLxaN+LpBeHxTMET&#10;Y1xX4LHPg46rN2PqHcFzIp4+AfnRc1g/6kA4GdfJAXFp/Q/KzUkyjnHJoFx4/fdjLfXL3hdcB5+n&#10;1s+B0Ho6F8c3InhKcJwQwXMoMzn5E4SO60+Zh5NvZh8O9ryeGck14chgz6bMhVznjw72vJ4ZQzxj&#10;zB69Nn4zM5zrn+HJm5kRtMJIx7bMKK7VRnMsjHG8SatsiTCGt+n3rYAx6N7zFh5xWWvlNHcu6cy1&#10;wnCunYSRMIJzp2cX7S7u20VOdjFuzxge9+yg9djnNX+NNDzZg29vwHg0L+/ieDcgv71dXspwDE/e&#10;S3mf+vWMoB0Fox3v0Y8Q0t9A11+X5AB9eIbTDk8+SNnP/Z4RtKNgtOMD+hUOtDGaY/tc6No4PXtB&#10;cgZ8NjuCVhnJ8aiU0bRjeNxzOu3p2dEOay2eQw5qcr2TwfQ7ODs8GeS4kOMRjjNpz8yOTBlFOzpl&#10;DO0YnuMZxP2eUbQjuV+Qn1Uu5Hh4ygXmtVPj4q1MhhDvEHxDshcmZ9HHWfQ3hBiGEI8wNGUY9w3j&#10;sWE8ZxjPHcrPDOVnrfnSdTMMx+fo4/MBLl03X8TxBVzWmAo9X4rg+QL19iWwxqPr6ivk+yvk23MB&#10;1w3C8OTLjgtpR8ColNE8NsbxFVrPaFp7HJoXOa9v+4Rzu4zzfT6/4puoiXybyf/2GT/6xGVBP/WS&#10;b4dIBdTwruy2zFTOiGKedFim8s/Nf4rMjzird+Y/Efo0l36y9z7fMJDR/JHo5LPRT/pUqBtXH92y&#10;qw6LqdDzaePqzs92y65Nuh7hsIyrPVdhPMc6rn68CuyXPa/dcR2753t4wj+dKstNTMpy9lcy1cxj&#10;/1wJjolJRRuTOBYmw5Q2yjj282b/dKSSPioD4pX8yqcj4ukC4fFMSTpHGdcVxGOfBx1XV8bUNYJH&#10;clMVkJ9+Ls8VSQ9qoAe14OEdB5zVKT253zOZdjL38+4DsfeMEH8PXnX2yN0XPL8Z4vpThFdmB3Hs&#10;j+AZRDxDILRuv4DjyxE8p+QeTg5FeKU4IDcy+SsIHdfA3IX8DUT7VayuowG5McRjv5rRq+HP5i7g&#10;nQ+uiHMjaJWRHHOF6eCKk37OSPks7WeJXwjNxVn0e2bAGDQXg/GIyxqPvlIchmOoYwStZxitcDZz&#10;fzb58HC1S9zC0Da4Kg7IiV7xnk3/n8f51wHj0bx8EccXcVnzoq8UxfMl+HKOq0rHhfwu1RHAVaVj&#10;NO0YnjMmqL+Bbk/uwu8rvRCG8/sGhQv43bUCV7gOrnbp+yv06+HqlX6Fv0n5W+bhb3ncOm5dG69y&#10;Jf06vMYVtvA6V9KekbSjYDT3C2OSVx2jaQV73/pKcTP9bnIMp+XdpZTNxPCGYyStMApGOzYTg7CJ&#10;255RtCNTRvCYcCHPVYZzfAH32ddODXNWk6tM3sSxxTGcdgSMhFEwmsd4hwm2cryV+7by2Faes5VX&#10;KFv5GflZ61zputmG4y362B7g0nWzC8cOXNaYCj27I3h2kq9dYI1H19U+5n0fOd/H+Pam7KHdw317&#10;eMwzknYUjHbsJX5hH7c99trWvFTzTnt1Lvw1RnXue3i+a85LPp7/g+c7ETzfxvOtCJ5v4vlGBM/f&#10;4flaBM9X8dhfy5W5PeIzyYLsgmSsYxrH04LjGp+dkYzPzjV7qt35pgTHjGQCTGxjJsezoM4xgXY8&#10;hK6/qdmZyRTHDNoZyeSUSdznmUU7G+Y4JjM2YUobc5KpPGaN4ww33qrkCvqbTt/CtDZmcizMSqnj&#10;cWE2zxfmOKYTizCtDXs8UhfyDclZ9CvUEUsdXuv4tM6aqLEHHdOTpux0s0/3h18S1y+z88werTPx&#10;/DrlccbrmUVbx/3CbPqZbe5noMtnl+Qp5vAp/E/R15MpT9A+wX1P8NgT9PUE/TzBnD5BvoUnGZ/w&#10;FMce+7xqna2mv9X0K6yClY6ZtLNS6ri/jsdnFzCH47kp83h8Hs+d67DWRT+Xl4pkDf2uISbPjGQt&#10;8QjrHDNphVlQB7N53jxa+7xr/Uxjr5uWPd88r3nP9/HY92H1rGRNrIwQz8rs9/GEx3NedkVyC1jn&#10;V8c1jTU/LXtvBM+DeMLjeZj3HWK897CSca3M3hE8LnGsjPDthJXZh/DYP33XffqW7PLkYcdjzP9j&#10;5vGpb2puQXKeY3oyNRe+74/MzUhG5uzrv9rtOyU4ZiSjYLRjJq0wC+oco3KzeU74vn8xzotxX0w/&#10;wkUpY7hvDI+Nob8x9DOG9x7H5ObyuDCP5wpzU8L3/XH090P6Fsa2MZPjWSl1tHU8PtsxjnYcMY0j&#10;hh865vG4MNdh3Rf0dfylxHAZXEqflxVwOf1eTr+X0Y9nHs8R5iaXOOy50D2pNncjY7jeXNt5z014&#10;bozguRnPTRE8t+C5OYJnMZ5bI3iW4lkSwXM7ntsieO7CE75n1+buwXNXhHjuxXNPBM/9eMLPsbW5&#10;ZXjujxDPg3iWRfCswPNgBM8jeOznxvx6fwzPoxHi+RWeX0bwPIHn1xE8T+F5IoJnFZ6nIniextP+&#10;5/gyH8fyfYDa3Bo8T0eIZx2eNRE86/Gsi+DZgKc+gqcRT0METzOepgie5/C0RPBsxPNcBM/zeDZG&#10;8LyA53mzR66l5T2ZWq6ja3PVmbGOBWaf7mdjnS/cc1lueTIerNeEGs/luQe49nso2HNZbgXxhL9W&#10;nMy5cFIEz0Q84rLm5zQ3/52TaTimwhTOrVNTptF6lifTOVcK08jhNOIWpqZMoZ0SkNsaYpDPlK6g&#10;f88D9LUMlnP7IVjhmEErzOS+mTw2k+fMZF5n8HOCNQf6mdJMHHX4Zwe4tN6u5Jppbu4Rc0w6LwuJ&#10;Zb5jGe2yZEHKQtqF5GAhc+J5iHYFj3vm03rsNa/z8hP6v8rxAO0yWA4PwYrkJylX017NfVfz2NU8&#10;52rm5Wp+Rn7WOi/a/7U4hGtwXoP7Gvq4hr6upU9lEceLuG8Rjy3iOYt47qL050L7vx6P54HkOtzX&#10;0cf19HU9fQo3tPFQciOP3chzbqD/G/g5wdq/1tJNOG6kjxien0Xw/JSauwlC47mFNfKzgDWi567F&#10;5NpzP609TzXpPnQb+RaW4l3KXC5lTpcy37fhFm5v46HkDh67g+fcznNv52cEa160/ztxeB6gXQbL&#10;4SFY4biLVrib++7msbt5zt30fxc/J1j713q7B989+K2eLu6cUoRjOSxLflHAvdx3bwS39yzDtSy5&#10;r43lHNvj1vPAtNyTnN+E8NcbU3IrOXfZPd1dLjtyrl0Jq2C1YzrHnpW08thK83xVuj46cA5fC+tS&#10;nqF9Glabvb2ct9R5puGajku4ImU6r3um0+d0+vSsDe5rau4ZciGshTUO6Wea6+sZ+vHIc6z1rXUy&#10;gxqZydzODMh93rWKaxjBnu+8aw2etcQV/jp3FmOrCxhftauBEmLxuRLfLMY4E+qIz/MkrX/cOie6&#10;d82klmYzdqtH9646HHUuxqeJtRC7W+dnFu5Z1J9gjVNddcRW51z2uDR3c5ibeQFzrZ7Z5G1eQO3p&#10;2OZSEx57Heddq3EJ9vdadJ+cQ87nkPM5uOYwl7Ndzdnfe9E9XpwSnzAP74/xClem7Txaa73o3Mwl&#10;dsHq0d96MQ/HvHSepWbmRTjHiePHf8Eq7hNWu9Yad3W6D/m4JXbJsefHtJ6naeUxe356u37KeO31&#10;JDwFq3hNtrqNhRxfxX15Vrpj67h0v5K+FtJnnpUcr6R/+3VBlRtLMZ7VKWto18I6xiPH69xta+y6&#10;NueT7wXUvjitLo31SlzzcQkLORauKsDq19caV5PPReRauBZCfdcwZ56VtPZ9Lh/fKl53C89A+Dnh&#10;aubk2oB50X1H4rmWebDmK+95Go/9Gkn3L8nRtW3IGO25UudPWA+S80UFWMera+M6aux6h30d512r&#10;eO9CsOcv71qDZy2xhdfsDawBz1O09jWlNXI9a/SnAZ6qdN+7AY9nNeNczXswqxw/5Viwzq2ei25g&#10;PXieoRXW0I/kVFnHsf2cX+nG0QHv6rSftbTrQFr7XqvXKze6nKwhJ2tT1pEXZS3H9j70PHoTc+BZ&#10;Rft0yhraZ5Kfc9uzklaeZ69FrZ2fMaabA+a2xuW8kve1nsSjrOT207CG+9YewTpiX+u4xbUyLvte&#10;pLW1mL5vJSe3khNhsUNur4anHYtprTWs+bqVMS1mLkI9Eq/EGOpZgmdJgEf38qV4lrKHLCGHnhix&#10;PcX7h/b9TffepcS0lDEK1nzpOBdTD55n3DwuDlizeg0ivqUOidG+B+j+tYQ6XUKNLXG1tpY411K/&#10;9n2xl1ujpalzLa1nKa1yG8eeNa615lmvzz/MrE8+zNSntNC2grTN5jnUPVK8v8efp5ljoQVaU/TY&#10;/hm41szBzIZE+L2jPvmI1pofHcPBTAPORmhu46NME26lgWOPPC+0vz/i+jNxe+S4EZqgGVqgld9c&#10;JTS71tpfX1dr5TieLaCe4w3QkHxMvx/T78f08zH9/pE+FWufum4O0ech6sLTSiuEz/8hYj9E7IeI&#10;/b+JXbDGqnua+JKsYJ9bPSf9N/ElWXtNav4y2WeTTHY9SNuYEv6dliyxhcSnOUtcbPXEZf++Tn6s&#10;G5IsY8ylyLFgnVedi2wao9Wje06GnGXS+pAaSbL2mtMxi0PJcSxkA7zVif/dI+LIZpuJV2nh2JNk&#10;W+nTY82Jxi81mbg+WuhPaQ2esw7MWS77G7NHz3lFeIqoTU8LbStIG37OE2cJ/jzNHAst0Jqix+F7&#10;XjH1J5Q46vkNqvb9Rc95xdRzMXNYTNxKR2onTwPHHnmetV60LsvIV7mjkbYx6dTGeo498ri1H13z&#10;5eSmIiA/6qkglgrm0hqPXo+Wkd9OjiZ89trTuDpRY4I1Lt2/yxhbZSRXZ3LVmTUhhMbVmbnrTN0J&#10;VpfmvjP59rQkXQJ8mvsuxNY1oLY09104p3chZ10C1pW+DyIOj4yxmfiURo79Y9Y8VqfnlK7E2pW5&#10;lbF3JY/i7cpe4ftqoW2lb/ta0fxWOa99r8l7fJzh467nrx8J69O2hba1AH/b2o/G24N66BGwdtTT&#10;kzi7R/BU4+geUOdVrm6KnaMHc9qDmqluYwPHG3jMvr51HXlnI77wmvFx2q/rdM/pxrroSTyKtTY0&#10;h9X4qqm5avZqpafro5nb9vOJXsf1wNUdT3f8nlZ+V6B9LWvc4uzRRgvHQqtD+rHmRWu9FzXaN6DW&#10;tYb6sPb64OkTUO8aU29cvQM8+nrjRBwnsj5OpI5OZH56BcyznifE1RunpwlvM7Q4ejEvgnVONJca&#10;r7itrur0nCN59LG2MDdCq6MvbV9u96UPaa396OsE6aOPYwNtIzRBs2utbl1bJ1MPJ7Mnn0x99WM8&#10;wkn0ZfVqfYjvFIe4N0C408fXQIzNKfa9sCrd//sR1ynE55HjJmhOsfu1Rk5mvvI0cyy0EL/Q6jgp&#10;oK7z8ygxtzhOxSfIbes86n5RwxwOBKtHzzkDqLMB1Nlp5Fqw+nQd98fXH1//AJfGJo7+zFMNcy9Y&#10;Y9O56E9N9cfTn/z3Zx489rnQWjqNGE/Dexo1dBpuaQe4Y2kbHfIca/z5fDTg8gwMWLdV6RpTl8Q6&#10;gLgHkBNFxhEa79bMJfxm/B/xl5I8ob63MuP4jf3CJXBpcHzbcHjG0040+3RNbstMIK7xETzj8Vwe&#10;wXMZnsvMHj1nSI62Oy6hnQD2XKlzKw7J+dsgvhCn7j07qI0d1JpgrbW861I8gj1/edcEPBP5iw3h&#10;Nbsr80P+AsS4FPs4tWZ3spZ2B+RL95JdeISd5EvYzVh3O7e09hzqHuu9l+MWxsOEFMnrRJffHUf8&#10;7vXj+b3ieo7YRayeibTKBHM96TW05GA3Me/GWcgebnvs+4bGvo/a2Edt7GM+95H7vcyBYF0LulbF&#10;904bl3Acw3kpMQoTYDzY9zutQfG9exiXc3s88Y53rTUPWoPvMId5JGaJXZjo2Eu7N0IN+ngnEPPE&#10;w7DGr2v9PWriQMBa1+uQD6izD6izD/AJ1rh0f9yPbz++/QEujW0/8/8+8/Q+9fQe826NTdeUut5n&#10;nt9nbt9nTgSrV2tpPzHuJ8b9xLgft7QftHEZx/5xaz+F+fiAnAgHwOqrSq8ZxXGA2A4Q6wHiPkAu&#10;PJPoo/190vebuP7zfzsi//czJvM72iZnz+d3N55/WIz55+b/fkZ7f/NC6kn+Fkd7rsLzwbHEcwUx&#10;xYrnaK7ji+dexvUg8TwYIT9Hdx1vPFdk740Wz9FcxxPPddl1yXXZV5KfQ2GNW+qnPdfxxvNzYooV&#10;z9FchfHIHv9Jv/9F9oMafl+G1I/kerLj8Fo6Hp+eU/rxO/b6fcLv2Pu0ddYn+z3eLzuP90TOC563&#10;9lyF4zqWeE4hpljxHM11PPH0zd7He5UPEc9Dwflpz3W88ZxCTLHiOZqrMJ5jrWuJR1w6xsI9wOJb&#10;jW81vicdh+f+eHy6Tnrwb957fMLv2/q0uuzO7xDvzu8i73XE7yO37G/tuQrHdSzx9CKmWPEczXU8&#10;8XTjb9R0I8e9oHDuLflpz3W88fQipljxHM1VGM+xrhOJR1w6xsJcWXzn8DuDz3VM5K+12a+L9fx0&#10;KDONv+AqTOR7muE+uX6Tay+9Jgwd72p8q/E96Tj8WtWSPznPyDlCz12h8cl6lLWkazzUd5C5+JNj&#10;YnIwwvwOyU1LvuCYyN+hsc+v7qvDswMTwTrOvGcwnnPa9Xh/+69fXiCGF7KDk1egMBbL/tOeq7C+&#10;jiWeV4gpVjxHcx1PPD8glh+Qm5ER8tOe63jjGUlMseI5mqswnmPdn9UjuZJxFtbS8fjydS3r46R2&#10;PZ9WRxfws8OzvZIRRziOVte8xDjq36LU1+XtuY5nXP3oo3+uIvl+tiL5z2w5lLn2/GxVcn62G3Tn&#10;dg9y1yO5AIa30dUdW/PZ2/VblpyXLYaOUJr8B/17OtF2Tv492xWqkn8jjn+l3+9lq9vN+6fVQ7Xr&#10;ryQZRV+jstJ2hkr+LonSMfkhj41NH7eOS+tkDGOpJZehnouI9SLGbvXo+1ajyOXYlFpaq0/HN466&#10;+GFAXPpe5Qgc4xzdzTHpGCdQSxOYv4mOkmDfpdTkFPIvTIbQnE3EN5F6C/WMxzM+wKP5upwavZx1&#10;fxmuS1kP1rjUNwnflGynFPs4e7m1Wkpsncl7JX8TR+hM7royv1XQjfF35/EexF5N7PZ9odL11QFf&#10;F8dkXFNB2kkB9a3r5CXOOYI1t3nPYDztX0/J847l/Sq97pBrK7kuCo9Lxmc/H77Az77E+fCVIxyW&#10;82F7ruM5H2ott1DLL7LOXnDY9/EaV1+VyUb2po3sS55OtF2hG3SHHslvHdXJ89Td7+BFbnuqXGud&#10;p2rXf0nSyjpvZW220q/wHPyOmvd0pq2AcnM9VLp+OvA3EEsKKOVvJAr2/Ol8vEx8rxD/qw773qLn&#10;nVfI/avk/jW81tzqmDczt28wt55q2h7QzezVGLfgfJN8CtYYdf94nTnYylxYPVVufov525fljk3M&#10;wyZqaBPj3ES9bmLMchzq38R8bIU36edN1/agFar5m5L2awTNw5vUvMRtjVM9WzgnbYpwztxF7exm&#10;nj32edZ18jZz/A71IuyLUDd78O1hrKH52oVnV4BHx7eDuthBXbyNa3uE/O/Ft49afsdhH6des+wg&#10;pr3EJuzheA+1tptrll2sjZ3U7w5q+W1qeTtYc6r7zk5qWdiL6x2Qdi9+q1dyLJ9pfTO7nNdjwmMc&#10;P2b26VrZyedZO7Or2vX4eBP3eP68n/8sezc/uzO7ltwd7sg/N/9ZNkP4xNfM7bmO5xpBv8fzIt/N&#10;fYnv5ipyOyT38vv3X+A7yC8XYPVVk4f+uRKuHephAzTgbnS8xPFL3PcyrSC3rf3oHL/Md15f5vuu&#10;Vo9+r+tFYvQ00zYTb0tKK20r1yj2Pvq6nJQz3saUJtqWlFZaj4wjTwvH9n9Dofl5hXy/GvD98koX&#10;u1xfPVtAK9dELdxuMec9H18jHnsd6L/heJVxvuaopxXWc73wrMNaGzpv4nvd+cS5IaWBtol+hGZo&#10;cbzKHArWPk9z+e6Mu4XzvNDqeJ0+pL9N1JDwums3cKzjlrYBmui/yT3XGkNvF0MZf6e7PmUDbWNK&#10;M20T10VKPcfyvA3mMWstvEH8WwJqocbFXck18LN4lHqOm6AZWgpo5biV2Fu47vO8yXPktjVvev38&#10;FrXiqTe7NCfbyOv2gNzmY9pATA3QZI5JXducpzHIlR9fM+MLj2k78+2x//uMalc/JXgaXUzbqYft&#10;1Mh2auLtNho5lsft/ejYZV53BMytXpvuZP3toeYUa/2qbze53I1vF7EJoT7vacDVBPb1pXnbxbzs&#10;BmtceU8TnvB53IVjd8C+pdd1kqc9sNshY7TnSp07qV/J+Z4CrHnT9b+X2tjnsO9vedcGXA2O8Lia&#10;8bRAeM2+wxp4lzEq1ti01t5hjb4HVk+V25uKiafe8Q45E95jrO/Ce+7Yfh1Vne5971DLniZaoRla&#10;HPuoJcU6jkrXTwdiboBGaIHWtLXXu17He684W8iJ0FqA3LbvGxr7B9SGZz1tfbKf/O9nPNac6FoV&#10;1wFqzlOP217H6tTY9jNuj/1cqzUoYz1AbB45boTmFLtfa/AD/B/g9DTRNkOLYz/tfuZUsOZb59HH&#10;3JL8F05Pq2utXl3rHzKPf2AerR49D/+eOvPw+xUDakH32oP4PnLY60pjO0g8B5mnD5mnDwOu33Qu&#10;xHUQ10Hm+iBz67HvB1pLH+H0NNN6fk+8nkZa/3joXH1E/DJHwh8C5qrK7Y/FeMQn8Hs0qU8Pv0uT&#10;3MixNV6t0TreG6s74n2twveivL/998bm8LN1vDc28wiH5b2x9lyF8Ujcn/Q5o+53o/mu/hhqfAzr&#10;zxP+3tgo1vNF+BRr7rUmx+AbTY2MZn6FUXARt+X+i9yxv23tR+f4ImrnooBa0XPqaNaIp4m22TEK&#10;bx77XtzX1Xs5Y2+ARmiCZmg5DBmHcHHKRQF7jubnYvI9Fqx51r2rlpqrpeZ8KzE2cxy+Ri8mH2MD&#10;9hJ9b0wcMk7Per4/82zKOvPYdd7Gsi7GpfyQfjwNtI3QRJ/8/VxHC20LebHXir43Ng6P8KO0lX6k&#10;vx/BuDbqOZZxFyL5lLjsr/l6u3oto6/1ySXk9BL8l+DzNNE28d2QxpT1tPIce41prV7C+riMvqy1&#10;WuPilu/bPFtAPceN0ATN0NLGZRxffhhN7ra1f70GmUD/E8idYHVpTsaTj4kBuc3HtIF4BPu1a97V&#10;gKfRET6+ZsZnr1WNaRI599hd1a5+SoinwcU0kXqZSH1IOxkmubaB40b3eOjYJzEfkwPmVq9Tp+C4&#10;glqbnmKNS33TyKWnnta+HtU3FYeniTb8nDGVeZgWUMe6tqYyj9MCai/vacAT/tpYcjSdufQ00dpz&#10;pdeKU3BIzq8gZ9MddqeutRnUxwxqTbDWWt61AY9gz1/e1Yynmev18JqdxfXOLMbpsY9Ta2Qm81oX&#10;kK8qtzcVE0+9Yyb5EuoYa51zS2vPoe593tuIW2gCyafQ4phBOyPg+qbSjaMDY2hIaaZtSbG/b6XX&#10;8ZKDOuKtw1nIbG577Oc/jX0utTGX2pjLfM4l93Mc9prTtSq+eW3UcxzDWU+MG6AZmsB+ftQaFN+P&#10;HfVp20jblGL3aw3OYw7zSMyCxC+0kG+Pde/ReZznYm4m7pbDsHp1rV/JHF4FVo+eNxdSZwups4XU&#10;l2D16f64AN8CfAsCXBrbAuZ/PvM0n3q6MqCmdC7mO18jvmZohRZ3bB2z1tICYlxAfAuY6wW4pV3Y&#10;RgPH/nFrP4X5WMgYhKvA6qty+2Oxc4jnKmK9irivIh+eVvqw75Naoy2ZnXz/bKc5TvWch+OtAI/k&#10;z38v7i2+EyfsJa69wXHV5l5MxuZeiOB5Bc9LETyv4XklgmcTnteCPfczZ/dn/9iux9dv+++NLuNn&#10;788eSu49wmF5b7Q91/G8N6rrcH72hMyCbIc2rOsw7yvKLMwW4fNYfbpe5uOZn+2YsXrye7nGZHfp&#10;GK8knoUpCwJiq0r3LnEsyJZAGVS0MT9b7o6tY9frpPnZUuItcfh+Ssz51ByIcz7xSoxXgjVG9S3A&#10;58dfRpxlZp++B3kVNS1ILS50bTGtIHMnuZCclDs056FjEPdPUq6itfr0HC+Oq4jVtxW0QniuryYf&#10;eey51jV6NXFeQ26t41XPT5j3a5gXq0draRF72iLGeC1zL4T6rnGucF+1W+8lyTXEJPm6hrlVFnHs&#10;KaL1j1vj1nxeSx/X4rV6dO9chEe4NqCm1SXjFk+IS9e41EqecpwV3K5w7SJaTzltqSOktvI5LcNv&#10;XzP6+cv11NT1zLOnnLYCpLW7e7v6KkvE+VP8eco4FsqhwnFj27F9P9Hzy/XMqXCjo8i11prLj6Fj&#10;5gZq9wbiVm5kHvN05Ngjz7P2p3vtz4j9Jnw34bqJfm6iX8Hq1Rr9GU5PCW1p5mZHGW155ud/Qam7&#10;z9qnzsfNzP3N1MDNjOlm+pc21PlzHLfg8pS41urUnC9mn15MrJ4KWiG8HhcT663EeitzeSv5Fqyx&#10;6r61GJ/HXmu6h9xKfBKjNSbN3xLyt5T8LXVtCa1gv+7Q+G4jtiUB8WnOlhDbEupQCB3rUuKR8d2W&#10;4scaPhc+f/b4dM1JvpaQ+yXEJywOqDmdX3Eot3GsWHNZnfh/h7UU11L2Nk85bTkxKxUc+7Vo7Ufj&#10;97koc27pQ7gNt9Wr13e3U093FRDqu5P1cye1eidzeGfA+tH47sBzB547yPEdAePV9SieOwPORXlP&#10;KR77Xpj3lOCxrz1dM5Kju8iVIOO7MyBX6rwdh+T8bmrtLoe93nQfu4fauId6E6y1pq67Ges9jPue&#10;gPyp6x7GJ/wiQs3eyxq4l3F67OPUGvkF47wvIF9Vbq8q5v2yImIqdmP8BTm7j7HKbWnvC8hhdboX&#10;itNTSluWIjmtILd5rPOue+G99OMpp61IsV/r6Od3koP7qIH7cBZyP7c99mtYjX0ZtbGM2ljGXCwj&#10;9w847NcZulbFt9zRgbYYd7hTYhPPMnKyjPlcFrDfaQ2K70GQGJe7tpS2LMW+n2oNLmMOl6f4mCVu&#10;ib+cXFe0EVqDPuZyxiJUtGH16lp/iDl8FKwePW8+Qp09Qp09Qp4Fq0/3x4fxPYzv4QCXxiaOFczR&#10;Q9STYI1N19QK6mgFnhXMxQrmwmPfD7SWHibGh/E+TH0+jFvaR9oo4Vget5+78/noiMvzKK01H1Vu&#10;Hy5OxCWeR4n1UeJ+lJwoj3Db6tca7c3nN72P+Oyl8PMS72//85u+/GxvPr/pdYTD8vlNe67CeCTu&#10;T/puu85Dhvr2FNGGr8GEOs/iEUJ8mnfxZQLqQ9eyxJIJdGnOEuo/S0yKtba0djP4PGW0FSmdMkl6&#10;bPXreTJhPWcLyHBsdeZzUEZ85Sn2a2T1ZVi32Tbs67Wv2w/Kk89Q1zlXh1qP0goyd5IP6a8cKlI6&#10;BedE3J+RWlWIZVAmm37mm3Pt+5my5NPWZqUbQ4ckhy9PJ44rHKFzdwK56UBuOrjWfn2na/QExttB&#10;xmwcb95Tjie8NosZl6eI1n4doLVZhK+IfCnWcVa7eS1JOhCTp9SNV8ZczFwLHemnY/q4tR/NZxGe&#10;IqlJ47zo3ik5LGZ+Jb5QVxEej92la7yIvBWxjj3ltJ2gwlFMm0fy659rjT+f03Jc9v1JP78poaZK&#10;mGtPOW1Fit3d29VXWSLOcvx5yjlWKjjulClzt+XYvnfr+aWUORXKqBPFmmcdQym15imjLYcy3IVI&#10;fyUOeZ61v0qXsw5JJ+LvhKcTddKJfoSKgHnWGhVvJd5KvJ4y2nJHZ9rO5L9LSmeeI8fWseh8VDL/&#10;lcyFR/q374Hq7IyjC2PpwlgUa5ya8ypqNE8njivAXv8aaxVxVhFnV/LpsZ/jdA8UZzecgnXcuod0&#10;dS77nGj+upO/PKUcl0D4ebgHc90twKM560YdemKMtTjTg/EdSehc9HA5tMenNSd5l5z5GimltV/H&#10;6PxWsQcJ3aAHPsU6Zr3+6I7PU06rVNBPIfbrYY2/OzF3K/D3wC9Y49frsWrqsze1JZwIob5e1ICn&#10;mNa+fjS+njg8ZbT28ep+0ZMc9grYF/OeMjz2usx7SvHY90FdM5KjE9so59ieK3VW45Cc904Jceo+&#10;1of66EOd9Q04j+ZdHXEJ9vzlXeV4KogrvGZPYoyeIlr7mtIakVydHOCpSuSz5uLkJDxCX/Il9GOs&#10;Hjm257Da+Uvwl+IXyhx9WWd9XU4lr0Inchy+F55ErL6fClrFfq2jn99IDvoRcz+ceTqR+4oUex+6&#10;j9dQG8KpzOepzMWpzMEpAbnXtSqu/jiFGo5rAuo47+zo4juVnJzKnArW84PWoIy3fxslHJdCOZQ5&#10;rH6twRpy6SmlLQOJXahwnEL9CdZ+8vMoMVf8BVavrvUBzN1nA9a6njf/ihrzFNPa9zTdHwfi89hd&#10;GttA4hnAPA1g7k8LqCmdC3UNYJ4HMLcDmBfBOhdaSwOJz1NGW+74K+L1lNL6x6395PNRkjmdnAif&#10;DZirKrcPFyenk1tPGW1FSifaTsRsz4vW6N9nqzN/l+1uzq96vonn7yN4voXnmxE8/xPPtyJ4/hee&#10;b0fw/DOe70TwfBfPP0fw/Aue70bw8Pe6Mv8SwfOveL4XwfPveP4tgud8PP8R4NH94Fw8Y3NC98y5&#10;AT5dZ/+J77wIngvw/CCCZwSe4RE8o/CMiOA5N/tfydezH7T77wklj5/0+a/m+dzsQTwfRvD8Hs9H&#10;ETx/xPOHCJ4/4/k4gucQnj9H8GQyX+fzf+t5Nz9fOTyZ4PPYuXy35evZXARPEZ4TIng64gl/3Xku&#10;1zdfD3htks9zOR77a4e8pxOe8OuXc7Od8VRGyHMVni4RPN3xVJk9+fPGTv5GdDUuIfzfx4/BMyrC&#10;/noxnjERPGPxXBzBMw7P2AieS/D8KIKHv1WYuTSCZwKeyyN4JuGZEMEzBc+kCJ5peKZE8FyBZ3oE&#10;z0w8MyJ4ZuOZFcEzF8/sCJ4f45kbwTMfz48jeBbiWRDB8xM8V0XwXIvn6gie6/BcG8FzA57rInh+&#10;iueGCJ6f4bkpgufneG6O4FmM55YInqV4Fkfw3I5naQTPnXhuj+C5G89dETy/wHNPBM/9eO6N4HkA&#10;z/0RPMvxLIvgWYHnwQieR/CsiOB5DM8jETy/wvNYBM/jeH4VwfMknscjeFbieTKCZzWeVRE8a/A8&#10;HcGzDs+aCJ71eNZF8GzAsz6CpxFPQwRPM56mCJ7n8LRE8GzE81wEz/N4NkbwvIDn+Qiel/C8GMHz&#10;Cp6XI3hex8PffDa//tb3JzbjeT2CZwuezRE8W/Hwt5GDx/UWnm0RPG/j2R7BswvPjgiePXh2RfDs&#10;w7MnguddPPsieN7H814Ezwd49kfwfIjnQATPQTwfRvD8Hs9HETwf4/lDBM+f8XwcwXMIz58jeDJ8&#10;9nQogieHJ8NnWKHv05+AJxfBU4SnQwRPRzzFETxleEoieCrwlEXwVOKpiODpgqcygqcKT9cInu54&#10;ukXw9MTTI4LnRDw9I3j64DkxguckPH0ieE7G0y+C51Q8p0TwnIanJoJnIJ7TInhOxzMwgucMPKdH&#10;8AzGMyiC5yw8Z0bwDMMzJILnc3iGRfD8NZ7PRfB8Ec9fR/B8Gc+XIni+guecCJ6v4vmbCJ6v4flq&#10;BM//wHNuBM838Hw9gucf8Hwjgucf8fxDBM8/4fnHCJ5v4/mnCJ7v4Pl2BM8/4/nfETw/wHN+BM9w&#10;PBdE8IzAc2EEz2g8IyN4LsIzOoKnFs9FUTxv8PvkNwV/D6g29yaeNyJ4tuF5M4JnO55tETw78GyP&#10;4NmFZ0cEzx48uyN49uGJ8XcW3sXzToR49uN5L4LnAJ79ETwf4jkQwfMRnvDvM9bm/oAn/PuMtbmP&#10;8YR/n7E292c84d9nrM0dwvPfEfKc4bu+4d9nrM3l8IR/n7E2dwKe8O8z1uaK8HQIfv+nNtcRT/j3&#10;GWtzpXjs/35F3+evzZXjCf+3n7W5TnjCv89Ym+uMJ/z7jLW5rnjCv89Yy7l9bM7+fcZ8nv134EPf&#10;P3wmsylZA6GeNZnX8IRfJzyT2YJnS3A89ZlXk/URPM/iEZc1P/p3fxtxbHBson09aUhppG0k/42Z&#10;zSlv0G7hcc8GWo89tzV8R78mV5k007/QxFw10afnDe7b4mih9byRtPK40MJzW/gZwZoD/XdyrTh+&#10;Qx8bA1z6e22ez7z8f1k7E/iqqnNvr50oIqA92lwFKo4gg4AgeL/2q1VxZB4kJMGhiq1o1SqIkCio&#10;yCxWtOA8VUUQ1JYKrai9tRUK3Pu1t2odgIwklMEigmhFa9Xvedfeb84J5JCctVb9/bt2zvCs/zvs&#10;dfbenMH8LdqANqIatCkZ3fN0jP2MWBs4G8z76D3meM+O1YyiGrQpkW6796p+lvQdcix6j1hUrrnW&#10;GN6hr2JVMVajKvNuA1UwVwW3xY9znS9lc9bCrMf/eljr6Zn1zBPLvRbHWu5hZgPcDXA3wN0AV7SR&#10;eGLVmHJqklal3XaNReuxgZpvpBYbmVvlyyyHV04cFVaVdnRlas4r6c8qvMbaZCrJRZXHGqzxVxJ3&#10;JT4ryXkl+a5Arl5136+Cp3Jl6Wuf+Ksin64czV81+Uurku0KK1eu+tuEtyo8unLSOduAn41Wrqx0&#10;rOWmhnpuSiTbNcTrytVYa+i/Go9aaM9Vky/NfxXeRK7eNOYq+laVjtu9l9ua+HcJauDGqsazqKaB&#10;qniNEPn6ryYHMb+a+Wrq5crVmtVSr80eNVNOHYw6jziVUwtjcwCOeBFPrvnR/W4bPS3a6sHSvt6a&#10;cLbibSs13OqxPmu+trKvbPPwppxt7P9bA6wBW9gftnnsrwV2v2ppc76dfG0ntm02Romzol6udW1v&#10;+a3hCjtTG/m7vIE+4G+R61wn2rm+Ve/5A/yLtpOfWFWMomqrbYzb6ItMuc6dsnO3gFVp9QFc1Xa2&#10;Xbl6zL2D3MWqZqw2HxGHaCdyZevn8z7Ec6wqO/rzNsIpr5cv7x/U8COrcju68o63NTrc5nEn+Uyr&#10;gu1Km8ud5HYn9drJmqH6MPnbdV5dj3Yzp2gXudlFPLuRP3MjnEp4VVay7crUtWkX8X5MHlw5upbv&#10;YS3ZQ7wiV1ZHW7MUftYn2shYjipQJaqCL6pOVMO4yXxSr2q77Tq/5kTmlHj8OZX4ca97gc1HS7xU&#10;Jopjl3p9bOtWQz+4H/9ovBfk3WLGoGzxxrdn/y78MXllZqxlTG7A4Jvok7/z678jm5DMCV16Jbe3&#10;ScaDjfRRx/x8fDTOcvku/EF5N5pY4xjHNfCWCy+Ft075Lfhd7fFWAxmHWI0zgxmz5U3ye6DvbNA1&#10;eXDeTXBEE+BOcObp2jMIlmggrIF5N+P5Zmemxh6zJuCxFI+ldpRt19j1WEHjHoTXQfgclDcRTbIa&#10;CF81gL5wnUvXqKH0w1D6YJhHzdKsm2CJ3OuVZk2CU4qvm5xj1F4aToyxxjG697yuDZKrizw4BXbf&#10;aYmX8VbDyJdoBLHGkm33HLa1/Fawb040kXEic0xCklNVGTl27yHdD4bjNZ6rlFE1ybluR1n/h9oc&#10;jMDzCJhplZH70kTuc6j3UfSGqJB6FlKPQmow0iP3ut4IqwjmKKvxjO59nGbeZP0VkpNC6ily3f+1&#10;ByXeonpNYPtmNAlNtHLlaw+OIpexbmaciMS7qNRqJP0ncp0nXUfxXLqfXLm6r5dQx0s99nVdgy6m&#10;x2KNZ3TvBV0fR8OL5c5Sb6PxU0KdSqh9sUdPaS2UVUKdS6htCXURudZCe2k0/mJNZJxkdTF+Y93M&#10;GN/vOk86HxPMJeREdKlHrQrsOtYSjvBEE1FpojLGMjy750V79Kf5t/F+hx865zfNKYFTGIAzEs7w&#10;AJyhcAYF4AyAc0EAzvlw+gXgnA3njKycuH+NvT99vhDVnw9cl19irqPeN+5T8/Rj0+cWET14oHOL&#10;bKzMc4Hm+LkRT6H8NMbK9CP92tQ5RMf8g6wfYWmMruuC7h8fcz633uOccH3eZPM3y2j4etdY3Qjx&#10;gHXLxsolTxrX9/NvMUUoW36aqn9RPmuZZfif62ZjucRVyPtZRwZ4P2sxnFEBOKPhFAfgXAJndADO&#10;ZXAuCcC5HM4PPTj6uruBY5pY4xjdz9NS7DtybWI9x26qcrZFG1G2Pm/OutKJdWUjxwSicl7TRa48&#10;Pa7fAEu0HtZ6jmHWBzgGE9YGWBs5vijnOENGkavX9janrWFMqJfwN+B1A8diovXwY5WZ95nTdS49&#10;xq2gByqt3GuWZt1kKvAu8vc1CU4p3vyPvavo+SpiVLl607W8kv6u8ejxAlvnlvgZn2gCcU4w1cQq&#10;qmFb5OqzreW3gn1zoomMoknMIzkVldXLdZ6UnacF3AnJPKWMZUhG9/1Ar01U25yUkhNRmVUNY1r+&#10;1ybq6A1RLf1RSz1qyf8mj9zrelMHazNMkWzXefSxMsVbLd5qqWMs/2sTwtsMN5Zs34wmJXLnaw/W&#10;wa+DGWsi4yRUiv9Ym6inyLcHhbsZZlpldtuVq/v6Fmr3ATV05ejr7jZ6LNZ4Rvc1TdfarfBiubPU&#10;21b8bKFOW6jTlgCvi1thbYW1lZpspbax3NcD7SVhbrOaxChsGScm0vvc/80hnY8JZjsxiD7wqFVB&#10;ss4razt+t9OjscoYy/Dunhf1+4P88ebs/HH18u3Vs/JvNKIz4Z6Z799fwog1kdE9Xt0nz8yfhD/3&#10;tT/NmQjHvV/SnAlw3F+vdX2XHJ2dSOI7yyNXyvwBDMl5P3R2Itf+0LXnHHrjHPrtHPrDl9WPeM+x&#10;cs+f+upHzs4hxnPhufrSfeo8Yow1jtF9/dceOZdcne/BKUjWkvPgiM6l30TnE6v8fb7dds9hW8tv&#10;BfPmRBMZRZMSldrcnsN1CJFrflN2nhZ4noBuRqUZct+n9ZgxzsMk8lG6ny7gtgs81g313p/eiDWO&#10;cby5kBpcSDyuOdF9tT/9MaBe42G797EyxZtw+hN3f+opcvWpPSi8gWhAvfi3fvgDYItc+dqD/cnl&#10;ANSf/og9i3dRKXlW+fdg7HkSsfDv/Rly9a/7+iB6YpjHvq5r0FD6LNZ4Rvde0PVxCLxY7iz1Nhg/&#10;g6nRIGo0yKPmuk8JazCswdR5MOvLYOohcq2F9tIQuEPgDsHjENgyDq3XzWzLfe7HAJoPmUdqJBrm&#10;USvdx2IO71nA6zB8DyMXoqHkZqhHXrRHr89fwL+P/Nw5v2nOz+HcG4BzL5x7AnDugXO3M0f75s95&#10;c0ys2YyzEs1gnJ5oGuOdzvNonf+cJxxlCn8mkvlk3jne/Lfy7jBv5U21ehO/bzJfrOnmr8zrun8d&#10;a1/HD4N7p3k7Q2/BjzWdcTpzzUg0k/liuc7Zy855VMJPz/M287zNPH+D/w6jSLblNtGbbKd9zGE7&#10;rbfJ89v8LY9z9aX7wlsw3oLny3mT+r+NXDnaw+9S93epzbvU5F1y9C55iDWLcbbVOx49doytRxs4&#10;d3JNemoi2Z6BZqJZaHaiOVyvjrdd49I8v5/E48t5F5/ve9Rdj7HeI/b3iPU94ovlX7uN1EVUDrMc&#10;djn5LMdrOXXcSPyx/NefmDPdcmO+zDML/mw7v2+Oz8n7gN+92ubcy1rzc/J2wPkgAGcnnB0BOLvg&#10;7AzA+RjObm/OD/I2mB8EyPMP8l6Cs9rZjxwPyfsCzoZxNp6+Z+XO0/o/COfBAPE9SHwPBojvURiP&#10;4mm+lX98raNtZhjy3d+ugrHMg6P1Gxb93VxltQNf/vtLKZ5Ko39ljS+O29j70+/VSL8f5xaeWxp9&#10;Yybuw0g/Nv1+HFrwgO/ryMZyef/DCcR1QvSlc1wn8twTIhMdtw/DJa5sLJe4dhg+m4R8+/FDU20+&#10;NLXenB1mM342O3P0c3u7DJ/nQbsNnz+q1ya2RbWoDm3m/li7GHdxm8g3F58y7yceMehauAeOsFz9&#10;nGyP244we2F8ZlXDGGsvY6xN5nNy8jk52Uvse/Et+qxedeafHjnRaxKfM/+/YH7pEY/m5SsYX8Fy&#10;zYsezwrna/SNqUpUzViDNqFaVIc285jNXvN1sXU40uTzuap8Pl+WZ1VpIj53FbEdq9qYqAZt4u9a&#10;VIc2W+UxivK5LZ/7XOPW/E2L/mKmMa8/ZzOc7K9lMT/7Wt8petF0ipabrijTS2NrYlPvvczGylwT&#10;m+OnK55C+WmMlYufqXiZSm5mBMhPNlaufmbgKZSfxli5+akiP5vx03AtcOmfqewPjbFy9TMDTig/&#10;jbFy8dOJ9aRTtIV+3hJg/2qclaufrngK5acxVqYfWe+a895mqZfkWnsgcy3Khafra2fW186s4/6c&#10;LXCyr6/NjU/yLbnSfnD1pecM84lvotXrZn70unOcyvtPWO2tXjf/6cHT/HeI3jAdonXOvvT4QDjH&#10;JjqO8bhoFVqN1qC1Vscyj8hnvi7J8cGJ8E9kHtUJbIuOt1rFuBqtQWutTmBe0Yn1Wsv2Wue4NX8n&#10;R38wJ0X/483pjO/OeHPtN62DcLqgrvVaxfZqtAatTbSOx6zzmk/r0IM69GCu7olOYUxrlenG3N2Y&#10;+xTmjrWOcR2Pj9WD20WucWsdpkVLOL56MQBnORz3/VT9dI6eJ7/+fjpzPNM5gJ/W0VIzEPnm+Qry&#10;/Bjy5ewwv+Dc9RfenA/NE+ZD87Q3Z4d5Bj/POHNkfZb36O/GT6zHGd15HeHJ91d+Yh5P9ITZQ772&#10;mKf4+2n0jNWnjKJ/cts/ue+fPOafePiU54l86/QZjM884tD9Ya95Eo5/nT4jxs89/KTPsR83X8D5&#10;MkCOvoLxlYcnXbuF8zX6xuoJRtGT6Cn0dKJneMwzXvPp2p0fPcG5suhxq4gx1hOcW4ueRE+hp7ld&#10;9IxVHmOspznH9q/ptGgqa+4T3r06LVoI53lnjuzDcp1ezmnlfFTPk133IeXJOaCcv+l5pStP96Vp&#10;0Vzi/FnWOGN+9msJU8n1VHI1A2V6cTsXbJyVeS7QHD8z8BTKT2OsXPx0w0s3ctMzQH6ysXL10xNP&#10;ofw0xsrFz3LWpeVmoXkZ+fZPNlaufl7GUyg/jbFy8VOIl0JyUxIgP9lYufopwVMoP42xMv3IOtW8&#10;awmyBsn6Ea8hmb3kwpvP68hEq5s4176pQW/mwtN1tiwq5d/XpgTh3BqAUxrdam5BrnnS1/3bojIT&#10;q9RMIUbRZKsyxjJza3QLupXtyYmm8JhYtzHexu0iVx+a3zujSeb26HZvznS8T/fIrx5/CWdGopnk&#10;IdYtjLeiyVYzmEfkM5/W4S7miFVq5jDv7HqVmVncN4s6zGLuWcw922oK4xQeO4XniSZb+dZhWnQ1&#10;xxP++8u06GI4Y7LWM/Z5oOOSMawFV5Pfqxsw3I5LGmdlrgPN8TODeEL5aYyV6Uf2i+atm5IjiS+O&#10;MVv9m4pvXDTajKNmNzFmMjLz3TQjfv5NcLIxmhtX2s/+njLz1JSnCcQzAT+lHnHp80sDxJX2s7+n&#10;XOIqI54y/Ez2iEufPzlAXGk/+3vKJa7biOc2/Ez1iEufPzVAXGk/+3vKJa5pxCNr4kyPuPT5MwPE&#10;lfazv6dc4ppNPLPxM9cjLn3+3ABxpf3s7ymXuO4mnrvxc69HXPr8ewPElfazv6dc4rqPeO7DzwKP&#10;uPT5CwLElfazv6dc4nqAeB7Az0MecenzHwoQV9rP/p4y42rq9VCuUcr370pc4mtfb7mwZK5O+Xms&#10;Q+dbZb5Gu3EG2TUtG6ep1+ap+JgaDeL4ZZDz8YLmJxsrM67m+JmBp1B+GmNl+mmq9ulrhrEnyZXE&#10;mS3fTfEa1v+MrJym83QGdf8ueWrIyDxWVC+03AHfazoVRmOsXPJ0vO3rw82k6BSOHbpxftoVydgb&#10;nYb6oL7c19fckWgq49Sol/3bNZ96rnhr1Ilz5JNRF9QVdUPdOT/viU7lOK03x5+n4a8v1yROz5p3&#10;zVm292y1tXG2Iu+dUGfUw2ouc92F5nL7XHyI5H7XuLRPZhLLHOTLmY2fWcTuypH9QP49bTr1movu&#10;SuTK0/jupi/mIleO/vvRncQmLJErS2OcH3XktbkTOhm511B599KTD8ERPejB05zdD+9+es01TuXM&#10;hzPfg6Px3ce+dh/7/b2w5rG/ufpS3gPwHoT1kFUPZ15727Ot8daT45IeVvezfT/rwQLWg/msBz+n&#10;X+6jd+5F8zzWhZSdqwW8U60egPcQkvGBAD35vajI/F/0/WgUusw5Jx3xKf+OfTacs9CZMM+MStBo&#10;dAm3Xcp9l1n1Y7sft53DfefwmH48th/Pkee61lh77zwY53nEoZwL8HUeHn39nM9x3YUefnQdupC4&#10;BsIZHCBHI2AM8/CkORLOyACc4eRo5D7H5bkcI3Sx+8iRpiQqRkVolClGRWiUVRFjsSmkpoXMM4q6&#10;jqIHRUX4L0YlbMfyr/lC3p+4MPrYu3cWRnvh5EWuPSjrnvw79yI4i/DztNVeb1+VxFcZ7Q7A4RMY&#10;B4gvjjv7deRyPJRHn/E7cp818NLYsWq24y49x8jGyuzD5vipxlMoP42xMv3Iftic68jiR1gao28/&#10;vRkdGq2w+je/efvvBrnPxZ+uI2W8l7AswHsihXMLurVeq7iGuhqt4ba1idbxmHVe8+l6czvvibyd&#10;uW5LNIUxrfTcU5g71jrGdTw+1u3cLnKth+ZvWvQHznX835s6Hf/TA9RBODMyNJM8zaQOM6nDTOKd&#10;YbWOcZ3XfFqHOfDnMJ9odqJZjLFWMa5Ga9DaROt4XKw5jHO4XeRbh5ejr83L0cHO6/Ux9nWsDYyv&#10;zUqrb8wrkchEr0QRykP56KBoJfOIfObT/P0O/u+YJ9bX5jXmfo2/X7Uy0avM/Spzv8rcrzL3a8wr&#10;+l29DmI73zlu7eM/RF+Z/4oO8eb8Ef9/xJtrPbUOwnkDrSIPsUy0ilysIheriHcVuVjFPG8gn/m0&#10;DmupwxrmivW1+RNz/4m/Rau5bzVzr2bu1cz9J+b+E/OK1tTroGitRx30eGFgtMhcYfUix5wveu8X&#10;m/Oq+W7Nam/O3/Mqzd/zNnlzNufV4qfWm/OPPH77MgBnOxxhufarfqZ1J4wdVvyGZR6/NZloJ+NO&#10;8r8zj99dJH878Sz6MNEOxljuue1ojzVTZhfziz6iVh8x50fM+RFz7mIO1W62d3Pbbu7bzWN289jd&#10;yfNcc6DnSR/D2QP/U0ZXlv4m6Gd5G81neeWoAtWiumR0z5OuLcL9ooE28beoFtUl0m33XtXvadlL&#10;jkVfEIvoc7Zd86Mx7KWv9lK/vfhWfU5N06piO5Y81nW+lH1dbGG+xPOXcL5kzi+ZJ5Z7LY613MPM&#10;v2HGqmasSbTJfEUtVF+zHavGjq6xaD3+Te2/og5fEdNXzC+jL/NrGF/DilVtR1em5tzkbzQmvzxR&#10;HaPIvx9NfiWcKsTny8m5yNWr7vvCi6z8X2u+IZcRHl09af7yyF9a1WyL3PcFPVbKx5uPP81ZRG3z&#10;8ius/GOtNPnEd1Ai2bZ/s5/1iPKSXObbcXfUxkgsBzp/TcdaDsd9Pdd9Lo+cSe4jfMVy7zmtb5Rf&#10;AyvWQYyifBkdY27L8zrlt7KM/PxN+FXVsh0rYh9Uuc6j/qUfIztHLXOq6pz9a80Ool4tPGqmnINh&#10;HEy8rnEq5yAYLQJwxIt48vUjuTkkECdEXMI4JEB+hOETl65LrVmXWlm551r3e+W0wlsrelzkW79W&#10;rCWtPV4ftC9bsx61CvB6cCj7cGtZdx3XnQK77rSEUZ6owsYn/jLlym9v+a0tuw1zpFXBduU+qjKH&#10;eeRWv+9I8iFqQwyxZLsmQ5IzUW0DSZ+4xqnranruWmKpZc5Yrlw9J/kWufsW68a38C06Eh2R6CDH&#10;2st5v/wbfIpcxaqxoz+vAk5lvXx5h1PHIxMdwejKO97Ge7jN4xHkM1YFYxWqSSR5rcV7XYbiv13n&#10;1fWogDlF3yY332bOAo9Y0sxKONXwaqwKPI5BdG36NvEX5LufX+lafhT9GqvcuWYdbc1S5j84no5V&#10;wViJqlA1qkm0iblqE9Ux1pmjrTbZ0bV2mhOp1VEea1OaUw3HvYcLbD5awhBOTaJN5EAkdauz8o13&#10;cn5Pc2u++/t7NF7hTAnAuTWf93wh17i62Lwdae7IPzVRT8ae5vZEt3F7rF6Mp6E+VrfjXXRHvfqw&#10;7f+eoDuZTzSN+ad55Kcjccn7L2bCmWF1KmMv1Bv1QX25L61Z3DaL+2bxmFnML88TueZV6zwbxmyP&#10;OJRzF75me+RXOXOo4V0efnQNu4u47obzswA5ugfGvECce/Ld33OoORLGvEAcic23hyQ39wbgCOPe&#10;AHFJbkJwhOETl/bigvweZn4i11zrcYNy5tPbsdzXNO2n+awnCwLUbwFrwHzkGqP6+TlrwALWOldO&#10;QfJauyC/O5weNrYFNkaJs1e9XPl6biTs+xuI9xSSx/uZK1MP8LfrXHpupL4fwP/9Vr0ZRafVawHr&#10;b6y+jLGkR1znTtk8toDV2+p+WA8kkm1Xrp4bPUR9HiJ/D+Fb9CixiB5Brmw9N3qYHD2M74dhyejP&#10;6wnn1ETua6b6exB/j8JTufo73tbocJvHR8jlI+Q0Hnsx9k7Uh7FvotMZTycOuc39tUjXo8eZ73Hm&#10;fYxYHiOmxz16Pc3sCac3vNOsZNs1P7qmPEb8T3j0la7lT7J/P0m8IldPHW3NUvjpnqgn46moF+qd&#10;6DTm6JOoL2Nf8wvqFauPHV3n15zInBKPP6c3HPd1v8DmoyUM4Ygk9tPIQx8kdetLP7j3qsb71+g5&#10;8xbyjffNaDHvo/P/zra/Ri/g5wVvP+9Fz5p3AnD+BkdYrvnR9zWsh/G+1XOMosVmvdVzZgN/b+B7&#10;6jaQvw18J9R6fIver9fzeHD/rqiO9JKcV5Uz/0beE7OReTcy50bm3Ah3I/OUJ6pgrOC2Cu6r4DEV&#10;PLaC58hzXXOg60QljCr41R4s7dtaGHUBOMKoC/D+oFoYITjC8IlLc72N74PaSmwi17rpa8/WetYL&#10;8ETuvaj120pPbUOu3pSzjf7cSp/6craw723z+K7IgmS9lrxvI+cSW6zFjCp3n3p8LeztzBFLtkWL&#10;0OJ6fcC2yDUneny9jbyKPkDb67WEbdFSq230QlovsB33iOvcKZvHFnCWWH0AT7Xdo+/0+HoHudtB&#10;znbA2kEMHyXayejqWY9fPyRHH+Jb5c97FtYitNiOvrx/4O8jWCpX3vG2RofbPO4kn7GeZVyMliR6&#10;nvGFBvqQnMttrvPqerSbOUW7yM0u5tyN/JmL4DwHbwlayrb/98buItaPPfpK1/I99Gushc5xdrQ1&#10;S+HnGbQQLUKL0XOJljAuZR7R8+gFq08YP+E16RNuk9E1z7pey5x7mNufswQ/7utpgc1HS7wsSRTH&#10;/jFxxnqBHnDvVY13SN5iMwz5xjs071kzNM893rSfpfhxX+uUMzLvGXNRAM4IOMJyzY8eXxfBGIUK&#10;8xYxxipijLXYFJM7UVHeErTUahSjqJDbRK4eOtJLcnxdwvwleXyXIrUqZu5i6l4Ct4Q5RKMTXcxt&#10;F3PfxTzmYh47mueM9siBrhMXw7iUOS7zYGl9L8fTFcg1J8oRxhV5/seLl8MIwRFGiLjGENeVAfIj&#10;nDEB8iOMKwNxxJNr3bUXx+Y9ba6iD0WuLH29V85V9HYs931V+/IqYhzrEadyxrIPX4VcY1TOj1mb&#10;xnq8ThQkr2eS97HkXGIby9qS1iK23X3q+Yewr7Z6Ohnl74Xo2Qa6hr9dc6LnH+JXdHW9FrOtknyJ&#10;lmRI+8P99S1l89gC5mKrq+m5a5CMV3u8Ruj5x7XU51rydy2sn+D/+gy55kvPP64lT9fhW+XPWwhL&#10;9KwdfXk/wd9PYYmu9+iP422NDrd5vJ58xnqGcRFanGgJnpdm6Hm249tc49D16EbmvJEa3kBubmDO&#10;Gz1iSTNj1g30g+hG4nD1qWvKDcR/IyxXjq7l44lVNI64XVkdbc1SliGcceRuHHkbR/7GEWus5xiX&#10;MJdoaaLnGZ83N9nb/I8jpFbjmds1Ds2t1Gc83l05BTYfLWEIRySxx/FLDm60tXNfx9Tn/5pt5i7k&#10;6lM5E2B09eDIGiXf43CX+buZYLWD7R3evsbgaQy/QJktvvh2Y+9Pf6dC+ndpf8Rzx/BrFZfvw0g/&#10;tvm/S5uN5fJ9AiuJayW/+OEa16s8dyW/hvHbfRgucWVjucRVZP5iivhdzmxxSb815/M0RWYznOx9&#10;3VTdl5kXzTJ+GWAFyvTSWH6a+t6NbKzM/DTHzwo8hfLTGCsXP4V4KSQ3JQHyk42Vq58SPIXy0xgr&#10;Nz9V5GczfjZ7908h+0NjrFz9lMAJ5acxVi5+lpka9q8t9PMW7/xkY+XqZwWeQvlpjJXpp6l1TF8P&#10;pe5S/6by3RRPX6dfYn19id85zlzTcvGV5myBk319bcqPxic9IPULla8LiO9Kq9fNBeZ15zjV39Ow&#10;Xrd63TztwdO8PWPe4Bev1jn7OsYeF7aB8YZ5NkOLzCqzyKxGa9Ba7hOts/KZr4ud70izBP4S5hM9&#10;l2gxY6xVjKvRGrQ20ToeF2sJ4xJuF/n23YvmD2ap+R9vzi/x/ssAdRDOrxItY1xGnpaRi2XkYhnx&#10;in7FPCKf+bQOy+EvZx7VS2yLfm21inE1WoPWWr3EvKLl9VrLtn8diqhmEa+3vvUswk1RgP3qJfM8&#10;cfr7eQk/LwXw87906V+Qb37+H4x1AThrYKwKwPkjjN8H4PwXjFcCcFbCWBGAsxzGsgCcX8J4PgBn&#10;CYxFATgLYTwVgPMLGI8F4DwK46EAnAdgzA/AuQ/GvACcMtbDSch3f78ZxvgAnHEwrg/AuQ7GNQE4&#10;Y2H8KABnDIwfBuBcCmN0AE4JjMIAnJEwhgXgDIUxKABnAIwLAnDOg9EvAOcsGD8IwCkyUzneeMJ7&#10;Py3i9xCLWOld93c9v5BrTHJ9qKnrMc09n5JrMnI9panrF03x5H75rY0iMxf9zDvOQvIlv/8Y6vcW&#10;L6COV1rdRJ/e5OxP4xxgSk1/MyUIZ1AATn9zqxmIXPurS3LeNtSUmVilZggxDq5XGdtlrBW3oFvZ&#10;npxoCuMUHjuF54kmW7n60PxexKvjMHO7czzKKcR/oUd+9fxZOKMSFZGHWLcw3oomW41iHpHPfFqH&#10;i5lDNJo5RSX1KjPF3F5MHYqZu5i5S6ymME7hsbH4VTKeP9k7f0XmamLz31+KcFPEv4xk64v49uz/&#10;rlLIcwvxUoIyGS7X17OxMq9rNcdPCZ5C+WmMlelH+vlA/46hrw+SI4mvKV5T8V1Dva6hm8YyZst3&#10;04z4+WPhZGM0N660n/09ZeapKU9XEc9V+BnjEZc+f0yAuNJ+9veUS1xXEM8V+LnMIy59/mUB4kr7&#10;2d9TLnFdQjyX4KfEIy59fkmAuNJ+9veUS1zxejjajPSIq4h45PkjA8SV9rO/p1ziGoGfEfgZ6hGX&#10;Pn9ogLjSfvb3lEtcQ4hnCH4GeMSlzx8QIK60n/095RJXf+Lpj5/zPeLS558fIK60n/095RLXucRz&#10;Ln76ecSlz+8XIK60n/09ZcbV1OuhvIdKfh9R4hJf+3rLhSVzxeds53Nsdn6D12g3ziA4DY8XMjlN&#10;vTYX4qGQs4sS5Hq8oPnJxsrVTwmeQvlpjJXpp6nap4/x0nkSZmaucuE1rP8ZWTlN1+0M6v5d8tSQ&#10;0dixOS13wN9HLITRGCuXuCRP8t19w01HXos6oZPZ7pQ1vqbyru9VHgxniOnC+W5XxlMYe6BTUS/U&#10;m67tg/qi053nUu8yT6HpbDWS0bXGyhuB54usutnRlXesze1h5LNrhk5huzvn6z3Rqag3r/+noT7k&#10;qS+5EbnnJGXnbAGrO8xYheRfNBK5xtLRclP0R3fUI9GpjL3RaagP6mt1EaOoEI2y6m1H+dt1/qPs&#10;/IcSQw/U0+oi8jeCfhIPw/EwDA8i1zm0XpfS/2l14Zi6Gyt1d9SDV5GeVpeyfQW6nNsvZ3SdU3uu&#10;mB65gj4WXc62K6/A5qkl/rtxfnMK6sN2X3Q6cei2ex1Slt+Cfyc4FZ+98Ss6zWqMR+71vdiXwL2Y&#10;mo6GWYKKPXpGc3s1a9s11PQa1qRrAqwPP6ZG18MRXefB09eUn8D7CX3kWnPlXA3nag+O5mssvTOW&#10;3vkxrB/R766+lHctvOthxXLfV/S1ZSyermWfi9WT3J1KXXsT+2n47sM1i754F/mvo2NhX42ug3c9&#10;kvFajz7XnEzhlfs2q1GMlznnuCP7o3z+cRorrOhOmHey59zJHnQne/w09vxp8KejGWzP4LYZ3DeD&#10;x8zgsTN4znTkWmPtvVkwZnnEoZy78DULj75+ZrOK3OXhR46NO3HuMJe4fgZnXoAc3Q9jvocnzZFw&#10;HgzAWUCOHkCuue5ic3Qk710oRkXmUXyJHkEPWxXxfoRiVIL4fXrq+jA9KHoE/49aXcpzRf41v5D3&#10;aV3IO3pc4znGxtMGxhuc57/B9QvVKrZXozVobaJ1PGad13yavyG8e2gIcw1ONIhRNZD7BjL3QOYe&#10;yNyDrNYxruPxsYZwm8g1bu2r4bz/b0iA9/+NwP+IAHUQzkVoZL1WcUy5Gq3htrWJ1vGYdV7zaR2K&#10;yXUxcxVlaBTbsVYxrkZr0NpE63hsWsXcLvKtQxnvTpL3vPhzlsJ5MQDnRf51zJ9zG4ypATjTYMwM&#10;wJkNY24Azt0w5gXgCCPE+6Xm0Tvz6CHf/hHG3QE4c2HMDsCZCWNaAM5UGLcF4EyGIfuqa571WHCJ&#10;OVi+7SSR++9OKm+pyY94dyxqYeXvTziHoENRm8iVp68zS00rvumlVQDOoXAODcBpCcf9d0P13FVy&#10;9Dw5jyUxtnb2pswl5Fty/gIslWv+9ZiWlTz6pZV7r6VZLWAdYuXvqxWc1qiFc950H/gV+8AyYlS5&#10;etOe/RX76K+RK6fAHlu25P1oB+Pp4OhX5Ez0a7SMeGUUufLbWn4rPgvREq7oUNQqkeRU1KZervOk&#10;7DwtiKMlvkWtUZtkdO93vb6XZiq3DXnJlPu6od5X0BuxDoqWU4vl5H+5R+51X10B6zf0XKyDmcO9&#10;j5Wp3pZTy1ju6532oMT6G7zFku2WqFUid7724Ar4K2DG4rfeYa+gT0TLqaXoJeTbg7Hn1nzOWtXG&#10;brtydV9/mTq+Rh1dOboGvUqfxTo4esWjF3StXQlP5MNSbyvxs5IavWzlXnPdp1ZSc+GtpNYrqW0s&#10;9/VAe+kVmLFaMcZ6lbUtVkvG+H7fWr2C/1cTveZRqwK7PrY0ynoVz6/Sn7HaMIqy5yWOI/t7+6ZF&#10;M43oN5wBZcac+e+HzWHI8w/EkH1B3kMn/zuhS69krjbJeLCRPpLvlMj0sy8v898hm/Kkfn6zz/vH&#10;c4krZjxBXE9kzU1z48r0sy8vt7gW4kfU8PNqucUVP/9AjObHlfazLy+XuOR966Ll+7x/PZe49PkH&#10;YjQ3rkw/+/Jyietl4hF1j36WtYea6mV9/oEYzY0r08++vFzikufGyr5vNBWXPr97lJ3R3Lgy/ezL&#10;yy2uhcQlct+/9PkHYjQ/rrSffXmZcSkv2/ebtGd97ZTf2vbiy+ZuxrvNb81cq98wrki0nNtjNezX&#10;XObStXw569Ry1s6Xrdy/p0l53ahLN3qlp5U7T3Il771aEfVDAxrsl7nEmeYMgVMYgFMC5/IAnCvh&#10;XBuA81M4EwNwyuBMDcCZDufuAJx5cB4MwHkEjvv3qKX751k4XEWhL31+l3wFZ80rOFL257wGZ1UA&#10;zho4fwnAeQvO+gCccjh1ATh8F060MwBnN5zPA3A+N8sCcF6E8WwAzlMwHg7AeQDGPQE4c2FMC8C5&#10;A0ZpAM4EGNcF4FwD44oAnMtgjArAuQjGwACcC2CcGYDzfRh9AnB6wegSgNMJRocAnHYwjgjAORxG&#10;iwCcfBhfGv917HMYuwJwPoSxPQBHGNvNbu/1ebvZCWdLAE4dnPIAnPVw3grA+QucNQE4q+BwhdTz&#10;+Gc735K5nX9J8Oe8COfZAJyn4TwSgPMgnHkBOHfDmR6AMxVOWQDORDg/DcC5Fs6VATiXwykJwCmE&#10;MyQAZwCcfgE4/cyHATi7YHwegPMljHzOvX330xYwDg/AOQJGuwCcDjA6BeB0gdErAKcPjO8H4JwJ&#10;44IAnIEwLgrAGQXjsgCcK2BcE4BzHYwJATilMO4IwJkGY24Azj0wHgjAeRjGUwE4z8J4MQBnGQy5&#10;9ue7/lSwjlXw7l1/zhA4/tcPK3jtquBTNP5+roTjf/2wgtf2CuN//bCCY40K43/9sIJjnwqub/vn&#10;Zx4c/+uHFRwbVvBNtf5+noXjf/2wgmPnCo6h/f28Bsf/+mEF5xYVfDOnv5+34PhfP6zg3KvC+F8/&#10;rOBcsIJzQv+4dsPxP+8WxvsBOO/A+HMAzn/D+GMAzu9h/DYA5yUYSwNwFsN4MgDnMRgLAnDugzEn&#10;AGcGjCkBOLfAGB+AcwOMsQE4P4JxSQBOMYxhATiDYZwXgCNncd8LwDkdRo8AnG4wTgzAOQ7G0QE4&#10;BTBSATjCSAW4fpjitSIV4Pphitcufjne+3UnxWtpKsD1wxSv7akA1w9THGukAlw/THHskwpw/TDF&#10;sVgqwPXDFMeGqQDXD1Mcq6YCXD9MceycCnD9MGWmwvG/fpji3CIV4PphinOdVIDrhynOvfjl2AD7&#10;VyEc/+uHKc5NUwGu1wmjIADnaBjHBeCcCKNbAE4PGKcH4HwPhvznezx/HozBATjDYBQH4FwC40cB&#10;OGNh3BCAMx7GLQE4U2DMCMCZA+O+AJwFMB4LwHkSxuIAnKUwXgrA+S2M3wfg/BHGfwfg/BnGOwE4&#10;78OQa3+u+7t+ZuIYPu3fgU/9d2CdltGVp+/tbAejHZ/qb8cq0o5va2rHWUdbPsnelk+0t+X64tF8&#10;yvxo3mV9NKuD61zqXeY5Ht+i45AvrwPfQHAsvlWuvGPtezsPM8fAOwZerKGMw9Bw8x3y8R0+6d+e&#10;fLQnH+3IRzvy0dYjJyk7Zwub8/bM057cH281hNwMdc5NR8tN0RvDMjSC7ZFoVKIixiLyVmx1PNsn&#10;WBXaUf52zaV+hu448qY6ll6K5y8kn4XkcpSV6xxary7sC7H6Mw7kW5DkG9+GomF805J8g9xwbh/G&#10;t/4M45uEYrnOqT3ckTm60yeiU5Arr8DWqSXfshV/O11XctKVvHehJp3ZllH+duVrf8m3x8m3rnUn&#10;76oe8F25+pnAzuwTJ8PuBLcjvJM8vGpue1FD+Wa+XtStF2xXjxq7sL5Ljb4L9//A/K7lDvfm9qXv&#10;0iphW74hzL9WZ3D8fgb9ewY+zyC/Z5CDM6idax50PzkT7plwz4R7Ftyz4J4N92xq14/anWtVxHWi&#10;IraHM/r3x1m8rpxN7uOj0yF2dI1De+5ceOcRx/lWw+zoytTPMw7A50Beiwbx/64sfU92f/I8mP9c&#10;OeppEJxBxDjQo/bKGgBnADUd4LE/peMrJDr3/VI9DWX/GUreh9KLrrlqa9fPVvgZTrZGoEJUjEZx&#10;i2o498T3u86jsQ+1s7jX9kjr9xDzMbHvoRp7qO4ePO/B8x72uz0etT7GstvAGMCvWPc3XyT6F8x/&#10;Mce/yMcXzPEFc/Gu3WTbfx//hOyLPqdbRXuRa541hk/pik95rf6UPvsU/zLubaCh/B1LHuc6n/bP&#10;N+TqG/L2DX3yDbyDI1V/3ufan7/j+13n0f4xEb0TuedHOXl89igvcn+t0dfab8jpwVGsgxh942sR&#10;jSJf7r50bfiKPj0EziHwXD1pjK2igXzyeTAajtxj1OMJYR1JDY+EewTMIy3X/3ji8OhC3pOmKmG7&#10;GLnnUv0eFQ0xR0VD0XA0Al1k/iPyP55oC7ct3LZw28FtB7c93PZ8nu071O0Y1AH/x6IOPKaDRy31&#10;tb8d+2F7cv8datCe+dvL/sS65/LZJ2V2gHcscRxnNcxuuzK1f0/CZ0f20Y70iCtL9/UTifNkjzjV&#10;Uyc4nYixo0ftlXUSnJOo6Uke+1M6vkLic98v1VMX9p0u5L0Lveia87b2NbQVfoabznA608ud2Q87&#10;07vd6jWc7fh+13k09i7U5JQD1DbmGxtP+vPskZGY5fcEKqO8SPQmyvSSfmx+kosDM+T5B2KI3+Z8&#10;B0Omn315mZ+PbSquFfgRLfSIS59/IEZz4xJWNl5mXMrL9llqrXs7fpu9fYDfZ29vquHUOve7+mnL&#10;78+3R5k9lEtcJ9r95ltc36nkek8l15NqGFWb2BbVojq0mftjdWDswG0i17k1hhOZ9wSPGJRzPBxh&#10;ufo52ebiCK6JVHJNpJJrIjWMsToxxtrEdRNRLX/Xoc1WHRlFJ3GbyNWDroknM38XeF094tG8nALj&#10;FFiunvTYXjjdUQ9TlaiasQZtQrXo/zN37j9SVmccP++MOzu3ViSrZWGFBRb3zt1dlNoIKCjUNG29&#10;oJbLLuwNvACCFbXpxaRJ/wcBoaYtLOwuNE2atonWWmsVuSn9wVRtNf2xralJU4uw/TznvI8DFYx5&#10;zkQl+fC8M+873/PczpnZeWfeeRve4Zh3osZr8XWYyNW434Q3eC9J+DNX0BbeSHmTK3i/BX/h9l/h&#10;bXjHMxcrzOO+eeyzxq35q3d7eN9zT7TOFK6JMKUKn/2sd/vwZ5/ZH3193Yg/wnT3JNj1mqiXXD98&#10;FjpNnl3YPfAU7IV97NvHnAk0c18z+5o5ppnxr+ExQmydWtFojYhD693OJ/Zaq1CnVmJsj/BH14IO&#10;4upEZ04VcrQAjQURPulaIDoL4VrPLtdFHbvIWxcxd5G7az37OGZf1Hi6FixG/3rPk3yO7UneC1Z2&#10;8d6wsBuegr3sE/Z5rsNe79nrFnO/tcd0ztzFX9338E5AwH4tR9Vbzbei+PQI5Dyx/gWdWrQKYL8+&#10;ns6F1fzlfTdY/aroFNCxXyOuopNHx36NS/3bcTUad5PzgMR46eupydgf91ugqnkX+Zac34OWYs2b&#10;zv176Y1veey9VtHKoVXriferiE4J7Nen1DmwhjmwlhgVq2/aI2uYo+vAqlPnX3/k+X2aGnyqSdaQ&#10;M2EdrCVesYJVf5LXL/LLBXl0hQIUU0pYyWv5Q6zjTPDjyO/s5PFbKEE5tfZ+13PEFc2guw7tC7Gv&#10;G+p7L70RuCzpoRY95L8nIvc6V3vR2kDPBWoYw97Hqqm+9VDLgH290x6UWDfgW0C281BMsetrD/ai&#10;34tmoIAtQsnTQz2F9RDbg8HnUrIR7UDZW6uuzvU+6jhEHa06ugYN0meBmmQgohd0re1HT4jRUt/6&#10;8aefGvV57DXXOdVPzUWvn1r3U9uAfT3QXhpAM1DEBgZZ2wJ5bNgfW6sB/B9MGYqoVZ1fH/NOtQbx&#10;eZD+DJSxgj0vWr+hpCa5P7nMcx/bsfFvTrLJZvQ2JzlPrN4mdDYltVAA+1zXObkpKeKXfe2v6BTQ&#10;sfd7RSePjv35Wtd3ydF95CpQxNp7QzWHyLfk/H60hBhNXXseoDce9Nh7raKVSx4gbsHaZxWtIjol&#10;fLM/1+qc2sIc2EKMitU37ZEHmZfbIuZmXbqWbEFDeJB8CVs9OW+3ReRwktcvui1JHn2hAEXGECSn&#10;QtnzQMQc1ueIyjglximDWHu/62vGrfi+FZ1AGRvYhg3Y1w31fQe9IWynP7ZTi+3020MRude5KloP&#10;oynsYHtHRB9XNHP4VwvFFPt6pz0oeg/jW0C281BMsetrD+5AfweagQJWfC+llMl1wDonK3UUn0vn&#10;UfbbVl2d649Qu8epoVVH16BH6bFADda+pun6uBO9gF1LfduJP49QI+HbEc+hWoud1HwnWjup9U7q&#10;G7CvB9pLQVN1RbtILgspeazsy0fXSvx/LOXxiFrpHFOtx/D3MXo0UMaW8dmeF63fJHq0gR4VprAd&#10;26uT6a3JaE0mdiFWrx6NevJZT63qidmqp3OynjxOgXidAjr2Na7iTx4d+2seXd8lR1PIVUBitPeG&#10;ak4i35LzBrSEGE1de66mN6Z67L1W0colVxO3YK1nRauITgnf4nt2GnNgGjEqVt+0R6YyL6dHzM06&#10;57gmeZ7PL9XgUw0x1noasY3EK3Z6RA51jZ3G+hkoYIuMIUhOhbLn6og5rM8RlXFKjFMGsfZ+19eM&#10;jfjfiE6gjA1Mxwbs64b63kRvCDPpj5nUYib5nxGRe52rojULTaGJ7aaIPq5o5vCvFoop9vVOe1D0&#10;ZuFbQLbzUEyx62sPNqHfhGaggBXfSyllch2wzslKHcXn0nmU/bZVV+d6M7Vrp4ZWHX1eb6XHAjVY&#10;+5qm62MLegG7lvrWgj/N1Chgr7nWooWat6DXQq1bqG/Avh5oLwVN1RXtIrkspOSxsi/+NaP435bS&#10;HlErnWOq1Ya/bfRooIwt47M9L6r/HmeU3uNsz7/ceuiFPhjgviGPtXe1nu/z+9vv+6vjrOH7Auv4&#10;HH+P+zffFrfqat/9B5+5OjpsAt7Nd7bPBaveB/h5lt8DP4vuWXJi1dO5/1/y6ThrZtXR746cIV9n&#10;qMsHbiP0Qb+3Z7ht1dbnhHP4eA79c2idQ/dsRB51bXkfjXHeHU94F9zqXx21lNc4NZzNPB85wykU&#10;k3uBM9zGmmv8eTTC2QV5N1/OCgyYNbXuopOXs0tG3yb42HMuy1k0JZxNW0/s68262k+Xk7sJnC0O&#10;DGK5pgn+ToiIvcH7XPaak9D/UsokNAOD3LfJcxV9EbbtOdL6XcGZY+Eq5plwJdvWvGsME8n7RM5k&#10;TuQM10T8F3slZ9Eq9LAtyDG95vG0zg3UtAGdBs5sNjDOFMabElGLqb4WX+B7DeuhFzZAH38v9MOA&#10;ayT/02EGNZ+ZMoOxZduaO63HNOZTI3VopA6N5EhsrOZMNJrQaiKWJmIRa9XUnLfySZtWejSwCTsE&#10;9vVK428l5y3414KfzeS0mbxbfdX1tJXY29AUrFq6NjWTy7aImmj+OsnfbPIX2IDthZ5o/+bhWzs5&#10;tMapOeugDztY4zoinn811tn4NJd6zkuR7blVqMVc8jcnwj/tuU7y1UHuO/CpHd/a6Dtr/jTmNvpW&#10;mYeeMDdCV1+Dz0F3DuvQbNahwCDf5RrydPD80A5tyeZo/zvJQwdjdDKn58BcxhCseVH/u/Cv2zOI&#10;HXCLiGcRYy0i993UoZte6YqoaZ0Lr3tEp5uadqO7iLzLON3krZtYZHxrHLoOtGVHXAfE6rRnD7r2&#10;7Fi0Tlv2MP4cjtaZlx12c6qgMxsd0bLm5xpfxyvcQjTmew5hAwuwwkLyvzA7mjLGfYc987GBMaw9&#10;t034IJ+v72L8az0HsYdgBMbgMPsC3dhu7utmXzfHdFPXbh4jj7XmQNfiRWhch/71EVrat4uzR9yX&#10;werT+TqLq+LPMP7Yc1TxZ9hJbLFxSW5uqJJONeISjRuqkB/RqUbdJTdfqUJ+RKcacYnGV6qQH9GI&#10;iUvn6pLsASfcCNZe1NclohE4jBXsa5nOkxtZl5ZUIV9LWONuBGuMFX9G8cf+PFqXPt8vze53S8nX&#10;UmJbSoyBQ9hD6Nv9nOz1S+gccMsuYJjbwsGPYM3JDD/W5d5n8XvZh4ywLYyyTxljO7CE3lCsY0/w&#10;Y+fQHPEsQ/MmELssou8met1adzP1WU7+bkZLuIU4FKvP+r7jcvK0HL+Xoyk2Xm8YnYMp9ucm9e8m&#10;/LsVvVtSrP41+lx+Eb8OoCXsdyuwK9BfQdyBMezhlCPYIxwv99mfG3U9Wsl4KxlvJXHcyphirbGo&#10;5irm0EqvNYoddasi6qdryq3Evwotq2+6lt+Gb7cR71fBqtXkazYBjf0pw9iDcAhGUkaxYymHGVM4&#10;kjLmrXV8zckqxpR44nVG0LGvp3U+H3k0REfil9hD/Kt83aR2l+5V8b85GR8/33YmOR/Xu0nJ2+bk&#10;3AX79fjKccX0uPHxLHpT/a3ZySRXw61CxjWG908ySeL3dCb51Ob4/q9zZzLvjmP4tz/Dfz90Lud+&#10;9frRv/m7LvFfyHuR61Y6N79Yz98Gsjq8cvDZf5769QuvH//H889M4PbFCI/UCD9rz/NJ4j3/5VvH&#10;nvv5wV/8xuK5RPQuF3wIua/l1gfkMaQ0ROt8vivX5Ejcco5qyk53N2WOwkvu5swf3fLMH9yKzAvu&#10;lszv3crM825V5nfuNvgafJ3b3+D+b7L/do67g+PvzLwMR+EYt09w/yn2v8pxr3H8aR53msf/CZ3T&#10;6J1G9zX0X2Wck4x3gnGP+fGDj5n/8zHrZK7p9xV/9PRP054JFetManwMsz6M4eVPOYZTl4yhct2K&#10;j++u8fFxH1NlXtSmMeq8+Hs6L0iE/5dzS7YN9dynNy9iQy6LrsC++cVXyblcCWQ+12sJez6u7zs5&#10;VI66WJ/syrzodlH73fTAHvrhqcxzbm/mt+7HmWfd05ln3E/gZ3CA28Pcf4j9Ixw3yvGj9Msojx+l&#10;z0bplxHqfihznONOcPxJHneSx59C5yR6J9E9gf5xxnmF8Y4y7kvwYhqBvU9EYze+fLoxHPMx7L5I&#10;DJ+fPjlOzqVPFkT3ydbsGrc1e6/blr3bPZRd7bZn73Q7sne4h7O3u0fgUXgcvgPf5f7vsf/7HPcD&#10;jn+Cxz3B45/IruX2eu7vZf8GjtvI8X08rp/H96PTj14fuhvR38A4vYy3nnHXwYXnySu9/MnXk882&#10;hrUfieHz0ycbyLn0ycJP1CfyOkGek5z7nwAAAAD//wMAUEsBAi0AFAAGAAgAAAAhAL9XnOUMAQAA&#10;FQIAABMAAAAAAAAAAAAAAAAAAAAAAFtDb250ZW50X1R5cGVzXS54bWxQSwECLQAUAAYACAAAACEA&#10;OP0h/9YAAACUAQAACwAAAAAAAAAAAAAAAAA9AQAAX3JlbHMvLnJlbHNQSwECLQAUAAYACAAAACEA&#10;y3jMeDIFAABODAAADgAAAAAAAAAAAAAAAAA8AgAAZHJzL2Uyb0RvYy54bWxQSwECLQAUAAYACAAA&#10;ACEAT6GuxboAAAAhAQAAGQAAAAAAAAAAAAAAAACaBwAAZHJzL19yZWxzL2Uyb0RvYy54bWwucmVs&#10;c1BLAQItABQABgAIAAAAIQAX8RBS3QAAAAUBAAAPAAAAAAAAAAAAAAAAAIsIAABkcnMvZG93bnJl&#10;di54bWxQSwECLQAUAAYACAAAACEA9eRngAXcAgCKTg8AFAAAAAAAAAAAAAAAAACVCQAAZHJzL21l&#10;ZGlhL2ltYWdlMS53bWZQSwUGAAAAAAYABgB8AQAAzO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top:5427;width:103404;height:5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3/wwAAANsAAAAPAAAAZHJzL2Rvd25yZXYueG1sRI9Pa8JA&#10;FMTvBb/D8gq9BN2oUGrqKqKIvUlTDx5fsy9/aPZt2N0m8dt3BaHHYWZ+w6y3o2lFT843lhXMZykI&#10;4sLqhisFl6/j9A2ED8gaW8uk4EYetpvJ0xozbQf+pD4PlYgQ9hkqqEPoMil9UZNBP7MdcfRK6wyG&#10;KF0ltcMhwk0rF2n6Kg02HBdq7GhfU/GT/xoFR3fdH07f52SwnIwJl7rs85VSL8/j7h1EoDH8hx/t&#10;D61gsYT7l/gD5OYPAAD//wMAUEsBAi0AFAAGAAgAAAAhANvh9svuAAAAhQEAABMAAAAAAAAAAAAA&#10;AAAAAAAAAFtDb250ZW50X1R5cGVzXS54bWxQSwECLQAUAAYACAAAACEAWvQsW78AAAAVAQAACwAA&#10;AAAAAAAAAAAAAAAfAQAAX3JlbHMvLnJlbHNQSwECLQAUAAYACAAAACEAloa9/8MAAADbAAAADwAA&#10;AAAAAAAAAAAAAAAHAgAAZHJzL2Rvd25yZXYueG1sUEsFBgAAAAADAAMAtwAAAPcCAAAAAA==&#10;">
                  <v:imagedata r:id="rId20" o:title="" croptop="5995f" cropbottom="9671f" cropleft="718f" cropright="35509f"/>
                </v:shape>
                <v:rect id="矩形 11" o:spid="_x0000_s1028" style="position:absolute;left:97003;top:58700;width:6403;height:4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NqywwAAANsAAAAPAAAAZHJzL2Rvd25yZXYueG1sRI/dagIx&#10;FITvC32HcAreiGYVLLo1ioqF3njhzwOcbo6bZZOTJYm6ffumUPBymJlvmOW6d1bcKcTGs4LJuABB&#10;XHndcK3gcv4czUHEhKzReiYFPxRhvXp9WWKp/YOPdD+lWmQIxxIVmJS6UspYGXIYx74jzt7VB4cp&#10;y1BLHfCR4c7KaVG8S4cN5wWDHe0MVe3p5hQMr+bQWvPdzrZ24/RwEQ9hP1dq8NZvPkAk6tMz/N/+&#10;0gqmM/j7kn+AXP0CAAD//wMAUEsBAi0AFAAGAAgAAAAhANvh9svuAAAAhQEAABMAAAAAAAAAAAAA&#10;AAAAAAAAAFtDb250ZW50X1R5cGVzXS54bWxQSwECLQAUAAYACAAAACEAWvQsW78AAAAVAQAACwAA&#10;AAAAAAAAAAAAAAAfAQAAX3JlbHMvLnJlbHNQSwECLQAUAAYACAAAACEAzHzassMAAADbAAAADwAA&#10;AAAAAAAAAAAAAAAHAgAAZHJzL2Rvd25yZXYueG1sUEsFBgAAAAADAAMAtwAAAPcCAAAAAA==&#10;" fillcolor="#f1f9f9" strokecolor="#f1f9f9" strokeweight="2pt"/>
                <w10:anchorlock/>
              </v:group>
            </w:pict>
          </mc:Fallback>
        </mc:AlternateContent>
      </w:r>
    </w:p>
    <w:p w14:paraId="0A501EAD" w14:textId="4A5CFFD0" w:rsidR="003107DF" w:rsidRDefault="003107DF" w:rsidP="00EC0D37">
      <w:pPr>
        <w:ind w:firstLineChars="200" w:firstLine="560"/>
        <w:jc w:val="center"/>
        <w:rPr>
          <w:rFonts w:ascii="华文仿宋" w:eastAsia="华文仿宋" w:hAnsi="华文仿宋"/>
          <w:sz w:val="28"/>
          <w:szCs w:val="28"/>
        </w:rPr>
      </w:pPr>
      <w:r w:rsidRPr="00A14613">
        <w:rPr>
          <w:rFonts w:ascii="华文仿宋" w:eastAsia="华文仿宋" w:hAnsi="华文仿宋" w:hint="eastAsia"/>
          <w:sz w:val="28"/>
          <w:szCs w:val="28"/>
        </w:rPr>
        <w:t>图</w:t>
      </w:r>
      <w:r w:rsidRPr="00A14613">
        <w:rPr>
          <w:rFonts w:ascii="华文仿宋" w:eastAsia="华文仿宋" w:hAnsi="华文仿宋"/>
          <w:sz w:val="28"/>
          <w:szCs w:val="28"/>
        </w:rPr>
        <w:t>2-</w:t>
      </w:r>
      <w:r w:rsidR="004A6C3A">
        <w:rPr>
          <w:rFonts w:ascii="华文仿宋" w:eastAsia="华文仿宋" w:hAnsi="华文仿宋" w:hint="eastAsia"/>
          <w:sz w:val="28"/>
          <w:szCs w:val="28"/>
        </w:rPr>
        <w:t>2</w:t>
      </w:r>
      <w:r w:rsidRPr="00A14613">
        <w:rPr>
          <w:rFonts w:ascii="华文仿宋" w:eastAsia="华文仿宋" w:hAnsi="华文仿宋"/>
          <w:sz w:val="28"/>
          <w:szCs w:val="28"/>
        </w:rPr>
        <w:t xml:space="preserve"> 中低压直流配用电系统</w:t>
      </w:r>
      <w:r w:rsidRPr="00A14613">
        <w:rPr>
          <w:rFonts w:ascii="华文仿宋" w:eastAsia="华文仿宋" w:hAnsi="华文仿宋" w:hint="eastAsia"/>
          <w:sz w:val="28"/>
          <w:szCs w:val="28"/>
        </w:rPr>
        <w:t>原网架结构</w:t>
      </w:r>
      <w:bookmarkEnd w:id="7"/>
      <w:bookmarkEnd w:id="8"/>
      <w:bookmarkEnd w:id="9"/>
      <w:bookmarkEnd w:id="10"/>
      <w:bookmarkEnd w:id="15"/>
    </w:p>
    <w:p w14:paraId="6CCE984A" w14:textId="2750248F" w:rsid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19" w:name="_Toc13057888"/>
      <w:r>
        <w:rPr>
          <w:rFonts w:ascii="华文仿宋" w:eastAsia="华文仿宋" w:hAnsi="华文仿宋"/>
          <w:b/>
          <w:sz w:val="28"/>
          <w:szCs w:val="28"/>
        </w:rPr>
        <w:t>3</w:t>
      </w:r>
      <w:r>
        <w:rPr>
          <w:rFonts w:ascii="华文仿宋" w:eastAsia="华文仿宋" w:hAnsi="华文仿宋" w:hint="eastAsia"/>
          <w:b/>
          <w:sz w:val="28"/>
          <w:szCs w:val="28"/>
        </w:rPr>
        <w:t>扬中绿岛高比例可再生能源综合</w:t>
      </w:r>
      <w:bookmarkStart w:id="20" w:name="_GoBack"/>
      <w:bookmarkEnd w:id="20"/>
      <w:r>
        <w:rPr>
          <w:rFonts w:ascii="华文仿宋" w:eastAsia="华文仿宋" w:hAnsi="华文仿宋" w:hint="eastAsia"/>
          <w:b/>
          <w:sz w:val="28"/>
          <w:szCs w:val="28"/>
        </w:rPr>
        <w:t>能源系统能效评估</w:t>
      </w:r>
      <w:bookmarkEnd w:id="19"/>
    </w:p>
    <w:p w14:paraId="48975964" w14:textId="537103B1" w:rsidR="00704C79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1" w:name="_Toc13057889"/>
      <w:r>
        <w:rPr>
          <w:rFonts w:ascii="华文仿宋" w:eastAsia="华文仿宋" w:hAnsi="华文仿宋" w:hint="eastAsia"/>
          <w:b/>
          <w:sz w:val="28"/>
          <w:szCs w:val="28"/>
        </w:rPr>
        <w:t>3</w:t>
      </w:r>
      <w:r w:rsidRPr="00A14613">
        <w:rPr>
          <w:rFonts w:ascii="华文仿宋" w:eastAsia="华文仿宋" w:hAnsi="华文仿宋" w:hint="eastAsia"/>
          <w:b/>
          <w:sz w:val="28"/>
          <w:szCs w:val="28"/>
        </w:rPr>
        <w:t>.1</w:t>
      </w:r>
      <w:r w:rsidR="005052A5">
        <w:rPr>
          <w:rFonts w:ascii="华文仿宋" w:eastAsia="华文仿宋" w:hAnsi="华文仿宋" w:hint="eastAsia"/>
          <w:b/>
          <w:sz w:val="28"/>
          <w:szCs w:val="28"/>
        </w:rPr>
        <w:t>综合能源系统</w:t>
      </w:r>
      <w:r>
        <w:rPr>
          <w:rFonts w:ascii="华文仿宋" w:eastAsia="华文仿宋" w:hAnsi="华文仿宋" w:hint="eastAsia"/>
          <w:b/>
          <w:sz w:val="28"/>
          <w:szCs w:val="28"/>
        </w:rPr>
        <w:t>能效评估的重要性</w:t>
      </w:r>
      <w:bookmarkEnd w:id="21"/>
    </w:p>
    <w:p w14:paraId="0F53F0C1" w14:textId="75D48522" w:rsidR="00704C79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2" w:name="_Toc13057890"/>
      <w:r>
        <w:rPr>
          <w:rFonts w:ascii="华文仿宋" w:eastAsia="华文仿宋" w:hAnsi="华文仿宋" w:hint="eastAsia"/>
          <w:b/>
          <w:sz w:val="28"/>
          <w:szCs w:val="28"/>
        </w:rPr>
        <w:t>3</w:t>
      </w:r>
      <w:r w:rsidR="000537A0">
        <w:rPr>
          <w:rFonts w:ascii="华文仿宋" w:eastAsia="华文仿宋" w:hAnsi="华文仿宋" w:hint="eastAsia"/>
          <w:b/>
          <w:sz w:val="28"/>
          <w:szCs w:val="28"/>
        </w:rPr>
        <w:t>.2</w:t>
      </w:r>
      <w:r>
        <w:rPr>
          <w:rFonts w:ascii="华文仿宋" w:eastAsia="华文仿宋" w:hAnsi="华文仿宋" w:hint="eastAsia"/>
          <w:b/>
          <w:sz w:val="28"/>
          <w:szCs w:val="28"/>
        </w:rPr>
        <w:t>综合能源系统能效评估理论依据</w:t>
      </w:r>
      <w:bookmarkEnd w:id="22"/>
    </w:p>
    <w:p w14:paraId="5957C601" w14:textId="00A7BE03" w:rsidR="00704C79" w:rsidRDefault="00704C79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3" w:name="_Toc13057891"/>
      <w:r>
        <w:rPr>
          <w:rFonts w:ascii="华文仿宋" w:eastAsia="华文仿宋" w:hAnsi="华文仿宋" w:hint="eastAsia"/>
          <w:b/>
          <w:sz w:val="28"/>
          <w:szCs w:val="28"/>
        </w:rPr>
        <w:t>3.3扬中绿岛综合能源系统能效评估实证</w:t>
      </w:r>
      <w:bookmarkEnd w:id="23"/>
    </w:p>
    <w:p w14:paraId="3DEB2830" w14:textId="3C20741A" w:rsidR="004F3CA2" w:rsidRDefault="009B76FB" w:rsidP="00704C79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4" w:name="_Toc13057892"/>
      <w:r>
        <w:rPr>
          <w:rFonts w:ascii="华文仿宋" w:eastAsia="华文仿宋" w:hAnsi="华文仿宋" w:hint="eastAsia"/>
          <w:b/>
          <w:sz w:val="28"/>
          <w:szCs w:val="28"/>
        </w:rPr>
        <w:t>3.4本章小结</w:t>
      </w:r>
      <w:bookmarkEnd w:id="24"/>
    </w:p>
    <w:p w14:paraId="2C93C605" w14:textId="1FD4A5EF" w:rsidR="00704C79" w:rsidRPr="00704C79" w:rsidRDefault="004F3CA2" w:rsidP="004F3CA2">
      <w:pPr>
        <w:widowControl/>
        <w:jc w:val="left"/>
        <w:rPr>
          <w:rFonts w:ascii="华文仿宋" w:eastAsia="华文仿宋" w:hAnsi="华文仿宋"/>
          <w:b/>
          <w:sz w:val="28"/>
          <w:szCs w:val="28"/>
        </w:rPr>
      </w:pPr>
      <w:r>
        <w:rPr>
          <w:rFonts w:ascii="华文仿宋" w:eastAsia="华文仿宋" w:hAnsi="华文仿宋"/>
          <w:b/>
          <w:sz w:val="28"/>
          <w:szCs w:val="28"/>
        </w:rPr>
        <w:br w:type="page"/>
      </w:r>
    </w:p>
    <w:p w14:paraId="5393F3D4" w14:textId="53C52E32" w:rsid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25" w:name="_Toc13057893"/>
      <w:r>
        <w:rPr>
          <w:rFonts w:ascii="华文仿宋" w:eastAsia="华文仿宋" w:hAnsi="华文仿宋"/>
          <w:b/>
          <w:sz w:val="28"/>
          <w:szCs w:val="28"/>
        </w:rPr>
        <w:lastRenderedPageBreak/>
        <w:t>4</w:t>
      </w:r>
      <w:r>
        <w:rPr>
          <w:rFonts w:ascii="华文仿宋" w:eastAsia="华文仿宋" w:hAnsi="华文仿宋" w:hint="eastAsia"/>
          <w:b/>
          <w:sz w:val="28"/>
          <w:szCs w:val="28"/>
        </w:rPr>
        <w:t>扬中绿岛高比例可再生能源综合能源系统需求响应潜力评估</w:t>
      </w:r>
      <w:bookmarkEnd w:id="25"/>
    </w:p>
    <w:p w14:paraId="324D41B7" w14:textId="746E33C9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6" w:name="_Toc13057894"/>
      <w:r>
        <w:rPr>
          <w:rFonts w:ascii="华文仿宋" w:eastAsia="华文仿宋" w:hAnsi="华文仿宋" w:hint="eastAsia"/>
          <w:b/>
          <w:sz w:val="28"/>
          <w:szCs w:val="28"/>
        </w:rPr>
        <w:t>4</w:t>
      </w:r>
      <w:r w:rsidRPr="00A14613">
        <w:rPr>
          <w:rFonts w:ascii="华文仿宋" w:eastAsia="华文仿宋" w:hAnsi="华文仿宋" w:hint="eastAsia"/>
          <w:b/>
          <w:sz w:val="28"/>
          <w:szCs w:val="28"/>
        </w:rPr>
        <w:t>.1</w:t>
      </w:r>
      <w:r>
        <w:rPr>
          <w:rFonts w:ascii="华文仿宋" w:eastAsia="华文仿宋" w:hAnsi="华文仿宋" w:hint="eastAsia"/>
          <w:b/>
          <w:sz w:val="28"/>
          <w:szCs w:val="28"/>
        </w:rPr>
        <w:t>综合能源需求响应概述</w:t>
      </w:r>
      <w:bookmarkEnd w:id="26"/>
    </w:p>
    <w:p w14:paraId="42C58F85" w14:textId="67BF0B8D" w:rsidR="00F84A64" w:rsidRDefault="00F84A64" w:rsidP="004F421D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b/>
          <w:sz w:val="28"/>
          <w:szCs w:val="28"/>
        </w:rPr>
        <w:tab/>
      </w:r>
      <w:r w:rsidR="00EF778E" w:rsidRPr="00EF778E">
        <w:rPr>
          <w:rFonts w:ascii="华文仿宋" w:eastAsia="华文仿宋" w:hAnsi="华文仿宋" w:hint="eastAsia"/>
          <w:sz w:val="24"/>
          <w:szCs w:val="28"/>
        </w:rPr>
        <w:t>综合能源需求侧响应</w:t>
      </w:r>
      <w:r w:rsidR="00EF778E">
        <w:rPr>
          <w:rFonts w:ascii="华文仿宋" w:eastAsia="华文仿宋" w:hAnsi="华文仿宋" w:hint="eastAsia"/>
          <w:sz w:val="24"/>
          <w:szCs w:val="28"/>
        </w:rPr>
        <w:t>是让用户的冷、热、电等负荷进行协同响应，</w:t>
      </w:r>
      <w:r w:rsidR="00740D81">
        <w:rPr>
          <w:rFonts w:ascii="华文仿宋" w:eastAsia="华文仿宋" w:hAnsi="华文仿宋" w:hint="eastAsia"/>
          <w:sz w:val="24"/>
          <w:szCs w:val="28"/>
        </w:rPr>
        <w:t>通过各形式负荷的转移、削减等操作，合力</w:t>
      </w:r>
      <w:r w:rsidR="00EF778E">
        <w:rPr>
          <w:rFonts w:ascii="华文仿宋" w:eastAsia="华文仿宋" w:hAnsi="华文仿宋" w:hint="eastAsia"/>
          <w:sz w:val="24"/>
          <w:szCs w:val="28"/>
        </w:rPr>
        <w:t>减少能量枢纽输入端的能源成本，并实现</w:t>
      </w:r>
      <w:r w:rsidR="00AB4C67">
        <w:rPr>
          <w:rFonts w:ascii="华文仿宋" w:eastAsia="华文仿宋" w:hAnsi="华文仿宋" w:hint="eastAsia"/>
          <w:sz w:val="24"/>
          <w:szCs w:val="28"/>
        </w:rPr>
        <w:t>各</w:t>
      </w:r>
      <w:r w:rsidR="00EF778E">
        <w:rPr>
          <w:rFonts w:ascii="华文仿宋" w:eastAsia="华文仿宋" w:hAnsi="华文仿宋" w:hint="eastAsia"/>
          <w:sz w:val="24"/>
          <w:szCs w:val="28"/>
        </w:rPr>
        <w:t>能源削峰填谷等效应。</w:t>
      </w:r>
      <w:r w:rsidR="00740D81">
        <w:rPr>
          <w:rFonts w:ascii="华文仿宋" w:eastAsia="华文仿宋" w:hAnsi="华文仿宋" w:hint="eastAsia"/>
          <w:sz w:val="24"/>
          <w:szCs w:val="28"/>
        </w:rPr>
        <w:t>相比于电力需求侧响应，</w:t>
      </w:r>
      <w:r w:rsidR="00B464C4">
        <w:rPr>
          <w:rFonts w:ascii="华文仿宋" w:eastAsia="华文仿宋" w:hAnsi="华文仿宋" w:hint="eastAsia"/>
          <w:sz w:val="24"/>
          <w:szCs w:val="28"/>
        </w:rPr>
        <w:t>综合能源系统</w:t>
      </w:r>
      <w:r w:rsidR="00A91B9A">
        <w:rPr>
          <w:rFonts w:ascii="华文仿宋" w:eastAsia="华文仿宋" w:hAnsi="华文仿宋" w:hint="eastAsia"/>
          <w:sz w:val="24"/>
          <w:szCs w:val="28"/>
        </w:rPr>
        <w:t>有着如下优势：</w:t>
      </w:r>
    </w:p>
    <w:p w14:paraId="230D31FA" w14:textId="0D65A08B" w:rsidR="00A91B9A" w:rsidRPr="004220C3" w:rsidRDefault="00A91B9A" w:rsidP="004F421D">
      <w:pPr>
        <w:pStyle w:val="aff3"/>
        <w:numPr>
          <w:ilvl w:val="0"/>
          <w:numId w:val="13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 w:rsidRPr="004220C3">
        <w:rPr>
          <w:rFonts w:ascii="华文仿宋" w:eastAsia="华文仿宋" w:hAnsi="华文仿宋" w:hint="eastAsia"/>
          <w:sz w:val="24"/>
          <w:szCs w:val="28"/>
        </w:rPr>
        <w:t>响应更加灵活。一方面，</w:t>
      </w:r>
      <w:r w:rsidR="00B2304B" w:rsidRPr="004220C3">
        <w:rPr>
          <w:rFonts w:ascii="华文仿宋" w:eastAsia="华文仿宋" w:hAnsi="华文仿宋" w:hint="eastAsia"/>
          <w:sz w:val="24"/>
          <w:szCs w:val="28"/>
        </w:rPr>
        <w:t>能量枢纽内部的多种设备保证了</w:t>
      </w:r>
      <w:r w:rsidR="00EB505F" w:rsidRPr="004220C3">
        <w:rPr>
          <w:rFonts w:ascii="华文仿宋" w:eastAsia="华文仿宋" w:hAnsi="华文仿宋" w:hint="eastAsia"/>
          <w:sz w:val="24"/>
          <w:szCs w:val="28"/>
        </w:rPr>
        <w:t>不同能源形式之间的自由转化，使得</w:t>
      </w:r>
      <w:r w:rsidRPr="004220C3">
        <w:rPr>
          <w:rFonts w:ascii="华文仿宋" w:eastAsia="华文仿宋" w:hAnsi="华文仿宋" w:hint="eastAsia"/>
          <w:sz w:val="24"/>
          <w:szCs w:val="28"/>
        </w:rPr>
        <w:t>能量枢纽</w:t>
      </w:r>
      <w:r w:rsidR="00B2304B" w:rsidRPr="004220C3">
        <w:rPr>
          <w:rFonts w:ascii="华文仿宋" w:eastAsia="华文仿宋" w:hAnsi="华文仿宋" w:hint="eastAsia"/>
          <w:sz w:val="24"/>
          <w:szCs w:val="28"/>
        </w:rPr>
        <w:t>输入端电、气的</w:t>
      </w:r>
      <w:r w:rsidR="00EB505F" w:rsidRPr="004220C3">
        <w:rPr>
          <w:rFonts w:ascii="华文仿宋" w:eastAsia="华文仿宋" w:hAnsi="华文仿宋" w:hint="eastAsia"/>
          <w:sz w:val="24"/>
          <w:szCs w:val="28"/>
        </w:rPr>
        <w:t>削峰填谷等操作既可由输出端电负荷的调整实现，也可由冷/热负荷</w:t>
      </w:r>
      <w:r w:rsidR="00AB4C67">
        <w:rPr>
          <w:rFonts w:ascii="华文仿宋" w:eastAsia="华文仿宋" w:hAnsi="华文仿宋" w:hint="eastAsia"/>
          <w:sz w:val="24"/>
          <w:szCs w:val="28"/>
        </w:rPr>
        <w:t>的调整</w:t>
      </w:r>
      <w:r w:rsidR="00EB505F" w:rsidRPr="004220C3">
        <w:rPr>
          <w:rFonts w:ascii="华文仿宋" w:eastAsia="华文仿宋" w:hAnsi="华文仿宋" w:hint="eastAsia"/>
          <w:sz w:val="24"/>
          <w:szCs w:val="28"/>
        </w:rPr>
        <w:t>实现，使得负荷的调整更加灵活。另一方面，</w:t>
      </w:r>
      <w:r w:rsidRPr="004220C3">
        <w:rPr>
          <w:rFonts w:ascii="华文仿宋" w:eastAsia="华文仿宋" w:hAnsi="华文仿宋" w:hint="eastAsia"/>
          <w:sz w:val="24"/>
          <w:szCs w:val="28"/>
        </w:rPr>
        <w:t>热惯性</w:t>
      </w:r>
      <w:r w:rsidR="00EB505F" w:rsidRPr="004220C3">
        <w:rPr>
          <w:rFonts w:ascii="华文仿宋" w:eastAsia="华文仿宋" w:hAnsi="华文仿宋" w:hint="eastAsia"/>
          <w:sz w:val="24"/>
          <w:szCs w:val="28"/>
        </w:rPr>
        <w:t>等现象使得冷、热负荷的调整对用户的舒适度的影响相对较小，有利于需求侧响应的实行。</w:t>
      </w:r>
    </w:p>
    <w:p w14:paraId="7F4D815E" w14:textId="3131F15A" w:rsidR="004220C3" w:rsidRDefault="00763D7C" w:rsidP="004F421D">
      <w:pPr>
        <w:pStyle w:val="aff3"/>
        <w:numPr>
          <w:ilvl w:val="0"/>
          <w:numId w:val="13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提高能源系统的可靠性</w:t>
      </w:r>
      <w:r w:rsidR="00E91952">
        <w:rPr>
          <w:rFonts w:ascii="华文仿宋" w:eastAsia="华文仿宋" w:hAnsi="华文仿宋" w:hint="eastAsia"/>
          <w:sz w:val="24"/>
          <w:szCs w:val="28"/>
        </w:rPr>
        <w:t>、清洁性</w:t>
      </w:r>
      <w:r>
        <w:rPr>
          <w:rFonts w:ascii="华文仿宋" w:eastAsia="华文仿宋" w:hAnsi="华文仿宋" w:hint="eastAsia"/>
          <w:sz w:val="24"/>
          <w:szCs w:val="28"/>
        </w:rPr>
        <w:t>。综合需求侧</w:t>
      </w:r>
      <w:r w:rsidR="00126747">
        <w:rPr>
          <w:rFonts w:ascii="华文仿宋" w:eastAsia="华文仿宋" w:hAnsi="华文仿宋" w:hint="eastAsia"/>
          <w:sz w:val="24"/>
          <w:szCs w:val="28"/>
        </w:rPr>
        <w:t>响应可充分利用</w:t>
      </w:r>
      <w:r>
        <w:rPr>
          <w:rFonts w:ascii="华文仿宋" w:eastAsia="华文仿宋" w:hAnsi="华文仿宋" w:hint="eastAsia"/>
          <w:sz w:val="24"/>
          <w:szCs w:val="28"/>
        </w:rPr>
        <w:t>能量枢纽</w:t>
      </w:r>
      <w:r w:rsidR="00126747">
        <w:rPr>
          <w:rFonts w:ascii="华文仿宋" w:eastAsia="华文仿宋" w:hAnsi="华文仿宋" w:hint="eastAsia"/>
          <w:sz w:val="24"/>
          <w:szCs w:val="28"/>
        </w:rPr>
        <w:t>多能源互补的优势，让不同形式的能源</w:t>
      </w:r>
      <w:r>
        <w:rPr>
          <w:rFonts w:ascii="华文仿宋" w:eastAsia="华文仿宋" w:hAnsi="华文仿宋" w:hint="eastAsia"/>
          <w:sz w:val="24"/>
          <w:szCs w:val="28"/>
        </w:rPr>
        <w:t>彼此互为备用，保证能源系统的稳定、可靠。</w:t>
      </w:r>
      <w:r w:rsidR="00126747">
        <w:rPr>
          <w:rFonts w:ascii="华文仿宋" w:eastAsia="华文仿宋" w:hAnsi="华文仿宋" w:hint="eastAsia"/>
          <w:sz w:val="24"/>
          <w:szCs w:val="28"/>
        </w:rPr>
        <w:t>与此同时，冷、热、电均可通过能量枢纽而</w:t>
      </w:r>
      <w:r w:rsidR="00AB4C67">
        <w:rPr>
          <w:rFonts w:ascii="华文仿宋" w:eastAsia="华文仿宋" w:hAnsi="华文仿宋" w:hint="eastAsia"/>
          <w:sz w:val="24"/>
          <w:szCs w:val="28"/>
        </w:rPr>
        <w:t>实现</w:t>
      </w:r>
      <w:r w:rsidR="00126747">
        <w:rPr>
          <w:rFonts w:ascii="华文仿宋" w:eastAsia="华文仿宋" w:hAnsi="华文仿宋" w:hint="eastAsia"/>
          <w:sz w:val="24"/>
          <w:szCs w:val="28"/>
        </w:rPr>
        <w:t>可再生能源</w:t>
      </w:r>
      <w:r w:rsidR="00AB4C67">
        <w:rPr>
          <w:rFonts w:ascii="华文仿宋" w:eastAsia="华文仿宋" w:hAnsi="华文仿宋" w:hint="eastAsia"/>
          <w:sz w:val="24"/>
          <w:szCs w:val="28"/>
        </w:rPr>
        <w:t>的消纳</w:t>
      </w:r>
      <w:r w:rsidR="00126747">
        <w:rPr>
          <w:rFonts w:ascii="华文仿宋" w:eastAsia="华文仿宋" w:hAnsi="华文仿宋" w:hint="eastAsia"/>
          <w:sz w:val="24"/>
          <w:szCs w:val="28"/>
        </w:rPr>
        <w:t>，</w:t>
      </w:r>
      <w:r w:rsidR="00E76748">
        <w:rPr>
          <w:rFonts w:ascii="华文仿宋" w:eastAsia="华文仿宋" w:hAnsi="华文仿宋" w:hint="eastAsia"/>
          <w:sz w:val="24"/>
          <w:szCs w:val="28"/>
        </w:rPr>
        <w:t>在与储电、储热装置的配合下，</w:t>
      </w:r>
      <w:r w:rsidR="00126747">
        <w:rPr>
          <w:rFonts w:ascii="华文仿宋" w:eastAsia="华文仿宋" w:hAnsi="华文仿宋" w:hint="eastAsia"/>
          <w:sz w:val="24"/>
          <w:szCs w:val="28"/>
        </w:rPr>
        <w:t>综合需求侧响应能够进一步提高可再生能源的利用率，保证系统的清洁、可靠运行。</w:t>
      </w:r>
    </w:p>
    <w:p w14:paraId="00345873" w14:textId="4C9D6904" w:rsidR="004F3CA2" w:rsidRDefault="00BB10FB" w:rsidP="004F421D">
      <w:pPr>
        <w:pStyle w:val="aff3"/>
        <w:numPr>
          <w:ilvl w:val="0"/>
          <w:numId w:val="13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进一步提高系统的经济性能。</w:t>
      </w:r>
      <w:r w:rsidR="00CA274F">
        <w:rPr>
          <w:rFonts w:ascii="华文仿宋" w:eastAsia="华文仿宋" w:hAnsi="华文仿宋" w:hint="eastAsia"/>
          <w:sz w:val="24"/>
          <w:szCs w:val="28"/>
        </w:rPr>
        <w:t>在综合需求侧响应中，可通过不同能源的转换效率</w:t>
      </w:r>
      <w:r w:rsidR="00AB4C67">
        <w:rPr>
          <w:rFonts w:ascii="华文仿宋" w:eastAsia="华文仿宋" w:hAnsi="华文仿宋" w:hint="eastAsia"/>
          <w:sz w:val="24"/>
          <w:szCs w:val="28"/>
        </w:rPr>
        <w:t>及</w:t>
      </w:r>
      <w:r w:rsidR="00CA274F">
        <w:rPr>
          <w:rFonts w:ascii="华文仿宋" w:eastAsia="华文仿宋" w:hAnsi="华文仿宋" w:hint="eastAsia"/>
          <w:sz w:val="24"/>
          <w:szCs w:val="28"/>
        </w:rPr>
        <w:t>分时价格而制定响应策略，选取最低成本的能量来源，相比于传统的电力需求侧响应有着更好的经济性。此外，</w:t>
      </w:r>
      <w:r w:rsidR="005B66F9">
        <w:rPr>
          <w:rFonts w:ascii="华文仿宋" w:eastAsia="华文仿宋" w:hAnsi="华文仿宋" w:hint="eastAsia"/>
          <w:sz w:val="24"/>
          <w:szCs w:val="28"/>
        </w:rPr>
        <w:t>合理的需求侧响应可减小冷、热、电的峰值，从而减小能量枢纽的容量</w:t>
      </w:r>
      <w:r w:rsidR="00AB4C67">
        <w:rPr>
          <w:rFonts w:ascii="华文仿宋" w:eastAsia="华文仿宋" w:hAnsi="华文仿宋" w:hint="eastAsia"/>
          <w:sz w:val="24"/>
          <w:szCs w:val="28"/>
        </w:rPr>
        <w:t>需求</w:t>
      </w:r>
      <w:r w:rsidR="005B66F9">
        <w:rPr>
          <w:rFonts w:ascii="华文仿宋" w:eastAsia="华文仿宋" w:hAnsi="华文仿宋" w:hint="eastAsia"/>
          <w:sz w:val="24"/>
          <w:szCs w:val="28"/>
        </w:rPr>
        <w:t>，提高系统的经济性能。</w:t>
      </w:r>
    </w:p>
    <w:p w14:paraId="20007536" w14:textId="6E2E1E52" w:rsidR="00BB10FB" w:rsidRPr="004F3CA2" w:rsidRDefault="004F3CA2" w:rsidP="004F3CA2">
      <w:pPr>
        <w:widowControl/>
        <w:jc w:val="left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br w:type="page"/>
      </w:r>
    </w:p>
    <w:p w14:paraId="5F1D764D" w14:textId="182043E1" w:rsidR="00AD286E" w:rsidRDefault="009B76FB" w:rsidP="004F421D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7" w:name="_Toc13057895"/>
      <w:r>
        <w:rPr>
          <w:rFonts w:ascii="华文仿宋" w:eastAsia="华文仿宋" w:hAnsi="华文仿宋" w:hint="eastAsia"/>
          <w:b/>
          <w:sz w:val="28"/>
          <w:szCs w:val="28"/>
        </w:rPr>
        <w:lastRenderedPageBreak/>
        <w:t>4</w:t>
      </w:r>
      <w:r w:rsidR="000537A0">
        <w:rPr>
          <w:rFonts w:ascii="华文仿宋" w:eastAsia="华文仿宋" w:hAnsi="华文仿宋" w:hint="eastAsia"/>
          <w:b/>
          <w:sz w:val="28"/>
          <w:szCs w:val="28"/>
        </w:rPr>
        <w:t>.2</w:t>
      </w:r>
      <w:r>
        <w:rPr>
          <w:rFonts w:ascii="华文仿宋" w:eastAsia="华文仿宋" w:hAnsi="华文仿宋" w:hint="eastAsia"/>
          <w:b/>
          <w:sz w:val="28"/>
          <w:szCs w:val="28"/>
        </w:rPr>
        <w:t>综合能源系统需求响应潜力评估理论依据</w:t>
      </w:r>
      <w:bookmarkEnd w:id="27"/>
    </w:p>
    <w:p w14:paraId="28D8D0D4" w14:textId="757EC959" w:rsidR="00AD286E" w:rsidRDefault="00E33F54" w:rsidP="004F421D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b/>
          <w:sz w:val="28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目前的研究中综合需求侧响应的主体为综合能源供应商。综合能源供应商与用户签订协议，使得用户遵守供应商设计的响应策略。一旦用户按照指令进行了负荷削减或转移，则会获得响应的补贴；而若违背了指令，则需缴纳一定的罚款。响应策略可降低一定时间内（如一天）的总供能成本，由此带来的收益中，除了补贴费用外</w:t>
      </w:r>
      <w:r w:rsidR="00B0050F">
        <w:rPr>
          <w:rFonts w:ascii="华文仿宋" w:eastAsia="华文仿宋" w:hAnsi="华文仿宋" w:hint="eastAsia"/>
          <w:sz w:val="24"/>
          <w:szCs w:val="28"/>
        </w:rPr>
        <w:t>，</w:t>
      </w:r>
      <w:r>
        <w:rPr>
          <w:rFonts w:ascii="华文仿宋" w:eastAsia="华文仿宋" w:hAnsi="华文仿宋" w:hint="eastAsia"/>
          <w:sz w:val="24"/>
          <w:szCs w:val="28"/>
        </w:rPr>
        <w:t>剩余的收益则可由能源供应商和用户之间分配。</w:t>
      </w:r>
    </w:p>
    <w:p w14:paraId="1BFF3EEA" w14:textId="52C4AEC2" w:rsidR="00B0050F" w:rsidRDefault="00B0050F" w:rsidP="004F421D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该过程可分为以下几个步骤：</w:t>
      </w:r>
    </w:p>
    <w:p w14:paraId="5E712F80" w14:textId="4A081F60" w:rsidR="00B0050F" w:rsidRPr="00B0050F" w:rsidRDefault="00B0050F" w:rsidP="004F421D">
      <w:pPr>
        <w:pStyle w:val="aff3"/>
        <w:numPr>
          <w:ilvl w:val="0"/>
          <w:numId w:val="14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 w:rsidRPr="00B0050F">
        <w:rPr>
          <w:rFonts w:ascii="华文仿宋" w:eastAsia="华文仿宋" w:hAnsi="华文仿宋" w:hint="eastAsia"/>
          <w:sz w:val="24"/>
          <w:szCs w:val="28"/>
        </w:rPr>
        <w:t>综合能源供应商预测次日的冷热电负荷，计算出响应策略，并通知用户。</w:t>
      </w:r>
    </w:p>
    <w:p w14:paraId="42F31406" w14:textId="1EAA75F4" w:rsidR="00B0050F" w:rsidRDefault="00B0050F" w:rsidP="004F421D">
      <w:pPr>
        <w:pStyle w:val="aff3"/>
        <w:numPr>
          <w:ilvl w:val="0"/>
          <w:numId w:val="14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用户回复是否会进行响应</w:t>
      </w:r>
      <w:r w:rsidR="00BE2160">
        <w:rPr>
          <w:rFonts w:ascii="华文仿宋" w:eastAsia="华文仿宋" w:hAnsi="华文仿宋" w:hint="eastAsia"/>
          <w:sz w:val="24"/>
          <w:szCs w:val="28"/>
        </w:rPr>
        <w:t>，供应商根据可响应用户估算出负荷调整量及次日各时段的电、气购买量</w:t>
      </w:r>
      <w:r w:rsidR="00423A28">
        <w:rPr>
          <w:rFonts w:ascii="华文仿宋" w:eastAsia="华文仿宋" w:hAnsi="华文仿宋" w:hint="eastAsia"/>
          <w:sz w:val="24"/>
          <w:szCs w:val="28"/>
        </w:rPr>
        <w:t>，以及各设备的出力曲线，作为参考</w:t>
      </w:r>
      <w:r w:rsidR="00BE2160">
        <w:rPr>
          <w:rFonts w:ascii="华文仿宋" w:eastAsia="华文仿宋" w:hAnsi="华文仿宋" w:hint="eastAsia"/>
          <w:sz w:val="24"/>
          <w:szCs w:val="28"/>
        </w:rPr>
        <w:t>。</w:t>
      </w:r>
    </w:p>
    <w:p w14:paraId="7D9D69F0" w14:textId="42174D37" w:rsidR="00BE2160" w:rsidRDefault="00BE2160" w:rsidP="004F421D">
      <w:pPr>
        <w:pStyle w:val="aff3"/>
        <w:numPr>
          <w:ilvl w:val="0"/>
          <w:numId w:val="14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次日，对于进行响应的用户给予补贴，未按承诺响应的用户给予惩罚</w:t>
      </w:r>
    </w:p>
    <w:p w14:paraId="12FA091B" w14:textId="34D86D01" w:rsidR="00BE2160" w:rsidRPr="00B0050F" w:rsidRDefault="00BE2160" w:rsidP="004F421D">
      <w:pPr>
        <w:pStyle w:val="aff3"/>
        <w:numPr>
          <w:ilvl w:val="0"/>
          <w:numId w:val="14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了解用户体验并寻求建议，如哪些时段不适合符合削减、可转移负荷应加大/减小等等。</w:t>
      </w:r>
    </w:p>
    <w:p w14:paraId="4CDFFCE8" w14:textId="1970B0CA" w:rsidR="004F3CA2" w:rsidRDefault="00E33F54" w:rsidP="004F421D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本项目欲研究的问题即，给定一天内的冷热电负荷曲线</w:t>
      </w:r>
      <w:r w:rsidR="00DB4F17">
        <w:rPr>
          <w:rFonts w:ascii="华文仿宋" w:eastAsia="华文仿宋" w:hAnsi="华文仿宋" w:hint="eastAsia"/>
          <w:sz w:val="24"/>
          <w:szCs w:val="28"/>
        </w:rPr>
        <w:t>、能量枢纽设备容量和运行约束，如何进行一天内的负荷转移与削减，使得日供能成本最低。而若从能源供应商的角度去考虑，则可把响应补贴也加入成本之中。</w:t>
      </w:r>
    </w:p>
    <w:p w14:paraId="11A59C7A" w14:textId="370B6C97" w:rsidR="00E33F54" w:rsidRPr="004F3CA2" w:rsidRDefault="004F3CA2" w:rsidP="004F3CA2">
      <w:pPr>
        <w:widowControl/>
        <w:jc w:val="left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br w:type="page"/>
      </w:r>
    </w:p>
    <w:p w14:paraId="78A43665" w14:textId="737A6212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8" w:name="_Toc13057896"/>
      <w:r>
        <w:rPr>
          <w:rFonts w:ascii="华文仿宋" w:eastAsia="华文仿宋" w:hAnsi="华文仿宋" w:hint="eastAsia"/>
          <w:b/>
          <w:sz w:val="28"/>
          <w:szCs w:val="28"/>
        </w:rPr>
        <w:lastRenderedPageBreak/>
        <w:t>4.3扬中绿岛综合能源系统需求响应潜力评估实证</w:t>
      </w:r>
      <w:bookmarkEnd w:id="28"/>
    </w:p>
    <w:p w14:paraId="391130F2" w14:textId="19A31CC5" w:rsidR="0097087F" w:rsidRPr="0097087F" w:rsidRDefault="0097087F" w:rsidP="009B76FB">
      <w:pPr>
        <w:spacing w:line="360" w:lineRule="auto"/>
        <w:outlineLvl w:val="1"/>
        <w:rPr>
          <w:rFonts w:ascii="华文仿宋" w:eastAsia="华文仿宋" w:hAnsi="华文仿宋"/>
          <w:b/>
          <w:sz w:val="24"/>
          <w:szCs w:val="28"/>
        </w:rPr>
      </w:pPr>
      <w:r w:rsidRPr="0097087F">
        <w:rPr>
          <w:rFonts w:ascii="华文仿宋" w:eastAsia="华文仿宋" w:hAnsi="华文仿宋" w:hint="eastAsia"/>
          <w:b/>
          <w:sz w:val="24"/>
          <w:szCs w:val="28"/>
        </w:rPr>
        <w:t>4.3</w:t>
      </w:r>
      <w:r w:rsidRPr="0097087F">
        <w:rPr>
          <w:rFonts w:ascii="华文仿宋" w:eastAsia="华文仿宋" w:hAnsi="华文仿宋"/>
          <w:b/>
          <w:sz w:val="24"/>
          <w:szCs w:val="28"/>
        </w:rPr>
        <w:t xml:space="preserve">.1 </w:t>
      </w:r>
      <w:r w:rsidRPr="0097087F">
        <w:rPr>
          <w:rFonts w:ascii="华文仿宋" w:eastAsia="华文仿宋" w:hAnsi="华文仿宋" w:hint="eastAsia"/>
          <w:b/>
          <w:sz w:val="24"/>
          <w:szCs w:val="28"/>
        </w:rPr>
        <w:t>数学模型</w:t>
      </w:r>
    </w:p>
    <w:p w14:paraId="71B25044" w14:textId="1422B38B" w:rsidR="001036E6" w:rsidRDefault="001036E6" w:rsidP="0097087F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我们将需求侧响应问题表示为一个数学规划问题。目标</w:t>
      </w:r>
      <w:r w:rsidR="00FB15F7">
        <w:rPr>
          <w:rFonts w:ascii="华文仿宋" w:eastAsia="华文仿宋" w:hAnsi="华文仿宋" w:hint="eastAsia"/>
          <w:sz w:val="24"/>
          <w:szCs w:val="28"/>
        </w:rPr>
        <w:t>函数</w:t>
      </w:r>
      <w:r>
        <w:rPr>
          <w:rFonts w:ascii="华文仿宋" w:eastAsia="华文仿宋" w:hAnsi="华文仿宋" w:hint="eastAsia"/>
          <w:sz w:val="24"/>
          <w:szCs w:val="28"/>
        </w:rPr>
        <w:t>为</w:t>
      </w:r>
      <w:r w:rsidR="00FB15F7">
        <w:rPr>
          <w:rFonts w:ascii="华文仿宋" w:eastAsia="华文仿宋" w:hAnsi="华文仿宋" w:hint="eastAsia"/>
          <w:sz w:val="24"/>
          <w:szCs w:val="28"/>
        </w:rPr>
        <w:t>最小化</w:t>
      </w:r>
      <w:r>
        <w:rPr>
          <w:rFonts w:ascii="华文仿宋" w:eastAsia="华文仿宋" w:hAnsi="华文仿宋" w:hint="eastAsia"/>
          <w:sz w:val="24"/>
          <w:szCs w:val="28"/>
        </w:rPr>
        <w:t>一天总供能费用：</w:t>
      </w:r>
    </w:p>
    <w:p w14:paraId="1F43C306" w14:textId="280CF6F6" w:rsidR="001036E6" w:rsidRPr="00FB15F7" w:rsidRDefault="001036E6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min⁡</m:t>
          </m:r>
          <m:nary>
            <m:naryPr>
              <m:chr m:val="∑"/>
              <m:limLoc m:val="undOvr"/>
              <m:ctrlPr>
                <w:rPr>
                  <w:rFonts w:ascii="Cambria Math" w:eastAsia="华文仿宋" w:hAnsi="Cambria Math"/>
                  <w:sz w:val="22"/>
                  <w:szCs w:val="28"/>
                </w:rPr>
              </m:ctrlPr>
            </m:naryPr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t=1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24</m:t>
              </m:r>
            </m:sup>
            <m:e>
              <m:d>
                <m:dPr>
                  <m:begChr m:val="{"/>
                  <m:endChr m:val="]"/>
                  <m:ctrlPr>
                    <w:rPr>
                      <w:rFonts w:ascii="Cambria Math" w:eastAsia="华文仿宋" w:hAnsi="Cambria Math"/>
                      <w:i/>
                      <w:sz w:val="22"/>
                      <w:szCs w:val="28"/>
                    </w:rPr>
                  </m:ctrlPr>
                </m:dPr>
                <m:e>
                  <m:d>
                    <m:dPr>
                      <m:begChr m:val="["/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华文仿宋" w:hAnsi="Cambria Math"/>
                              <w:i/>
                              <w:sz w:val="22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W</m:t>
                          </m:r>
                        </m:sup>
                      </m:sSub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(W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-P</m:t>
                      </m:r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  <w:sz w:val="22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华文仿宋" w:hAnsi="Cambria Math"/>
                  <w:sz w:val="22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sz w:val="22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F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sz w:val="22"/>
                  <w:szCs w:val="28"/>
                </w:rPr>
                <m:t>+[</m:t>
              </m:r>
              <m:nary>
                <m:naryPr>
                  <m:chr m:val="∑"/>
                  <m:limLoc m:val="subSup"/>
                  <m:ctrlPr>
                    <w:rPr>
                      <w:rFonts w:ascii="Cambria Math" w:eastAsia="华文仿宋" w:hAnsi="Cambria Math"/>
                      <w:i/>
                      <w:sz w:val="22"/>
                      <w:szCs w:val="28"/>
                    </w:rPr>
                  </m:ctrlPr>
                </m:naryPr>
                <m:sub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3</m:t>
                  </m:r>
                </m:sup>
                <m:e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Cut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i,t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Cut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Shift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*|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Shift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|</m:t>
                  </m:r>
                </m:e>
              </m:nary>
              <m:r>
                <w:rPr>
                  <w:rFonts w:ascii="Cambria Math" w:eastAsia="华文仿宋" w:hAnsi="Cambria Math"/>
                  <w:sz w:val="22"/>
                  <w:szCs w:val="28"/>
                </w:rPr>
                <m:t>)]</m:t>
              </m:r>
              <m:r>
                <w:rPr>
                  <w:rFonts w:ascii="Cambria Math" w:eastAsia="华文仿宋" w:hAnsi="Cambria Math"/>
                  <w:sz w:val="22"/>
                  <w:szCs w:val="28"/>
                </w:rPr>
                <m:t xml:space="preserve"> </m:t>
              </m:r>
              <m:r>
                <w:rPr>
                  <w:rFonts w:ascii="Cambria Math" w:eastAsia="华文仿宋" w:hAnsi="Cambria Math" w:hint="eastAsia"/>
                  <w:sz w:val="22"/>
                  <w:szCs w:val="28"/>
                </w:rPr>
                <m:t>+</m:t>
              </m:r>
              <m:r>
                <w:rPr>
                  <w:rFonts w:ascii="Cambria Math" w:eastAsia="华文仿宋" w:hAnsi="Cambria Math"/>
                  <w:sz w:val="22"/>
                  <w:szCs w:val="28"/>
                </w:rPr>
                <m:t>[</m:t>
              </m:r>
              <m:sSub>
                <m:sSubPr>
                  <m:ctrlPr>
                    <w:rPr>
                      <w:rFonts w:ascii="Cambria Math" w:eastAsia="华文仿宋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P</m:t>
                  </m:r>
                  <m:r>
                    <w:rPr>
                      <w:rFonts w:ascii="Cambria Math" w:eastAsia="华文仿宋" w:hAnsi="Cambria Math" w:hint="eastAsia"/>
                      <w:sz w:val="22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eastAsia="华文仿宋" w:hAnsi="Cambria Math"/>
                  <w:sz w:val="22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sz w:val="22"/>
                      <w:szCs w:val="28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P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s</m:t>
                      </m:r>
                    </m:sup>
                  </m:sSubSup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-P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eastAsia="华文仿宋" w:hAnsi="Cambria Math"/>
                      <w:sz w:val="22"/>
                      <w:szCs w:val="28"/>
                    </w:rPr>
                    <m:t>P</m:t>
                  </m:r>
                  <m:sSubSup>
                    <m:sSubSupPr>
                      <m:ctrlPr>
                        <w:rPr>
                          <w:rFonts w:ascii="Cambria Math" w:eastAsia="华文仿宋" w:hAnsi="Cambria Math"/>
                          <w:i/>
                          <w:sz w:val="2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华文仿宋" w:hAnsi="Cambria Math"/>
                          <w:sz w:val="22"/>
                          <w:szCs w:val="28"/>
                        </w:rPr>
                        <m:t>s</m:t>
                      </m:r>
                    </m:sup>
                  </m:sSubSup>
                </m:den>
              </m:f>
              <m:r>
                <w:rPr>
                  <w:rFonts w:ascii="Cambria Math" w:eastAsia="华文仿宋" w:hAnsi="Cambria Math"/>
                  <w:sz w:val="22"/>
                  <w:szCs w:val="28"/>
                </w:rPr>
                <m:t>]</m:t>
              </m:r>
              <m:r>
                <w:rPr>
                  <w:rFonts w:ascii="Cambria Math" w:eastAsia="华文仿宋" w:hAnsi="Cambria Math"/>
                  <w:sz w:val="22"/>
                  <w:szCs w:val="28"/>
                </w:rPr>
                <m:t xml:space="preserve">} </m:t>
              </m:r>
            </m:e>
          </m:nary>
        </m:oMath>
      </m:oMathPara>
    </w:p>
    <w:p w14:paraId="563B92A6" w14:textId="56887BF4" w:rsidR="00FB15F7" w:rsidRDefault="00A21B95" w:rsidP="001036E6">
      <w:pPr>
        <w:spacing w:line="360" w:lineRule="auto"/>
        <w:ind w:firstLine="420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其中第一项为购电成本，第二项为购气成本，第三项为负荷削减、转移的罚函数，而最后一项为弃光率的罚函数。</w:t>
      </w:r>
    </w:p>
    <w:p w14:paraId="2D5FE187" w14:textId="3EF2B079" w:rsidR="00FB15F7" w:rsidRPr="003F33D2" w:rsidRDefault="00F1433B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W</m:t>
              </m:r>
            </m:sup>
          </m:sSubSup>
          <m:r>
            <w:rPr>
              <w:rFonts w:ascii="Cambria Math" w:eastAsia="华文仿宋" w:hAnsi="Cambria Math"/>
              <w:sz w:val="22"/>
              <w:szCs w:val="28"/>
            </w:rPr>
            <m:t xml:space="preserve">: 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时刻趸售电价</m:t>
          </m:r>
          <m:d>
            <m:dPr>
              <m:ctrlPr>
                <w:rPr>
                  <w:rFonts w:ascii="Cambria Math" w:eastAsia="华文仿宋" w:hAnsi="Cambria Math"/>
                  <w:sz w:val="22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仿宋" w:hAnsi="Cambria Math" w:hint="eastAsia"/>
                  <w:sz w:val="22"/>
                  <w:szCs w:val="28"/>
                </w:rPr>
                <m:t>含峰谷平三种电价</m:t>
              </m:r>
            </m:e>
          </m:d>
        </m:oMath>
      </m:oMathPara>
    </w:p>
    <w:p w14:paraId="7F68F9CE" w14:textId="2228DDA6" w:rsidR="003F33D2" w:rsidRPr="003F33D2" w:rsidRDefault="00F1433B" w:rsidP="003F33D2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F</m:t>
              </m:r>
            </m:sup>
          </m:sSubSup>
          <m:r>
            <w:rPr>
              <w:rFonts w:ascii="Cambria Math" w:eastAsia="华文仿宋" w:hAnsi="Cambria Math"/>
              <w:sz w:val="22"/>
              <w:szCs w:val="28"/>
            </w:rPr>
            <m:t xml:space="preserve">: 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时刻趸售气价</m:t>
          </m:r>
        </m:oMath>
      </m:oMathPara>
    </w:p>
    <w:p w14:paraId="3847AF8F" w14:textId="6FC4DB48" w:rsidR="003F33D2" w:rsidRPr="003F33D2" w:rsidRDefault="00F1433B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>
            <m:sSub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eastAsia="华文仿宋" w:hAnsi="Cambria Math" w:hint="eastAsia"/>
                  <w:sz w:val="22"/>
                  <w:szCs w:val="28"/>
                </w:rPr>
                <m:t>W</m:t>
              </m:r>
              <m:ctrlPr>
                <w:rPr>
                  <w:rFonts w:ascii="Cambria Math" w:eastAsia="华文仿宋" w:hAnsi="Cambria Math" w:hint="eastAsia"/>
                  <w:i/>
                  <w:sz w:val="22"/>
                  <w:szCs w:val="28"/>
                </w:rPr>
              </m:ctrlP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</m:sSub>
          <m:r>
            <w:rPr>
              <w:rFonts w:ascii="Cambria Math" w:eastAsia="华文仿宋" w:hAnsi="Cambria Math"/>
              <w:sz w:val="22"/>
              <w:szCs w:val="28"/>
            </w:rPr>
            <m:t>-P</m:t>
          </m:r>
          <m:sSub>
            <m:sSub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V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</m:sSub>
          <m:r>
            <w:rPr>
              <w:rFonts w:ascii="Cambria Math" w:eastAsia="华文仿宋" w:hAnsi="Cambria Math"/>
              <w:sz w:val="22"/>
              <w:szCs w:val="28"/>
            </w:rPr>
            <m:t xml:space="preserve"> : 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能量枢纽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时刻净输入电量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(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总输入量-光伏用量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)</m:t>
          </m:r>
        </m:oMath>
      </m:oMathPara>
    </w:p>
    <w:p w14:paraId="5494BCD3" w14:textId="225CE9E6" w:rsidR="003F33D2" w:rsidRPr="003F33D2" w:rsidRDefault="00F1433B" w:rsidP="003F33D2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>
            <m:sSub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F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：能量枢纽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时刻输入天然气量</m:t>
          </m:r>
        </m:oMath>
      </m:oMathPara>
    </w:p>
    <w:p w14:paraId="7C974C8E" w14:textId="5DA56593" w:rsidR="003F33D2" w:rsidRPr="00C54DEC" w:rsidRDefault="00F1433B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ρ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i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Cut</m:t>
              </m:r>
            </m:sup>
          </m:sSubSup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：单位负荷削减使得舒适度下降程度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(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即惩罚系数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,i=1,2,3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分别代表电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冷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热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)</m:t>
          </m:r>
        </m:oMath>
      </m:oMathPara>
    </w:p>
    <w:p w14:paraId="153F587D" w14:textId="6BB038C2" w:rsidR="003F33D2" w:rsidRPr="00CF14AB" w:rsidRDefault="00F1433B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E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i,t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Cut</m:t>
              </m:r>
            </m:sup>
          </m:sSubSup>
          <m:r>
            <w:rPr>
              <w:rFonts w:ascii="Cambria Math" w:eastAsia="华文仿宋" w:hAnsi="Cambria Math"/>
              <w:sz w:val="22"/>
              <w:szCs w:val="28"/>
            </w:rPr>
            <m:t>: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第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i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种负荷在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时刻的削减量大小（非负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,i=1,2,3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分别代表电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冷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热）</m:t>
          </m:r>
        </m:oMath>
      </m:oMathPara>
    </w:p>
    <w:p w14:paraId="13827E0A" w14:textId="420384EC" w:rsidR="00411F36" w:rsidRPr="00C54DEC" w:rsidRDefault="00F1433B" w:rsidP="00411F3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ρ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i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Shift</m:t>
              </m:r>
            </m:sup>
          </m:sSubSup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：单位负荷平移使得舒适度下降程度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(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即惩罚系数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,i=1,2,3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分别代表电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冷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,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热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)</m:t>
          </m:r>
        </m:oMath>
      </m:oMathPara>
    </w:p>
    <w:p w14:paraId="1029FD3C" w14:textId="32E53229" w:rsidR="00411F36" w:rsidRPr="009643CF" w:rsidRDefault="00F1433B" w:rsidP="00411F3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E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i,t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Shift</m:t>
              </m:r>
            </m:sup>
          </m:sSubSup>
          <m:r>
            <w:rPr>
              <w:rFonts w:ascii="Cambria Math" w:eastAsia="华文仿宋" w:hAnsi="Cambria Math"/>
              <w:sz w:val="22"/>
              <w:szCs w:val="28"/>
            </w:rPr>
            <m:t>: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第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i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种负荷在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时刻的平移量（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时刻负荷增加则为正，减少则为负</m:t>
          </m:r>
          <m:r>
            <m:rPr>
              <m:sty m:val="p"/>
            </m:rPr>
            <w:rPr>
              <w:rFonts w:ascii="Cambria Math" w:eastAsia="华文仿宋" w:hAnsi="Cambria Math"/>
              <w:sz w:val="22"/>
              <w:szCs w:val="28"/>
            </w:rPr>
            <m:t>)</m:t>
          </m:r>
        </m:oMath>
      </m:oMathPara>
    </w:p>
    <w:p w14:paraId="1DC22F2E" w14:textId="1942EB33" w:rsidR="009643CF" w:rsidRPr="009643CF" w:rsidRDefault="009643CF" w:rsidP="00411F36">
      <w:pPr>
        <w:spacing w:line="360" w:lineRule="auto"/>
        <w:ind w:firstLine="420"/>
        <w:outlineLvl w:val="1"/>
        <w:rPr>
          <w:rFonts w:ascii="华文仿宋" w:eastAsiaTheme="minorEastAsia" w:hAnsi="华文仿宋" w:hint="eastAsia"/>
          <w:sz w:val="22"/>
          <w:szCs w:val="28"/>
        </w:rPr>
      </w:pPr>
      <m:oMathPara>
        <m:oMath>
          <m:r>
            <w:rPr>
              <w:rFonts w:ascii="Cambria Math" w:eastAsia="华文仿宋" w:hAnsi="Cambria Math"/>
              <w:sz w:val="22"/>
              <w:szCs w:val="28"/>
            </w:rPr>
            <m:t>P</m:t>
          </m:r>
          <m:sSubSup>
            <m:sSubSup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Sup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V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  <m:sup>
              <m:r>
                <w:rPr>
                  <w:rFonts w:ascii="Cambria Math" w:eastAsia="华文仿宋" w:hAnsi="Cambria Math"/>
                  <w:sz w:val="22"/>
                  <w:szCs w:val="28"/>
                </w:rPr>
                <m:t>s</m:t>
              </m:r>
            </m:sup>
          </m:sSubSup>
          <m:r>
            <w:rPr>
              <w:rFonts w:ascii="Cambria Math" w:eastAsia="华文仿宋" w:hAnsi="Cambria Math"/>
              <w:sz w:val="22"/>
              <w:szCs w:val="28"/>
            </w:rPr>
            <m:t xml:space="preserve"> : t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时刻</m:t>
          </m:r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太阳能发电供应量（而</m:t>
          </m:r>
          <m:r>
            <w:rPr>
              <w:rFonts w:ascii="Cambria Math" w:eastAsia="华文仿宋" w:hAnsi="Cambria Math"/>
              <w:sz w:val="22"/>
              <w:szCs w:val="28"/>
            </w:rPr>
            <m:t>P</m:t>
          </m:r>
          <m:sSub>
            <m:sSubPr>
              <m:ctrlPr>
                <w:rPr>
                  <w:rFonts w:ascii="Cambria Math" w:eastAsia="华文仿宋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eastAsia="华文仿宋" w:hAnsi="Cambria Math"/>
                  <w:sz w:val="22"/>
                  <w:szCs w:val="28"/>
                </w:rPr>
                <m:t>V</m:t>
              </m:r>
            </m:e>
            <m:sub>
              <m:r>
                <w:rPr>
                  <w:rFonts w:ascii="Cambria Math" w:eastAsia="华文仿宋" w:hAnsi="Cambria Math"/>
                  <w:sz w:val="22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华文仿宋" w:hAnsi="Cambria Math" w:hint="eastAsia"/>
              <w:sz w:val="22"/>
              <w:szCs w:val="28"/>
            </w:rPr>
            <m:t>为其实际使用量）</m:t>
          </m:r>
        </m:oMath>
      </m:oMathPara>
    </w:p>
    <w:p w14:paraId="6F8AE042" w14:textId="018BB818" w:rsidR="009643CF" w:rsidRDefault="00112C1D" w:rsidP="00112C1D">
      <w:pPr>
        <w:widowControl/>
        <w:jc w:val="left"/>
        <w:rPr>
          <w:rFonts w:ascii="华文仿宋" w:eastAsia="华文仿宋" w:hAnsi="华文仿宋" w:hint="eastAsia"/>
          <w:sz w:val="22"/>
          <w:szCs w:val="28"/>
        </w:rPr>
      </w:pPr>
      <w:r>
        <w:rPr>
          <w:rFonts w:ascii="华文仿宋" w:eastAsia="华文仿宋" w:hAnsi="华文仿宋"/>
          <w:sz w:val="22"/>
          <w:szCs w:val="28"/>
        </w:rPr>
        <w:br w:type="page"/>
      </w:r>
    </w:p>
    <w:p w14:paraId="31ED4489" w14:textId="3182A26A" w:rsidR="003F33D2" w:rsidRDefault="00634D53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2"/>
          <w:szCs w:val="28"/>
        </w:rPr>
      </w:pPr>
      <w:r>
        <w:rPr>
          <w:rFonts w:ascii="华文仿宋" w:eastAsia="华文仿宋" w:hAnsi="华文仿宋" w:hint="eastAsia"/>
          <w:sz w:val="22"/>
          <w:szCs w:val="28"/>
        </w:rPr>
        <w:lastRenderedPageBreak/>
        <w:t>对目标函数的几点说明：</w:t>
      </w:r>
    </w:p>
    <w:p w14:paraId="03531469" w14:textId="20644104" w:rsidR="00634D53" w:rsidRPr="00D374CE" w:rsidRDefault="00634D53" w:rsidP="00D374CE">
      <w:pPr>
        <w:pStyle w:val="aff3"/>
        <w:numPr>
          <w:ilvl w:val="0"/>
          <w:numId w:val="15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2"/>
          <w:szCs w:val="28"/>
        </w:rPr>
      </w:pPr>
      <w:r w:rsidRPr="00D374CE">
        <w:rPr>
          <w:rFonts w:ascii="华文仿宋" w:eastAsia="华文仿宋" w:hAnsi="华文仿宋" w:hint="eastAsia"/>
          <w:sz w:val="22"/>
          <w:szCs w:val="28"/>
        </w:rPr>
        <w:t>本问题中假设使用太阳能的边际成本为0，</w:t>
      </w:r>
      <w:r w:rsidR="00D374CE" w:rsidRPr="00D374CE">
        <w:rPr>
          <w:rFonts w:ascii="华文仿宋" w:eastAsia="华文仿宋" w:hAnsi="华文仿宋" w:hint="eastAsia"/>
          <w:sz w:val="22"/>
          <w:szCs w:val="28"/>
        </w:rPr>
        <w:t>因而</w:t>
      </w:r>
      <w:r w:rsidRPr="00D374CE">
        <w:rPr>
          <w:rFonts w:ascii="华文仿宋" w:eastAsia="华文仿宋" w:hAnsi="华文仿宋" w:hint="eastAsia"/>
          <w:sz w:val="22"/>
          <w:szCs w:val="28"/>
        </w:rPr>
        <w:t>电量方面只有净输入电会带来成本，故购电成本为</w:t>
      </w:r>
      <m:oMath>
        <m:sSubSup>
          <m:sSubSup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SupPr>
          <m:e>
            <m:r>
              <w:rPr>
                <w:rFonts w:ascii="Cambria Math" w:eastAsia="华文仿宋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t</m:t>
            </m:r>
          </m:sub>
          <m:sup>
            <m:r>
              <w:rPr>
                <w:rFonts w:ascii="Cambria Math" w:eastAsia="华文仿宋" w:hAnsi="Cambria Math"/>
                <w:sz w:val="22"/>
                <w:szCs w:val="28"/>
              </w:rPr>
              <m:t>W</m:t>
            </m:r>
          </m:sup>
        </m:sSubSup>
        <m:r>
          <w:rPr>
            <w:rFonts w:ascii="Cambria Math" w:eastAsia="华文仿宋" w:hAnsi="Cambria Math"/>
            <w:sz w:val="22"/>
            <w:szCs w:val="28"/>
          </w:rPr>
          <m:t>*</m:t>
        </m:r>
        <m:sSub>
          <m:sSub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Pr>
          <m:e>
            <m:r>
              <w:rPr>
                <w:rFonts w:ascii="Cambria Math" w:eastAsia="华文仿宋" w:hAnsi="Cambria Math"/>
                <w:sz w:val="22"/>
                <w:szCs w:val="28"/>
              </w:rPr>
              <m:t>(W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t</m:t>
            </m:r>
          </m:sub>
        </m:sSub>
        <m:r>
          <w:rPr>
            <w:rFonts w:ascii="Cambria Math" w:eastAsia="华文仿宋" w:hAnsi="Cambria Math"/>
            <w:sz w:val="22"/>
            <w:szCs w:val="28"/>
          </w:rPr>
          <m:t>-P</m:t>
        </m:r>
        <m:sSub>
          <m:sSub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Pr>
          <m:e>
            <m:r>
              <w:rPr>
                <w:rFonts w:ascii="Cambria Math" w:eastAsia="华文仿宋" w:hAnsi="Cambria Math"/>
                <w:sz w:val="22"/>
                <w:szCs w:val="28"/>
              </w:rPr>
              <m:t>V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t</m:t>
            </m:r>
          </m:sub>
        </m:sSub>
        <m:r>
          <w:rPr>
            <w:rFonts w:ascii="Cambria Math" w:eastAsia="华文仿宋" w:hAnsi="Cambria Math"/>
            <w:sz w:val="22"/>
            <w:szCs w:val="28"/>
          </w:rPr>
          <m:t>)</m:t>
        </m:r>
      </m:oMath>
    </w:p>
    <w:p w14:paraId="0FEB8135" w14:textId="67FF24AA" w:rsidR="00D374CE" w:rsidRDefault="00F1433B" w:rsidP="00D374CE">
      <w:pPr>
        <w:pStyle w:val="aff3"/>
        <w:numPr>
          <w:ilvl w:val="0"/>
          <w:numId w:val="15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2"/>
          <w:szCs w:val="28"/>
        </w:rPr>
      </w:pPr>
      <m:oMath>
        <m:sSubSup>
          <m:sSubSup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SupPr>
          <m:e>
            <m:r>
              <w:rPr>
                <w:rFonts w:ascii="Cambria Math" w:eastAsia="华文仿宋" w:hAnsi="Cambria Math"/>
                <w:sz w:val="22"/>
                <w:szCs w:val="28"/>
              </w:rPr>
              <m:t>ρ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i</m:t>
            </m:r>
          </m:sub>
          <m:sup>
            <m:r>
              <w:rPr>
                <w:rFonts w:ascii="Cambria Math" w:eastAsia="华文仿宋" w:hAnsi="Cambria Math"/>
                <w:sz w:val="22"/>
                <w:szCs w:val="28"/>
              </w:rPr>
              <m:t>Cut</m:t>
            </m:r>
          </m:sup>
        </m:sSubSup>
        <m:r>
          <w:rPr>
            <w:rFonts w:ascii="Cambria Math" w:eastAsia="华文仿宋" w:hAnsi="Cambria Math"/>
            <w:sz w:val="22"/>
            <w:szCs w:val="28"/>
          </w:rPr>
          <m:t>,</m:t>
        </m:r>
        <m:sSubSup>
          <m:sSubSup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SupPr>
          <m:e>
            <m:r>
              <w:rPr>
                <w:rFonts w:ascii="Cambria Math" w:eastAsia="华文仿宋" w:hAnsi="Cambria Math"/>
                <w:sz w:val="22"/>
                <w:szCs w:val="28"/>
              </w:rPr>
              <m:t>ρ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i</m:t>
            </m:r>
          </m:sub>
          <m:sup>
            <m:r>
              <w:rPr>
                <w:rFonts w:ascii="Cambria Math" w:eastAsia="华文仿宋" w:hAnsi="Cambria Math"/>
                <w:sz w:val="22"/>
                <w:szCs w:val="28"/>
              </w:rPr>
              <m:t>Shift</m:t>
            </m:r>
          </m:sup>
        </m:sSubSup>
      </m:oMath>
      <w:r w:rsidR="00D374CE">
        <w:rPr>
          <w:rFonts w:ascii="华文仿宋" w:eastAsia="华文仿宋" w:hAnsi="华文仿宋" w:hint="eastAsia"/>
          <w:sz w:val="22"/>
          <w:szCs w:val="28"/>
        </w:rPr>
        <w:t>从优化问题的角度看，是惩罚项的系数；而从实际应用的角度看，可认为是单位响应量的补贴价格。</w:t>
      </w:r>
    </w:p>
    <w:p w14:paraId="422E735C" w14:textId="24AD8176" w:rsidR="00D374CE" w:rsidRPr="00D374CE" w:rsidRDefault="00D374CE" w:rsidP="00D374CE">
      <w:pPr>
        <w:pStyle w:val="aff3"/>
        <w:numPr>
          <w:ilvl w:val="0"/>
          <w:numId w:val="15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2"/>
          <w:szCs w:val="28"/>
        </w:rPr>
      </w:pPr>
      <m:oMath>
        <m:r>
          <w:rPr>
            <w:rFonts w:ascii="Cambria Math" w:eastAsia="华文仿宋" w:hAnsi="Cambria Math"/>
            <w:sz w:val="22"/>
            <w:szCs w:val="28"/>
          </w:rPr>
          <m:t>|</m:t>
        </m:r>
        <m:sSubSup>
          <m:sSubSup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SupPr>
          <m:e>
            <m:r>
              <w:rPr>
                <w:rFonts w:ascii="Cambria Math" w:eastAsia="华文仿宋" w:hAnsi="Cambria Math"/>
                <w:sz w:val="22"/>
                <w:szCs w:val="28"/>
              </w:rPr>
              <m:t>E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i</m:t>
            </m:r>
          </m:sub>
          <m:sup>
            <m:r>
              <w:rPr>
                <w:rFonts w:ascii="Cambria Math" w:eastAsia="华文仿宋" w:hAnsi="Cambria Math"/>
                <w:sz w:val="22"/>
                <w:szCs w:val="28"/>
              </w:rPr>
              <m:t>Shift</m:t>
            </m:r>
          </m:sup>
        </m:sSubSup>
        <m:r>
          <w:rPr>
            <w:rFonts w:ascii="Cambria Math" w:eastAsia="华文仿宋" w:hAnsi="Cambria Math"/>
            <w:sz w:val="22"/>
            <w:szCs w:val="28"/>
          </w:rPr>
          <m:t>|</m:t>
        </m:r>
      </m:oMath>
      <w:r>
        <w:rPr>
          <w:rFonts w:ascii="华文仿宋" w:eastAsia="华文仿宋" w:hAnsi="华文仿宋" w:hint="eastAsia"/>
          <w:sz w:val="22"/>
          <w:szCs w:val="28"/>
        </w:rPr>
        <w:t xml:space="preserve"> 为</w:t>
      </w:r>
      <m:oMath>
        <m:sSubSup>
          <m:sSubSupPr>
            <m:ctrlPr>
              <w:rPr>
                <w:rFonts w:ascii="Cambria Math" w:eastAsia="华文仿宋" w:hAnsi="Cambria Math"/>
                <w:i/>
                <w:sz w:val="22"/>
                <w:szCs w:val="28"/>
              </w:rPr>
            </m:ctrlPr>
          </m:sSubSupPr>
          <m:e>
            <m:r>
              <w:rPr>
                <w:rFonts w:ascii="Cambria Math" w:eastAsia="华文仿宋" w:hAnsi="Cambria Math"/>
                <w:sz w:val="22"/>
                <w:szCs w:val="28"/>
              </w:rPr>
              <m:t>E</m:t>
            </m:r>
          </m:e>
          <m:sub>
            <m:r>
              <w:rPr>
                <w:rFonts w:ascii="Cambria Math" w:eastAsia="华文仿宋" w:hAnsi="Cambria Math"/>
                <w:sz w:val="22"/>
                <w:szCs w:val="28"/>
              </w:rPr>
              <m:t>i</m:t>
            </m:r>
          </m:sub>
          <m:sup>
            <m:r>
              <w:rPr>
                <w:rFonts w:ascii="Cambria Math" w:eastAsia="华文仿宋" w:hAnsi="Cambria Math"/>
                <w:sz w:val="22"/>
                <w:szCs w:val="28"/>
              </w:rPr>
              <m:t>Shift</m:t>
            </m:r>
          </m:sup>
        </m:sSubSup>
      </m:oMath>
      <w:r>
        <w:rPr>
          <w:rFonts w:ascii="华文仿宋" w:eastAsia="华文仿宋" w:hAnsi="华文仿宋" w:hint="eastAsia"/>
          <w:sz w:val="22"/>
          <w:szCs w:val="28"/>
        </w:rPr>
        <w:t>的绝对值大小，取绝对值</w:t>
      </w:r>
      <w:r w:rsidR="009643CF">
        <w:rPr>
          <w:rFonts w:ascii="华文仿宋" w:eastAsia="华文仿宋" w:hAnsi="华文仿宋" w:hint="eastAsia"/>
          <w:sz w:val="22"/>
          <w:szCs w:val="28"/>
        </w:rPr>
        <w:t>操作</w:t>
      </w:r>
      <w:r>
        <w:rPr>
          <w:rFonts w:ascii="华文仿宋" w:eastAsia="华文仿宋" w:hAnsi="华文仿宋" w:hint="eastAsia"/>
          <w:sz w:val="22"/>
          <w:szCs w:val="28"/>
        </w:rPr>
        <w:t>为问题引入了非线性项，但可利用数学技巧将其转化为混合整数规划，从而可以求解。</w:t>
      </w:r>
    </w:p>
    <w:p w14:paraId="26B99452" w14:textId="20FDD0ED" w:rsidR="001775DE" w:rsidRDefault="001775DE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</w:p>
    <w:p w14:paraId="4444E1B0" w14:textId="5F94AD41" w:rsidR="00D374CE" w:rsidRDefault="00D374CE" w:rsidP="001036E6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而该问题的约束条件为以下几点：</w:t>
      </w:r>
    </w:p>
    <w:p w14:paraId="65C77D57" w14:textId="5E44F8F2" w:rsidR="00D374CE" w:rsidRPr="00C23280" w:rsidRDefault="00C23280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 w:rsidRPr="00C23280">
        <w:rPr>
          <w:rFonts w:ascii="华文仿宋" w:eastAsia="华文仿宋" w:hAnsi="华文仿宋" w:hint="eastAsia"/>
          <w:sz w:val="24"/>
          <w:szCs w:val="28"/>
        </w:rPr>
        <w:t>容量约束</w:t>
      </w:r>
      <w:r>
        <w:rPr>
          <w:rFonts w:ascii="华文仿宋" w:eastAsia="华文仿宋" w:hAnsi="华文仿宋" w:hint="eastAsia"/>
          <w:sz w:val="24"/>
          <w:szCs w:val="28"/>
        </w:rPr>
        <w:t>：任意时刻，</w:t>
      </w:r>
      <w:r w:rsidRPr="00C23280">
        <w:rPr>
          <w:rFonts w:ascii="华文仿宋" w:eastAsia="华文仿宋" w:hAnsi="华文仿宋" w:hint="eastAsia"/>
          <w:sz w:val="24"/>
          <w:szCs w:val="28"/>
        </w:rPr>
        <w:t>能量枢纽中各支路流量不超过</w:t>
      </w:r>
      <w:r>
        <w:rPr>
          <w:rFonts w:ascii="华文仿宋" w:eastAsia="华文仿宋" w:hAnsi="华文仿宋" w:hint="eastAsia"/>
          <w:sz w:val="24"/>
          <w:szCs w:val="28"/>
        </w:rPr>
        <w:t>该</w:t>
      </w:r>
      <w:r w:rsidRPr="00C23280">
        <w:rPr>
          <w:rFonts w:ascii="华文仿宋" w:eastAsia="华文仿宋" w:hAnsi="华文仿宋" w:hint="eastAsia"/>
          <w:sz w:val="24"/>
          <w:szCs w:val="28"/>
        </w:rPr>
        <w:t>支路容量；设备流量不超过设备容量。</w:t>
      </w:r>
    </w:p>
    <w:p w14:paraId="2CE9B77C" w14:textId="69FF593F" w:rsidR="00C23280" w:rsidRDefault="00C23280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爬坡约束：设备流量的变化率不超过设备爬坡上限</w:t>
      </w:r>
      <w:r w:rsidR="00F755C8">
        <w:rPr>
          <w:rFonts w:ascii="华文仿宋" w:eastAsia="华文仿宋" w:hAnsi="华文仿宋" w:hint="eastAsia"/>
          <w:sz w:val="24"/>
          <w:szCs w:val="28"/>
        </w:rPr>
        <w:t>（包括储能装置）</w:t>
      </w:r>
    </w:p>
    <w:p w14:paraId="7D50C273" w14:textId="317BFBE5" w:rsidR="00C23280" w:rsidRDefault="00C23280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储能平衡约束：一天内储能设备的总能量流入量等于总流出量。</w:t>
      </w:r>
    </w:p>
    <w:p w14:paraId="7C7B4AAB" w14:textId="49BCC8E2" w:rsidR="00C23280" w:rsidRDefault="00C23280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负荷转移平衡：一天内能量转移量之和为0</w:t>
      </w:r>
      <w:r>
        <w:rPr>
          <w:rFonts w:ascii="华文仿宋" w:eastAsia="华文仿宋" w:hAnsi="华文仿宋"/>
          <w:sz w:val="24"/>
          <w:szCs w:val="28"/>
        </w:rPr>
        <w:t xml:space="preserve"> </w:t>
      </w:r>
      <w:r>
        <w:rPr>
          <w:rFonts w:ascii="华文仿宋" w:eastAsia="华文仿宋" w:hAnsi="华文仿宋" w:hint="eastAsia"/>
          <w:sz w:val="24"/>
          <w:szCs w:val="28"/>
        </w:rPr>
        <w:t>（</w:t>
      </w:r>
      <m:oMath>
        <m:nary>
          <m:naryPr>
            <m:chr m:val="∑"/>
            <m:limLoc m:val="undOvr"/>
            <m:ctrlPr>
              <w:rPr>
                <w:rFonts w:ascii="Cambria Math" w:eastAsia="华文仿宋" w:hAnsi="Cambria Math"/>
                <w:sz w:val="24"/>
                <w:szCs w:val="28"/>
              </w:rPr>
            </m:ctrlPr>
          </m:naryPr>
          <m:sub>
            <m:r>
              <w:rPr>
                <w:rFonts w:ascii="Cambria Math" w:eastAsia="华文仿宋" w:hAnsi="Cambria Math"/>
                <w:sz w:val="24"/>
                <w:szCs w:val="28"/>
              </w:rPr>
              <m:t>t=1</m:t>
            </m:r>
          </m:sub>
          <m:sup>
            <m:r>
              <w:rPr>
                <w:rFonts w:ascii="Cambria Math" w:eastAsia="华文仿宋" w:hAnsi="Cambria Math"/>
                <w:sz w:val="24"/>
                <w:szCs w:val="28"/>
              </w:rPr>
              <m:t>24</m:t>
            </m:r>
          </m:sup>
          <m:e>
            <m:sSubSup>
              <m:sSubSupPr>
                <m:ctrlPr>
                  <w:rPr>
                    <w:rFonts w:ascii="Cambria Math" w:eastAsia="华文仿宋" w:hAnsi="Cambria Math"/>
                    <w:i/>
                    <w:sz w:val="24"/>
                    <w:szCs w:val="28"/>
                  </w:rPr>
                </m:ctrlPr>
              </m:sSubSupPr>
              <m:e>
                <m:r>
                  <w:rPr>
                    <w:rFonts w:ascii="Cambria Math" w:eastAsia="华文仿宋" w:hAnsi="Cambria Math"/>
                    <w:sz w:val="24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华文仿宋" w:hAnsi="Cambria Math"/>
                    <w:sz w:val="24"/>
                    <w:szCs w:val="28"/>
                  </w:rPr>
                  <m:t>i,t</m:t>
                </m:r>
              </m:sub>
              <m:sup>
                <m:r>
                  <w:rPr>
                    <w:rFonts w:ascii="Cambria Math" w:eastAsia="华文仿宋" w:hAnsi="Cambria Math"/>
                    <w:sz w:val="24"/>
                    <w:szCs w:val="28"/>
                  </w:rPr>
                  <m:t>Shift</m:t>
                </m:r>
              </m:sup>
            </m:sSubSup>
          </m:e>
        </m:nary>
      </m:oMath>
      <w:r>
        <w:rPr>
          <w:rFonts w:ascii="华文仿宋" w:eastAsia="华文仿宋" w:hAnsi="华文仿宋" w:hint="eastAsia"/>
          <w:sz w:val="24"/>
          <w:szCs w:val="28"/>
        </w:rPr>
        <w:t>=</w:t>
      </w:r>
      <w:r w:rsidR="00EB04E5">
        <w:rPr>
          <w:rFonts w:ascii="华文仿宋" w:eastAsia="华文仿宋" w:hAnsi="华文仿宋"/>
          <w:sz w:val="24"/>
          <w:szCs w:val="28"/>
        </w:rPr>
        <w:t xml:space="preserve"> </w:t>
      </w:r>
      <w:r>
        <w:rPr>
          <w:rFonts w:ascii="华文仿宋" w:eastAsia="华文仿宋" w:hAnsi="华文仿宋"/>
          <w:sz w:val="24"/>
          <w:szCs w:val="28"/>
        </w:rPr>
        <w:t>0</w:t>
      </w:r>
      <w:r>
        <w:rPr>
          <w:rFonts w:ascii="华文仿宋" w:eastAsia="华文仿宋" w:hAnsi="华文仿宋" w:hint="eastAsia"/>
          <w:sz w:val="24"/>
          <w:szCs w:val="28"/>
        </w:rPr>
        <w:t>,</w:t>
      </w:r>
      <w:r>
        <w:rPr>
          <w:rFonts w:ascii="华文仿宋" w:eastAsia="华文仿宋" w:hAnsi="华文仿宋"/>
          <w:sz w:val="24"/>
          <w:szCs w:val="28"/>
        </w:rPr>
        <w:t xml:space="preserve"> i=1,2,3</w:t>
      </w:r>
      <w:r>
        <w:rPr>
          <w:rFonts w:ascii="华文仿宋" w:eastAsia="华文仿宋" w:hAnsi="华文仿宋" w:hint="eastAsia"/>
          <w:sz w:val="24"/>
          <w:szCs w:val="28"/>
        </w:rPr>
        <w:t>）</w:t>
      </w:r>
    </w:p>
    <w:p w14:paraId="6A736C27" w14:textId="5DCC3A62" w:rsidR="00F714B2" w:rsidRDefault="00F714B2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光伏出力约束：要求光伏利用率不小于5</w:t>
      </w:r>
      <w:r>
        <w:rPr>
          <w:rFonts w:ascii="华文仿宋" w:eastAsia="华文仿宋" w:hAnsi="华文仿宋"/>
          <w:sz w:val="24"/>
          <w:szCs w:val="28"/>
        </w:rPr>
        <w:t xml:space="preserve">0%, </w:t>
      </w:r>
      <w:r>
        <w:rPr>
          <w:rFonts w:ascii="华文仿宋" w:eastAsia="华文仿宋" w:hAnsi="华文仿宋" w:hint="eastAsia"/>
          <w:sz w:val="24"/>
          <w:szCs w:val="28"/>
        </w:rPr>
        <w:t>不超过1</w:t>
      </w:r>
      <w:r>
        <w:rPr>
          <w:rFonts w:ascii="华文仿宋" w:eastAsia="华文仿宋" w:hAnsi="华文仿宋"/>
          <w:sz w:val="24"/>
          <w:szCs w:val="28"/>
        </w:rPr>
        <w:t>00</w:t>
      </w:r>
      <w:r>
        <w:rPr>
          <w:rFonts w:ascii="华文仿宋" w:eastAsia="华文仿宋" w:hAnsi="华文仿宋" w:hint="eastAsia"/>
          <w:sz w:val="24"/>
          <w:szCs w:val="28"/>
        </w:rPr>
        <w:t>%</w:t>
      </w:r>
    </w:p>
    <w:p w14:paraId="7EE8B00B" w14:textId="1DDD1B81" w:rsidR="00F714B2" w:rsidRDefault="00F755C8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输入端供应量约束：能量枢纽输入端各时刻电、气供应量不超过各自供应量上限。</w:t>
      </w:r>
    </w:p>
    <w:p w14:paraId="4674D3F8" w14:textId="1F463D88" w:rsidR="00F755C8" w:rsidRDefault="00B91A5D" w:rsidP="00C23280">
      <w:pPr>
        <w:pStyle w:val="aff3"/>
        <w:numPr>
          <w:ilvl w:val="0"/>
          <w:numId w:val="16"/>
        </w:numPr>
        <w:spacing w:line="360" w:lineRule="auto"/>
        <w:ind w:firstLineChars="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需求侧响应量约束：为了减少需求侧响应对用户日常生活造成的影响，我们约定各时刻负荷转移量不超过该时刻负荷量的1</w:t>
      </w:r>
      <w:r>
        <w:rPr>
          <w:rFonts w:ascii="华文仿宋" w:eastAsia="华文仿宋" w:hAnsi="华文仿宋"/>
          <w:sz w:val="24"/>
          <w:szCs w:val="28"/>
        </w:rPr>
        <w:t>0</w:t>
      </w:r>
      <w:r>
        <w:rPr>
          <w:rFonts w:ascii="华文仿宋" w:eastAsia="华文仿宋" w:hAnsi="华文仿宋" w:hint="eastAsia"/>
          <w:sz w:val="24"/>
          <w:szCs w:val="28"/>
        </w:rPr>
        <w:t>%，负荷削减量不超过该时刻负荷量的1</w:t>
      </w:r>
      <w:r>
        <w:rPr>
          <w:rFonts w:ascii="华文仿宋" w:eastAsia="华文仿宋" w:hAnsi="华文仿宋"/>
          <w:sz w:val="24"/>
          <w:szCs w:val="28"/>
        </w:rPr>
        <w:t>0</w:t>
      </w:r>
      <w:r>
        <w:rPr>
          <w:rFonts w:ascii="华文仿宋" w:eastAsia="华文仿宋" w:hAnsi="华文仿宋" w:hint="eastAsia"/>
          <w:sz w:val="24"/>
          <w:szCs w:val="28"/>
        </w:rPr>
        <w:t>%。</w:t>
      </w:r>
    </w:p>
    <w:p w14:paraId="64B33DA8" w14:textId="775C6720" w:rsidR="00B91A5D" w:rsidRDefault="00B91A5D" w:rsidP="006D225B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基于以上因素，我们建立了综合需求侧响应的数学模型</w:t>
      </w:r>
      <w:r w:rsidR="006D225B">
        <w:rPr>
          <w:rFonts w:ascii="华文仿宋" w:eastAsia="华文仿宋" w:hAnsi="华文仿宋" w:hint="eastAsia"/>
          <w:sz w:val="24"/>
          <w:szCs w:val="28"/>
        </w:rPr>
        <w:t>，从而可选取夏季、冬季、过渡季的典型日负荷来进行需求侧响应方案设计。</w:t>
      </w:r>
    </w:p>
    <w:p w14:paraId="2591F955" w14:textId="646AA45A" w:rsidR="0097087F" w:rsidRPr="0097087F" w:rsidRDefault="00112C1D" w:rsidP="00112C1D">
      <w:pPr>
        <w:widowControl/>
        <w:jc w:val="left"/>
        <w:rPr>
          <w:rFonts w:ascii="华文仿宋" w:eastAsia="华文仿宋" w:hAnsi="华文仿宋"/>
          <w:b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br w:type="page"/>
      </w:r>
      <w:r w:rsidR="0097087F" w:rsidRPr="0097087F">
        <w:rPr>
          <w:rFonts w:ascii="华文仿宋" w:eastAsia="华文仿宋" w:hAnsi="华文仿宋" w:hint="eastAsia"/>
          <w:b/>
          <w:sz w:val="24"/>
          <w:szCs w:val="28"/>
        </w:rPr>
        <w:lastRenderedPageBreak/>
        <w:t>4.3</w:t>
      </w:r>
      <w:r w:rsidR="0097087F" w:rsidRPr="0097087F">
        <w:rPr>
          <w:rFonts w:ascii="华文仿宋" w:eastAsia="华文仿宋" w:hAnsi="华文仿宋"/>
          <w:b/>
          <w:sz w:val="24"/>
          <w:szCs w:val="28"/>
        </w:rPr>
        <w:t>.</w:t>
      </w:r>
      <w:r w:rsidR="0097087F">
        <w:rPr>
          <w:rFonts w:ascii="华文仿宋" w:eastAsia="华文仿宋" w:hAnsi="华文仿宋"/>
          <w:b/>
          <w:sz w:val="24"/>
          <w:szCs w:val="28"/>
        </w:rPr>
        <w:t xml:space="preserve">2 </w:t>
      </w:r>
      <w:r w:rsidR="0097087F">
        <w:rPr>
          <w:rFonts w:ascii="华文仿宋" w:eastAsia="华文仿宋" w:hAnsi="华文仿宋" w:hint="eastAsia"/>
          <w:b/>
          <w:sz w:val="24"/>
          <w:szCs w:val="28"/>
        </w:rPr>
        <w:t>数据简介</w:t>
      </w:r>
    </w:p>
    <w:p w14:paraId="303EEF9E" w14:textId="4E58EC53" w:rsidR="00AD6479" w:rsidRDefault="00AD6479" w:rsidP="00EF2336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根据中心提供的数据，用电高峰、平段、低谷的时段和电价如下表所示。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D6479" w14:paraId="394963E9" w14:textId="77777777" w:rsidTr="00AD6479">
        <w:tc>
          <w:tcPr>
            <w:tcW w:w="2840" w:type="dxa"/>
          </w:tcPr>
          <w:p w14:paraId="65783D3B" w14:textId="77777777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</w:p>
        </w:tc>
        <w:tc>
          <w:tcPr>
            <w:tcW w:w="2841" w:type="dxa"/>
          </w:tcPr>
          <w:p w14:paraId="50D1F027" w14:textId="093F9A74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时段</w:t>
            </w:r>
          </w:p>
        </w:tc>
        <w:tc>
          <w:tcPr>
            <w:tcW w:w="2841" w:type="dxa"/>
          </w:tcPr>
          <w:p w14:paraId="20F6DB57" w14:textId="769348E4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电价</w:t>
            </w:r>
            <w:r w:rsidR="00EF2336">
              <w:rPr>
                <w:rFonts w:ascii="华文仿宋" w:eastAsia="华文仿宋" w:hAnsi="华文仿宋" w:hint="eastAsia"/>
                <w:sz w:val="24"/>
                <w:szCs w:val="28"/>
              </w:rPr>
              <w:t>（元/</w:t>
            </w:r>
            <w:r w:rsidR="00EF2336">
              <w:rPr>
                <w:rFonts w:ascii="华文仿宋" w:eastAsia="华文仿宋" w:hAnsi="华文仿宋"/>
                <w:sz w:val="24"/>
                <w:szCs w:val="28"/>
              </w:rPr>
              <w:t>kWh</w:t>
            </w:r>
            <w:r w:rsidR="00EF2336">
              <w:rPr>
                <w:rFonts w:ascii="华文仿宋" w:eastAsia="华文仿宋" w:hAnsi="华文仿宋" w:hint="eastAsia"/>
                <w:sz w:val="24"/>
                <w:szCs w:val="28"/>
              </w:rPr>
              <w:t>）</w:t>
            </w:r>
          </w:p>
        </w:tc>
      </w:tr>
      <w:tr w:rsidR="00AD6479" w14:paraId="23B3662F" w14:textId="77777777" w:rsidTr="00AD6479">
        <w:tc>
          <w:tcPr>
            <w:tcW w:w="2840" w:type="dxa"/>
          </w:tcPr>
          <w:p w14:paraId="4F8AAA2D" w14:textId="69FC0FEB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高峰</w:t>
            </w:r>
          </w:p>
        </w:tc>
        <w:tc>
          <w:tcPr>
            <w:tcW w:w="2841" w:type="dxa"/>
          </w:tcPr>
          <w:p w14:paraId="15AF5399" w14:textId="2B8BBE62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8: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-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12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 xml:space="preserve">； 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17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:0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-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21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:0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</w:t>
            </w:r>
          </w:p>
        </w:tc>
        <w:tc>
          <w:tcPr>
            <w:tcW w:w="2841" w:type="dxa"/>
          </w:tcPr>
          <w:p w14:paraId="0226C07E" w14:textId="5B3FDDE8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1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.12</w:t>
            </w:r>
          </w:p>
        </w:tc>
      </w:tr>
      <w:tr w:rsidR="00AD6479" w14:paraId="4D78C5D9" w14:textId="77777777" w:rsidTr="00AD6479">
        <w:tc>
          <w:tcPr>
            <w:tcW w:w="2840" w:type="dxa"/>
          </w:tcPr>
          <w:p w14:paraId="3463ECB3" w14:textId="05E1229A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平段</w:t>
            </w:r>
          </w:p>
        </w:tc>
        <w:tc>
          <w:tcPr>
            <w:tcW w:w="2841" w:type="dxa"/>
          </w:tcPr>
          <w:p w14:paraId="787C4E6A" w14:textId="49526D5A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1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2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-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17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；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21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-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24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</w:p>
        </w:tc>
        <w:tc>
          <w:tcPr>
            <w:tcW w:w="2841" w:type="dxa"/>
          </w:tcPr>
          <w:p w14:paraId="53D92BF9" w14:textId="587F108D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0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.64</w:t>
            </w:r>
          </w:p>
        </w:tc>
      </w:tr>
      <w:tr w:rsidR="00AD6479" w14:paraId="0887AA24" w14:textId="77777777" w:rsidTr="00AD6479">
        <w:tc>
          <w:tcPr>
            <w:tcW w:w="2840" w:type="dxa"/>
          </w:tcPr>
          <w:p w14:paraId="3BCC3977" w14:textId="3DF0BF2F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低谷</w:t>
            </w:r>
          </w:p>
        </w:tc>
        <w:tc>
          <w:tcPr>
            <w:tcW w:w="2841" w:type="dxa"/>
          </w:tcPr>
          <w:p w14:paraId="24C56E43" w14:textId="149FC665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0: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00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-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8</w:t>
            </w:r>
            <w:r>
              <w:rPr>
                <w:rFonts w:ascii="华文仿宋" w:eastAsia="华文仿宋" w:hAnsi="华文仿宋" w:hint="eastAsia"/>
                <w:sz w:val="24"/>
                <w:szCs w:val="28"/>
              </w:rPr>
              <w:t>:0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0</w:t>
            </w:r>
          </w:p>
        </w:tc>
        <w:tc>
          <w:tcPr>
            <w:tcW w:w="2841" w:type="dxa"/>
          </w:tcPr>
          <w:p w14:paraId="4523C69F" w14:textId="457188AE" w:rsidR="00AD6479" w:rsidRDefault="00AD6479" w:rsidP="0097087F">
            <w:pPr>
              <w:spacing w:line="360" w:lineRule="auto"/>
              <w:outlineLvl w:val="1"/>
              <w:rPr>
                <w:rFonts w:ascii="华文仿宋" w:eastAsia="华文仿宋" w:hAnsi="华文仿宋"/>
                <w:sz w:val="24"/>
                <w:szCs w:val="28"/>
              </w:rPr>
            </w:pPr>
            <w:r>
              <w:rPr>
                <w:rFonts w:ascii="华文仿宋" w:eastAsia="华文仿宋" w:hAnsi="华文仿宋" w:hint="eastAsia"/>
                <w:sz w:val="24"/>
                <w:szCs w:val="28"/>
              </w:rPr>
              <w:t>0</w:t>
            </w:r>
            <w:r>
              <w:rPr>
                <w:rFonts w:ascii="华文仿宋" w:eastAsia="华文仿宋" w:hAnsi="华文仿宋"/>
                <w:sz w:val="24"/>
                <w:szCs w:val="28"/>
              </w:rPr>
              <w:t>.31</w:t>
            </w:r>
          </w:p>
        </w:tc>
      </w:tr>
    </w:tbl>
    <w:p w14:paraId="446F0DC9" w14:textId="61F13820" w:rsidR="00AD6479" w:rsidRDefault="00EF2336" w:rsidP="0097087F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气价则统一为2</w:t>
      </w:r>
      <w:r>
        <w:rPr>
          <w:rFonts w:ascii="华文仿宋" w:eastAsia="华文仿宋" w:hAnsi="华文仿宋"/>
          <w:sz w:val="24"/>
          <w:szCs w:val="28"/>
        </w:rPr>
        <w:t>.85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m^3</w:t>
      </w:r>
      <w:r>
        <w:rPr>
          <w:rFonts w:ascii="华文仿宋" w:eastAsia="华文仿宋" w:hAnsi="华文仿宋" w:hint="eastAsia"/>
          <w:sz w:val="24"/>
          <w:szCs w:val="28"/>
        </w:rPr>
        <w:t>，考虑到天然气热值，可等效为0</w:t>
      </w:r>
      <w:r>
        <w:rPr>
          <w:rFonts w:ascii="华文仿宋" w:eastAsia="华文仿宋" w:hAnsi="华文仿宋"/>
          <w:sz w:val="24"/>
          <w:szCs w:val="28"/>
        </w:rPr>
        <w:t>.285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</w:t>
      </w:r>
      <w:r>
        <w:rPr>
          <w:rFonts w:ascii="华文仿宋" w:eastAsia="华文仿宋" w:hAnsi="华文仿宋" w:hint="eastAsia"/>
          <w:sz w:val="24"/>
          <w:szCs w:val="28"/>
        </w:rPr>
        <w:t>。</w:t>
      </w:r>
    </w:p>
    <w:p w14:paraId="7E030F25" w14:textId="2BAF9B05" w:rsidR="001E423E" w:rsidRDefault="001E423E" w:rsidP="0097087F">
      <w:pPr>
        <w:spacing w:line="360" w:lineRule="auto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各种负荷设定的补贴价格为：</w:t>
      </w:r>
      <w:r>
        <w:rPr>
          <w:rFonts w:ascii="华文仿宋" w:eastAsia="华文仿宋" w:hAnsi="华文仿宋" w:hint="eastAsia"/>
          <w:sz w:val="24"/>
          <w:szCs w:val="28"/>
        </w:rPr>
        <w:t>电负荷削减补贴为</w:t>
      </w:r>
      <w:r w:rsidR="00CC6108">
        <w:rPr>
          <w:rFonts w:ascii="华文仿宋" w:eastAsia="华文仿宋" w:hAnsi="华文仿宋" w:hint="eastAsia"/>
          <w:sz w:val="24"/>
          <w:szCs w:val="28"/>
        </w:rPr>
        <w:t>2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kWh,</w:t>
      </w:r>
      <w:r>
        <w:rPr>
          <w:rFonts w:ascii="华文仿宋" w:eastAsia="华文仿宋" w:hAnsi="华文仿宋" w:hint="eastAsia"/>
          <w:sz w:val="24"/>
          <w:szCs w:val="28"/>
        </w:rPr>
        <w:t xml:space="preserve"> 转移补贴为0</w:t>
      </w:r>
      <w:r>
        <w:rPr>
          <w:rFonts w:ascii="华文仿宋" w:eastAsia="华文仿宋" w:hAnsi="华文仿宋"/>
          <w:sz w:val="24"/>
          <w:szCs w:val="28"/>
        </w:rPr>
        <w:t>.</w:t>
      </w:r>
      <w:r w:rsidR="00CC6108">
        <w:rPr>
          <w:rFonts w:ascii="华文仿宋" w:eastAsia="华文仿宋" w:hAnsi="华文仿宋"/>
          <w:sz w:val="24"/>
          <w:szCs w:val="28"/>
        </w:rPr>
        <w:t>8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kWh;</w:t>
      </w:r>
      <w:r w:rsidR="00CD672B">
        <w:rPr>
          <w:rFonts w:ascii="华文仿宋" w:eastAsia="华文仿宋" w:hAnsi="华文仿宋"/>
          <w:sz w:val="24"/>
          <w:szCs w:val="28"/>
        </w:rPr>
        <w:t xml:space="preserve"> </w:t>
      </w:r>
      <w:r>
        <w:rPr>
          <w:rFonts w:ascii="华文仿宋" w:eastAsia="华文仿宋" w:hAnsi="华文仿宋" w:hint="eastAsia"/>
          <w:sz w:val="24"/>
          <w:szCs w:val="28"/>
        </w:rPr>
        <w:t>冷、热削减补贴为0</w:t>
      </w:r>
      <w:r>
        <w:rPr>
          <w:rFonts w:ascii="华文仿宋" w:eastAsia="华文仿宋" w:hAnsi="华文仿宋"/>
          <w:sz w:val="24"/>
          <w:szCs w:val="28"/>
        </w:rPr>
        <w:t>.7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kWh,</w:t>
      </w:r>
      <w:r>
        <w:rPr>
          <w:rFonts w:ascii="华文仿宋" w:eastAsia="华文仿宋" w:hAnsi="华文仿宋" w:hint="eastAsia"/>
          <w:sz w:val="24"/>
          <w:szCs w:val="28"/>
        </w:rPr>
        <w:t>转移补贴为0.</w:t>
      </w:r>
      <w:r>
        <w:rPr>
          <w:rFonts w:ascii="华文仿宋" w:eastAsia="华文仿宋" w:hAnsi="华文仿宋"/>
          <w:sz w:val="24"/>
          <w:szCs w:val="28"/>
        </w:rPr>
        <w:t>32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</w:t>
      </w:r>
      <w:r>
        <w:rPr>
          <w:rFonts w:ascii="华文仿宋" w:eastAsia="华文仿宋" w:hAnsi="华文仿宋" w:hint="eastAsia"/>
          <w:sz w:val="24"/>
          <w:szCs w:val="28"/>
        </w:rPr>
        <w:t>。</w:t>
      </w:r>
      <w:r w:rsidR="00DD1A48">
        <w:rPr>
          <w:rFonts w:ascii="华文仿宋" w:eastAsia="华文仿宋" w:hAnsi="华文仿宋" w:hint="eastAsia"/>
          <w:sz w:val="24"/>
          <w:szCs w:val="28"/>
        </w:rPr>
        <w:t>通过激励用户侧响应，可一定程度上削减</w:t>
      </w:r>
      <w:r w:rsidR="00C86651">
        <w:rPr>
          <w:rFonts w:ascii="华文仿宋" w:eastAsia="华文仿宋" w:hAnsi="华文仿宋" w:hint="eastAsia"/>
          <w:sz w:val="24"/>
          <w:szCs w:val="28"/>
        </w:rPr>
        <w:t>负荷</w:t>
      </w:r>
      <w:r w:rsidR="00DD1A48">
        <w:rPr>
          <w:rFonts w:ascii="华文仿宋" w:eastAsia="华文仿宋" w:hAnsi="华文仿宋" w:hint="eastAsia"/>
          <w:sz w:val="24"/>
          <w:szCs w:val="28"/>
        </w:rPr>
        <w:t>峰值，提高</w:t>
      </w:r>
      <w:r w:rsidR="00A53690">
        <w:rPr>
          <w:rFonts w:ascii="华文仿宋" w:eastAsia="华文仿宋" w:hAnsi="华文仿宋" w:hint="eastAsia"/>
          <w:sz w:val="24"/>
          <w:szCs w:val="28"/>
        </w:rPr>
        <w:t>各</w:t>
      </w:r>
      <w:r w:rsidR="00DD1A48">
        <w:rPr>
          <w:rFonts w:ascii="华文仿宋" w:eastAsia="华文仿宋" w:hAnsi="华文仿宋" w:hint="eastAsia"/>
          <w:sz w:val="24"/>
          <w:szCs w:val="28"/>
        </w:rPr>
        <w:t>设备利用率。</w:t>
      </w:r>
    </w:p>
    <w:p w14:paraId="4E5F1D51" w14:textId="725CC73B" w:rsidR="0097087F" w:rsidRDefault="0097087F" w:rsidP="001D7AFB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所选取的夏季、冬季、过渡季的</w:t>
      </w:r>
      <w:r w:rsidR="00A457C8">
        <w:rPr>
          <w:rFonts w:ascii="华文仿宋" w:eastAsia="华文仿宋" w:hAnsi="华文仿宋" w:hint="eastAsia"/>
          <w:sz w:val="24"/>
          <w:szCs w:val="28"/>
        </w:rPr>
        <w:t>电、冷、热</w:t>
      </w:r>
      <w:r>
        <w:rPr>
          <w:rFonts w:ascii="华文仿宋" w:eastAsia="华文仿宋" w:hAnsi="华文仿宋" w:hint="eastAsia"/>
          <w:sz w:val="24"/>
          <w:szCs w:val="28"/>
        </w:rPr>
        <w:t>负荷曲线如下所示。</w:t>
      </w:r>
    </w:p>
    <w:p w14:paraId="104BBD41" w14:textId="33FFFB60" w:rsidR="0097087F" w:rsidRDefault="00AD6479" w:rsidP="0097087F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noProof/>
        </w:rPr>
        <w:drawing>
          <wp:inline distT="0" distB="0" distL="0" distR="0" wp14:anchorId="1F48ED17" wp14:editId="538CB5A6">
            <wp:extent cx="5274310" cy="2444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EAC" w14:textId="6377F22C" w:rsidR="00112C1D" w:rsidRDefault="00E9004F" w:rsidP="0097087F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夏季</w:t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冬季</w:t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春季</w:t>
      </w:r>
    </w:p>
    <w:p w14:paraId="637A3CB6" w14:textId="4B6F1AB5" w:rsidR="00E9004F" w:rsidRDefault="00112C1D" w:rsidP="00112C1D">
      <w:pPr>
        <w:widowControl/>
        <w:jc w:val="left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br w:type="page"/>
      </w:r>
    </w:p>
    <w:p w14:paraId="60B18F0E" w14:textId="091EE73A" w:rsidR="001D7AFB" w:rsidRDefault="001D7AFB" w:rsidP="0097087F">
      <w:pPr>
        <w:spacing w:line="360" w:lineRule="auto"/>
        <w:outlineLvl w:val="1"/>
        <w:rPr>
          <w:rFonts w:ascii="华文仿宋" w:eastAsia="华文仿宋" w:hAnsi="华文仿宋"/>
          <w:b/>
          <w:sz w:val="24"/>
          <w:szCs w:val="28"/>
        </w:rPr>
      </w:pPr>
      <w:r w:rsidRPr="0097087F">
        <w:rPr>
          <w:rFonts w:ascii="华文仿宋" w:eastAsia="华文仿宋" w:hAnsi="华文仿宋" w:hint="eastAsia"/>
          <w:b/>
          <w:sz w:val="24"/>
          <w:szCs w:val="28"/>
        </w:rPr>
        <w:lastRenderedPageBreak/>
        <w:t>4.3</w:t>
      </w:r>
      <w:r w:rsidRPr="0097087F">
        <w:rPr>
          <w:rFonts w:ascii="华文仿宋" w:eastAsia="华文仿宋" w:hAnsi="华文仿宋"/>
          <w:b/>
          <w:sz w:val="24"/>
          <w:szCs w:val="28"/>
        </w:rPr>
        <w:t>.</w:t>
      </w:r>
      <w:r>
        <w:rPr>
          <w:rFonts w:ascii="华文仿宋" w:eastAsia="华文仿宋" w:hAnsi="华文仿宋"/>
          <w:b/>
          <w:sz w:val="24"/>
          <w:szCs w:val="28"/>
        </w:rPr>
        <w:t xml:space="preserve">3 </w:t>
      </w:r>
      <w:r>
        <w:rPr>
          <w:rFonts w:ascii="华文仿宋" w:eastAsia="华文仿宋" w:hAnsi="华文仿宋" w:hint="eastAsia"/>
          <w:b/>
          <w:sz w:val="24"/>
          <w:szCs w:val="28"/>
        </w:rPr>
        <w:t>结果分析</w:t>
      </w:r>
    </w:p>
    <w:p w14:paraId="01994E47" w14:textId="4FA7E2EF" w:rsidR="00AE7BC6" w:rsidRPr="00AE7BC6" w:rsidRDefault="00AE7BC6" w:rsidP="0097087F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AE7BC6">
        <w:rPr>
          <w:rFonts w:ascii="华文仿宋" w:eastAsia="华文仿宋" w:hAnsi="华文仿宋" w:hint="eastAsia"/>
          <w:sz w:val="24"/>
          <w:szCs w:val="28"/>
        </w:rPr>
        <w:t>情景</w:t>
      </w:r>
      <w:r>
        <w:rPr>
          <w:rFonts w:ascii="华文仿宋" w:eastAsia="华文仿宋" w:hAnsi="华文仿宋" w:hint="eastAsia"/>
          <w:sz w:val="24"/>
          <w:szCs w:val="28"/>
        </w:rPr>
        <w:t>一：光伏出力较少、夏季</w:t>
      </w:r>
    </w:p>
    <w:p w14:paraId="2FD96788" w14:textId="5432CF65" w:rsidR="001D7AFB" w:rsidRDefault="003C2D9B" w:rsidP="003C2D9B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3C2D9B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562E7D1D" wp14:editId="25539243">
            <wp:extent cx="2982538" cy="2235200"/>
            <wp:effectExtent l="0" t="0" r="8890" b="0"/>
            <wp:docPr id="3" name="图片 3" descr="C:\Users\kxxs\Desktop\Energy-Hub\Summer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xxs\Desktop\Energy-Hub\Summer\outpu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71" cy="224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37A0" w14:textId="7F4AE8FF" w:rsidR="003C2D9B" w:rsidRDefault="003C2D9B" w:rsidP="003C2D9B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CF0945">
        <w:rPr>
          <w:rFonts w:ascii="华文仿宋" w:eastAsia="华文仿宋" w:hAnsi="华文仿宋" w:hint="eastAsia"/>
          <w:b/>
          <w:sz w:val="24"/>
          <w:szCs w:val="28"/>
        </w:rPr>
        <w:t>响应前后</w:t>
      </w:r>
      <w:r>
        <w:rPr>
          <w:rFonts w:ascii="华文仿宋" w:eastAsia="华文仿宋" w:hAnsi="华文仿宋" w:hint="eastAsia"/>
          <w:sz w:val="24"/>
          <w:szCs w:val="28"/>
        </w:rPr>
        <w:t>能量枢纽输出端冷热电负荷曲线</w:t>
      </w:r>
    </w:p>
    <w:p w14:paraId="77D96D27" w14:textId="55417E5E" w:rsidR="003C2D9B" w:rsidRDefault="003C2D9B" w:rsidP="003C2D9B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上图为响应前后的负荷侧曲线，图例中“</w:t>
      </w:r>
      <w:r>
        <w:rPr>
          <w:rFonts w:ascii="华文仿宋" w:eastAsia="华文仿宋" w:hAnsi="华文仿宋"/>
          <w:sz w:val="24"/>
          <w:szCs w:val="28"/>
        </w:rPr>
        <w:t>xxOrig</w:t>
      </w:r>
      <w:r>
        <w:rPr>
          <w:rFonts w:ascii="华文仿宋" w:eastAsia="华文仿宋" w:hAnsi="华文仿宋" w:hint="eastAsia"/>
          <w:sz w:val="24"/>
          <w:szCs w:val="28"/>
        </w:rPr>
        <w:t>”代表原负荷曲线，“x</w:t>
      </w:r>
      <w:r>
        <w:rPr>
          <w:rFonts w:ascii="华文仿宋" w:eastAsia="华文仿宋" w:hAnsi="华文仿宋"/>
          <w:sz w:val="24"/>
          <w:szCs w:val="28"/>
        </w:rPr>
        <w:t>xResp</w:t>
      </w:r>
      <w:r>
        <w:rPr>
          <w:rFonts w:ascii="华文仿宋" w:eastAsia="华文仿宋" w:hAnsi="华文仿宋" w:hint="eastAsia"/>
          <w:sz w:val="24"/>
          <w:szCs w:val="28"/>
        </w:rPr>
        <w:t>”代表响应后负荷曲线。可见在价格的引导下，应将上午和晚上两个高峰时段的负荷部分削减或转移到其他时段，使得负荷曲线平滑且峰谷之差较小。</w:t>
      </w:r>
    </w:p>
    <w:p w14:paraId="4C99AC52" w14:textId="661421DE" w:rsidR="003C2D9B" w:rsidRDefault="00CF0945" w:rsidP="003C2D9B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CF0945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49C5BA01" wp14:editId="1FCAFDE8">
            <wp:extent cx="2575828" cy="1930400"/>
            <wp:effectExtent l="0" t="0" r="0" b="0"/>
            <wp:docPr id="4" name="图片 4" descr="C:\Users\kxxs\Desktop\Energy-Hub\Summer\input_no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xxs\Desktop\Energy-Hub\Summer\input_noID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062" cy="193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0945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72D7B5F1" wp14:editId="3D8FC83C">
            <wp:extent cx="2685979" cy="2012950"/>
            <wp:effectExtent l="0" t="0" r="635" b="6350"/>
            <wp:docPr id="5" name="图片 5" descr="C:\Users\kxxs\Desktop\Energy-Hub\Summer\input_with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xxs\Desktop\Energy-Hub\Summer\input_withID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38" cy="201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25D4" w14:textId="05FDDA1B" w:rsidR="00CF0945" w:rsidRDefault="00CF0945" w:rsidP="00CF0945">
      <w:pPr>
        <w:spacing w:line="360" w:lineRule="auto"/>
        <w:ind w:left="420" w:firstLineChars="100" w:firstLine="240"/>
        <w:outlineLvl w:val="1"/>
        <w:rPr>
          <w:rFonts w:ascii="华文仿宋" w:eastAsia="华文仿宋" w:hAnsi="华文仿宋"/>
          <w:sz w:val="24"/>
          <w:szCs w:val="28"/>
        </w:rPr>
      </w:pPr>
      <w:r w:rsidRPr="00CF0945">
        <w:rPr>
          <w:rFonts w:ascii="华文仿宋" w:eastAsia="华文仿宋" w:hAnsi="华文仿宋" w:hint="eastAsia"/>
          <w:b/>
          <w:sz w:val="24"/>
          <w:szCs w:val="28"/>
        </w:rPr>
        <w:t>响应前</w:t>
      </w:r>
      <w:r>
        <w:rPr>
          <w:rFonts w:ascii="华文仿宋" w:eastAsia="华文仿宋" w:hAnsi="华文仿宋" w:hint="eastAsia"/>
          <w:sz w:val="24"/>
          <w:szCs w:val="28"/>
        </w:rPr>
        <w:t>能量枢纽输入端曲线</w:t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/>
          <w:sz w:val="24"/>
          <w:szCs w:val="28"/>
        </w:rPr>
        <w:tab/>
      </w:r>
      <w:r w:rsidRPr="00CF0945">
        <w:rPr>
          <w:rFonts w:ascii="华文仿宋" w:eastAsia="华文仿宋" w:hAnsi="华文仿宋" w:hint="eastAsia"/>
          <w:b/>
          <w:sz w:val="24"/>
          <w:szCs w:val="28"/>
        </w:rPr>
        <w:t>响应后</w:t>
      </w:r>
      <w:r>
        <w:rPr>
          <w:rFonts w:ascii="华文仿宋" w:eastAsia="华文仿宋" w:hAnsi="华文仿宋" w:hint="eastAsia"/>
          <w:sz w:val="24"/>
          <w:szCs w:val="28"/>
        </w:rPr>
        <w:t>能量枢纽输入端曲线</w:t>
      </w:r>
    </w:p>
    <w:p w14:paraId="02AF3FC9" w14:textId="627357E6" w:rsidR="00CF0945" w:rsidRDefault="00CF0945" w:rsidP="00CF0945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b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上两图为响应前后能量枢纽输入端曲线，即电、气等</w:t>
      </w:r>
      <w:r w:rsidR="00EE643D">
        <w:rPr>
          <w:rFonts w:ascii="华文仿宋" w:eastAsia="华文仿宋" w:hAnsi="华文仿宋" w:hint="eastAsia"/>
          <w:sz w:val="24"/>
          <w:szCs w:val="28"/>
        </w:rPr>
        <w:t>能</w:t>
      </w:r>
      <w:r>
        <w:rPr>
          <w:rFonts w:ascii="华文仿宋" w:eastAsia="华文仿宋" w:hAnsi="华文仿宋" w:hint="eastAsia"/>
          <w:sz w:val="24"/>
          <w:szCs w:val="28"/>
        </w:rPr>
        <w:t>源的购买情况。对比之下可看出：</w:t>
      </w:r>
    </w:p>
    <w:p w14:paraId="76A4F255" w14:textId="02A17055" w:rsidR="00CF0945" w:rsidRDefault="00CF0945" w:rsidP="00CF0945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电方面，相比之下，响应后在8:</w:t>
      </w:r>
      <w:r>
        <w:rPr>
          <w:rFonts w:ascii="华文仿宋" w:eastAsia="华文仿宋" w:hAnsi="华文仿宋"/>
          <w:sz w:val="24"/>
          <w:szCs w:val="28"/>
        </w:rPr>
        <w:t>00-12:00</w:t>
      </w:r>
      <w:r>
        <w:rPr>
          <w:rFonts w:ascii="华文仿宋" w:eastAsia="华文仿宋" w:hAnsi="华文仿宋" w:hint="eastAsia"/>
          <w:sz w:val="24"/>
          <w:szCs w:val="28"/>
        </w:rPr>
        <w:t>、</w:t>
      </w:r>
      <w:r>
        <w:rPr>
          <w:rFonts w:ascii="华文仿宋" w:eastAsia="华文仿宋" w:hAnsi="华文仿宋"/>
          <w:sz w:val="24"/>
          <w:szCs w:val="28"/>
        </w:rPr>
        <w:t>17:00-21:00</w:t>
      </w:r>
      <w:r>
        <w:rPr>
          <w:rFonts w:ascii="华文仿宋" w:eastAsia="华文仿宋" w:hAnsi="华文仿宋" w:hint="eastAsia"/>
          <w:sz w:val="24"/>
          <w:szCs w:val="28"/>
        </w:rPr>
        <w:t>两个用电高峰期向电网购电量更少，而在1</w:t>
      </w:r>
      <w:r>
        <w:rPr>
          <w:rFonts w:ascii="华文仿宋" w:eastAsia="华文仿宋" w:hAnsi="华文仿宋"/>
          <w:sz w:val="24"/>
          <w:szCs w:val="28"/>
        </w:rPr>
        <w:t>2</w:t>
      </w:r>
      <w:r>
        <w:rPr>
          <w:rFonts w:ascii="华文仿宋" w:eastAsia="华文仿宋" w:hAnsi="华文仿宋" w:hint="eastAsia"/>
          <w:sz w:val="24"/>
          <w:szCs w:val="28"/>
        </w:rPr>
        <w:t>:</w:t>
      </w:r>
      <w:r>
        <w:rPr>
          <w:rFonts w:ascii="华文仿宋" w:eastAsia="华文仿宋" w:hAnsi="华文仿宋"/>
          <w:sz w:val="24"/>
          <w:szCs w:val="28"/>
        </w:rPr>
        <w:t>00</w:t>
      </w:r>
      <w:r>
        <w:rPr>
          <w:rFonts w:ascii="华文仿宋" w:eastAsia="华文仿宋" w:hAnsi="华文仿宋" w:hint="eastAsia"/>
          <w:sz w:val="24"/>
          <w:szCs w:val="28"/>
        </w:rPr>
        <w:t>-</w:t>
      </w:r>
      <w:r>
        <w:rPr>
          <w:rFonts w:ascii="华文仿宋" w:eastAsia="华文仿宋" w:hAnsi="华文仿宋"/>
          <w:sz w:val="24"/>
          <w:szCs w:val="28"/>
        </w:rPr>
        <w:t>17</w:t>
      </w:r>
      <w:r>
        <w:rPr>
          <w:rFonts w:ascii="华文仿宋" w:eastAsia="华文仿宋" w:hAnsi="华文仿宋" w:hint="eastAsia"/>
          <w:sz w:val="24"/>
          <w:szCs w:val="28"/>
        </w:rPr>
        <w:t>:0</w:t>
      </w:r>
      <w:r>
        <w:rPr>
          <w:rFonts w:ascii="华文仿宋" w:eastAsia="华文仿宋" w:hAnsi="华文仿宋"/>
          <w:sz w:val="24"/>
          <w:szCs w:val="28"/>
        </w:rPr>
        <w:t>0</w:t>
      </w:r>
      <w:r>
        <w:rPr>
          <w:rFonts w:ascii="华文仿宋" w:eastAsia="华文仿宋" w:hAnsi="华文仿宋" w:hint="eastAsia"/>
          <w:sz w:val="24"/>
          <w:szCs w:val="28"/>
        </w:rPr>
        <w:t>购电较多，与负荷的情况相反，从而</w:t>
      </w:r>
      <w:r w:rsidR="00F1433B" w:rsidRPr="00F1433B">
        <w:rPr>
          <w:rFonts w:ascii="华文仿宋" w:eastAsia="华文仿宋" w:hAnsi="华文仿宋" w:hint="eastAsia"/>
          <w:sz w:val="24"/>
          <w:szCs w:val="28"/>
        </w:rPr>
        <w:t>能量枢纽</w:t>
      </w:r>
      <w:r w:rsidR="00F1433B">
        <w:rPr>
          <w:rFonts w:ascii="华文仿宋" w:eastAsia="华文仿宋" w:hAnsi="华文仿宋" w:hint="eastAsia"/>
          <w:sz w:val="24"/>
          <w:szCs w:val="28"/>
        </w:rPr>
        <w:t>在减</w:t>
      </w:r>
      <w:r w:rsidR="00F1433B">
        <w:rPr>
          <w:rFonts w:ascii="华文仿宋" w:eastAsia="华文仿宋" w:hAnsi="华文仿宋" w:hint="eastAsia"/>
          <w:sz w:val="24"/>
          <w:szCs w:val="28"/>
        </w:rPr>
        <w:lastRenderedPageBreak/>
        <w:t>少自身购电成本的同时</w:t>
      </w:r>
      <w:r w:rsidRPr="00F1433B">
        <w:rPr>
          <w:rFonts w:ascii="华文仿宋" w:eastAsia="华文仿宋" w:hAnsi="华文仿宋" w:hint="eastAsia"/>
          <w:sz w:val="24"/>
          <w:szCs w:val="28"/>
        </w:rPr>
        <w:t>起到</w:t>
      </w:r>
      <w:r w:rsidR="00F1433B">
        <w:rPr>
          <w:rFonts w:ascii="华文仿宋" w:eastAsia="华文仿宋" w:hAnsi="华文仿宋" w:hint="eastAsia"/>
          <w:sz w:val="24"/>
          <w:szCs w:val="28"/>
        </w:rPr>
        <w:t>了</w:t>
      </w:r>
      <w:r w:rsidRPr="00F1433B">
        <w:rPr>
          <w:rFonts w:ascii="华文仿宋" w:eastAsia="华文仿宋" w:hAnsi="华文仿宋" w:hint="eastAsia"/>
          <w:sz w:val="24"/>
          <w:szCs w:val="28"/>
        </w:rPr>
        <w:t>对电网进行削峰填谷的作用</w:t>
      </w:r>
      <w:r>
        <w:rPr>
          <w:rFonts w:ascii="华文仿宋" w:eastAsia="华文仿宋" w:hAnsi="华文仿宋" w:hint="eastAsia"/>
          <w:sz w:val="24"/>
          <w:szCs w:val="28"/>
        </w:rPr>
        <w:t>。这是储能装置、</w:t>
      </w:r>
      <w:r w:rsidR="00EE643D">
        <w:rPr>
          <w:rFonts w:ascii="华文仿宋" w:eastAsia="华文仿宋" w:hAnsi="华文仿宋" w:hint="eastAsia"/>
          <w:sz w:val="24"/>
          <w:szCs w:val="28"/>
        </w:rPr>
        <w:t>用户侧响应</w:t>
      </w:r>
      <w:r>
        <w:rPr>
          <w:rFonts w:ascii="华文仿宋" w:eastAsia="华文仿宋" w:hAnsi="华文仿宋" w:hint="eastAsia"/>
          <w:sz w:val="24"/>
          <w:szCs w:val="28"/>
        </w:rPr>
        <w:t>、</w:t>
      </w:r>
      <w:r w:rsidR="00EE643D">
        <w:rPr>
          <w:rFonts w:ascii="华文仿宋" w:eastAsia="华文仿宋" w:hAnsi="华文仿宋" w:hint="eastAsia"/>
          <w:sz w:val="24"/>
          <w:szCs w:val="28"/>
        </w:rPr>
        <w:t>电/气互补等多方面协同作用下的结果。可见，需求侧响应充分利用了综合能源系统的多能互补、储能配合等优势，使得在用户响应有限的情况下能够明显地改善输入端</w:t>
      </w:r>
      <w:r w:rsidR="00F1433B">
        <w:rPr>
          <w:rFonts w:ascii="华文仿宋" w:eastAsia="华文仿宋" w:hAnsi="华文仿宋" w:hint="eastAsia"/>
          <w:sz w:val="24"/>
          <w:szCs w:val="28"/>
        </w:rPr>
        <w:t>购电</w:t>
      </w:r>
      <w:r w:rsidR="00EE643D">
        <w:rPr>
          <w:rFonts w:ascii="华文仿宋" w:eastAsia="华文仿宋" w:hAnsi="华文仿宋" w:hint="eastAsia"/>
          <w:sz w:val="24"/>
          <w:szCs w:val="28"/>
        </w:rPr>
        <w:t>曲线，对电网的平稳运行</w:t>
      </w:r>
      <w:r w:rsidR="00F1433B">
        <w:rPr>
          <w:rFonts w:ascii="华文仿宋" w:eastAsia="华文仿宋" w:hAnsi="华文仿宋" w:hint="eastAsia"/>
          <w:sz w:val="24"/>
          <w:szCs w:val="28"/>
        </w:rPr>
        <w:t>非常有帮助</w:t>
      </w:r>
      <w:r w:rsidR="00EE643D">
        <w:rPr>
          <w:rFonts w:ascii="华文仿宋" w:eastAsia="华文仿宋" w:hAnsi="华文仿宋" w:hint="eastAsia"/>
          <w:sz w:val="24"/>
          <w:szCs w:val="28"/>
        </w:rPr>
        <w:t>。</w:t>
      </w:r>
    </w:p>
    <w:p w14:paraId="4B499BD3" w14:textId="279187E7" w:rsidR="00F1433B" w:rsidRDefault="00F1433B" w:rsidP="00112C1D">
      <w:pPr>
        <w:spacing w:line="360" w:lineRule="auto"/>
        <w:ind w:firstLine="420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气方面，响应后的购气曲线相对平滑，且使用较多。这是因为</w:t>
      </w:r>
      <w:r w:rsidR="00090835">
        <w:rPr>
          <w:rFonts w:ascii="华文仿宋" w:eastAsia="华文仿宋" w:hAnsi="华文仿宋" w:hint="eastAsia"/>
          <w:sz w:val="24"/>
          <w:szCs w:val="28"/>
        </w:rPr>
        <w:t>在天然气相对廉价的情况下，</w:t>
      </w:r>
      <w:r>
        <w:rPr>
          <w:rFonts w:ascii="华文仿宋" w:eastAsia="华文仿宋" w:hAnsi="华文仿宋" w:hint="eastAsia"/>
          <w:sz w:val="24"/>
          <w:szCs w:val="28"/>
        </w:rPr>
        <w:t>即使在负荷较低的时间段，</w:t>
      </w:r>
      <w:r w:rsidR="00090835">
        <w:rPr>
          <w:rFonts w:ascii="华文仿宋" w:eastAsia="华文仿宋" w:hAnsi="华文仿宋" w:hint="eastAsia"/>
          <w:sz w:val="24"/>
          <w:szCs w:val="28"/>
        </w:rPr>
        <w:t>也可购买较多的天然气将其能量注入到储能装置中，对用能高峰期进行补充。</w:t>
      </w:r>
    </w:p>
    <w:p w14:paraId="2D2AAC88" w14:textId="66A06C37" w:rsidR="00C73CCE" w:rsidRDefault="00C73CCE" w:rsidP="00CF0945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 w:rsidRPr="00C73CCE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03397CA4" wp14:editId="5DBAF7CD">
            <wp:extent cx="2184400" cy="1637052"/>
            <wp:effectExtent l="0" t="0" r="6350" b="1270"/>
            <wp:docPr id="6" name="图片 6" descr="C:\Users\kxxs\Desktop\Energy-Hub\Summer\cut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xxs\Desktop\Energy-Hub\Summer\cutdow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78" cy="16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CCE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4EF34D93" wp14:editId="28812D3E">
            <wp:extent cx="2324100" cy="1741747"/>
            <wp:effectExtent l="0" t="0" r="0" b="0"/>
            <wp:docPr id="7" name="图片 7" descr="C:\Users\kxxs\Desktop\Energy-Hub\Summer\sh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xxs\Desktop\Energy-Hub\Summer\shif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91" cy="175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6B20" w14:textId="5D0408B4" w:rsidR="00C73CCE" w:rsidRDefault="00C73CCE" w:rsidP="00CF0945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 w:rsidRPr="00C73CCE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73F34A35" wp14:editId="72E5330F">
            <wp:extent cx="2423313" cy="1816100"/>
            <wp:effectExtent l="0" t="0" r="0" b="0"/>
            <wp:docPr id="8" name="图片 8" descr="C:\Users\kxxs\Desktop\Energy-Hub\Summer\sto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xxs\Desktop\Energy-Hub\Summer\storag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717" cy="181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CCE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1E153687" wp14:editId="082EDAC5">
            <wp:extent cx="2491097" cy="1866900"/>
            <wp:effectExtent l="0" t="0" r="5080" b="0"/>
            <wp:docPr id="9" name="图片 9" descr="C:\Users\kxxs\Desktop\Energy-Hub\Summer\energy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xxs\Desktop\Energy-Hub\Summer\energy flow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50" cy="187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C245" w14:textId="15DB45C6" w:rsidR="00C73CCE" w:rsidRDefault="00C73CCE" w:rsidP="00CF0945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以上四幅图分别为负荷削减曲线、负荷转移曲线、储能装置充放电曲线、</w:t>
      </w:r>
      <w:r w:rsidR="00B322D6">
        <w:rPr>
          <w:rFonts w:ascii="华文仿宋" w:eastAsia="华文仿宋" w:hAnsi="华文仿宋" w:hint="eastAsia"/>
          <w:sz w:val="24"/>
          <w:szCs w:val="28"/>
        </w:rPr>
        <w:t>各</w:t>
      </w:r>
      <w:r>
        <w:rPr>
          <w:rFonts w:ascii="华文仿宋" w:eastAsia="华文仿宋" w:hAnsi="华文仿宋" w:hint="eastAsia"/>
          <w:sz w:val="24"/>
          <w:szCs w:val="28"/>
        </w:rPr>
        <w:t>能量枢纽设备的使用情况。</w:t>
      </w:r>
    </w:p>
    <w:p w14:paraId="18107AAC" w14:textId="545C7437" w:rsidR="00C307CC" w:rsidRDefault="00C307CC" w:rsidP="00CF0945">
      <w:pPr>
        <w:spacing w:line="360" w:lineRule="auto"/>
        <w:ind w:firstLine="420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响应方面，负荷受价格激励的削峰填谷趋势是符合直观认识的，而响应量则主要受到“不超过该时段负荷的1</w:t>
      </w:r>
      <w:r>
        <w:rPr>
          <w:rFonts w:ascii="华文仿宋" w:eastAsia="华文仿宋" w:hAnsi="华文仿宋"/>
          <w:sz w:val="24"/>
          <w:szCs w:val="28"/>
        </w:rPr>
        <w:t>0</w:t>
      </w:r>
      <w:r>
        <w:rPr>
          <w:rFonts w:ascii="华文仿宋" w:eastAsia="华文仿宋" w:hAnsi="华文仿宋" w:hint="eastAsia"/>
          <w:sz w:val="24"/>
          <w:szCs w:val="28"/>
        </w:rPr>
        <w:t>%”这一约束条件的限制。由于用户对温度的微小波动并不是非常敏感，因而这样的响应方案可认为是可行的。</w:t>
      </w:r>
    </w:p>
    <w:p w14:paraId="381127D0" w14:textId="1D3F7924" w:rsidR="00B322D6" w:rsidRDefault="00C307CC" w:rsidP="00CF0945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设备使用方面，</w:t>
      </w:r>
      <w:r w:rsidR="00B322D6">
        <w:rPr>
          <w:rFonts w:ascii="华文仿宋" w:eastAsia="华文仿宋" w:hAnsi="华文仿宋" w:hint="eastAsia"/>
          <w:sz w:val="24"/>
          <w:szCs w:val="28"/>
        </w:rPr>
        <w:t>由</w:t>
      </w:r>
      <w:r w:rsidR="001D1A13">
        <w:rPr>
          <w:rFonts w:ascii="华文仿宋" w:eastAsia="华文仿宋" w:hAnsi="华文仿宋" w:hint="eastAsia"/>
          <w:sz w:val="24"/>
          <w:szCs w:val="28"/>
        </w:rPr>
        <w:t>最后一幅</w:t>
      </w:r>
      <w:r w:rsidR="00B322D6">
        <w:rPr>
          <w:rFonts w:ascii="华文仿宋" w:eastAsia="华文仿宋" w:hAnsi="华文仿宋" w:hint="eastAsia"/>
          <w:sz w:val="24"/>
          <w:szCs w:val="28"/>
        </w:rPr>
        <w:t>图可看出，热电联产（CHP）是能量枢纽的核心</w:t>
      </w:r>
      <w:r w:rsidR="00B322D6">
        <w:rPr>
          <w:rFonts w:ascii="华文仿宋" w:eastAsia="华文仿宋" w:hAnsi="华文仿宋" w:hint="eastAsia"/>
          <w:sz w:val="24"/>
          <w:szCs w:val="28"/>
        </w:rPr>
        <w:lastRenderedPageBreak/>
        <w:t>部分，而电制冷、电制热则在电价低的时候有一定输出。各设备基本一直处于平稳运行状态。</w:t>
      </w:r>
    </w:p>
    <w:p w14:paraId="27171726" w14:textId="230BCCD5" w:rsidR="001E423E" w:rsidRDefault="001E423E" w:rsidP="00CF0945">
      <w:pPr>
        <w:spacing w:line="360" w:lineRule="auto"/>
        <w:ind w:firstLine="420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成本方面，设定电负荷削减补贴为</w:t>
      </w:r>
      <w:r w:rsidR="00544DC0">
        <w:rPr>
          <w:rFonts w:ascii="华文仿宋" w:eastAsia="华文仿宋" w:hAnsi="华文仿宋"/>
          <w:sz w:val="24"/>
          <w:szCs w:val="28"/>
        </w:rPr>
        <w:t>2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kWh,</w:t>
      </w:r>
      <w:r>
        <w:rPr>
          <w:rFonts w:ascii="华文仿宋" w:eastAsia="华文仿宋" w:hAnsi="华文仿宋" w:hint="eastAsia"/>
          <w:sz w:val="24"/>
          <w:szCs w:val="28"/>
        </w:rPr>
        <w:t xml:space="preserve"> 转移补贴为0</w:t>
      </w:r>
      <w:r>
        <w:rPr>
          <w:rFonts w:ascii="华文仿宋" w:eastAsia="华文仿宋" w:hAnsi="华文仿宋"/>
          <w:sz w:val="24"/>
          <w:szCs w:val="28"/>
        </w:rPr>
        <w:t>.6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kWh;</w:t>
      </w:r>
      <w:r w:rsidR="007C69E7">
        <w:rPr>
          <w:rFonts w:ascii="华文仿宋" w:eastAsia="华文仿宋" w:hAnsi="华文仿宋"/>
          <w:sz w:val="24"/>
          <w:szCs w:val="28"/>
        </w:rPr>
        <w:t xml:space="preserve"> </w:t>
      </w:r>
      <w:r>
        <w:rPr>
          <w:rFonts w:ascii="华文仿宋" w:eastAsia="华文仿宋" w:hAnsi="华文仿宋" w:hint="eastAsia"/>
          <w:sz w:val="24"/>
          <w:szCs w:val="28"/>
        </w:rPr>
        <w:t>冷、热削减补贴为0</w:t>
      </w:r>
      <w:r>
        <w:rPr>
          <w:rFonts w:ascii="华文仿宋" w:eastAsia="华文仿宋" w:hAnsi="华文仿宋"/>
          <w:sz w:val="24"/>
          <w:szCs w:val="28"/>
        </w:rPr>
        <w:t>.</w:t>
      </w:r>
      <w:r w:rsidR="00544DC0">
        <w:rPr>
          <w:rFonts w:ascii="华文仿宋" w:eastAsia="华文仿宋" w:hAnsi="华文仿宋"/>
          <w:sz w:val="24"/>
          <w:szCs w:val="28"/>
        </w:rPr>
        <w:t>8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kWh,</w:t>
      </w:r>
      <w:r>
        <w:rPr>
          <w:rFonts w:ascii="华文仿宋" w:eastAsia="华文仿宋" w:hAnsi="华文仿宋" w:hint="eastAsia"/>
          <w:sz w:val="24"/>
          <w:szCs w:val="28"/>
        </w:rPr>
        <w:t>转移补贴为0.</w:t>
      </w:r>
      <w:r>
        <w:rPr>
          <w:rFonts w:ascii="华文仿宋" w:eastAsia="华文仿宋" w:hAnsi="华文仿宋"/>
          <w:sz w:val="24"/>
          <w:szCs w:val="28"/>
        </w:rPr>
        <w:t>32</w:t>
      </w:r>
      <w:r>
        <w:rPr>
          <w:rFonts w:ascii="华文仿宋" w:eastAsia="华文仿宋" w:hAnsi="华文仿宋" w:hint="eastAsia"/>
          <w:sz w:val="24"/>
          <w:szCs w:val="28"/>
        </w:rPr>
        <w:t>元/</w:t>
      </w:r>
      <w:r>
        <w:rPr>
          <w:rFonts w:ascii="华文仿宋" w:eastAsia="华文仿宋" w:hAnsi="华文仿宋"/>
          <w:sz w:val="24"/>
          <w:szCs w:val="28"/>
        </w:rPr>
        <w:t>kWh</w:t>
      </w:r>
      <w:r>
        <w:rPr>
          <w:rFonts w:ascii="华文仿宋" w:eastAsia="华文仿宋" w:hAnsi="华文仿宋" w:hint="eastAsia"/>
          <w:sz w:val="24"/>
          <w:szCs w:val="28"/>
        </w:rPr>
        <w:t>。</w:t>
      </w:r>
      <w:r w:rsidR="0064222B">
        <w:rPr>
          <w:rFonts w:ascii="华文仿宋" w:eastAsia="华文仿宋" w:hAnsi="华文仿宋" w:hint="eastAsia"/>
          <w:sz w:val="24"/>
          <w:szCs w:val="28"/>
        </w:rPr>
        <w:t>由此计算出响应</w:t>
      </w:r>
      <w:r w:rsidR="00585D2D">
        <w:rPr>
          <w:rFonts w:ascii="华文仿宋" w:eastAsia="华文仿宋" w:hAnsi="华文仿宋" w:hint="eastAsia"/>
          <w:sz w:val="24"/>
          <w:szCs w:val="28"/>
        </w:rPr>
        <w:t>前</w:t>
      </w:r>
      <w:r w:rsidR="0064222B">
        <w:rPr>
          <w:rFonts w:ascii="华文仿宋" w:eastAsia="华文仿宋" w:hAnsi="华文仿宋" w:hint="eastAsia"/>
          <w:sz w:val="24"/>
          <w:szCs w:val="28"/>
        </w:rPr>
        <w:t>总成本1</w:t>
      </w:r>
      <w:r w:rsidR="0064222B">
        <w:rPr>
          <w:rFonts w:ascii="华文仿宋" w:eastAsia="华文仿宋" w:hAnsi="华文仿宋"/>
          <w:sz w:val="24"/>
          <w:szCs w:val="28"/>
        </w:rPr>
        <w:t>422.4</w:t>
      </w:r>
      <w:r w:rsidR="0064222B">
        <w:rPr>
          <w:rFonts w:ascii="华文仿宋" w:eastAsia="华文仿宋" w:hAnsi="华文仿宋" w:hint="eastAsia"/>
          <w:sz w:val="24"/>
          <w:szCs w:val="28"/>
        </w:rPr>
        <w:t>元，响应</w:t>
      </w:r>
      <w:r w:rsidR="00585D2D">
        <w:rPr>
          <w:rFonts w:ascii="华文仿宋" w:eastAsia="华文仿宋" w:hAnsi="华文仿宋" w:hint="eastAsia"/>
          <w:sz w:val="24"/>
          <w:szCs w:val="28"/>
        </w:rPr>
        <w:t>后</w:t>
      </w:r>
      <w:r w:rsidR="0064222B">
        <w:rPr>
          <w:rFonts w:ascii="华文仿宋" w:eastAsia="华文仿宋" w:hAnsi="华文仿宋" w:hint="eastAsia"/>
          <w:sz w:val="24"/>
          <w:szCs w:val="28"/>
        </w:rPr>
        <w:t>含补贴的总供能成本为1</w:t>
      </w:r>
      <w:r w:rsidR="00C86651">
        <w:rPr>
          <w:rFonts w:ascii="华文仿宋" w:eastAsia="华文仿宋" w:hAnsi="华文仿宋"/>
          <w:sz w:val="24"/>
          <w:szCs w:val="28"/>
        </w:rPr>
        <w:t>229</w:t>
      </w:r>
      <w:r w:rsidR="0064222B">
        <w:rPr>
          <w:rFonts w:ascii="华文仿宋" w:eastAsia="华文仿宋" w:hAnsi="华文仿宋" w:hint="eastAsia"/>
          <w:sz w:val="24"/>
          <w:szCs w:val="28"/>
        </w:rPr>
        <w:t>.</w:t>
      </w:r>
      <w:r w:rsidR="0064222B">
        <w:rPr>
          <w:rFonts w:ascii="华文仿宋" w:eastAsia="华文仿宋" w:hAnsi="华文仿宋"/>
          <w:sz w:val="24"/>
          <w:szCs w:val="28"/>
        </w:rPr>
        <w:t>6</w:t>
      </w:r>
      <w:r w:rsidR="0064222B">
        <w:rPr>
          <w:rFonts w:ascii="华文仿宋" w:eastAsia="华文仿宋" w:hAnsi="华文仿宋" w:hint="eastAsia"/>
          <w:sz w:val="24"/>
          <w:szCs w:val="28"/>
        </w:rPr>
        <w:t>元，节省了1</w:t>
      </w:r>
      <w:r w:rsidR="00C86651">
        <w:rPr>
          <w:rFonts w:ascii="华文仿宋" w:eastAsia="华文仿宋" w:hAnsi="华文仿宋"/>
          <w:sz w:val="24"/>
          <w:szCs w:val="28"/>
        </w:rPr>
        <w:t>3</w:t>
      </w:r>
      <w:r w:rsidR="0064222B">
        <w:rPr>
          <w:rFonts w:ascii="华文仿宋" w:eastAsia="华文仿宋" w:hAnsi="华文仿宋"/>
          <w:sz w:val="24"/>
          <w:szCs w:val="28"/>
        </w:rPr>
        <w:t>.</w:t>
      </w:r>
      <w:r w:rsidR="00C86651">
        <w:rPr>
          <w:rFonts w:ascii="华文仿宋" w:eastAsia="华文仿宋" w:hAnsi="华文仿宋"/>
          <w:sz w:val="24"/>
          <w:szCs w:val="28"/>
        </w:rPr>
        <w:t>6</w:t>
      </w:r>
      <w:r w:rsidR="0064222B">
        <w:rPr>
          <w:rFonts w:ascii="华文仿宋" w:eastAsia="华文仿宋" w:hAnsi="华文仿宋" w:hint="eastAsia"/>
          <w:sz w:val="24"/>
          <w:szCs w:val="28"/>
        </w:rPr>
        <w:t>%的成本。</w:t>
      </w:r>
    </w:p>
    <w:p w14:paraId="2DF95079" w14:textId="7E87F75A" w:rsidR="00114208" w:rsidRDefault="008403CB" w:rsidP="00114208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综上所述，综合需求响应能够充分利用能量枢纽多能互补、储能配合等方面的优势，在响应量有限的情况下显著地改善输入端购能曲线，减少成本的同时</w:t>
      </w:r>
      <w:r w:rsidR="00AB754F">
        <w:rPr>
          <w:rFonts w:ascii="华文仿宋" w:eastAsia="华文仿宋" w:hAnsi="华文仿宋" w:hint="eastAsia"/>
          <w:sz w:val="24"/>
          <w:szCs w:val="28"/>
        </w:rPr>
        <w:t>促进电网的平稳运行。</w:t>
      </w:r>
    </w:p>
    <w:p w14:paraId="4129210B" w14:textId="6B3DD430" w:rsidR="00114208" w:rsidRDefault="00114208" w:rsidP="00114208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</w:p>
    <w:p w14:paraId="05D2B839" w14:textId="641B9D05" w:rsidR="00114208" w:rsidRPr="00AE7BC6" w:rsidRDefault="00114208" w:rsidP="00114208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AE7BC6">
        <w:rPr>
          <w:rFonts w:ascii="华文仿宋" w:eastAsia="华文仿宋" w:hAnsi="华文仿宋" w:hint="eastAsia"/>
          <w:sz w:val="24"/>
          <w:szCs w:val="28"/>
        </w:rPr>
        <w:t>情景</w:t>
      </w:r>
      <w:r>
        <w:rPr>
          <w:rFonts w:ascii="华文仿宋" w:eastAsia="华文仿宋" w:hAnsi="华文仿宋" w:hint="eastAsia"/>
          <w:sz w:val="24"/>
          <w:szCs w:val="28"/>
        </w:rPr>
        <w:t>二：光伏出力较少、冬季</w:t>
      </w:r>
    </w:p>
    <w:p w14:paraId="3E02206F" w14:textId="7F78F9E8" w:rsidR="00114208" w:rsidRDefault="00585D2D" w:rsidP="00585D2D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585D2D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29ABA5F2" wp14:editId="6AE75BFF">
            <wp:extent cx="2317750" cy="1736989"/>
            <wp:effectExtent l="0" t="0" r="6350" b="0"/>
            <wp:docPr id="10" name="图片 10" descr="C:\Users\kxxs\Desktop\Energy-Hub\Winter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xxs\Desktop\Energy-Hub\Winter\outpu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22" cy="17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2EEB" w14:textId="6BBC4FA4" w:rsidR="00585D2D" w:rsidRDefault="00585D2D" w:rsidP="00585D2D">
      <w:pPr>
        <w:spacing w:line="360" w:lineRule="auto"/>
        <w:outlineLvl w:val="1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5D2D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7238F39C" wp14:editId="7D1F4D75">
            <wp:extent cx="2474151" cy="1854200"/>
            <wp:effectExtent l="0" t="0" r="2540" b="0"/>
            <wp:docPr id="11" name="图片 11" descr="C:\Users\kxxs\Desktop\Energy-Hub\Winter\input_no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xxs\Desktop\Energy-Hub\Winter\input_noIDR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50" cy="186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D2D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85D2D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6821C2CF" wp14:editId="6D1EB21B">
            <wp:extent cx="2432050" cy="1822648"/>
            <wp:effectExtent l="0" t="0" r="6350" b="6350"/>
            <wp:docPr id="12" name="图片 12" descr="C:\Users\kxxs\Desktop\Energy-Hub\Winter\input_with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xxs\Desktop\Energy-Hub\Winter\input_withIDR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57" cy="182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2F67" w14:textId="12F1C61D" w:rsidR="00585D2D" w:rsidRDefault="00585D2D" w:rsidP="00585D2D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响应</w:t>
      </w:r>
      <w:r>
        <w:rPr>
          <w:rFonts w:ascii="华文仿宋" w:eastAsia="华文仿宋" w:hAnsi="华文仿宋" w:hint="eastAsia"/>
          <w:sz w:val="24"/>
          <w:szCs w:val="28"/>
        </w:rPr>
        <w:t>前</w:t>
      </w:r>
      <w:r>
        <w:rPr>
          <w:rFonts w:ascii="华文仿宋" w:eastAsia="华文仿宋" w:hAnsi="华文仿宋" w:hint="eastAsia"/>
          <w:sz w:val="24"/>
          <w:szCs w:val="28"/>
        </w:rPr>
        <w:t>总成本1</w:t>
      </w:r>
      <w:r>
        <w:rPr>
          <w:rFonts w:ascii="华文仿宋" w:eastAsia="华文仿宋" w:hAnsi="华文仿宋"/>
          <w:sz w:val="24"/>
          <w:szCs w:val="28"/>
        </w:rPr>
        <w:t>334</w:t>
      </w:r>
      <w:r>
        <w:rPr>
          <w:rFonts w:ascii="华文仿宋" w:eastAsia="华文仿宋" w:hAnsi="华文仿宋"/>
          <w:sz w:val="24"/>
          <w:szCs w:val="28"/>
        </w:rPr>
        <w:t>.</w:t>
      </w:r>
      <w:r>
        <w:rPr>
          <w:rFonts w:ascii="华文仿宋" w:eastAsia="华文仿宋" w:hAnsi="华文仿宋"/>
          <w:sz w:val="24"/>
          <w:szCs w:val="28"/>
        </w:rPr>
        <w:t>1</w:t>
      </w:r>
      <w:r>
        <w:rPr>
          <w:rFonts w:ascii="华文仿宋" w:eastAsia="华文仿宋" w:hAnsi="华文仿宋" w:hint="eastAsia"/>
          <w:sz w:val="24"/>
          <w:szCs w:val="28"/>
        </w:rPr>
        <w:t>元，响应</w:t>
      </w:r>
      <w:r>
        <w:rPr>
          <w:rFonts w:ascii="华文仿宋" w:eastAsia="华文仿宋" w:hAnsi="华文仿宋" w:hint="eastAsia"/>
          <w:sz w:val="24"/>
          <w:szCs w:val="28"/>
        </w:rPr>
        <w:t>后</w:t>
      </w:r>
      <w:r>
        <w:rPr>
          <w:rFonts w:ascii="华文仿宋" w:eastAsia="华文仿宋" w:hAnsi="华文仿宋" w:hint="eastAsia"/>
          <w:sz w:val="24"/>
          <w:szCs w:val="28"/>
        </w:rPr>
        <w:t>含补贴的总供能成本为1</w:t>
      </w:r>
      <w:r>
        <w:rPr>
          <w:rFonts w:ascii="华文仿宋" w:eastAsia="华文仿宋" w:hAnsi="华文仿宋"/>
          <w:sz w:val="24"/>
          <w:szCs w:val="28"/>
        </w:rPr>
        <w:t>095</w:t>
      </w:r>
      <w:r>
        <w:rPr>
          <w:rFonts w:ascii="华文仿宋" w:eastAsia="华文仿宋" w:hAnsi="华文仿宋" w:hint="eastAsia"/>
          <w:sz w:val="24"/>
          <w:szCs w:val="28"/>
        </w:rPr>
        <w:t>.</w:t>
      </w:r>
      <w:r>
        <w:rPr>
          <w:rFonts w:ascii="华文仿宋" w:eastAsia="华文仿宋" w:hAnsi="华文仿宋"/>
          <w:sz w:val="24"/>
          <w:szCs w:val="28"/>
        </w:rPr>
        <w:t>1</w:t>
      </w:r>
      <w:r>
        <w:rPr>
          <w:rFonts w:ascii="华文仿宋" w:eastAsia="华文仿宋" w:hAnsi="华文仿宋" w:hint="eastAsia"/>
          <w:sz w:val="24"/>
          <w:szCs w:val="28"/>
        </w:rPr>
        <w:t>元，节省了</w:t>
      </w:r>
      <w:r>
        <w:rPr>
          <w:rFonts w:ascii="华文仿宋" w:eastAsia="华文仿宋" w:hAnsi="华文仿宋"/>
          <w:sz w:val="24"/>
          <w:szCs w:val="28"/>
        </w:rPr>
        <w:t>17.9</w:t>
      </w:r>
      <w:r>
        <w:rPr>
          <w:rFonts w:ascii="华文仿宋" w:eastAsia="华文仿宋" w:hAnsi="华文仿宋" w:hint="eastAsia"/>
          <w:sz w:val="24"/>
          <w:szCs w:val="28"/>
        </w:rPr>
        <w:t>%的成本</w:t>
      </w:r>
      <w:r w:rsidR="00334982">
        <w:rPr>
          <w:rFonts w:ascii="华文仿宋" w:eastAsia="华文仿宋" w:hAnsi="华文仿宋" w:hint="eastAsia"/>
          <w:sz w:val="24"/>
          <w:szCs w:val="28"/>
        </w:rPr>
        <w:t>。</w:t>
      </w:r>
    </w:p>
    <w:p w14:paraId="604A0B51" w14:textId="680CF7B0" w:rsidR="00334982" w:rsidRDefault="00334982" w:rsidP="00585D2D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整体结论与情景一类似，在此不加赘述。</w:t>
      </w:r>
    </w:p>
    <w:p w14:paraId="7AFD884D" w14:textId="2D2E1C43" w:rsidR="00334982" w:rsidRDefault="00334982" w:rsidP="00334982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</w:p>
    <w:p w14:paraId="4CC82DC7" w14:textId="5074DBE1" w:rsidR="00334982" w:rsidRDefault="00334982" w:rsidP="00334982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AE7BC6">
        <w:rPr>
          <w:rFonts w:ascii="华文仿宋" w:eastAsia="华文仿宋" w:hAnsi="华文仿宋" w:hint="eastAsia"/>
          <w:sz w:val="24"/>
          <w:szCs w:val="28"/>
        </w:rPr>
        <w:t>情景</w:t>
      </w:r>
      <w:r>
        <w:rPr>
          <w:rFonts w:ascii="华文仿宋" w:eastAsia="华文仿宋" w:hAnsi="华文仿宋" w:hint="eastAsia"/>
          <w:sz w:val="24"/>
          <w:szCs w:val="28"/>
        </w:rPr>
        <w:t>三：光伏出力较多、夏</w:t>
      </w:r>
      <w:r>
        <w:rPr>
          <w:rFonts w:ascii="华文仿宋" w:eastAsia="华文仿宋" w:hAnsi="华文仿宋" w:hint="eastAsia"/>
          <w:sz w:val="24"/>
          <w:szCs w:val="28"/>
        </w:rPr>
        <w:t>季</w:t>
      </w:r>
    </w:p>
    <w:p w14:paraId="2E242D17" w14:textId="0FE79093" w:rsidR="00A27A86" w:rsidRPr="00AE7BC6" w:rsidRDefault="00A27A86" w:rsidP="00334982">
      <w:pPr>
        <w:spacing w:line="360" w:lineRule="auto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将光伏发电供给提升到原来的三倍，该情境下光伏峰值高于用电峰值，进而观察响应情况。</w:t>
      </w:r>
      <w:r w:rsidR="00F17171">
        <w:rPr>
          <w:rFonts w:ascii="华文仿宋" w:eastAsia="华文仿宋" w:hAnsi="华文仿宋" w:hint="eastAsia"/>
          <w:sz w:val="24"/>
          <w:szCs w:val="28"/>
        </w:rPr>
        <w:t>此处假设光伏的边际成本为零，只考虑净购入电量的成本。</w:t>
      </w:r>
    </w:p>
    <w:p w14:paraId="5CFF0709" w14:textId="4A2C01BB" w:rsidR="00334982" w:rsidRDefault="00A27A86" w:rsidP="00A27A86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A27A86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2A1410F3" wp14:editId="27A4EAAD">
            <wp:extent cx="2872388" cy="2152650"/>
            <wp:effectExtent l="0" t="0" r="4445" b="0"/>
            <wp:docPr id="13" name="图片 13" descr="C:\Users\kxxs\Desktop\Energy-Hub\Summer_MuchSolar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xxs\Desktop\Energy-Hub\Summer_MuchSolar\outpu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62" cy="2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2F4A" w14:textId="2432A3E3" w:rsidR="00A27A86" w:rsidRDefault="00A27A86" w:rsidP="00A27A86">
      <w:pPr>
        <w:spacing w:line="360" w:lineRule="auto"/>
        <w:jc w:val="center"/>
        <w:outlineLvl w:val="1"/>
        <w:rPr>
          <w:rFonts w:ascii="华文仿宋" w:eastAsia="华文仿宋" w:hAnsi="华文仿宋" w:hint="eastAsia"/>
          <w:sz w:val="24"/>
          <w:szCs w:val="28"/>
        </w:rPr>
      </w:pPr>
      <w:r w:rsidRPr="00A27A86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1789ECBF" wp14:editId="214C0FB0">
            <wp:extent cx="2590800" cy="1941621"/>
            <wp:effectExtent l="0" t="0" r="0" b="1905"/>
            <wp:docPr id="14" name="图片 14" descr="C:\Users\kxxs\Desktop\Energy-Hub\Summer_MuchSolar\input_no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xxs\Desktop\Energy-Hub\Summer_MuchSolar\input_noIDR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27" cy="194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A86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45C5F768" wp14:editId="56B1369C">
            <wp:extent cx="2439709" cy="1828386"/>
            <wp:effectExtent l="0" t="0" r="0" b="635"/>
            <wp:docPr id="15" name="图片 15" descr="C:\Users\kxxs\Desktop\Energy-Hub\Summer_MuchSolar\input_with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xxs\Desktop\Energy-Hub\Summer_MuchSolar\input_withIDR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44" cy="18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8FEE" w14:textId="67777C77" w:rsidR="00A27A86" w:rsidRDefault="00A27A86" w:rsidP="00A27A86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负荷方面，各负荷轻微地转移到中午前后的时段。即光伏出力较多的时段。而能量枢纽输入端方面，响应后光伏利用率提升到了1</w:t>
      </w:r>
      <w:r>
        <w:rPr>
          <w:rFonts w:ascii="华文仿宋" w:eastAsia="华文仿宋" w:hAnsi="华文仿宋"/>
          <w:sz w:val="24"/>
          <w:szCs w:val="28"/>
        </w:rPr>
        <w:t>00%，且购电曲线的化更为平稳。</w:t>
      </w:r>
    </w:p>
    <w:p w14:paraId="6DEEDFB5" w14:textId="74FA6A50" w:rsidR="00A27A86" w:rsidRDefault="00A27A86" w:rsidP="00A27A86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A27A86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21467710" wp14:editId="16E0D6E7">
            <wp:extent cx="2457204" cy="1841500"/>
            <wp:effectExtent l="0" t="0" r="635" b="6350"/>
            <wp:docPr id="16" name="图片 16" descr="C:\Users\kxxs\Desktop\Energy-Hub\Summer_MuchSolar\sh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xxs\Desktop\Energy-Hub\Summer_MuchSolar\shif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56" cy="184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A86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688DDDBD" wp14:editId="01540B5F">
            <wp:extent cx="2432050" cy="1822648"/>
            <wp:effectExtent l="0" t="0" r="6350" b="6350"/>
            <wp:docPr id="17" name="图片 17" descr="C:\Users\kxxs\Desktop\Energy-Hub\Summer_MuchSolar\energy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xxs\Desktop\Energy-Hub\Summer_MuchSolar\energy flow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54" cy="183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83E9" w14:textId="5B697FD9" w:rsidR="00A27A86" w:rsidRDefault="00A27A86" w:rsidP="00A27A86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lastRenderedPageBreak/>
        <w:tab/>
        <w:t>负荷转移方面，冷、热负荷主要转移到</w:t>
      </w:r>
      <w:r>
        <w:rPr>
          <w:rFonts w:ascii="华文仿宋" w:eastAsia="华文仿宋" w:hAnsi="华文仿宋" w:hint="eastAsia"/>
          <w:sz w:val="24"/>
          <w:szCs w:val="28"/>
        </w:rPr>
        <w:t>8:</w:t>
      </w:r>
      <w:r>
        <w:rPr>
          <w:rFonts w:ascii="华文仿宋" w:eastAsia="华文仿宋" w:hAnsi="华文仿宋"/>
          <w:sz w:val="24"/>
          <w:szCs w:val="28"/>
        </w:rPr>
        <w:t>00-12</w:t>
      </w:r>
      <w:r>
        <w:rPr>
          <w:rFonts w:ascii="华文仿宋" w:eastAsia="华文仿宋" w:hAnsi="华文仿宋" w:hint="eastAsia"/>
          <w:sz w:val="24"/>
          <w:szCs w:val="28"/>
        </w:rPr>
        <w:t>:</w:t>
      </w:r>
      <w:r>
        <w:rPr>
          <w:rFonts w:ascii="华文仿宋" w:eastAsia="华文仿宋" w:hAnsi="华文仿宋"/>
          <w:sz w:val="24"/>
          <w:szCs w:val="28"/>
        </w:rPr>
        <w:t>00时段，电负荷主要转移到</w:t>
      </w:r>
      <w:r>
        <w:rPr>
          <w:rFonts w:ascii="华文仿宋" w:eastAsia="华文仿宋" w:hAnsi="华文仿宋" w:hint="eastAsia"/>
          <w:sz w:val="24"/>
          <w:szCs w:val="28"/>
        </w:rPr>
        <w:t>1</w:t>
      </w:r>
      <w:r>
        <w:rPr>
          <w:rFonts w:ascii="华文仿宋" w:eastAsia="华文仿宋" w:hAnsi="华文仿宋"/>
          <w:sz w:val="24"/>
          <w:szCs w:val="28"/>
        </w:rPr>
        <w:t>2</w:t>
      </w:r>
      <w:r>
        <w:rPr>
          <w:rFonts w:ascii="华文仿宋" w:eastAsia="华文仿宋" w:hAnsi="华文仿宋" w:hint="eastAsia"/>
          <w:sz w:val="24"/>
          <w:szCs w:val="28"/>
        </w:rPr>
        <w:t>:</w:t>
      </w:r>
      <w:r>
        <w:rPr>
          <w:rFonts w:ascii="华文仿宋" w:eastAsia="华文仿宋" w:hAnsi="华文仿宋"/>
          <w:sz w:val="24"/>
          <w:szCs w:val="28"/>
        </w:rPr>
        <w:t>00-17</w:t>
      </w:r>
      <w:r>
        <w:rPr>
          <w:rFonts w:ascii="华文仿宋" w:eastAsia="华文仿宋" w:hAnsi="华文仿宋" w:hint="eastAsia"/>
          <w:sz w:val="24"/>
          <w:szCs w:val="28"/>
        </w:rPr>
        <w:t>:</w:t>
      </w:r>
      <w:r>
        <w:rPr>
          <w:rFonts w:ascii="华文仿宋" w:eastAsia="华文仿宋" w:hAnsi="华文仿宋"/>
          <w:sz w:val="24"/>
          <w:szCs w:val="28"/>
        </w:rPr>
        <w:t>00时段，</w:t>
      </w:r>
      <w:r w:rsidR="005C6CFC">
        <w:rPr>
          <w:rFonts w:ascii="华文仿宋" w:eastAsia="华文仿宋" w:hAnsi="华文仿宋" w:hint="eastAsia"/>
          <w:sz w:val="24"/>
          <w:szCs w:val="28"/>
        </w:rPr>
        <w:t>各负荷协力进行光伏的消纳。</w:t>
      </w:r>
    </w:p>
    <w:p w14:paraId="795A86D7" w14:textId="021E6BED" w:rsidR="005C6CFC" w:rsidRDefault="005C6CFC" w:rsidP="00A27A86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设备出力方面，由右图可知大多设备都有着较高的使用率，多种设备互相配合完成了输入端到输出端的能量转化。</w:t>
      </w:r>
    </w:p>
    <w:p w14:paraId="6FD01C9D" w14:textId="4DDA2DEE" w:rsidR="00F17171" w:rsidRDefault="00F17171" w:rsidP="00F17171">
      <w:pPr>
        <w:spacing w:line="360" w:lineRule="auto"/>
        <w:ind w:firstLine="420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成本方面，</w:t>
      </w:r>
      <w:r>
        <w:rPr>
          <w:rFonts w:ascii="华文仿宋" w:eastAsia="华文仿宋" w:hAnsi="华文仿宋" w:hint="eastAsia"/>
          <w:sz w:val="24"/>
          <w:szCs w:val="28"/>
        </w:rPr>
        <w:t>响应前总成本</w:t>
      </w:r>
      <w:r>
        <w:rPr>
          <w:rFonts w:ascii="华文仿宋" w:eastAsia="华文仿宋" w:hAnsi="华文仿宋"/>
          <w:sz w:val="24"/>
          <w:szCs w:val="28"/>
        </w:rPr>
        <w:t>861.7</w:t>
      </w:r>
      <w:r>
        <w:rPr>
          <w:rFonts w:ascii="华文仿宋" w:eastAsia="华文仿宋" w:hAnsi="华文仿宋" w:hint="eastAsia"/>
          <w:sz w:val="24"/>
          <w:szCs w:val="28"/>
        </w:rPr>
        <w:t>，响应后含补贴的总供能成本为</w:t>
      </w:r>
      <w:r>
        <w:rPr>
          <w:rFonts w:ascii="华文仿宋" w:eastAsia="华文仿宋" w:hAnsi="华文仿宋"/>
          <w:sz w:val="24"/>
          <w:szCs w:val="28"/>
        </w:rPr>
        <w:t>814.1</w:t>
      </w:r>
      <w:r>
        <w:rPr>
          <w:rFonts w:ascii="华文仿宋" w:eastAsia="华文仿宋" w:hAnsi="华文仿宋" w:hint="eastAsia"/>
          <w:sz w:val="24"/>
          <w:szCs w:val="28"/>
        </w:rPr>
        <w:t>元，节省了</w:t>
      </w:r>
      <w:r>
        <w:rPr>
          <w:rFonts w:ascii="华文仿宋" w:eastAsia="华文仿宋" w:hAnsi="华文仿宋"/>
          <w:sz w:val="24"/>
          <w:szCs w:val="28"/>
        </w:rPr>
        <w:t>5.52</w:t>
      </w:r>
      <w:r>
        <w:rPr>
          <w:rFonts w:ascii="华文仿宋" w:eastAsia="华文仿宋" w:hAnsi="华文仿宋" w:hint="eastAsia"/>
          <w:sz w:val="24"/>
          <w:szCs w:val="28"/>
        </w:rPr>
        <w:t>%的成本。</w:t>
      </w:r>
    </w:p>
    <w:p w14:paraId="4327B214" w14:textId="42F51539" w:rsidR="003E61AD" w:rsidRPr="003E61AD" w:rsidRDefault="003E61AD" w:rsidP="00F17171">
      <w:pPr>
        <w:spacing w:line="360" w:lineRule="auto"/>
        <w:ind w:firstLine="420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 w:hint="eastAsia"/>
          <w:sz w:val="24"/>
          <w:szCs w:val="28"/>
        </w:rPr>
        <w:t>综上所述，需求侧响应也可有效增加可再生能源消纳，协助电网的清洁、稳定运行</w:t>
      </w:r>
      <w:r w:rsidR="007718EA">
        <w:rPr>
          <w:rFonts w:ascii="华文仿宋" w:eastAsia="华文仿宋" w:hAnsi="华文仿宋" w:hint="eastAsia"/>
          <w:sz w:val="24"/>
          <w:szCs w:val="28"/>
        </w:rPr>
        <w:t>。</w:t>
      </w:r>
    </w:p>
    <w:p w14:paraId="641F10F4" w14:textId="022FAA69" w:rsidR="00F17171" w:rsidRDefault="00F17171" w:rsidP="00A27A86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</w:p>
    <w:p w14:paraId="7FF1F8A8" w14:textId="154C862C" w:rsidR="00307D82" w:rsidRDefault="00307D82" w:rsidP="00307D82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 w:rsidRPr="00AE7BC6">
        <w:rPr>
          <w:rFonts w:ascii="华文仿宋" w:eastAsia="华文仿宋" w:hAnsi="华文仿宋" w:hint="eastAsia"/>
          <w:sz w:val="24"/>
          <w:szCs w:val="28"/>
        </w:rPr>
        <w:t>情景</w:t>
      </w:r>
      <w:r>
        <w:rPr>
          <w:rFonts w:ascii="华文仿宋" w:eastAsia="华文仿宋" w:hAnsi="华文仿宋" w:hint="eastAsia"/>
          <w:sz w:val="24"/>
          <w:szCs w:val="28"/>
        </w:rPr>
        <w:t>四</w:t>
      </w:r>
      <w:r>
        <w:rPr>
          <w:rFonts w:ascii="华文仿宋" w:eastAsia="华文仿宋" w:hAnsi="华文仿宋" w:hint="eastAsia"/>
          <w:sz w:val="24"/>
          <w:szCs w:val="28"/>
        </w:rPr>
        <w:t>：</w:t>
      </w:r>
      <w:r>
        <w:rPr>
          <w:rFonts w:ascii="华文仿宋" w:eastAsia="华文仿宋" w:hAnsi="华文仿宋" w:hint="eastAsia"/>
          <w:sz w:val="24"/>
          <w:szCs w:val="28"/>
        </w:rPr>
        <w:t>燃气容量较大</w:t>
      </w:r>
      <w:r>
        <w:rPr>
          <w:rFonts w:ascii="华文仿宋" w:eastAsia="华文仿宋" w:hAnsi="华文仿宋" w:hint="eastAsia"/>
          <w:sz w:val="24"/>
          <w:szCs w:val="28"/>
        </w:rPr>
        <w:t>、夏季</w:t>
      </w:r>
    </w:p>
    <w:p w14:paraId="79A931EB" w14:textId="55758A78" w:rsidR="00307D82" w:rsidRDefault="00307D82" w:rsidP="00A27A86">
      <w:pPr>
        <w:spacing w:line="360" w:lineRule="auto"/>
        <w:outlineLvl w:val="1"/>
        <w:rPr>
          <w:rFonts w:ascii="华文仿宋" w:eastAsia="华文仿宋" w:hAnsi="华文仿宋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考虑到以上各情境下C</w:t>
      </w:r>
      <w:r>
        <w:rPr>
          <w:rFonts w:ascii="华文仿宋" w:eastAsia="华文仿宋" w:hAnsi="华文仿宋"/>
          <w:sz w:val="24"/>
          <w:szCs w:val="28"/>
        </w:rPr>
        <w:t>HP</w:t>
      </w:r>
      <w:r>
        <w:rPr>
          <w:rFonts w:ascii="华文仿宋" w:eastAsia="华文仿宋" w:hAnsi="华文仿宋" w:hint="eastAsia"/>
          <w:sz w:val="24"/>
          <w:szCs w:val="28"/>
        </w:rPr>
        <w:t>经常是满出力，因而考虑增加燃气容量的情景。将情景一中进气量容量和C</w:t>
      </w:r>
      <w:r>
        <w:rPr>
          <w:rFonts w:ascii="华文仿宋" w:eastAsia="华文仿宋" w:hAnsi="华文仿宋"/>
          <w:sz w:val="24"/>
          <w:szCs w:val="28"/>
        </w:rPr>
        <w:t>HP</w:t>
      </w:r>
      <w:r>
        <w:rPr>
          <w:rFonts w:ascii="华文仿宋" w:eastAsia="华文仿宋" w:hAnsi="华文仿宋" w:hint="eastAsia"/>
          <w:sz w:val="24"/>
          <w:szCs w:val="28"/>
        </w:rPr>
        <w:t>机组容量都变为原来二倍，观察结果的变化。</w:t>
      </w:r>
    </w:p>
    <w:p w14:paraId="194E12C9" w14:textId="47E966A2" w:rsidR="00307D82" w:rsidRDefault="00307D82" w:rsidP="00307D82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307D82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6B944EAC" wp14:editId="6005D0D2">
            <wp:extent cx="3073400" cy="2303294"/>
            <wp:effectExtent l="0" t="0" r="0" b="1905"/>
            <wp:docPr id="18" name="图片 18" descr="C:\Users\kxxs\Desktop\Energy-Hub\Summer_MuchGas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xxs\Desktop\Energy-Hub\Summer_MuchGas\output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47" cy="230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31B0" w14:textId="0CB3B0CA" w:rsidR="00307D82" w:rsidRDefault="00307D82" w:rsidP="00307D82">
      <w:pPr>
        <w:spacing w:line="360" w:lineRule="auto"/>
        <w:jc w:val="center"/>
        <w:outlineLvl w:val="1"/>
        <w:rPr>
          <w:rFonts w:ascii="华文仿宋" w:eastAsia="华文仿宋" w:hAnsi="华文仿宋"/>
          <w:sz w:val="24"/>
          <w:szCs w:val="28"/>
        </w:rPr>
      </w:pPr>
      <w:r w:rsidRPr="00307D82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247E3180" wp14:editId="183DBAE4">
            <wp:extent cx="2143700" cy="1606550"/>
            <wp:effectExtent l="0" t="0" r="9525" b="0"/>
            <wp:docPr id="19" name="图片 19" descr="C:\Users\kxxs\Desktop\Energy-Hub\Summer_MuchGas\input_no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xxs\Desktop\Energy-Hub\Summer_MuchGas\input_noIDR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3" cy="161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D82">
        <w:rPr>
          <w:rFonts w:ascii="华文仿宋" w:eastAsia="华文仿宋" w:hAnsi="华文仿宋"/>
          <w:noProof/>
          <w:sz w:val="24"/>
          <w:szCs w:val="28"/>
        </w:rPr>
        <w:t xml:space="preserve"> </w:t>
      </w:r>
      <w:r w:rsidRPr="00307D82">
        <w:rPr>
          <w:rFonts w:ascii="华文仿宋" w:eastAsia="华文仿宋" w:hAnsi="华文仿宋"/>
          <w:noProof/>
          <w:sz w:val="24"/>
          <w:szCs w:val="28"/>
        </w:rPr>
        <w:drawing>
          <wp:inline distT="0" distB="0" distL="0" distR="0" wp14:anchorId="4591C3C8" wp14:editId="04109F16">
            <wp:extent cx="2160646" cy="1619250"/>
            <wp:effectExtent l="0" t="0" r="0" b="0"/>
            <wp:docPr id="20" name="图片 20" descr="C:\Users\kxxs\Desktop\Energy-Hub\Summer_MuchGas\input_withI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xxs\Desktop\Energy-Hub\Summer_MuchGas\input_withID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30" cy="162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037E" w14:textId="578D49D7" w:rsidR="00307D82" w:rsidRDefault="00307D82" w:rsidP="00307D82">
      <w:pPr>
        <w:spacing w:line="360" w:lineRule="auto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/>
          <w:sz w:val="24"/>
          <w:szCs w:val="28"/>
        </w:rPr>
        <w:lastRenderedPageBreak/>
        <w:tab/>
      </w:r>
      <w:r>
        <w:rPr>
          <w:rFonts w:ascii="华文仿宋" w:eastAsia="华文仿宋" w:hAnsi="华文仿宋" w:hint="eastAsia"/>
          <w:sz w:val="24"/>
          <w:szCs w:val="28"/>
        </w:rPr>
        <w:t>响应方案与情景一类似，不同之处在于输入端能量的数值：购电量大幅减小，而购气量大幅增加。由于天然气相对廉价一些，因此在机组容量满足时一般优先选择使用天然气作为能源。</w:t>
      </w:r>
      <w:r w:rsidR="007B1647">
        <w:rPr>
          <w:rFonts w:ascii="华文仿宋" w:eastAsia="华文仿宋" w:hAnsi="华文仿宋" w:hint="eastAsia"/>
          <w:sz w:val="24"/>
          <w:szCs w:val="28"/>
        </w:rPr>
        <w:t>而该情境下总成本也只有</w:t>
      </w:r>
      <w:r w:rsidR="007B1647">
        <w:rPr>
          <w:rFonts w:ascii="华文仿宋" w:eastAsia="华文仿宋" w:hAnsi="华文仿宋"/>
          <w:sz w:val="24"/>
          <w:szCs w:val="28"/>
        </w:rPr>
        <w:t>951</w:t>
      </w:r>
      <w:r w:rsidR="007B1647">
        <w:rPr>
          <w:rFonts w:ascii="华文仿宋" w:eastAsia="华文仿宋" w:hAnsi="华文仿宋" w:hint="eastAsia"/>
          <w:sz w:val="24"/>
          <w:szCs w:val="28"/>
        </w:rPr>
        <w:t>元，远小于情景一。</w:t>
      </w:r>
    </w:p>
    <w:p w14:paraId="04ACAC1C" w14:textId="70EF1EF1" w:rsidR="00307D82" w:rsidRPr="00307D82" w:rsidRDefault="00307D82" w:rsidP="00307D82">
      <w:pPr>
        <w:spacing w:line="360" w:lineRule="auto"/>
        <w:jc w:val="center"/>
        <w:outlineLvl w:val="1"/>
        <w:rPr>
          <w:rFonts w:eastAsia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7D82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3E1A7FA" w14:textId="376997B0" w:rsidR="00A27A86" w:rsidRPr="00A27A86" w:rsidRDefault="00A27A86" w:rsidP="00334982">
      <w:pPr>
        <w:spacing w:line="360" w:lineRule="auto"/>
        <w:outlineLvl w:val="1"/>
        <w:rPr>
          <w:rFonts w:eastAsia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27A86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E8A04DC" w14:textId="38691139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29" w:name="_Toc13057897"/>
      <w:r>
        <w:rPr>
          <w:rFonts w:ascii="华文仿宋" w:eastAsia="华文仿宋" w:hAnsi="华文仿宋" w:hint="eastAsia"/>
          <w:b/>
          <w:sz w:val="28"/>
          <w:szCs w:val="28"/>
        </w:rPr>
        <w:t>4.4本章小结</w:t>
      </w:r>
      <w:bookmarkEnd w:id="29"/>
    </w:p>
    <w:p w14:paraId="4DD4B6C8" w14:textId="5B13178B" w:rsidR="00B74306" w:rsidRPr="00B74306" w:rsidRDefault="00B74306" w:rsidP="009B76FB">
      <w:pPr>
        <w:spacing w:line="360" w:lineRule="auto"/>
        <w:outlineLvl w:val="1"/>
        <w:rPr>
          <w:rFonts w:ascii="华文仿宋" w:eastAsia="华文仿宋" w:hAnsi="华文仿宋" w:hint="eastAsia"/>
          <w:sz w:val="24"/>
          <w:szCs w:val="28"/>
        </w:rPr>
      </w:pPr>
      <w:r>
        <w:rPr>
          <w:rFonts w:ascii="华文仿宋" w:eastAsia="华文仿宋" w:hAnsi="华文仿宋"/>
          <w:b/>
          <w:sz w:val="28"/>
          <w:szCs w:val="28"/>
        </w:rPr>
        <w:tab/>
      </w:r>
      <w:r>
        <w:rPr>
          <w:rFonts w:ascii="华文仿宋" w:eastAsia="华文仿宋" w:hAnsi="华文仿宋" w:hint="eastAsia"/>
          <w:sz w:val="24"/>
          <w:szCs w:val="28"/>
        </w:rPr>
        <w:t>本章对综合需求响应进行了简要的概述，介绍了综合能源系统的多能互补、储能协调等</w:t>
      </w:r>
      <w:r w:rsidR="002702D5">
        <w:rPr>
          <w:rFonts w:ascii="华文仿宋" w:eastAsia="华文仿宋" w:hAnsi="华文仿宋" w:hint="eastAsia"/>
          <w:sz w:val="24"/>
          <w:szCs w:val="28"/>
        </w:rPr>
        <w:t>优点</w:t>
      </w:r>
      <w:r>
        <w:rPr>
          <w:rFonts w:ascii="华文仿宋" w:eastAsia="华文仿宋" w:hAnsi="华文仿宋" w:hint="eastAsia"/>
          <w:sz w:val="24"/>
          <w:szCs w:val="28"/>
        </w:rPr>
        <w:t>在综合需求响应中起到的作用</w:t>
      </w:r>
      <w:r w:rsidR="002702D5">
        <w:rPr>
          <w:rFonts w:ascii="华文仿宋" w:eastAsia="华文仿宋" w:hAnsi="华文仿宋" w:hint="eastAsia"/>
          <w:sz w:val="24"/>
          <w:szCs w:val="28"/>
        </w:rPr>
        <w:t>。而后</w:t>
      </w:r>
      <w:r w:rsidR="00B34086">
        <w:rPr>
          <w:rFonts w:ascii="华文仿宋" w:eastAsia="华文仿宋" w:hAnsi="华文仿宋" w:hint="eastAsia"/>
          <w:sz w:val="24"/>
          <w:szCs w:val="28"/>
        </w:rPr>
        <w:t>阐述</w:t>
      </w:r>
      <w:r>
        <w:rPr>
          <w:rFonts w:ascii="华文仿宋" w:eastAsia="华文仿宋" w:hAnsi="华文仿宋" w:hint="eastAsia"/>
          <w:sz w:val="24"/>
          <w:szCs w:val="28"/>
        </w:rPr>
        <w:t>了一套综合需求响应的整体流程，包括协议</w:t>
      </w:r>
      <w:r w:rsidR="00B34086">
        <w:rPr>
          <w:rFonts w:ascii="华文仿宋" w:eastAsia="华文仿宋" w:hAnsi="华文仿宋" w:hint="eastAsia"/>
          <w:sz w:val="24"/>
          <w:szCs w:val="28"/>
        </w:rPr>
        <w:t>签订</w:t>
      </w:r>
      <w:r>
        <w:rPr>
          <w:rFonts w:ascii="华文仿宋" w:eastAsia="华文仿宋" w:hAnsi="华文仿宋" w:hint="eastAsia"/>
          <w:sz w:val="24"/>
          <w:szCs w:val="28"/>
        </w:rPr>
        <w:t>、负荷预测、</w:t>
      </w:r>
      <w:r w:rsidR="00B34086">
        <w:rPr>
          <w:rFonts w:ascii="华文仿宋" w:eastAsia="华文仿宋" w:hAnsi="华文仿宋" w:hint="eastAsia"/>
          <w:sz w:val="24"/>
          <w:szCs w:val="28"/>
        </w:rPr>
        <w:t>响应</w:t>
      </w:r>
      <w:r>
        <w:rPr>
          <w:rFonts w:ascii="华文仿宋" w:eastAsia="华文仿宋" w:hAnsi="华文仿宋" w:hint="eastAsia"/>
          <w:sz w:val="24"/>
          <w:szCs w:val="28"/>
        </w:rPr>
        <w:t>方案设计与落实、利益分配等</w:t>
      </w:r>
      <w:r w:rsidR="002702D5">
        <w:rPr>
          <w:rFonts w:ascii="华文仿宋" w:eastAsia="华文仿宋" w:hAnsi="华文仿宋" w:hint="eastAsia"/>
          <w:sz w:val="24"/>
          <w:szCs w:val="28"/>
        </w:rPr>
        <w:t>；同时</w:t>
      </w:r>
      <w:r>
        <w:rPr>
          <w:rFonts w:ascii="华文仿宋" w:eastAsia="华文仿宋" w:hAnsi="华文仿宋" w:hint="eastAsia"/>
          <w:sz w:val="24"/>
          <w:szCs w:val="28"/>
        </w:rPr>
        <w:t>建立</w:t>
      </w:r>
      <w:r w:rsidR="00B34086">
        <w:rPr>
          <w:rFonts w:ascii="华文仿宋" w:eastAsia="华文仿宋" w:hAnsi="华文仿宋" w:hint="eastAsia"/>
          <w:sz w:val="24"/>
          <w:szCs w:val="28"/>
        </w:rPr>
        <w:t>了</w:t>
      </w:r>
      <w:r>
        <w:rPr>
          <w:rFonts w:ascii="华文仿宋" w:eastAsia="华文仿宋" w:hAnsi="华文仿宋" w:hint="eastAsia"/>
          <w:sz w:val="24"/>
          <w:szCs w:val="28"/>
        </w:rPr>
        <w:t>相应的数学规划模型，用于在负荷给定情况下需求侧响应方案的设计。</w:t>
      </w:r>
      <w:r w:rsidR="00DC677F">
        <w:rPr>
          <w:rFonts w:ascii="华文仿宋" w:eastAsia="华文仿宋" w:hAnsi="华文仿宋" w:hint="eastAsia"/>
          <w:sz w:val="24"/>
          <w:szCs w:val="28"/>
        </w:rPr>
        <w:t>并</w:t>
      </w:r>
      <w:r>
        <w:rPr>
          <w:rFonts w:ascii="华文仿宋" w:eastAsia="华文仿宋" w:hAnsi="华文仿宋" w:hint="eastAsia"/>
          <w:sz w:val="24"/>
          <w:szCs w:val="28"/>
        </w:rPr>
        <w:t>在多种情境中应用</w:t>
      </w:r>
      <w:r w:rsidR="00DC677F">
        <w:rPr>
          <w:rFonts w:ascii="华文仿宋" w:eastAsia="华文仿宋" w:hAnsi="华文仿宋" w:hint="eastAsia"/>
          <w:sz w:val="24"/>
          <w:szCs w:val="28"/>
        </w:rPr>
        <w:t>了</w:t>
      </w:r>
      <w:r>
        <w:rPr>
          <w:rFonts w:ascii="华文仿宋" w:eastAsia="华文仿宋" w:hAnsi="华文仿宋" w:hint="eastAsia"/>
          <w:sz w:val="24"/>
          <w:szCs w:val="28"/>
        </w:rPr>
        <w:t>该数学模型，</w:t>
      </w:r>
      <w:r w:rsidR="00B34086">
        <w:rPr>
          <w:rFonts w:ascii="华文仿宋" w:eastAsia="华文仿宋" w:hAnsi="华文仿宋" w:hint="eastAsia"/>
          <w:sz w:val="24"/>
          <w:szCs w:val="28"/>
        </w:rPr>
        <w:t>验证了需求侧响应的经济性、可靠性，同时也展现了多能互补等特性对需求侧响应带来的影响。</w:t>
      </w:r>
    </w:p>
    <w:p w14:paraId="652197B2" w14:textId="3D89AC83" w:rsid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30" w:name="_Toc13057898"/>
      <w:r>
        <w:rPr>
          <w:rFonts w:ascii="华文仿宋" w:eastAsia="华文仿宋" w:hAnsi="华文仿宋"/>
          <w:b/>
          <w:sz w:val="28"/>
          <w:szCs w:val="28"/>
        </w:rPr>
        <w:t>5</w:t>
      </w:r>
      <w:r>
        <w:rPr>
          <w:rFonts w:ascii="华文仿宋" w:eastAsia="华文仿宋" w:hAnsi="华文仿宋" w:hint="eastAsia"/>
          <w:b/>
          <w:sz w:val="28"/>
          <w:szCs w:val="28"/>
        </w:rPr>
        <w:t>扬中绿岛高比例可再生能源综合能源系统商业模式设计</w:t>
      </w:r>
      <w:bookmarkEnd w:id="30"/>
    </w:p>
    <w:p w14:paraId="227867F7" w14:textId="7B594B76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31" w:name="_Toc13057899"/>
      <w:r>
        <w:rPr>
          <w:rFonts w:ascii="华文仿宋" w:eastAsia="华文仿宋" w:hAnsi="华文仿宋" w:hint="eastAsia"/>
          <w:b/>
          <w:sz w:val="28"/>
          <w:szCs w:val="28"/>
        </w:rPr>
        <w:t>5</w:t>
      </w:r>
      <w:r w:rsidRPr="00A14613">
        <w:rPr>
          <w:rFonts w:ascii="华文仿宋" w:eastAsia="华文仿宋" w:hAnsi="华文仿宋" w:hint="eastAsia"/>
          <w:b/>
          <w:sz w:val="28"/>
          <w:szCs w:val="28"/>
        </w:rPr>
        <w:t>.1</w:t>
      </w:r>
      <w:r w:rsidR="00831906">
        <w:rPr>
          <w:rFonts w:ascii="华文仿宋" w:eastAsia="华文仿宋" w:hAnsi="华文仿宋" w:hint="eastAsia"/>
          <w:b/>
          <w:sz w:val="28"/>
          <w:szCs w:val="28"/>
        </w:rPr>
        <w:t>综合能源系统中的盈利主体</w:t>
      </w:r>
      <w:bookmarkEnd w:id="31"/>
    </w:p>
    <w:p w14:paraId="00394461" w14:textId="303BA34E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32" w:name="_Toc13057900"/>
      <w:r>
        <w:rPr>
          <w:rFonts w:ascii="华文仿宋" w:eastAsia="华文仿宋" w:hAnsi="华文仿宋" w:hint="eastAsia"/>
          <w:b/>
          <w:sz w:val="28"/>
          <w:szCs w:val="28"/>
        </w:rPr>
        <w:t>5</w:t>
      </w:r>
      <w:r w:rsidR="00831906">
        <w:rPr>
          <w:rFonts w:ascii="华文仿宋" w:eastAsia="华文仿宋" w:hAnsi="华文仿宋" w:hint="eastAsia"/>
          <w:b/>
          <w:sz w:val="28"/>
          <w:szCs w:val="28"/>
        </w:rPr>
        <w:t>.2</w:t>
      </w:r>
      <w:r>
        <w:rPr>
          <w:rFonts w:ascii="华文仿宋" w:eastAsia="华文仿宋" w:hAnsi="华文仿宋" w:hint="eastAsia"/>
          <w:b/>
          <w:sz w:val="28"/>
          <w:szCs w:val="28"/>
        </w:rPr>
        <w:t>综合能源</w:t>
      </w:r>
      <w:r w:rsidR="00831906">
        <w:rPr>
          <w:rFonts w:ascii="华文仿宋" w:eastAsia="华文仿宋" w:hAnsi="华文仿宋" w:hint="eastAsia"/>
          <w:b/>
          <w:sz w:val="28"/>
          <w:szCs w:val="28"/>
        </w:rPr>
        <w:t>系统商业模式设计理论依据</w:t>
      </w:r>
      <w:bookmarkEnd w:id="32"/>
    </w:p>
    <w:p w14:paraId="3000E1F4" w14:textId="2A23BBE5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33" w:name="_Toc13057901"/>
      <w:r>
        <w:rPr>
          <w:rFonts w:ascii="华文仿宋" w:eastAsia="华文仿宋" w:hAnsi="华文仿宋" w:hint="eastAsia"/>
          <w:b/>
          <w:sz w:val="28"/>
          <w:szCs w:val="28"/>
        </w:rPr>
        <w:t>5.3扬中绿岛综合能源系统</w:t>
      </w:r>
      <w:r w:rsidR="00831906">
        <w:rPr>
          <w:rFonts w:ascii="华文仿宋" w:eastAsia="华文仿宋" w:hAnsi="华文仿宋" w:hint="eastAsia"/>
          <w:b/>
          <w:sz w:val="28"/>
          <w:szCs w:val="28"/>
        </w:rPr>
        <w:t>商业模式设计</w:t>
      </w:r>
      <w:r>
        <w:rPr>
          <w:rFonts w:ascii="华文仿宋" w:eastAsia="华文仿宋" w:hAnsi="华文仿宋" w:hint="eastAsia"/>
          <w:b/>
          <w:sz w:val="28"/>
          <w:szCs w:val="28"/>
        </w:rPr>
        <w:t>实证</w:t>
      </w:r>
      <w:bookmarkEnd w:id="33"/>
    </w:p>
    <w:p w14:paraId="65ABE8BE" w14:textId="31288751" w:rsidR="009B76FB" w:rsidRDefault="009B76FB" w:rsidP="009B76FB">
      <w:pPr>
        <w:spacing w:line="360" w:lineRule="auto"/>
        <w:outlineLvl w:val="1"/>
        <w:rPr>
          <w:rFonts w:ascii="华文仿宋" w:eastAsia="华文仿宋" w:hAnsi="华文仿宋"/>
          <w:b/>
          <w:sz w:val="28"/>
          <w:szCs w:val="28"/>
        </w:rPr>
      </w:pPr>
      <w:bookmarkStart w:id="34" w:name="_Toc13057902"/>
      <w:r>
        <w:rPr>
          <w:rFonts w:ascii="华文仿宋" w:eastAsia="华文仿宋" w:hAnsi="华文仿宋" w:hint="eastAsia"/>
          <w:b/>
          <w:sz w:val="28"/>
          <w:szCs w:val="28"/>
        </w:rPr>
        <w:t>5.4本章小结</w:t>
      </w:r>
      <w:bookmarkEnd w:id="34"/>
    </w:p>
    <w:p w14:paraId="29CFD558" w14:textId="7BB448DC" w:rsid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  <w:bookmarkStart w:id="35" w:name="_Toc13057903"/>
      <w:r>
        <w:rPr>
          <w:rFonts w:ascii="华文仿宋" w:eastAsia="华文仿宋" w:hAnsi="华文仿宋"/>
          <w:b/>
          <w:sz w:val="28"/>
          <w:szCs w:val="28"/>
        </w:rPr>
        <w:t>6</w:t>
      </w:r>
      <w:r>
        <w:rPr>
          <w:rFonts w:ascii="华文仿宋" w:eastAsia="华文仿宋" w:hAnsi="华文仿宋" w:hint="eastAsia"/>
          <w:b/>
          <w:sz w:val="28"/>
          <w:szCs w:val="28"/>
        </w:rPr>
        <w:t>结论</w:t>
      </w:r>
      <w:bookmarkEnd w:id="35"/>
    </w:p>
    <w:p w14:paraId="7AC758FD" w14:textId="77777777" w:rsidR="0094350E" w:rsidRP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</w:p>
    <w:p w14:paraId="3A7B71A7" w14:textId="77777777" w:rsidR="0094350E" w:rsidRPr="0094350E" w:rsidRDefault="0094350E" w:rsidP="0094350E">
      <w:pPr>
        <w:spacing w:beforeLines="50" w:before="156" w:afterLines="50" w:after="156" w:line="360" w:lineRule="auto"/>
        <w:outlineLvl w:val="0"/>
        <w:rPr>
          <w:rFonts w:ascii="华文仿宋" w:eastAsia="华文仿宋" w:hAnsi="华文仿宋"/>
          <w:b/>
          <w:sz w:val="28"/>
          <w:szCs w:val="28"/>
        </w:rPr>
      </w:pPr>
    </w:p>
    <w:sectPr w:rsidR="0094350E" w:rsidRPr="0094350E" w:rsidSect="00555838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59E925" w14:textId="77777777" w:rsidR="000423DB" w:rsidRDefault="000423DB">
      <w:r>
        <w:separator/>
      </w:r>
    </w:p>
  </w:endnote>
  <w:endnote w:type="continuationSeparator" w:id="0">
    <w:p w14:paraId="0CCB990C" w14:textId="77777777" w:rsidR="000423DB" w:rsidRDefault="00042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仿宋_GBK">
    <w:altName w:val="Malgun Gothic Semilight"/>
    <w:charset w:val="86"/>
    <w:family w:val="script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4" w14:textId="77777777" w:rsidR="00F1433B" w:rsidRDefault="00F1433B">
    <w:pPr>
      <w:pStyle w:val="af4"/>
      <w:framePr w:wrap="around" w:vAnchor="text" w:hAnchor="margin" w:xAlign="right" w:y="1"/>
      <w:rPr>
        <w:rStyle w:val="afb"/>
      </w:rPr>
    </w:pPr>
    <w:r>
      <w:fldChar w:fldCharType="begin"/>
    </w:r>
    <w:r>
      <w:rPr>
        <w:rStyle w:val="afb"/>
      </w:rPr>
      <w:instrText xml:space="preserve">PAGE  </w:instrText>
    </w:r>
    <w:r>
      <w:fldChar w:fldCharType="end"/>
    </w:r>
  </w:p>
  <w:p w14:paraId="641DCEA5" w14:textId="77777777" w:rsidR="00F1433B" w:rsidRDefault="00F1433B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6" w14:textId="77777777" w:rsidR="00F1433B" w:rsidRDefault="00F1433B">
    <w:pPr>
      <w:pStyle w:val="af4"/>
      <w:framePr w:wrap="around" w:vAnchor="text" w:hAnchor="margin" w:xAlign="right" w:y="1"/>
      <w:rPr>
        <w:rStyle w:val="afb"/>
      </w:rPr>
    </w:pPr>
  </w:p>
  <w:p w14:paraId="641DCEA7" w14:textId="77777777" w:rsidR="00F1433B" w:rsidRDefault="00F1433B">
    <w:pPr>
      <w:pStyle w:val="af4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A" w14:textId="77777777" w:rsidR="00F1433B" w:rsidRDefault="00F1433B">
    <w:pPr>
      <w:pStyle w:val="af4"/>
      <w:framePr w:wrap="around" w:vAnchor="text" w:hAnchor="margin" w:xAlign="right" w:y="1"/>
      <w:rPr>
        <w:rStyle w:val="afb"/>
      </w:rPr>
    </w:pPr>
  </w:p>
  <w:p w14:paraId="641DCEAB" w14:textId="77777777" w:rsidR="00F1433B" w:rsidRDefault="00F1433B">
    <w:pPr>
      <w:pStyle w:val="af4"/>
      <w:ind w:right="360"/>
      <w:jc w:val="center"/>
      <w:rPr>
        <w:rFonts w:ascii="华文细黑" w:eastAsia="华文细黑" w:hAnsi="华文细黑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D" w14:textId="77777777" w:rsidR="00F1433B" w:rsidRDefault="00F1433B">
    <w:pPr>
      <w:pStyle w:val="af4"/>
      <w:framePr w:wrap="around" w:vAnchor="text" w:hAnchor="margin" w:xAlign="right" w:y="1"/>
      <w:rPr>
        <w:rStyle w:val="afb"/>
      </w:rPr>
    </w:pPr>
  </w:p>
  <w:p w14:paraId="641DCEAE" w14:textId="50471AE7" w:rsidR="00F1433B" w:rsidRPr="00F47C22" w:rsidRDefault="00F1433B">
    <w:pPr>
      <w:pStyle w:val="af4"/>
      <w:ind w:right="360"/>
      <w:jc w:val="center"/>
      <w:rPr>
        <w:rFonts w:eastAsia="华文细黑"/>
        <w:sz w:val="24"/>
        <w:szCs w:val="28"/>
      </w:rPr>
    </w:pPr>
    <w:r w:rsidRPr="00F47C22">
      <w:rPr>
        <w:rFonts w:eastAsia="华文细黑"/>
        <w:sz w:val="24"/>
        <w:szCs w:val="28"/>
      </w:rPr>
      <w:fldChar w:fldCharType="begin"/>
    </w:r>
    <w:r w:rsidRPr="00F47C22">
      <w:rPr>
        <w:rStyle w:val="afb"/>
        <w:rFonts w:eastAsia="华文细黑"/>
        <w:sz w:val="24"/>
        <w:szCs w:val="28"/>
      </w:rPr>
      <w:instrText xml:space="preserve"> PAGE </w:instrText>
    </w:r>
    <w:r w:rsidRPr="00F47C22">
      <w:rPr>
        <w:rFonts w:eastAsia="华文细黑"/>
        <w:sz w:val="24"/>
        <w:szCs w:val="28"/>
      </w:rPr>
      <w:fldChar w:fldCharType="separate"/>
    </w:r>
    <w:r w:rsidR="00112C1D">
      <w:rPr>
        <w:rStyle w:val="afb"/>
        <w:rFonts w:eastAsia="华文细黑"/>
        <w:noProof/>
        <w:sz w:val="24"/>
        <w:szCs w:val="28"/>
      </w:rPr>
      <w:t>4</w:t>
    </w:r>
    <w:r w:rsidRPr="00F47C22">
      <w:rPr>
        <w:rFonts w:eastAsia="华文细黑"/>
        <w:sz w:val="24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C8F124" w14:textId="77777777" w:rsidR="000423DB" w:rsidRDefault="000423DB">
      <w:r>
        <w:separator/>
      </w:r>
    </w:p>
  </w:footnote>
  <w:footnote w:type="continuationSeparator" w:id="0">
    <w:p w14:paraId="759A605A" w14:textId="77777777" w:rsidR="000423DB" w:rsidRDefault="000423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8" w14:textId="77777777" w:rsidR="00F1433B" w:rsidRDefault="00F1433B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9" w14:textId="75D29198" w:rsidR="00F1433B" w:rsidRPr="008D1225" w:rsidRDefault="00F1433B">
    <w:pPr>
      <w:pStyle w:val="af6"/>
      <w:pBdr>
        <w:bottom w:val="single" w:sz="4" w:space="1" w:color="auto"/>
      </w:pBdr>
      <w:jc w:val="both"/>
      <w:rPr>
        <w:rFonts w:ascii="仿宋_GB2312" w:eastAsia="仿宋_GB2312" w:hAnsi="华文细黑"/>
        <w:sz w:val="24"/>
        <w:szCs w:val="24"/>
      </w:rPr>
    </w:pPr>
    <w:r w:rsidRPr="008D1225">
      <w:rPr>
        <w:rFonts w:ascii="仿宋_GB2312" w:eastAsia="仿宋_GB2312" w:hAnsi="华文细黑" w:hint="eastAsia"/>
        <w:sz w:val="24"/>
        <w:szCs w:val="24"/>
      </w:rPr>
      <w:t>高温超导直流电缆示范工程                                     可行性研究报告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1DCEAC" w14:textId="77777777" w:rsidR="00F1433B" w:rsidRDefault="00F1433B">
    <w:pPr>
      <w:pStyle w:val="af6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245FB2" w14:textId="4441EBC3" w:rsidR="00F1433B" w:rsidRPr="004A6B4E" w:rsidRDefault="00F1433B">
    <w:pPr>
      <w:pStyle w:val="af6"/>
      <w:pBdr>
        <w:bottom w:val="single" w:sz="4" w:space="1" w:color="auto"/>
      </w:pBdr>
      <w:jc w:val="both"/>
      <w:rPr>
        <w:rFonts w:ascii="仿宋_GB2312" w:eastAsia="仿宋_GB2312" w:hAnsiTheme="minorEastAsia"/>
        <w:sz w:val="24"/>
        <w:szCs w:val="24"/>
      </w:rPr>
    </w:pPr>
    <w:r w:rsidRPr="004A6B4E">
      <w:rPr>
        <w:rFonts w:ascii="仿宋_GB2312" w:eastAsia="仿宋_GB2312" w:hAnsiTheme="minorEastAsia" w:hint="eastAsia"/>
        <w:sz w:val="24"/>
        <w:szCs w:val="24"/>
      </w:rPr>
      <w:t>高温超导直流电缆示范工程                             可行性研究报告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4CF35F" w14:textId="155B4B13" w:rsidR="00F1433B" w:rsidRPr="00F47C22" w:rsidRDefault="00F1433B">
    <w:pPr>
      <w:pStyle w:val="af6"/>
      <w:pBdr>
        <w:bottom w:val="single" w:sz="4" w:space="1" w:color="auto"/>
      </w:pBdr>
      <w:jc w:val="both"/>
      <w:rPr>
        <w:rFonts w:ascii="方正仿宋_GBK" w:eastAsia="方正仿宋_GBK" w:hAnsi="华文细黑"/>
        <w:sz w:val="24"/>
        <w:szCs w:val="24"/>
      </w:rPr>
    </w:pPr>
    <w:r>
      <w:rPr>
        <w:rFonts w:ascii="方正仿宋_GBK" w:eastAsia="方正仿宋_GBK" w:hAnsi="华文细黑" w:hint="eastAsia"/>
        <w:sz w:val="24"/>
        <w:szCs w:val="24"/>
      </w:rPr>
      <w:t>高温超导</w:t>
    </w:r>
    <w:r>
      <w:rPr>
        <w:rFonts w:ascii="方正仿宋_GBK" w:eastAsia="方正仿宋_GBK" w:hAnsi="华文细黑"/>
        <w:sz w:val="24"/>
        <w:szCs w:val="24"/>
      </w:rPr>
      <w:t>直流电缆示范工程</w:t>
    </w:r>
    <w:r w:rsidRPr="00F47C22">
      <w:rPr>
        <w:rFonts w:ascii="方正仿宋_GBK" w:eastAsia="方正仿宋_GBK" w:hAnsi="华文细黑" w:hint="eastAsia"/>
        <w:sz w:val="24"/>
        <w:szCs w:val="24"/>
      </w:rPr>
      <w:t xml:space="preserve">   </w:t>
    </w:r>
    <w:r>
      <w:rPr>
        <w:rFonts w:ascii="方正仿宋_GBK" w:eastAsia="方正仿宋_GBK" w:hAnsi="华文细黑" w:hint="eastAsia"/>
        <w:sz w:val="24"/>
        <w:szCs w:val="24"/>
      </w:rPr>
      <w:t xml:space="preserve">                   </w:t>
    </w:r>
    <w:r w:rsidRPr="00F47C22">
      <w:rPr>
        <w:rFonts w:ascii="方正仿宋_GBK" w:eastAsia="方正仿宋_GBK" w:hAnsi="华文细黑" w:hint="eastAsia"/>
        <w:sz w:val="24"/>
        <w:szCs w:val="24"/>
      </w:rPr>
      <w:t xml:space="preserve">              可行性研究报告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93FB38"/>
    <w:multiLevelType w:val="singleLevel"/>
    <w:tmpl w:val="B293FB3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78D6752"/>
    <w:multiLevelType w:val="multilevel"/>
    <w:tmpl w:val="078D675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B52D71"/>
    <w:multiLevelType w:val="multilevel"/>
    <w:tmpl w:val="17B52D71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2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3" w15:restartNumberingAfterBreak="0">
    <w:nsid w:val="34A84100"/>
    <w:multiLevelType w:val="hybridMultilevel"/>
    <w:tmpl w:val="8C90EF66"/>
    <w:lvl w:ilvl="0" w:tplc="031830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A06E68"/>
    <w:multiLevelType w:val="hybridMultilevel"/>
    <w:tmpl w:val="98241382"/>
    <w:lvl w:ilvl="0" w:tplc="0409000B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" w15:restartNumberingAfterBreak="0">
    <w:nsid w:val="3B62551B"/>
    <w:multiLevelType w:val="hybridMultilevel"/>
    <w:tmpl w:val="3E1E7F14"/>
    <w:lvl w:ilvl="0" w:tplc="6786FB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1E5EC0"/>
    <w:multiLevelType w:val="hybridMultilevel"/>
    <w:tmpl w:val="6BB0AF1E"/>
    <w:lvl w:ilvl="0" w:tplc="6666D30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EC57B8"/>
    <w:multiLevelType w:val="hybridMultilevel"/>
    <w:tmpl w:val="D6D68DA0"/>
    <w:lvl w:ilvl="0" w:tplc="0409000B">
      <w:start w:val="1"/>
      <w:numFmt w:val="bullet"/>
      <w:lvlText w:val=""/>
      <w:lvlJc w:val="left"/>
      <w:pPr>
        <w:ind w:left="11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7" w:hanging="420"/>
      </w:pPr>
      <w:rPr>
        <w:rFonts w:ascii="Wingdings" w:hAnsi="Wingdings" w:hint="default"/>
      </w:rPr>
    </w:lvl>
  </w:abstractNum>
  <w:abstractNum w:abstractNumId="8" w15:restartNumberingAfterBreak="0">
    <w:nsid w:val="4B497CBC"/>
    <w:multiLevelType w:val="hybridMultilevel"/>
    <w:tmpl w:val="CB80AC58"/>
    <w:lvl w:ilvl="0" w:tplc="229ADB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4D37AC"/>
    <w:multiLevelType w:val="hybridMultilevel"/>
    <w:tmpl w:val="5AA87474"/>
    <w:lvl w:ilvl="0" w:tplc="0409000B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0" w15:restartNumberingAfterBreak="0">
    <w:nsid w:val="4E96059D"/>
    <w:multiLevelType w:val="hybridMultilevel"/>
    <w:tmpl w:val="F8EE8A2C"/>
    <w:lvl w:ilvl="0" w:tplc="0409000B">
      <w:start w:val="1"/>
      <w:numFmt w:val="bullet"/>
      <w:lvlText w:val=""/>
      <w:lvlJc w:val="left"/>
      <w:pPr>
        <w:ind w:left="11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3" w:hanging="420"/>
      </w:pPr>
      <w:rPr>
        <w:rFonts w:ascii="Wingdings" w:hAnsi="Wingdings" w:hint="default"/>
      </w:rPr>
    </w:lvl>
  </w:abstractNum>
  <w:abstractNum w:abstractNumId="11" w15:restartNumberingAfterBreak="0">
    <w:nsid w:val="5899334E"/>
    <w:multiLevelType w:val="hybridMultilevel"/>
    <w:tmpl w:val="ECDAEA66"/>
    <w:lvl w:ilvl="0" w:tplc="FA729A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1A0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EF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329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EC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FEF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841B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5A3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40446DD"/>
    <w:multiLevelType w:val="multilevel"/>
    <w:tmpl w:val="640446DD"/>
    <w:lvl w:ilvl="0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68DF7666"/>
    <w:multiLevelType w:val="multilevel"/>
    <w:tmpl w:val="68DF7666"/>
    <w:lvl w:ilvl="0">
      <w:numFmt w:val="decimal"/>
      <w:lvlText w:val="%1"/>
      <w:lvlJc w:val="left"/>
      <w:pPr>
        <w:tabs>
          <w:tab w:val="left" w:pos="885"/>
        </w:tabs>
        <w:ind w:left="885" w:hanging="885"/>
      </w:pPr>
      <w:rPr>
        <w:rFonts w:hint="default"/>
      </w:rPr>
    </w:lvl>
    <w:lvl w:ilvl="1">
      <w:start w:val="7"/>
      <w:numFmt w:val="decimal"/>
      <w:lvlText w:val="%1．%2"/>
      <w:lvlJc w:val="left"/>
      <w:pPr>
        <w:tabs>
          <w:tab w:val="left" w:pos="885"/>
        </w:tabs>
        <w:ind w:left="885" w:hanging="885"/>
      </w:pPr>
      <w:rPr>
        <w:rFonts w:hint="default"/>
      </w:rPr>
    </w:lvl>
    <w:lvl w:ilvl="2">
      <w:start w:val="1"/>
      <w:numFmt w:val="decimal"/>
      <w:pStyle w:val="402021"/>
      <w:lvlText w:val="%1．%2.%3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．%2.%3.%4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tabs>
          <w:tab w:val="left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tabs>
          <w:tab w:val="left" w:pos="2880"/>
        </w:tabs>
        <w:ind w:left="2880" w:hanging="2880"/>
      </w:pPr>
      <w:rPr>
        <w:rFonts w:hint="default"/>
      </w:rPr>
    </w:lvl>
  </w:abstractNum>
  <w:abstractNum w:abstractNumId="14" w15:restartNumberingAfterBreak="0">
    <w:nsid w:val="69133BB7"/>
    <w:multiLevelType w:val="hybridMultilevel"/>
    <w:tmpl w:val="695AF7C8"/>
    <w:lvl w:ilvl="0" w:tplc="0409000B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5" w15:restartNumberingAfterBreak="0">
    <w:nsid w:val="791575D2"/>
    <w:multiLevelType w:val="singleLevel"/>
    <w:tmpl w:val="791575D2"/>
    <w:lvl w:ilvl="0">
      <w:start w:val="1"/>
      <w:numFmt w:val="decimal"/>
      <w:pStyle w:val="Command"/>
      <w:lvlText w:val="(%1)"/>
      <w:legacy w:legacy="1" w:legacySpace="0" w:legacyIndent="510"/>
      <w:lvlJc w:val="left"/>
      <w:pPr>
        <w:ind w:left="1134" w:hanging="510"/>
      </w:pPr>
    </w:lvl>
  </w:abstractNum>
  <w:num w:numId="1">
    <w:abstractNumId w:val="15"/>
  </w:num>
  <w:num w:numId="2">
    <w:abstractNumId w:val="13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10"/>
  </w:num>
  <w:num w:numId="7">
    <w:abstractNumId w:val="7"/>
  </w:num>
  <w:num w:numId="8">
    <w:abstractNumId w:val="14"/>
  </w:num>
  <w:num w:numId="9">
    <w:abstractNumId w:val="9"/>
  </w:num>
  <w:num w:numId="10">
    <w:abstractNumId w:val="11"/>
  </w:num>
  <w:num w:numId="11">
    <w:abstractNumId w:val="4"/>
  </w:num>
  <w:num w:numId="12">
    <w:abstractNumId w:val="2"/>
  </w:num>
  <w:num w:numId="13">
    <w:abstractNumId w:val="8"/>
  </w:num>
  <w:num w:numId="14">
    <w:abstractNumId w:val="3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235"/>
    <w:rsid w:val="00002E74"/>
    <w:rsid w:val="00003BB6"/>
    <w:rsid w:val="00006460"/>
    <w:rsid w:val="0000700B"/>
    <w:rsid w:val="00007C9A"/>
    <w:rsid w:val="000110EE"/>
    <w:rsid w:val="00011DFE"/>
    <w:rsid w:val="000127DC"/>
    <w:rsid w:val="00014202"/>
    <w:rsid w:val="00014483"/>
    <w:rsid w:val="00014DD6"/>
    <w:rsid w:val="00015CDF"/>
    <w:rsid w:val="00015DF0"/>
    <w:rsid w:val="000170E6"/>
    <w:rsid w:val="00017288"/>
    <w:rsid w:val="00017863"/>
    <w:rsid w:val="00021F0C"/>
    <w:rsid w:val="0002345D"/>
    <w:rsid w:val="00023F90"/>
    <w:rsid w:val="000245BA"/>
    <w:rsid w:val="0002651B"/>
    <w:rsid w:val="00026ECF"/>
    <w:rsid w:val="00027A78"/>
    <w:rsid w:val="00032BAE"/>
    <w:rsid w:val="00032BCD"/>
    <w:rsid w:val="0003486A"/>
    <w:rsid w:val="000356C2"/>
    <w:rsid w:val="000365C6"/>
    <w:rsid w:val="000367A8"/>
    <w:rsid w:val="000423DB"/>
    <w:rsid w:val="0004287A"/>
    <w:rsid w:val="000444F6"/>
    <w:rsid w:val="00046C10"/>
    <w:rsid w:val="0005187F"/>
    <w:rsid w:val="000521D1"/>
    <w:rsid w:val="000537A0"/>
    <w:rsid w:val="000549CF"/>
    <w:rsid w:val="00060724"/>
    <w:rsid w:val="00060960"/>
    <w:rsid w:val="0006165F"/>
    <w:rsid w:val="00064594"/>
    <w:rsid w:val="000647EB"/>
    <w:rsid w:val="0007141A"/>
    <w:rsid w:val="00072BD3"/>
    <w:rsid w:val="00080018"/>
    <w:rsid w:val="000800CA"/>
    <w:rsid w:val="00080997"/>
    <w:rsid w:val="000810B3"/>
    <w:rsid w:val="00081293"/>
    <w:rsid w:val="000834FB"/>
    <w:rsid w:val="00083CFE"/>
    <w:rsid w:val="00086EA6"/>
    <w:rsid w:val="000873A2"/>
    <w:rsid w:val="000904B1"/>
    <w:rsid w:val="00090835"/>
    <w:rsid w:val="00093244"/>
    <w:rsid w:val="00093BB2"/>
    <w:rsid w:val="000946B2"/>
    <w:rsid w:val="00097CA3"/>
    <w:rsid w:val="000A0C73"/>
    <w:rsid w:val="000A112B"/>
    <w:rsid w:val="000A3A61"/>
    <w:rsid w:val="000A45B4"/>
    <w:rsid w:val="000A7B4C"/>
    <w:rsid w:val="000A7D92"/>
    <w:rsid w:val="000B1D03"/>
    <w:rsid w:val="000B2725"/>
    <w:rsid w:val="000B3077"/>
    <w:rsid w:val="000B5BFA"/>
    <w:rsid w:val="000B6334"/>
    <w:rsid w:val="000C114D"/>
    <w:rsid w:val="000C3148"/>
    <w:rsid w:val="000C414F"/>
    <w:rsid w:val="000D1E42"/>
    <w:rsid w:val="000D4041"/>
    <w:rsid w:val="000D5B01"/>
    <w:rsid w:val="000D5CB7"/>
    <w:rsid w:val="000E00FA"/>
    <w:rsid w:val="000E1921"/>
    <w:rsid w:val="000E267B"/>
    <w:rsid w:val="000E75B3"/>
    <w:rsid w:val="000E7CC7"/>
    <w:rsid w:val="000F4E81"/>
    <w:rsid w:val="000F673F"/>
    <w:rsid w:val="0010025D"/>
    <w:rsid w:val="00101941"/>
    <w:rsid w:val="00103397"/>
    <w:rsid w:val="001036E6"/>
    <w:rsid w:val="00106108"/>
    <w:rsid w:val="001078A4"/>
    <w:rsid w:val="001109C7"/>
    <w:rsid w:val="0011168B"/>
    <w:rsid w:val="001122D0"/>
    <w:rsid w:val="00112C1D"/>
    <w:rsid w:val="00113494"/>
    <w:rsid w:val="00113868"/>
    <w:rsid w:val="00114208"/>
    <w:rsid w:val="001147DB"/>
    <w:rsid w:val="00115620"/>
    <w:rsid w:val="001165E8"/>
    <w:rsid w:val="00123668"/>
    <w:rsid w:val="001252E7"/>
    <w:rsid w:val="00126747"/>
    <w:rsid w:val="00126A94"/>
    <w:rsid w:val="00127159"/>
    <w:rsid w:val="0012733F"/>
    <w:rsid w:val="001306B9"/>
    <w:rsid w:val="00130C3C"/>
    <w:rsid w:val="001314C7"/>
    <w:rsid w:val="00131A11"/>
    <w:rsid w:val="001348F1"/>
    <w:rsid w:val="00135755"/>
    <w:rsid w:val="00137172"/>
    <w:rsid w:val="00137F68"/>
    <w:rsid w:val="00141DFC"/>
    <w:rsid w:val="00143F8C"/>
    <w:rsid w:val="00147EF3"/>
    <w:rsid w:val="001507B3"/>
    <w:rsid w:val="00150C70"/>
    <w:rsid w:val="0015252A"/>
    <w:rsid w:val="00152FC3"/>
    <w:rsid w:val="001543E5"/>
    <w:rsid w:val="00154F83"/>
    <w:rsid w:val="00156021"/>
    <w:rsid w:val="00156FE1"/>
    <w:rsid w:val="001578AA"/>
    <w:rsid w:val="00157ED8"/>
    <w:rsid w:val="001607A3"/>
    <w:rsid w:val="00162B2E"/>
    <w:rsid w:val="00162E8C"/>
    <w:rsid w:val="00164ADD"/>
    <w:rsid w:val="00171F35"/>
    <w:rsid w:val="00172796"/>
    <w:rsid w:val="00172A27"/>
    <w:rsid w:val="001733C1"/>
    <w:rsid w:val="001743DC"/>
    <w:rsid w:val="00175620"/>
    <w:rsid w:val="001775DE"/>
    <w:rsid w:val="00180845"/>
    <w:rsid w:val="0018102A"/>
    <w:rsid w:val="00185C6C"/>
    <w:rsid w:val="00190311"/>
    <w:rsid w:val="00192542"/>
    <w:rsid w:val="00192FEF"/>
    <w:rsid w:val="00194C8C"/>
    <w:rsid w:val="00195307"/>
    <w:rsid w:val="00196D8C"/>
    <w:rsid w:val="001A028C"/>
    <w:rsid w:val="001A0F8C"/>
    <w:rsid w:val="001A2616"/>
    <w:rsid w:val="001A4D3E"/>
    <w:rsid w:val="001A701F"/>
    <w:rsid w:val="001B0127"/>
    <w:rsid w:val="001B1341"/>
    <w:rsid w:val="001B258B"/>
    <w:rsid w:val="001B2FD8"/>
    <w:rsid w:val="001B3631"/>
    <w:rsid w:val="001C0090"/>
    <w:rsid w:val="001C0F30"/>
    <w:rsid w:val="001C1B2F"/>
    <w:rsid w:val="001C4F51"/>
    <w:rsid w:val="001C6C0D"/>
    <w:rsid w:val="001C74B2"/>
    <w:rsid w:val="001D182E"/>
    <w:rsid w:val="001D1A13"/>
    <w:rsid w:val="001D2C5A"/>
    <w:rsid w:val="001D32E3"/>
    <w:rsid w:val="001D7AFB"/>
    <w:rsid w:val="001E11DB"/>
    <w:rsid w:val="001E423E"/>
    <w:rsid w:val="001E4D38"/>
    <w:rsid w:val="001E529C"/>
    <w:rsid w:val="001F018A"/>
    <w:rsid w:val="001F03A5"/>
    <w:rsid w:val="001F15D4"/>
    <w:rsid w:val="001F278C"/>
    <w:rsid w:val="001F5902"/>
    <w:rsid w:val="001F7068"/>
    <w:rsid w:val="00201AB1"/>
    <w:rsid w:val="00202BF3"/>
    <w:rsid w:val="002052A0"/>
    <w:rsid w:val="00205A35"/>
    <w:rsid w:val="00207EF0"/>
    <w:rsid w:val="00210C31"/>
    <w:rsid w:val="00211F04"/>
    <w:rsid w:val="0021616E"/>
    <w:rsid w:val="002169FD"/>
    <w:rsid w:val="00216BDC"/>
    <w:rsid w:val="00217693"/>
    <w:rsid w:val="00217DC8"/>
    <w:rsid w:val="00220A7D"/>
    <w:rsid w:val="002211A5"/>
    <w:rsid w:val="002225A1"/>
    <w:rsid w:val="002231F7"/>
    <w:rsid w:val="00223884"/>
    <w:rsid w:val="00224363"/>
    <w:rsid w:val="00224D60"/>
    <w:rsid w:val="00227EF8"/>
    <w:rsid w:val="0023588B"/>
    <w:rsid w:val="00236D6A"/>
    <w:rsid w:val="002433FA"/>
    <w:rsid w:val="00244833"/>
    <w:rsid w:val="00246680"/>
    <w:rsid w:val="00250172"/>
    <w:rsid w:val="002548E1"/>
    <w:rsid w:val="002557C4"/>
    <w:rsid w:val="00257177"/>
    <w:rsid w:val="002572EE"/>
    <w:rsid w:val="0025734F"/>
    <w:rsid w:val="002576FC"/>
    <w:rsid w:val="00261FF1"/>
    <w:rsid w:val="002633A6"/>
    <w:rsid w:val="00263DF2"/>
    <w:rsid w:val="002702D5"/>
    <w:rsid w:val="002710F4"/>
    <w:rsid w:val="0027246B"/>
    <w:rsid w:val="0027401A"/>
    <w:rsid w:val="00274152"/>
    <w:rsid w:val="002747D8"/>
    <w:rsid w:val="0027783D"/>
    <w:rsid w:val="00282A46"/>
    <w:rsid w:val="0028349B"/>
    <w:rsid w:val="00285EF7"/>
    <w:rsid w:val="00286558"/>
    <w:rsid w:val="00286EF3"/>
    <w:rsid w:val="002902F4"/>
    <w:rsid w:val="00291625"/>
    <w:rsid w:val="00293FA0"/>
    <w:rsid w:val="002A04A4"/>
    <w:rsid w:val="002A25D0"/>
    <w:rsid w:val="002A2FE4"/>
    <w:rsid w:val="002A55F0"/>
    <w:rsid w:val="002A5920"/>
    <w:rsid w:val="002A5C86"/>
    <w:rsid w:val="002A6AED"/>
    <w:rsid w:val="002B09E6"/>
    <w:rsid w:val="002B3AF3"/>
    <w:rsid w:val="002B3C33"/>
    <w:rsid w:val="002C0B0C"/>
    <w:rsid w:val="002C13FC"/>
    <w:rsid w:val="002C163C"/>
    <w:rsid w:val="002C3F9F"/>
    <w:rsid w:val="002C780C"/>
    <w:rsid w:val="002C7F25"/>
    <w:rsid w:val="002D0169"/>
    <w:rsid w:val="002D06BC"/>
    <w:rsid w:val="002D524E"/>
    <w:rsid w:val="002D5292"/>
    <w:rsid w:val="002D720B"/>
    <w:rsid w:val="002E44AB"/>
    <w:rsid w:val="002E4F41"/>
    <w:rsid w:val="002F086B"/>
    <w:rsid w:val="002F207F"/>
    <w:rsid w:val="002F3469"/>
    <w:rsid w:val="002F366C"/>
    <w:rsid w:val="002F455A"/>
    <w:rsid w:val="002F4A4F"/>
    <w:rsid w:val="002F5C05"/>
    <w:rsid w:val="002F5CBC"/>
    <w:rsid w:val="002F6288"/>
    <w:rsid w:val="002F633E"/>
    <w:rsid w:val="002F7BE0"/>
    <w:rsid w:val="00301FD3"/>
    <w:rsid w:val="00302D83"/>
    <w:rsid w:val="0030539B"/>
    <w:rsid w:val="00305901"/>
    <w:rsid w:val="00305F5C"/>
    <w:rsid w:val="00307D82"/>
    <w:rsid w:val="003107DF"/>
    <w:rsid w:val="0031181F"/>
    <w:rsid w:val="003129B6"/>
    <w:rsid w:val="003144A8"/>
    <w:rsid w:val="00316048"/>
    <w:rsid w:val="00317E91"/>
    <w:rsid w:val="00320F66"/>
    <w:rsid w:val="003210B1"/>
    <w:rsid w:val="00321520"/>
    <w:rsid w:val="00321786"/>
    <w:rsid w:val="00324ACA"/>
    <w:rsid w:val="00334982"/>
    <w:rsid w:val="0033558F"/>
    <w:rsid w:val="00336937"/>
    <w:rsid w:val="003428BF"/>
    <w:rsid w:val="00343118"/>
    <w:rsid w:val="00346E9F"/>
    <w:rsid w:val="00347FF0"/>
    <w:rsid w:val="003511A3"/>
    <w:rsid w:val="00352FF6"/>
    <w:rsid w:val="0035423C"/>
    <w:rsid w:val="00356B3F"/>
    <w:rsid w:val="00363684"/>
    <w:rsid w:val="0036600B"/>
    <w:rsid w:val="0036701A"/>
    <w:rsid w:val="00370FD8"/>
    <w:rsid w:val="00372964"/>
    <w:rsid w:val="00373C74"/>
    <w:rsid w:val="00376522"/>
    <w:rsid w:val="00376951"/>
    <w:rsid w:val="0038026A"/>
    <w:rsid w:val="00380FEF"/>
    <w:rsid w:val="00382996"/>
    <w:rsid w:val="00382BF7"/>
    <w:rsid w:val="00384633"/>
    <w:rsid w:val="00384AC4"/>
    <w:rsid w:val="00386378"/>
    <w:rsid w:val="003869F0"/>
    <w:rsid w:val="00386F80"/>
    <w:rsid w:val="00387867"/>
    <w:rsid w:val="00387F6C"/>
    <w:rsid w:val="00390586"/>
    <w:rsid w:val="003943CD"/>
    <w:rsid w:val="003A12A4"/>
    <w:rsid w:val="003A2F35"/>
    <w:rsid w:val="003A3282"/>
    <w:rsid w:val="003A4260"/>
    <w:rsid w:val="003A45BC"/>
    <w:rsid w:val="003A582E"/>
    <w:rsid w:val="003B5E40"/>
    <w:rsid w:val="003B7C62"/>
    <w:rsid w:val="003C22D0"/>
    <w:rsid w:val="003C241C"/>
    <w:rsid w:val="003C2D9B"/>
    <w:rsid w:val="003C2E70"/>
    <w:rsid w:val="003C5121"/>
    <w:rsid w:val="003C5747"/>
    <w:rsid w:val="003C5C2C"/>
    <w:rsid w:val="003C71DC"/>
    <w:rsid w:val="003C76D3"/>
    <w:rsid w:val="003D033A"/>
    <w:rsid w:val="003D16F2"/>
    <w:rsid w:val="003D5497"/>
    <w:rsid w:val="003D56C6"/>
    <w:rsid w:val="003D5B65"/>
    <w:rsid w:val="003D5DAB"/>
    <w:rsid w:val="003D5E51"/>
    <w:rsid w:val="003D6D7C"/>
    <w:rsid w:val="003D7B87"/>
    <w:rsid w:val="003E050C"/>
    <w:rsid w:val="003E61AD"/>
    <w:rsid w:val="003E6C8B"/>
    <w:rsid w:val="003F33D2"/>
    <w:rsid w:val="003F3BE8"/>
    <w:rsid w:val="003F3CCB"/>
    <w:rsid w:val="003F7CCB"/>
    <w:rsid w:val="00400A18"/>
    <w:rsid w:val="004021E5"/>
    <w:rsid w:val="004023A4"/>
    <w:rsid w:val="00402DBB"/>
    <w:rsid w:val="004044B2"/>
    <w:rsid w:val="0040514E"/>
    <w:rsid w:val="00405A82"/>
    <w:rsid w:val="004061B0"/>
    <w:rsid w:val="00406718"/>
    <w:rsid w:val="00411F36"/>
    <w:rsid w:val="0041616B"/>
    <w:rsid w:val="004170B9"/>
    <w:rsid w:val="004207EB"/>
    <w:rsid w:val="004220C3"/>
    <w:rsid w:val="00423A28"/>
    <w:rsid w:val="0042583C"/>
    <w:rsid w:val="00426BEB"/>
    <w:rsid w:val="0042739C"/>
    <w:rsid w:val="00431ECF"/>
    <w:rsid w:val="0043316C"/>
    <w:rsid w:val="004332D0"/>
    <w:rsid w:val="00433360"/>
    <w:rsid w:val="00433D6B"/>
    <w:rsid w:val="00434758"/>
    <w:rsid w:val="004428B1"/>
    <w:rsid w:val="00443153"/>
    <w:rsid w:val="0044611E"/>
    <w:rsid w:val="00447CAF"/>
    <w:rsid w:val="00450BC3"/>
    <w:rsid w:val="00453504"/>
    <w:rsid w:val="0045360C"/>
    <w:rsid w:val="00454402"/>
    <w:rsid w:val="004614CB"/>
    <w:rsid w:val="004620A7"/>
    <w:rsid w:val="00463E5E"/>
    <w:rsid w:val="00463FF8"/>
    <w:rsid w:val="00464BA1"/>
    <w:rsid w:val="00465DDE"/>
    <w:rsid w:val="004673AA"/>
    <w:rsid w:val="004675A2"/>
    <w:rsid w:val="0047154C"/>
    <w:rsid w:val="00472F88"/>
    <w:rsid w:val="00473C94"/>
    <w:rsid w:val="00473C96"/>
    <w:rsid w:val="00474633"/>
    <w:rsid w:val="004749CB"/>
    <w:rsid w:val="004752DA"/>
    <w:rsid w:val="004754E2"/>
    <w:rsid w:val="00475D4B"/>
    <w:rsid w:val="0048208D"/>
    <w:rsid w:val="004836D2"/>
    <w:rsid w:val="00483CE1"/>
    <w:rsid w:val="004855FD"/>
    <w:rsid w:val="00485B3D"/>
    <w:rsid w:val="0048612B"/>
    <w:rsid w:val="004877AB"/>
    <w:rsid w:val="00490BF3"/>
    <w:rsid w:val="00493A25"/>
    <w:rsid w:val="004953EA"/>
    <w:rsid w:val="00496025"/>
    <w:rsid w:val="00496A98"/>
    <w:rsid w:val="004A275A"/>
    <w:rsid w:val="004A3CDC"/>
    <w:rsid w:val="004A448F"/>
    <w:rsid w:val="004A6B4E"/>
    <w:rsid w:val="004A6C3A"/>
    <w:rsid w:val="004A6C97"/>
    <w:rsid w:val="004B13CB"/>
    <w:rsid w:val="004B35A6"/>
    <w:rsid w:val="004B4767"/>
    <w:rsid w:val="004B479C"/>
    <w:rsid w:val="004B542B"/>
    <w:rsid w:val="004B641B"/>
    <w:rsid w:val="004B6516"/>
    <w:rsid w:val="004C00CB"/>
    <w:rsid w:val="004C0E94"/>
    <w:rsid w:val="004C118C"/>
    <w:rsid w:val="004C3461"/>
    <w:rsid w:val="004C40A0"/>
    <w:rsid w:val="004C4485"/>
    <w:rsid w:val="004C5B31"/>
    <w:rsid w:val="004C631E"/>
    <w:rsid w:val="004C7984"/>
    <w:rsid w:val="004D09AF"/>
    <w:rsid w:val="004D0D02"/>
    <w:rsid w:val="004D2FAB"/>
    <w:rsid w:val="004D31EE"/>
    <w:rsid w:val="004D5B53"/>
    <w:rsid w:val="004D6B57"/>
    <w:rsid w:val="004E1DDC"/>
    <w:rsid w:val="004E26A2"/>
    <w:rsid w:val="004E27FC"/>
    <w:rsid w:val="004E3364"/>
    <w:rsid w:val="004E3B98"/>
    <w:rsid w:val="004E5B7F"/>
    <w:rsid w:val="004F2878"/>
    <w:rsid w:val="004F3CA2"/>
    <w:rsid w:val="004F421D"/>
    <w:rsid w:val="004F5424"/>
    <w:rsid w:val="004F67BE"/>
    <w:rsid w:val="004F73AB"/>
    <w:rsid w:val="00502700"/>
    <w:rsid w:val="00502950"/>
    <w:rsid w:val="005052A5"/>
    <w:rsid w:val="00505A5F"/>
    <w:rsid w:val="00506E85"/>
    <w:rsid w:val="00510E76"/>
    <w:rsid w:val="00512259"/>
    <w:rsid w:val="00512C14"/>
    <w:rsid w:val="005143E8"/>
    <w:rsid w:val="005149FD"/>
    <w:rsid w:val="00515206"/>
    <w:rsid w:val="00516B6E"/>
    <w:rsid w:val="0051734E"/>
    <w:rsid w:val="00517751"/>
    <w:rsid w:val="00517B70"/>
    <w:rsid w:val="00517D61"/>
    <w:rsid w:val="00520FCC"/>
    <w:rsid w:val="005210D5"/>
    <w:rsid w:val="00521AF3"/>
    <w:rsid w:val="00522CE0"/>
    <w:rsid w:val="00523524"/>
    <w:rsid w:val="005261D4"/>
    <w:rsid w:val="00527C01"/>
    <w:rsid w:val="005306C8"/>
    <w:rsid w:val="00531F9F"/>
    <w:rsid w:val="0053274D"/>
    <w:rsid w:val="00532DA6"/>
    <w:rsid w:val="005332F4"/>
    <w:rsid w:val="005335AC"/>
    <w:rsid w:val="005344E9"/>
    <w:rsid w:val="005345DD"/>
    <w:rsid w:val="00535765"/>
    <w:rsid w:val="00536403"/>
    <w:rsid w:val="00540BD8"/>
    <w:rsid w:val="00542382"/>
    <w:rsid w:val="00542EF3"/>
    <w:rsid w:val="00544DC0"/>
    <w:rsid w:val="00550224"/>
    <w:rsid w:val="005502E2"/>
    <w:rsid w:val="005516F2"/>
    <w:rsid w:val="00551E65"/>
    <w:rsid w:val="005522A9"/>
    <w:rsid w:val="00553D56"/>
    <w:rsid w:val="005556B8"/>
    <w:rsid w:val="00555838"/>
    <w:rsid w:val="00557657"/>
    <w:rsid w:val="00560DAA"/>
    <w:rsid w:val="0056191E"/>
    <w:rsid w:val="00561EF5"/>
    <w:rsid w:val="00563EDB"/>
    <w:rsid w:val="00564098"/>
    <w:rsid w:val="0056466C"/>
    <w:rsid w:val="005652B6"/>
    <w:rsid w:val="005661AB"/>
    <w:rsid w:val="00571000"/>
    <w:rsid w:val="0057156C"/>
    <w:rsid w:val="00572156"/>
    <w:rsid w:val="00572A46"/>
    <w:rsid w:val="00572F80"/>
    <w:rsid w:val="00574213"/>
    <w:rsid w:val="005744AB"/>
    <w:rsid w:val="005802FF"/>
    <w:rsid w:val="00580E5C"/>
    <w:rsid w:val="00582E2D"/>
    <w:rsid w:val="005843A7"/>
    <w:rsid w:val="00585D2D"/>
    <w:rsid w:val="005866D6"/>
    <w:rsid w:val="00591085"/>
    <w:rsid w:val="00591FB5"/>
    <w:rsid w:val="00592616"/>
    <w:rsid w:val="00593685"/>
    <w:rsid w:val="0059503E"/>
    <w:rsid w:val="00595AFC"/>
    <w:rsid w:val="005965A6"/>
    <w:rsid w:val="005A06C5"/>
    <w:rsid w:val="005A1CEE"/>
    <w:rsid w:val="005A3E87"/>
    <w:rsid w:val="005A5FB8"/>
    <w:rsid w:val="005A6971"/>
    <w:rsid w:val="005A7917"/>
    <w:rsid w:val="005B1FE2"/>
    <w:rsid w:val="005B5791"/>
    <w:rsid w:val="005B5B93"/>
    <w:rsid w:val="005B66F9"/>
    <w:rsid w:val="005C03A2"/>
    <w:rsid w:val="005C2FAF"/>
    <w:rsid w:val="005C3290"/>
    <w:rsid w:val="005C478A"/>
    <w:rsid w:val="005C5A96"/>
    <w:rsid w:val="005C5F1E"/>
    <w:rsid w:val="005C6CFC"/>
    <w:rsid w:val="005C7E6F"/>
    <w:rsid w:val="005D5A3C"/>
    <w:rsid w:val="005D775E"/>
    <w:rsid w:val="005E5640"/>
    <w:rsid w:val="005F07BB"/>
    <w:rsid w:val="005F1BB9"/>
    <w:rsid w:val="005F2008"/>
    <w:rsid w:val="00602EF5"/>
    <w:rsid w:val="006036EB"/>
    <w:rsid w:val="0060511D"/>
    <w:rsid w:val="00606226"/>
    <w:rsid w:val="006070E2"/>
    <w:rsid w:val="00607522"/>
    <w:rsid w:val="00607804"/>
    <w:rsid w:val="0061298F"/>
    <w:rsid w:val="00613211"/>
    <w:rsid w:val="0061453E"/>
    <w:rsid w:val="00622D9D"/>
    <w:rsid w:val="00624B1C"/>
    <w:rsid w:val="0062580D"/>
    <w:rsid w:val="00626C59"/>
    <w:rsid w:val="00627111"/>
    <w:rsid w:val="00632606"/>
    <w:rsid w:val="00632B68"/>
    <w:rsid w:val="00634D53"/>
    <w:rsid w:val="00634DEB"/>
    <w:rsid w:val="006359AC"/>
    <w:rsid w:val="0064222B"/>
    <w:rsid w:val="00644B27"/>
    <w:rsid w:val="00645CD9"/>
    <w:rsid w:val="00647255"/>
    <w:rsid w:val="006479AE"/>
    <w:rsid w:val="006529F7"/>
    <w:rsid w:val="00653296"/>
    <w:rsid w:val="00653358"/>
    <w:rsid w:val="00653F11"/>
    <w:rsid w:val="0065439C"/>
    <w:rsid w:val="00655C2A"/>
    <w:rsid w:val="006560C2"/>
    <w:rsid w:val="00661EBF"/>
    <w:rsid w:val="00661F2C"/>
    <w:rsid w:val="006627AA"/>
    <w:rsid w:val="006663F6"/>
    <w:rsid w:val="006730F2"/>
    <w:rsid w:val="00674A97"/>
    <w:rsid w:val="00674BE8"/>
    <w:rsid w:val="006770BE"/>
    <w:rsid w:val="006820B4"/>
    <w:rsid w:val="00683DF3"/>
    <w:rsid w:val="00686CE5"/>
    <w:rsid w:val="00687009"/>
    <w:rsid w:val="00687654"/>
    <w:rsid w:val="0069070D"/>
    <w:rsid w:val="00692B27"/>
    <w:rsid w:val="00696A39"/>
    <w:rsid w:val="00697972"/>
    <w:rsid w:val="006A225C"/>
    <w:rsid w:val="006A28FF"/>
    <w:rsid w:val="006A4A11"/>
    <w:rsid w:val="006A54BC"/>
    <w:rsid w:val="006A5C3B"/>
    <w:rsid w:val="006B0E9D"/>
    <w:rsid w:val="006B1CF5"/>
    <w:rsid w:val="006B1EF7"/>
    <w:rsid w:val="006B1F1A"/>
    <w:rsid w:val="006B4978"/>
    <w:rsid w:val="006C1C00"/>
    <w:rsid w:val="006C55EB"/>
    <w:rsid w:val="006D1F82"/>
    <w:rsid w:val="006D225B"/>
    <w:rsid w:val="006D46C4"/>
    <w:rsid w:val="006D539E"/>
    <w:rsid w:val="006D5BE9"/>
    <w:rsid w:val="006E0AE0"/>
    <w:rsid w:val="006E390E"/>
    <w:rsid w:val="006E4903"/>
    <w:rsid w:val="006E5F14"/>
    <w:rsid w:val="006E78A9"/>
    <w:rsid w:val="006F38D1"/>
    <w:rsid w:val="006F3B9C"/>
    <w:rsid w:val="006F5F87"/>
    <w:rsid w:val="006F60DF"/>
    <w:rsid w:val="00701C73"/>
    <w:rsid w:val="00701EC9"/>
    <w:rsid w:val="007026F5"/>
    <w:rsid w:val="00703CFE"/>
    <w:rsid w:val="00704C79"/>
    <w:rsid w:val="00706653"/>
    <w:rsid w:val="007125E2"/>
    <w:rsid w:val="00714FAA"/>
    <w:rsid w:val="00717E7C"/>
    <w:rsid w:val="007206EB"/>
    <w:rsid w:val="00720A90"/>
    <w:rsid w:val="00721111"/>
    <w:rsid w:val="00722A07"/>
    <w:rsid w:val="00725093"/>
    <w:rsid w:val="007252AA"/>
    <w:rsid w:val="00730B4C"/>
    <w:rsid w:val="007315DA"/>
    <w:rsid w:val="00734633"/>
    <w:rsid w:val="00734FA6"/>
    <w:rsid w:val="0073711D"/>
    <w:rsid w:val="00740D81"/>
    <w:rsid w:val="0074222E"/>
    <w:rsid w:val="00742457"/>
    <w:rsid w:val="00742ED3"/>
    <w:rsid w:val="00744A89"/>
    <w:rsid w:val="00746452"/>
    <w:rsid w:val="007476BF"/>
    <w:rsid w:val="0074771A"/>
    <w:rsid w:val="0074796D"/>
    <w:rsid w:val="007500E0"/>
    <w:rsid w:val="00750418"/>
    <w:rsid w:val="00751C5B"/>
    <w:rsid w:val="0075212D"/>
    <w:rsid w:val="00756469"/>
    <w:rsid w:val="00756761"/>
    <w:rsid w:val="00763895"/>
    <w:rsid w:val="00763BEE"/>
    <w:rsid w:val="00763D7C"/>
    <w:rsid w:val="007675F5"/>
    <w:rsid w:val="0076782F"/>
    <w:rsid w:val="007718EA"/>
    <w:rsid w:val="0077253F"/>
    <w:rsid w:val="00774ADE"/>
    <w:rsid w:val="00775B16"/>
    <w:rsid w:val="00780275"/>
    <w:rsid w:val="0078035B"/>
    <w:rsid w:val="007803BD"/>
    <w:rsid w:val="0078080A"/>
    <w:rsid w:val="00782C0D"/>
    <w:rsid w:val="0078303A"/>
    <w:rsid w:val="00783796"/>
    <w:rsid w:val="00786C4B"/>
    <w:rsid w:val="00787013"/>
    <w:rsid w:val="00787BE3"/>
    <w:rsid w:val="00790A13"/>
    <w:rsid w:val="00791558"/>
    <w:rsid w:val="0079272B"/>
    <w:rsid w:val="00793419"/>
    <w:rsid w:val="0079358C"/>
    <w:rsid w:val="0079386C"/>
    <w:rsid w:val="0079580C"/>
    <w:rsid w:val="007959C7"/>
    <w:rsid w:val="00796050"/>
    <w:rsid w:val="0079739D"/>
    <w:rsid w:val="007A3E74"/>
    <w:rsid w:val="007B1647"/>
    <w:rsid w:val="007B601A"/>
    <w:rsid w:val="007C4F29"/>
    <w:rsid w:val="007C69E7"/>
    <w:rsid w:val="007D1146"/>
    <w:rsid w:val="007D2186"/>
    <w:rsid w:val="007D4589"/>
    <w:rsid w:val="007D6709"/>
    <w:rsid w:val="007E1603"/>
    <w:rsid w:val="007E324B"/>
    <w:rsid w:val="007E7272"/>
    <w:rsid w:val="007F1C0C"/>
    <w:rsid w:val="007F37CC"/>
    <w:rsid w:val="007F54E4"/>
    <w:rsid w:val="007F6CD9"/>
    <w:rsid w:val="007F783D"/>
    <w:rsid w:val="007F7968"/>
    <w:rsid w:val="008023AC"/>
    <w:rsid w:val="008031C5"/>
    <w:rsid w:val="00804C91"/>
    <w:rsid w:val="008050A0"/>
    <w:rsid w:val="00813FC2"/>
    <w:rsid w:val="008149A8"/>
    <w:rsid w:val="00814F84"/>
    <w:rsid w:val="008155B5"/>
    <w:rsid w:val="008178DB"/>
    <w:rsid w:val="00817A6F"/>
    <w:rsid w:val="008212BC"/>
    <w:rsid w:val="00821C1F"/>
    <w:rsid w:val="00821EF2"/>
    <w:rsid w:val="00822ABD"/>
    <w:rsid w:val="0082623F"/>
    <w:rsid w:val="0083057D"/>
    <w:rsid w:val="00831906"/>
    <w:rsid w:val="00832627"/>
    <w:rsid w:val="00833A7C"/>
    <w:rsid w:val="008348A1"/>
    <w:rsid w:val="0083665B"/>
    <w:rsid w:val="008376A3"/>
    <w:rsid w:val="008378B2"/>
    <w:rsid w:val="008403CB"/>
    <w:rsid w:val="00840FB0"/>
    <w:rsid w:val="008423A7"/>
    <w:rsid w:val="00844ECD"/>
    <w:rsid w:val="00847AEC"/>
    <w:rsid w:val="008502B6"/>
    <w:rsid w:val="0085174C"/>
    <w:rsid w:val="00851F61"/>
    <w:rsid w:val="0085212C"/>
    <w:rsid w:val="00852BD0"/>
    <w:rsid w:val="008547FB"/>
    <w:rsid w:val="0085631E"/>
    <w:rsid w:val="008563A9"/>
    <w:rsid w:val="00860920"/>
    <w:rsid w:val="00863F35"/>
    <w:rsid w:val="008642BF"/>
    <w:rsid w:val="0086486D"/>
    <w:rsid w:val="0086488F"/>
    <w:rsid w:val="00864E44"/>
    <w:rsid w:val="00866C00"/>
    <w:rsid w:val="00866C2F"/>
    <w:rsid w:val="00867551"/>
    <w:rsid w:val="00871AB8"/>
    <w:rsid w:val="00876605"/>
    <w:rsid w:val="00876849"/>
    <w:rsid w:val="00877792"/>
    <w:rsid w:val="00881DDD"/>
    <w:rsid w:val="00882BA8"/>
    <w:rsid w:val="00883D52"/>
    <w:rsid w:val="0088468E"/>
    <w:rsid w:val="00885FB0"/>
    <w:rsid w:val="00890AC4"/>
    <w:rsid w:val="008911B0"/>
    <w:rsid w:val="00891BB4"/>
    <w:rsid w:val="008924C9"/>
    <w:rsid w:val="0089365F"/>
    <w:rsid w:val="00894E00"/>
    <w:rsid w:val="008951C3"/>
    <w:rsid w:val="0089528F"/>
    <w:rsid w:val="00897CF4"/>
    <w:rsid w:val="008A1FA9"/>
    <w:rsid w:val="008A37E1"/>
    <w:rsid w:val="008A463A"/>
    <w:rsid w:val="008A6D19"/>
    <w:rsid w:val="008A733D"/>
    <w:rsid w:val="008A7BD9"/>
    <w:rsid w:val="008B22FD"/>
    <w:rsid w:val="008B2BB7"/>
    <w:rsid w:val="008B2E14"/>
    <w:rsid w:val="008B366E"/>
    <w:rsid w:val="008B5D85"/>
    <w:rsid w:val="008B75E9"/>
    <w:rsid w:val="008B7603"/>
    <w:rsid w:val="008B780B"/>
    <w:rsid w:val="008B7CD6"/>
    <w:rsid w:val="008B7EE9"/>
    <w:rsid w:val="008C06BE"/>
    <w:rsid w:val="008C288A"/>
    <w:rsid w:val="008C2903"/>
    <w:rsid w:val="008C340C"/>
    <w:rsid w:val="008C36F8"/>
    <w:rsid w:val="008C3964"/>
    <w:rsid w:val="008C6143"/>
    <w:rsid w:val="008C6B16"/>
    <w:rsid w:val="008D1225"/>
    <w:rsid w:val="008D2099"/>
    <w:rsid w:val="008D44CE"/>
    <w:rsid w:val="008D625A"/>
    <w:rsid w:val="008E12E8"/>
    <w:rsid w:val="008E27DB"/>
    <w:rsid w:val="008E4023"/>
    <w:rsid w:val="008E500F"/>
    <w:rsid w:val="008E5745"/>
    <w:rsid w:val="008F17F9"/>
    <w:rsid w:val="008F1EC4"/>
    <w:rsid w:val="008F215D"/>
    <w:rsid w:val="008F70FA"/>
    <w:rsid w:val="009011B9"/>
    <w:rsid w:val="00902848"/>
    <w:rsid w:val="00902BC9"/>
    <w:rsid w:val="00902C71"/>
    <w:rsid w:val="009034E7"/>
    <w:rsid w:val="0090418B"/>
    <w:rsid w:val="00904706"/>
    <w:rsid w:val="00904CAF"/>
    <w:rsid w:val="009111E3"/>
    <w:rsid w:val="009122D0"/>
    <w:rsid w:val="009145A5"/>
    <w:rsid w:val="009177F6"/>
    <w:rsid w:val="009213EE"/>
    <w:rsid w:val="00921FAB"/>
    <w:rsid w:val="0092595D"/>
    <w:rsid w:val="00930AC4"/>
    <w:rsid w:val="00932EB8"/>
    <w:rsid w:val="009342CD"/>
    <w:rsid w:val="00934A53"/>
    <w:rsid w:val="00934ED3"/>
    <w:rsid w:val="00935905"/>
    <w:rsid w:val="009369A3"/>
    <w:rsid w:val="00936AE0"/>
    <w:rsid w:val="00940D71"/>
    <w:rsid w:val="00942D7C"/>
    <w:rsid w:val="0094350E"/>
    <w:rsid w:val="00943BCE"/>
    <w:rsid w:val="00944686"/>
    <w:rsid w:val="00946ABB"/>
    <w:rsid w:val="00946EC1"/>
    <w:rsid w:val="009477E1"/>
    <w:rsid w:val="00955902"/>
    <w:rsid w:val="00955ACF"/>
    <w:rsid w:val="009562FD"/>
    <w:rsid w:val="00956BDE"/>
    <w:rsid w:val="00957A68"/>
    <w:rsid w:val="00960470"/>
    <w:rsid w:val="00960F53"/>
    <w:rsid w:val="009616FD"/>
    <w:rsid w:val="00961782"/>
    <w:rsid w:val="00962983"/>
    <w:rsid w:val="009643CF"/>
    <w:rsid w:val="00964942"/>
    <w:rsid w:val="00966495"/>
    <w:rsid w:val="00967C13"/>
    <w:rsid w:val="0097087F"/>
    <w:rsid w:val="0097538B"/>
    <w:rsid w:val="009764E1"/>
    <w:rsid w:val="00976C22"/>
    <w:rsid w:val="00980861"/>
    <w:rsid w:val="009808AE"/>
    <w:rsid w:val="0098113A"/>
    <w:rsid w:val="00983CA6"/>
    <w:rsid w:val="00986864"/>
    <w:rsid w:val="00986A98"/>
    <w:rsid w:val="00990C7D"/>
    <w:rsid w:val="0099345D"/>
    <w:rsid w:val="009945AC"/>
    <w:rsid w:val="009977FA"/>
    <w:rsid w:val="009A049D"/>
    <w:rsid w:val="009A06A3"/>
    <w:rsid w:val="009A3E49"/>
    <w:rsid w:val="009A4F0A"/>
    <w:rsid w:val="009A668F"/>
    <w:rsid w:val="009B084C"/>
    <w:rsid w:val="009B1C25"/>
    <w:rsid w:val="009B1D86"/>
    <w:rsid w:val="009B69E4"/>
    <w:rsid w:val="009B76FB"/>
    <w:rsid w:val="009B7809"/>
    <w:rsid w:val="009B7B79"/>
    <w:rsid w:val="009C2708"/>
    <w:rsid w:val="009C2D7C"/>
    <w:rsid w:val="009C69F7"/>
    <w:rsid w:val="009C7EDA"/>
    <w:rsid w:val="009D312E"/>
    <w:rsid w:val="009D70F9"/>
    <w:rsid w:val="009E0C54"/>
    <w:rsid w:val="009E1097"/>
    <w:rsid w:val="009E1A10"/>
    <w:rsid w:val="009E3BA4"/>
    <w:rsid w:val="009E3E2C"/>
    <w:rsid w:val="009E496F"/>
    <w:rsid w:val="009E497F"/>
    <w:rsid w:val="009E4D78"/>
    <w:rsid w:val="009E751B"/>
    <w:rsid w:val="009F2C80"/>
    <w:rsid w:val="009F2D23"/>
    <w:rsid w:val="009F5E57"/>
    <w:rsid w:val="009F5F37"/>
    <w:rsid w:val="00A00277"/>
    <w:rsid w:val="00A026C1"/>
    <w:rsid w:val="00A04A8E"/>
    <w:rsid w:val="00A05BEE"/>
    <w:rsid w:val="00A06BAC"/>
    <w:rsid w:val="00A14613"/>
    <w:rsid w:val="00A17D12"/>
    <w:rsid w:val="00A17E72"/>
    <w:rsid w:val="00A20147"/>
    <w:rsid w:val="00A20E46"/>
    <w:rsid w:val="00A20F15"/>
    <w:rsid w:val="00A21B95"/>
    <w:rsid w:val="00A2284E"/>
    <w:rsid w:val="00A27A86"/>
    <w:rsid w:val="00A27C68"/>
    <w:rsid w:val="00A30901"/>
    <w:rsid w:val="00A31571"/>
    <w:rsid w:val="00A3181E"/>
    <w:rsid w:val="00A319C6"/>
    <w:rsid w:val="00A33357"/>
    <w:rsid w:val="00A33F95"/>
    <w:rsid w:val="00A34A76"/>
    <w:rsid w:val="00A40234"/>
    <w:rsid w:val="00A40C1C"/>
    <w:rsid w:val="00A41633"/>
    <w:rsid w:val="00A425BB"/>
    <w:rsid w:val="00A42625"/>
    <w:rsid w:val="00A42833"/>
    <w:rsid w:val="00A43F69"/>
    <w:rsid w:val="00A44727"/>
    <w:rsid w:val="00A453EC"/>
    <w:rsid w:val="00A457C8"/>
    <w:rsid w:val="00A46BBE"/>
    <w:rsid w:val="00A5169A"/>
    <w:rsid w:val="00A51F33"/>
    <w:rsid w:val="00A523A1"/>
    <w:rsid w:val="00A53690"/>
    <w:rsid w:val="00A56909"/>
    <w:rsid w:val="00A571FF"/>
    <w:rsid w:val="00A61890"/>
    <w:rsid w:val="00A62F29"/>
    <w:rsid w:val="00A65605"/>
    <w:rsid w:val="00A6560F"/>
    <w:rsid w:val="00A6631F"/>
    <w:rsid w:val="00A6784E"/>
    <w:rsid w:val="00A7065D"/>
    <w:rsid w:val="00A716BD"/>
    <w:rsid w:val="00A72421"/>
    <w:rsid w:val="00A75EC6"/>
    <w:rsid w:val="00A77D4E"/>
    <w:rsid w:val="00A80F2B"/>
    <w:rsid w:val="00A8114C"/>
    <w:rsid w:val="00A812B3"/>
    <w:rsid w:val="00A81369"/>
    <w:rsid w:val="00A818FA"/>
    <w:rsid w:val="00A84007"/>
    <w:rsid w:val="00A85314"/>
    <w:rsid w:val="00A85998"/>
    <w:rsid w:val="00A85D87"/>
    <w:rsid w:val="00A878D3"/>
    <w:rsid w:val="00A90C40"/>
    <w:rsid w:val="00A91B9A"/>
    <w:rsid w:val="00A92938"/>
    <w:rsid w:val="00A92965"/>
    <w:rsid w:val="00A937E1"/>
    <w:rsid w:val="00AA2834"/>
    <w:rsid w:val="00AA4016"/>
    <w:rsid w:val="00AA5A0B"/>
    <w:rsid w:val="00AB0E33"/>
    <w:rsid w:val="00AB16A3"/>
    <w:rsid w:val="00AB26FF"/>
    <w:rsid w:val="00AB4A36"/>
    <w:rsid w:val="00AB4C67"/>
    <w:rsid w:val="00AB50B7"/>
    <w:rsid w:val="00AB53A1"/>
    <w:rsid w:val="00AB754F"/>
    <w:rsid w:val="00AC1386"/>
    <w:rsid w:val="00AC1842"/>
    <w:rsid w:val="00AC682E"/>
    <w:rsid w:val="00AD076B"/>
    <w:rsid w:val="00AD0DA6"/>
    <w:rsid w:val="00AD13F2"/>
    <w:rsid w:val="00AD177B"/>
    <w:rsid w:val="00AD286E"/>
    <w:rsid w:val="00AD2EFE"/>
    <w:rsid w:val="00AD353B"/>
    <w:rsid w:val="00AD3E1C"/>
    <w:rsid w:val="00AD46FF"/>
    <w:rsid w:val="00AD6225"/>
    <w:rsid w:val="00AD6479"/>
    <w:rsid w:val="00AD6ADA"/>
    <w:rsid w:val="00AE0876"/>
    <w:rsid w:val="00AE145C"/>
    <w:rsid w:val="00AE3222"/>
    <w:rsid w:val="00AE3B3B"/>
    <w:rsid w:val="00AE68A4"/>
    <w:rsid w:val="00AE7BC6"/>
    <w:rsid w:val="00AF5B2D"/>
    <w:rsid w:val="00B001C4"/>
    <w:rsid w:val="00B0050F"/>
    <w:rsid w:val="00B0211D"/>
    <w:rsid w:val="00B02E3F"/>
    <w:rsid w:val="00B05045"/>
    <w:rsid w:val="00B05E39"/>
    <w:rsid w:val="00B1224F"/>
    <w:rsid w:val="00B12676"/>
    <w:rsid w:val="00B1789D"/>
    <w:rsid w:val="00B17A99"/>
    <w:rsid w:val="00B206A9"/>
    <w:rsid w:val="00B21200"/>
    <w:rsid w:val="00B23017"/>
    <w:rsid w:val="00B2304B"/>
    <w:rsid w:val="00B24A70"/>
    <w:rsid w:val="00B25133"/>
    <w:rsid w:val="00B25D3B"/>
    <w:rsid w:val="00B3022A"/>
    <w:rsid w:val="00B3143C"/>
    <w:rsid w:val="00B320A5"/>
    <w:rsid w:val="00B32171"/>
    <w:rsid w:val="00B322D6"/>
    <w:rsid w:val="00B33663"/>
    <w:rsid w:val="00B34086"/>
    <w:rsid w:val="00B344F6"/>
    <w:rsid w:val="00B3742C"/>
    <w:rsid w:val="00B3753D"/>
    <w:rsid w:val="00B3796B"/>
    <w:rsid w:val="00B43ED3"/>
    <w:rsid w:val="00B44327"/>
    <w:rsid w:val="00B4464E"/>
    <w:rsid w:val="00B45F33"/>
    <w:rsid w:val="00B464C4"/>
    <w:rsid w:val="00B50076"/>
    <w:rsid w:val="00B534E2"/>
    <w:rsid w:val="00B5383C"/>
    <w:rsid w:val="00B55C09"/>
    <w:rsid w:val="00B605B0"/>
    <w:rsid w:val="00B60E06"/>
    <w:rsid w:val="00B6143B"/>
    <w:rsid w:val="00B638B5"/>
    <w:rsid w:val="00B66FD2"/>
    <w:rsid w:val="00B66FEF"/>
    <w:rsid w:val="00B67349"/>
    <w:rsid w:val="00B67CC7"/>
    <w:rsid w:val="00B70AA4"/>
    <w:rsid w:val="00B73009"/>
    <w:rsid w:val="00B74306"/>
    <w:rsid w:val="00B774F6"/>
    <w:rsid w:val="00B82271"/>
    <w:rsid w:val="00B82E57"/>
    <w:rsid w:val="00B84FD0"/>
    <w:rsid w:val="00B8678F"/>
    <w:rsid w:val="00B90394"/>
    <w:rsid w:val="00B91A5D"/>
    <w:rsid w:val="00B92993"/>
    <w:rsid w:val="00B94611"/>
    <w:rsid w:val="00B95D94"/>
    <w:rsid w:val="00BA1FC8"/>
    <w:rsid w:val="00BB10FB"/>
    <w:rsid w:val="00BB3808"/>
    <w:rsid w:val="00BB635C"/>
    <w:rsid w:val="00BB7522"/>
    <w:rsid w:val="00BC10CB"/>
    <w:rsid w:val="00BC13F2"/>
    <w:rsid w:val="00BC23A7"/>
    <w:rsid w:val="00BC5B4E"/>
    <w:rsid w:val="00BD1F92"/>
    <w:rsid w:val="00BD298C"/>
    <w:rsid w:val="00BD4BD2"/>
    <w:rsid w:val="00BD55A8"/>
    <w:rsid w:val="00BD55AC"/>
    <w:rsid w:val="00BD6153"/>
    <w:rsid w:val="00BE1D93"/>
    <w:rsid w:val="00BE2160"/>
    <w:rsid w:val="00BE4E1F"/>
    <w:rsid w:val="00BE50D5"/>
    <w:rsid w:val="00BE6AC5"/>
    <w:rsid w:val="00BF2AC9"/>
    <w:rsid w:val="00BF4396"/>
    <w:rsid w:val="00BF735C"/>
    <w:rsid w:val="00C026C3"/>
    <w:rsid w:val="00C03746"/>
    <w:rsid w:val="00C0400A"/>
    <w:rsid w:val="00C06E87"/>
    <w:rsid w:val="00C0756A"/>
    <w:rsid w:val="00C07809"/>
    <w:rsid w:val="00C10857"/>
    <w:rsid w:val="00C10AD4"/>
    <w:rsid w:val="00C119E7"/>
    <w:rsid w:val="00C162BE"/>
    <w:rsid w:val="00C16B3D"/>
    <w:rsid w:val="00C1786E"/>
    <w:rsid w:val="00C23280"/>
    <w:rsid w:val="00C26237"/>
    <w:rsid w:val="00C307CC"/>
    <w:rsid w:val="00C30BE0"/>
    <w:rsid w:val="00C31CC9"/>
    <w:rsid w:val="00C366F3"/>
    <w:rsid w:val="00C36D50"/>
    <w:rsid w:val="00C40238"/>
    <w:rsid w:val="00C4381D"/>
    <w:rsid w:val="00C43838"/>
    <w:rsid w:val="00C462F6"/>
    <w:rsid w:val="00C479C4"/>
    <w:rsid w:val="00C52465"/>
    <w:rsid w:val="00C547FE"/>
    <w:rsid w:val="00C54DEC"/>
    <w:rsid w:val="00C5518D"/>
    <w:rsid w:val="00C55BAD"/>
    <w:rsid w:val="00C57D1F"/>
    <w:rsid w:val="00C57D51"/>
    <w:rsid w:val="00C61903"/>
    <w:rsid w:val="00C63F26"/>
    <w:rsid w:val="00C65A99"/>
    <w:rsid w:val="00C662C3"/>
    <w:rsid w:val="00C66742"/>
    <w:rsid w:val="00C711C6"/>
    <w:rsid w:val="00C73CCE"/>
    <w:rsid w:val="00C76FA7"/>
    <w:rsid w:val="00C77EE9"/>
    <w:rsid w:val="00C80022"/>
    <w:rsid w:val="00C812F0"/>
    <w:rsid w:val="00C82440"/>
    <w:rsid w:val="00C82861"/>
    <w:rsid w:val="00C82C17"/>
    <w:rsid w:val="00C851C9"/>
    <w:rsid w:val="00C85B01"/>
    <w:rsid w:val="00C86651"/>
    <w:rsid w:val="00C9065A"/>
    <w:rsid w:val="00C91822"/>
    <w:rsid w:val="00C92AC0"/>
    <w:rsid w:val="00C938A8"/>
    <w:rsid w:val="00C956ED"/>
    <w:rsid w:val="00CA05B7"/>
    <w:rsid w:val="00CA0DB9"/>
    <w:rsid w:val="00CA274F"/>
    <w:rsid w:val="00CA2FFE"/>
    <w:rsid w:val="00CA5029"/>
    <w:rsid w:val="00CA55FC"/>
    <w:rsid w:val="00CA574B"/>
    <w:rsid w:val="00CA681F"/>
    <w:rsid w:val="00CB1118"/>
    <w:rsid w:val="00CB5608"/>
    <w:rsid w:val="00CB5791"/>
    <w:rsid w:val="00CB62B1"/>
    <w:rsid w:val="00CB6CE3"/>
    <w:rsid w:val="00CC0931"/>
    <w:rsid w:val="00CC145C"/>
    <w:rsid w:val="00CC193B"/>
    <w:rsid w:val="00CC4D78"/>
    <w:rsid w:val="00CC5BAA"/>
    <w:rsid w:val="00CC6108"/>
    <w:rsid w:val="00CC6592"/>
    <w:rsid w:val="00CC6ECA"/>
    <w:rsid w:val="00CC70C7"/>
    <w:rsid w:val="00CD01FC"/>
    <w:rsid w:val="00CD39D1"/>
    <w:rsid w:val="00CD43C7"/>
    <w:rsid w:val="00CD672B"/>
    <w:rsid w:val="00CE2C43"/>
    <w:rsid w:val="00CE3132"/>
    <w:rsid w:val="00CE3B80"/>
    <w:rsid w:val="00CE4A7E"/>
    <w:rsid w:val="00CE5A15"/>
    <w:rsid w:val="00CE703D"/>
    <w:rsid w:val="00CF0945"/>
    <w:rsid w:val="00CF14AB"/>
    <w:rsid w:val="00CF3CF7"/>
    <w:rsid w:val="00D043A9"/>
    <w:rsid w:val="00D05344"/>
    <w:rsid w:val="00D06C9C"/>
    <w:rsid w:val="00D06E53"/>
    <w:rsid w:val="00D1244F"/>
    <w:rsid w:val="00D14A83"/>
    <w:rsid w:val="00D20ED7"/>
    <w:rsid w:val="00D21841"/>
    <w:rsid w:val="00D231B0"/>
    <w:rsid w:val="00D231C0"/>
    <w:rsid w:val="00D2366B"/>
    <w:rsid w:val="00D26FE5"/>
    <w:rsid w:val="00D27608"/>
    <w:rsid w:val="00D278CC"/>
    <w:rsid w:val="00D307FF"/>
    <w:rsid w:val="00D31113"/>
    <w:rsid w:val="00D3405E"/>
    <w:rsid w:val="00D3551C"/>
    <w:rsid w:val="00D3647B"/>
    <w:rsid w:val="00D374CE"/>
    <w:rsid w:val="00D4253D"/>
    <w:rsid w:val="00D42E98"/>
    <w:rsid w:val="00D46EBA"/>
    <w:rsid w:val="00D473ED"/>
    <w:rsid w:val="00D5357E"/>
    <w:rsid w:val="00D53F89"/>
    <w:rsid w:val="00D548BE"/>
    <w:rsid w:val="00D54D6B"/>
    <w:rsid w:val="00D55156"/>
    <w:rsid w:val="00D577A3"/>
    <w:rsid w:val="00D627FE"/>
    <w:rsid w:val="00D62AE7"/>
    <w:rsid w:val="00D64650"/>
    <w:rsid w:val="00D64D3A"/>
    <w:rsid w:val="00D65E90"/>
    <w:rsid w:val="00D66028"/>
    <w:rsid w:val="00D66456"/>
    <w:rsid w:val="00D666F7"/>
    <w:rsid w:val="00D70FDA"/>
    <w:rsid w:val="00D7273B"/>
    <w:rsid w:val="00D74E24"/>
    <w:rsid w:val="00D74F69"/>
    <w:rsid w:val="00D75610"/>
    <w:rsid w:val="00D75685"/>
    <w:rsid w:val="00D75ACE"/>
    <w:rsid w:val="00D75D9E"/>
    <w:rsid w:val="00D75EFE"/>
    <w:rsid w:val="00D7678B"/>
    <w:rsid w:val="00D827E3"/>
    <w:rsid w:val="00D86AAC"/>
    <w:rsid w:val="00D913B5"/>
    <w:rsid w:val="00D9512C"/>
    <w:rsid w:val="00D956F5"/>
    <w:rsid w:val="00D969CF"/>
    <w:rsid w:val="00D96FF7"/>
    <w:rsid w:val="00DA31AF"/>
    <w:rsid w:val="00DA3BBB"/>
    <w:rsid w:val="00DA408A"/>
    <w:rsid w:val="00DA4B9D"/>
    <w:rsid w:val="00DA6800"/>
    <w:rsid w:val="00DB1CB0"/>
    <w:rsid w:val="00DB280B"/>
    <w:rsid w:val="00DB4F17"/>
    <w:rsid w:val="00DB6F41"/>
    <w:rsid w:val="00DB76FB"/>
    <w:rsid w:val="00DB7BB8"/>
    <w:rsid w:val="00DC0500"/>
    <w:rsid w:val="00DC0D66"/>
    <w:rsid w:val="00DC1119"/>
    <w:rsid w:val="00DC51A0"/>
    <w:rsid w:val="00DC677F"/>
    <w:rsid w:val="00DC7020"/>
    <w:rsid w:val="00DD08A5"/>
    <w:rsid w:val="00DD1A48"/>
    <w:rsid w:val="00DD1BC4"/>
    <w:rsid w:val="00DD4B5A"/>
    <w:rsid w:val="00DD6DE6"/>
    <w:rsid w:val="00DD74F9"/>
    <w:rsid w:val="00DE1623"/>
    <w:rsid w:val="00DE1F72"/>
    <w:rsid w:val="00DE260D"/>
    <w:rsid w:val="00DE4183"/>
    <w:rsid w:val="00DE4855"/>
    <w:rsid w:val="00DE5ABB"/>
    <w:rsid w:val="00DE603B"/>
    <w:rsid w:val="00DE6A1A"/>
    <w:rsid w:val="00DE6A6B"/>
    <w:rsid w:val="00DF0C2B"/>
    <w:rsid w:val="00DF36D6"/>
    <w:rsid w:val="00DF5638"/>
    <w:rsid w:val="00E0192A"/>
    <w:rsid w:val="00E0222B"/>
    <w:rsid w:val="00E025EB"/>
    <w:rsid w:val="00E032CA"/>
    <w:rsid w:val="00E0681C"/>
    <w:rsid w:val="00E06E47"/>
    <w:rsid w:val="00E146FC"/>
    <w:rsid w:val="00E14D53"/>
    <w:rsid w:val="00E171DB"/>
    <w:rsid w:val="00E20CD6"/>
    <w:rsid w:val="00E24DBE"/>
    <w:rsid w:val="00E250C6"/>
    <w:rsid w:val="00E25128"/>
    <w:rsid w:val="00E255B1"/>
    <w:rsid w:val="00E25AFB"/>
    <w:rsid w:val="00E27AC7"/>
    <w:rsid w:val="00E27D62"/>
    <w:rsid w:val="00E30344"/>
    <w:rsid w:val="00E31A22"/>
    <w:rsid w:val="00E33F54"/>
    <w:rsid w:val="00E345E0"/>
    <w:rsid w:val="00E35060"/>
    <w:rsid w:val="00E4198C"/>
    <w:rsid w:val="00E4331D"/>
    <w:rsid w:val="00E450D4"/>
    <w:rsid w:val="00E51141"/>
    <w:rsid w:val="00E52A41"/>
    <w:rsid w:val="00E56DCF"/>
    <w:rsid w:val="00E56E12"/>
    <w:rsid w:val="00E60485"/>
    <w:rsid w:val="00E60EDF"/>
    <w:rsid w:val="00E6691C"/>
    <w:rsid w:val="00E710B5"/>
    <w:rsid w:val="00E71252"/>
    <w:rsid w:val="00E71502"/>
    <w:rsid w:val="00E7162F"/>
    <w:rsid w:val="00E7427C"/>
    <w:rsid w:val="00E76425"/>
    <w:rsid w:val="00E76748"/>
    <w:rsid w:val="00E76F91"/>
    <w:rsid w:val="00E82323"/>
    <w:rsid w:val="00E83172"/>
    <w:rsid w:val="00E83694"/>
    <w:rsid w:val="00E9004F"/>
    <w:rsid w:val="00E91952"/>
    <w:rsid w:val="00E92303"/>
    <w:rsid w:val="00E92355"/>
    <w:rsid w:val="00E95CBD"/>
    <w:rsid w:val="00E96186"/>
    <w:rsid w:val="00EA1C36"/>
    <w:rsid w:val="00EA2F63"/>
    <w:rsid w:val="00EA5E06"/>
    <w:rsid w:val="00EA60F4"/>
    <w:rsid w:val="00EB04E5"/>
    <w:rsid w:val="00EB07ED"/>
    <w:rsid w:val="00EB08EE"/>
    <w:rsid w:val="00EB1B37"/>
    <w:rsid w:val="00EB4619"/>
    <w:rsid w:val="00EB505F"/>
    <w:rsid w:val="00EC0D37"/>
    <w:rsid w:val="00EC2748"/>
    <w:rsid w:val="00EC6395"/>
    <w:rsid w:val="00EC750A"/>
    <w:rsid w:val="00ED0053"/>
    <w:rsid w:val="00ED0171"/>
    <w:rsid w:val="00ED02BE"/>
    <w:rsid w:val="00ED23E0"/>
    <w:rsid w:val="00ED2F03"/>
    <w:rsid w:val="00ED4716"/>
    <w:rsid w:val="00ED57BA"/>
    <w:rsid w:val="00ED6BC1"/>
    <w:rsid w:val="00EE0C3C"/>
    <w:rsid w:val="00EE22E0"/>
    <w:rsid w:val="00EE3606"/>
    <w:rsid w:val="00EE42FF"/>
    <w:rsid w:val="00EE4B63"/>
    <w:rsid w:val="00EE6131"/>
    <w:rsid w:val="00EE643D"/>
    <w:rsid w:val="00EE6B76"/>
    <w:rsid w:val="00EE6E2B"/>
    <w:rsid w:val="00EE7B76"/>
    <w:rsid w:val="00EF06E9"/>
    <w:rsid w:val="00EF0768"/>
    <w:rsid w:val="00EF0EF2"/>
    <w:rsid w:val="00EF2336"/>
    <w:rsid w:val="00EF2D34"/>
    <w:rsid w:val="00EF2F23"/>
    <w:rsid w:val="00EF443D"/>
    <w:rsid w:val="00EF4A6F"/>
    <w:rsid w:val="00EF583E"/>
    <w:rsid w:val="00EF5DBC"/>
    <w:rsid w:val="00EF63E6"/>
    <w:rsid w:val="00EF73FA"/>
    <w:rsid w:val="00EF778E"/>
    <w:rsid w:val="00F0179F"/>
    <w:rsid w:val="00F01888"/>
    <w:rsid w:val="00F04282"/>
    <w:rsid w:val="00F05BB4"/>
    <w:rsid w:val="00F05DFF"/>
    <w:rsid w:val="00F10CBE"/>
    <w:rsid w:val="00F12D4A"/>
    <w:rsid w:val="00F1433B"/>
    <w:rsid w:val="00F17171"/>
    <w:rsid w:val="00F174C4"/>
    <w:rsid w:val="00F21A72"/>
    <w:rsid w:val="00F22987"/>
    <w:rsid w:val="00F246A0"/>
    <w:rsid w:val="00F24865"/>
    <w:rsid w:val="00F24FEC"/>
    <w:rsid w:val="00F25325"/>
    <w:rsid w:val="00F25757"/>
    <w:rsid w:val="00F25A14"/>
    <w:rsid w:val="00F273F9"/>
    <w:rsid w:val="00F27555"/>
    <w:rsid w:val="00F307A6"/>
    <w:rsid w:val="00F3156E"/>
    <w:rsid w:val="00F40706"/>
    <w:rsid w:val="00F40B90"/>
    <w:rsid w:val="00F41DA5"/>
    <w:rsid w:val="00F43565"/>
    <w:rsid w:val="00F44757"/>
    <w:rsid w:val="00F47541"/>
    <w:rsid w:val="00F47789"/>
    <w:rsid w:val="00F47C22"/>
    <w:rsid w:val="00F5074C"/>
    <w:rsid w:val="00F50E13"/>
    <w:rsid w:val="00F50E23"/>
    <w:rsid w:val="00F51E93"/>
    <w:rsid w:val="00F578AA"/>
    <w:rsid w:val="00F57CDA"/>
    <w:rsid w:val="00F61374"/>
    <w:rsid w:val="00F62313"/>
    <w:rsid w:val="00F634AA"/>
    <w:rsid w:val="00F63B56"/>
    <w:rsid w:val="00F640AB"/>
    <w:rsid w:val="00F66CE2"/>
    <w:rsid w:val="00F70C9B"/>
    <w:rsid w:val="00F714B2"/>
    <w:rsid w:val="00F73AB6"/>
    <w:rsid w:val="00F755C8"/>
    <w:rsid w:val="00F804E9"/>
    <w:rsid w:val="00F82639"/>
    <w:rsid w:val="00F82980"/>
    <w:rsid w:val="00F84A64"/>
    <w:rsid w:val="00F8545E"/>
    <w:rsid w:val="00F86588"/>
    <w:rsid w:val="00F873C8"/>
    <w:rsid w:val="00F92F82"/>
    <w:rsid w:val="00F942C6"/>
    <w:rsid w:val="00F95069"/>
    <w:rsid w:val="00F97210"/>
    <w:rsid w:val="00F97FC9"/>
    <w:rsid w:val="00FA04D9"/>
    <w:rsid w:val="00FA0531"/>
    <w:rsid w:val="00FA07B4"/>
    <w:rsid w:val="00FA158A"/>
    <w:rsid w:val="00FA433F"/>
    <w:rsid w:val="00FA44DC"/>
    <w:rsid w:val="00FA4A88"/>
    <w:rsid w:val="00FA6C3D"/>
    <w:rsid w:val="00FA77E5"/>
    <w:rsid w:val="00FB15F7"/>
    <w:rsid w:val="00FB26AF"/>
    <w:rsid w:val="00FB71B2"/>
    <w:rsid w:val="00FC04DD"/>
    <w:rsid w:val="00FC146A"/>
    <w:rsid w:val="00FC21E2"/>
    <w:rsid w:val="00FC3253"/>
    <w:rsid w:val="00FC6501"/>
    <w:rsid w:val="00FC77C5"/>
    <w:rsid w:val="00FD003B"/>
    <w:rsid w:val="00FD1CEA"/>
    <w:rsid w:val="00FD24B3"/>
    <w:rsid w:val="00FD4441"/>
    <w:rsid w:val="00FD4E2C"/>
    <w:rsid w:val="00FD6564"/>
    <w:rsid w:val="00FD68D7"/>
    <w:rsid w:val="00FE1FE9"/>
    <w:rsid w:val="00FE24D5"/>
    <w:rsid w:val="00FE25D6"/>
    <w:rsid w:val="00FE57B0"/>
    <w:rsid w:val="00FE64F6"/>
    <w:rsid w:val="00FF03B5"/>
    <w:rsid w:val="00FF04B9"/>
    <w:rsid w:val="00FF3E78"/>
    <w:rsid w:val="00FF49D4"/>
    <w:rsid w:val="00FF5EC8"/>
    <w:rsid w:val="00FF6956"/>
    <w:rsid w:val="01282EF9"/>
    <w:rsid w:val="01AA4710"/>
    <w:rsid w:val="01CD7777"/>
    <w:rsid w:val="023C6DFE"/>
    <w:rsid w:val="029E5D27"/>
    <w:rsid w:val="02E276BE"/>
    <w:rsid w:val="039C3A30"/>
    <w:rsid w:val="03E519A6"/>
    <w:rsid w:val="044913CA"/>
    <w:rsid w:val="04BB712B"/>
    <w:rsid w:val="051D0FFD"/>
    <w:rsid w:val="066B6761"/>
    <w:rsid w:val="073B06A8"/>
    <w:rsid w:val="077D4846"/>
    <w:rsid w:val="079620A5"/>
    <w:rsid w:val="07CE6507"/>
    <w:rsid w:val="08F66DA2"/>
    <w:rsid w:val="094E68DA"/>
    <w:rsid w:val="09890186"/>
    <w:rsid w:val="098E7052"/>
    <w:rsid w:val="09944185"/>
    <w:rsid w:val="09EB4FE6"/>
    <w:rsid w:val="0A9B08FE"/>
    <w:rsid w:val="0AC67A52"/>
    <w:rsid w:val="0B0C5CB3"/>
    <w:rsid w:val="0B177B8E"/>
    <w:rsid w:val="0C7727F6"/>
    <w:rsid w:val="0D18286E"/>
    <w:rsid w:val="0D590A99"/>
    <w:rsid w:val="0E436C3E"/>
    <w:rsid w:val="0EA667A7"/>
    <w:rsid w:val="0F9F0566"/>
    <w:rsid w:val="0FF40E6B"/>
    <w:rsid w:val="0FFF56DA"/>
    <w:rsid w:val="11574C49"/>
    <w:rsid w:val="11B23E84"/>
    <w:rsid w:val="11BE2765"/>
    <w:rsid w:val="12835296"/>
    <w:rsid w:val="12FF63FB"/>
    <w:rsid w:val="131B5CB1"/>
    <w:rsid w:val="133977D6"/>
    <w:rsid w:val="135F2478"/>
    <w:rsid w:val="13CE058D"/>
    <w:rsid w:val="141A55CA"/>
    <w:rsid w:val="142C7E37"/>
    <w:rsid w:val="146300DF"/>
    <w:rsid w:val="1563798F"/>
    <w:rsid w:val="16395E0A"/>
    <w:rsid w:val="16B73E78"/>
    <w:rsid w:val="16C50410"/>
    <w:rsid w:val="1706422F"/>
    <w:rsid w:val="174848DA"/>
    <w:rsid w:val="180629FB"/>
    <w:rsid w:val="188D62D0"/>
    <w:rsid w:val="18E275E6"/>
    <w:rsid w:val="18E34784"/>
    <w:rsid w:val="18ED7DC4"/>
    <w:rsid w:val="1A2118AA"/>
    <w:rsid w:val="1B070229"/>
    <w:rsid w:val="1B6344D3"/>
    <w:rsid w:val="1B75074C"/>
    <w:rsid w:val="1B8C024F"/>
    <w:rsid w:val="1B980160"/>
    <w:rsid w:val="1BC843EB"/>
    <w:rsid w:val="1BCB4065"/>
    <w:rsid w:val="1BD0211E"/>
    <w:rsid w:val="1C934990"/>
    <w:rsid w:val="1D382FBE"/>
    <w:rsid w:val="1DF63CCB"/>
    <w:rsid w:val="1DFC2182"/>
    <w:rsid w:val="1EA54637"/>
    <w:rsid w:val="1EB74DF3"/>
    <w:rsid w:val="1ED21B64"/>
    <w:rsid w:val="1F765DF8"/>
    <w:rsid w:val="200B0F46"/>
    <w:rsid w:val="204C1C5B"/>
    <w:rsid w:val="20AF610D"/>
    <w:rsid w:val="216F6E2B"/>
    <w:rsid w:val="217E47EB"/>
    <w:rsid w:val="21A80013"/>
    <w:rsid w:val="21FD7336"/>
    <w:rsid w:val="22267873"/>
    <w:rsid w:val="22D178B0"/>
    <w:rsid w:val="22DC5129"/>
    <w:rsid w:val="23540AA7"/>
    <w:rsid w:val="24C332D7"/>
    <w:rsid w:val="26822E5F"/>
    <w:rsid w:val="26A36DC3"/>
    <w:rsid w:val="26AA2BAB"/>
    <w:rsid w:val="2791408D"/>
    <w:rsid w:val="27964FE5"/>
    <w:rsid w:val="280D628F"/>
    <w:rsid w:val="281C2D37"/>
    <w:rsid w:val="28557050"/>
    <w:rsid w:val="28712F47"/>
    <w:rsid w:val="28CF7AD1"/>
    <w:rsid w:val="28EC4277"/>
    <w:rsid w:val="291A030C"/>
    <w:rsid w:val="291A5AE3"/>
    <w:rsid w:val="2981468A"/>
    <w:rsid w:val="298704E0"/>
    <w:rsid w:val="29AC03C5"/>
    <w:rsid w:val="2A2A5266"/>
    <w:rsid w:val="2A816CA3"/>
    <w:rsid w:val="2AD27AA7"/>
    <w:rsid w:val="2B075629"/>
    <w:rsid w:val="2C0B0EB4"/>
    <w:rsid w:val="2C802661"/>
    <w:rsid w:val="2CA30E01"/>
    <w:rsid w:val="2CF03047"/>
    <w:rsid w:val="2D9F595E"/>
    <w:rsid w:val="2E0739FA"/>
    <w:rsid w:val="2E214B3D"/>
    <w:rsid w:val="2ECA4728"/>
    <w:rsid w:val="2F0B0AAD"/>
    <w:rsid w:val="2F214DC7"/>
    <w:rsid w:val="2F29714E"/>
    <w:rsid w:val="2F6658FC"/>
    <w:rsid w:val="2FBB0FC7"/>
    <w:rsid w:val="2FDA6769"/>
    <w:rsid w:val="3081617E"/>
    <w:rsid w:val="31230C51"/>
    <w:rsid w:val="3170039E"/>
    <w:rsid w:val="31736F1E"/>
    <w:rsid w:val="33134ED1"/>
    <w:rsid w:val="331D6B58"/>
    <w:rsid w:val="3429204C"/>
    <w:rsid w:val="34674F9E"/>
    <w:rsid w:val="34C67D39"/>
    <w:rsid w:val="34EB3014"/>
    <w:rsid w:val="353C5031"/>
    <w:rsid w:val="36420520"/>
    <w:rsid w:val="367A4020"/>
    <w:rsid w:val="36EB0B10"/>
    <w:rsid w:val="37291DE1"/>
    <w:rsid w:val="384C3A3A"/>
    <w:rsid w:val="384E5A1F"/>
    <w:rsid w:val="38751BA2"/>
    <w:rsid w:val="38983A85"/>
    <w:rsid w:val="393B0076"/>
    <w:rsid w:val="395464D6"/>
    <w:rsid w:val="39796488"/>
    <w:rsid w:val="39B42F27"/>
    <w:rsid w:val="3A2F7053"/>
    <w:rsid w:val="3AE93DAF"/>
    <w:rsid w:val="3B2F6101"/>
    <w:rsid w:val="3B6E2663"/>
    <w:rsid w:val="3B7170E7"/>
    <w:rsid w:val="3B800405"/>
    <w:rsid w:val="3C0C7101"/>
    <w:rsid w:val="3C425416"/>
    <w:rsid w:val="3C652B1F"/>
    <w:rsid w:val="3DDD4C33"/>
    <w:rsid w:val="3E572E51"/>
    <w:rsid w:val="3EC14E0C"/>
    <w:rsid w:val="3EC95747"/>
    <w:rsid w:val="3ED078EB"/>
    <w:rsid w:val="3EF6722D"/>
    <w:rsid w:val="3F251FF0"/>
    <w:rsid w:val="3F9C6AFB"/>
    <w:rsid w:val="3FE566EB"/>
    <w:rsid w:val="401C0129"/>
    <w:rsid w:val="40D47641"/>
    <w:rsid w:val="41042E0E"/>
    <w:rsid w:val="42800D72"/>
    <w:rsid w:val="42A972F8"/>
    <w:rsid w:val="435467F0"/>
    <w:rsid w:val="43650983"/>
    <w:rsid w:val="43AF4EDD"/>
    <w:rsid w:val="44CC67A3"/>
    <w:rsid w:val="4517090B"/>
    <w:rsid w:val="456E5339"/>
    <w:rsid w:val="469F5776"/>
    <w:rsid w:val="46F74E29"/>
    <w:rsid w:val="47B00A07"/>
    <w:rsid w:val="47CC74D1"/>
    <w:rsid w:val="47DA2DF0"/>
    <w:rsid w:val="489074F4"/>
    <w:rsid w:val="491C2EF8"/>
    <w:rsid w:val="49701761"/>
    <w:rsid w:val="4A690C1F"/>
    <w:rsid w:val="4B1572A5"/>
    <w:rsid w:val="4B2E1C23"/>
    <w:rsid w:val="4BC511A0"/>
    <w:rsid w:val="4C281A5A"/>
    <w:rsid w:val="4D6B3D39"/>
    <w:rsid w:val="4E467311"/>
    <w:rsid w:val="4EA458D0"/>
    <w:rsid w:val="4ECA7C91"/>
    <w:rsid w:val="4F130899"/>
    <w:rsid w:val="51055DE2"/>
    <w:rsid w:val="52A57757"/>
    <w:rsid w:val="52DB2799"/>
    <w:rsid w:val="530659B5"/>
    <w:rsid w:val="530D2FB6"/>
    <w:rsid w:val="5311665E"/>
    <w:rsid w:val="532839D3"/>
    <w:rsid w:val="540C50B5"/>
    <w:rsid w:val="546314B1"/>
    <w:rsid w:val="54D71A26"/>
    <w:rsid w:val="55E20272"/>
    <w:rsid w:val="57417B97"/>
    <w:rsid w:val="57583F4B"/>
    <w:rsid w:val="57955616"/>
    <w:rsid w:val="57BC701D"/>
    <w:rsid w:val="57C03F54"/>
    <w:rsid w:val="584C02FC"/>
    <w:rsid w:val="5856242B"/>
    <w:rsid w:val="586017B0"/>
    <w:rsid w:val="58744431"/>
    <w:rsid w:val="589C3C72"/>
    <w:rsid w:val="59666CFC"/>
    <w:rsid w:val="59A0683A"/>
    <w:rsid w:val="59CE6EDC"/>
    <w:rsid w:val="59D20724"/>
    <w:rsid w:val="5A581378"/>
    <w:rsid w:val="5A62126F"/>
    <w:rsid w:val="5A922F9B"/>
    <w:rsid w:val="5B031432"/>
    <w:rsid w:val="5BEF4F77"/>
    <w:rsid w:val="5C02536A"/>
    <w:rsid w:val="5C1C5B7A"/>
    <w:rsid w:val="5C213AE2"/>
    <w:rsid w:val="5C340046"/>
    <w:rsid w:val="5C665E0D"/>
    <w:rsid w:val="5C962B27"/>
    <w:rsid w:val="5CC67CE6"/>
    <w:rsid w:val="5CD37B50"/>
    <w:rsid w:val="5D0C0070"/>
    <w:rsid w:val="5D646039"/>
    <w:rsid w:val="5DF5731D"/>
    <w:rsid w:val="5EAE72AA"/>
    <w:rsid w:val="5F340AED"/>
    <w:rsid w:val="5FA611DE"/>
    <w:rsid w:val="5FF34DB8"/>
    <w:rsid w:val="60BE51BC"/>
    <w:rsid w:val="61CD78F8"/>
    <w:rsid w:val="622A5E60"/>
    <w:rsid w:val="63614E67"/>
    <w:rsid w:val="63663B3A"/>
    <w:rsid w:val="63AB5065"/>
    <w:rsid w:val="64717410"/>
    <w:rsid w:val="65701B27"/>
    <w:rsid w:val="65850A2F"/>
    <w:rsid w:val="65D83443"/>
    <w:rsid w:val="666D34E7"/>
    <w:rsid w:val="67D17CBA"/>
    <w:rsid w:val="687C060F"/>
    <w:rsid w:val="691738FA"/>
    <w:rsid w:val="6956229B"/>
    <w:rsid w:val="695B0C6C"/>
    <w:rsid w:val="69AC7219"/>
    <w:rsid w:val="69EA1278"/>
    <w:rsid w:val="6A1A445F"/>
    <w:rsid w:val="6A1E2E6C"/>
    <w:rsid w:val="6A8F274F"/>
    <w:rsid w:val="6AE040B5"/>
    <w:rsid w:val="6AE75F18"/>
    <w:rsid w:val="6B184943"/>
    <w:rsid w:val="6B7F3DFC"/>
    <w:rsid w:val="6C103121"/>
    <w:rsid w:val="6CA163F5"/>
    <w:rsid w:val="6D2B707F"/>
    <w:rsid w:val="6D54627F"/>
    <w:rsid w:val="6D591EDA"/>
    <w:rsid w:val="6D774A49"/>
    <w:rsid w:val="6DAD7F85"/>
    <w:rsid w:val="6E440C76"/>
    <w:rsid w:val="6ED72288"/>
    <w:rsid w:val="6F0A1321"/>
    <w:rsid w:val="6FC34A6D"/>
    <w:rsid w:val="70206064"/>
    <w:rsid w:val="70513FC9"/>
    <w:rsid w:val="70A0023C"/>
    <w:rsid w:val="70B872C1"/>
    <w:rsid w:val="71DC1C42"/>
    <w:rsid w:val="74BD7CC1"/>
    <w:rsid w:val="75426027"/>
    <w:rsid w:val="75900498"/>
    <w:rsid w:val="768D6E8A"/>
    <w:rsid w:val="76990E2B"/>
    <w:rsid w:val="76A0293F"/>
    <w:rsid w:val="77370DE2"/>
    <w:rsid w:val="775F7B7B"/>
    <w:rsid w:val="77E044EE"/>
    <w:rsid w:val="7824251C"/>
    <w:rsid w:val="78915D53"/>
    <w:rsid w:val="7A0F1FB3"/>
    <w:rsid w:val="7A4D211D"/>
    <w:rsid w:val="7A5D5AEA"/>
    <w:rsid w:val="7B367C32"/>
    <w:rsid w:val="7DAF2FE2"/>
    <w:rsid w:val="7DAF408F"/>
    <w:rsid w:val="7E3E4612"/>
    <w:rsid w:val="7EA9795A"/>
    <w:rsid w:val="7EAD0F6C"/>
    <w:rsid w:val="7F1B6A52"/>
    <w:rsid w:val="7F2869B3"/>
    <w:rsid w:val="7F981B7F"/>
    <w:rsid w:val="7FB837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1DC131"/>
  <w15:docId w15:val="{3DD07FD2-EE84-42FF-A94D-99E90B15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/>
    <w:lsdException w:name="Hyperlink" w:semiHidden="1" w:uiPriority="99" w:unhideWhenUsed="1" w:qFormat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Lines="50" w:afterLines="50"/>
      <w:outlineLvl w:val="1"/>
    </w:pPr>
    <w:rPr>
      <w:rFonts w:eastAsia="黑体"/>
      <w:bCs/>
      <w:sz w:val="24"/>
    </w:rPr>
  </w:style>
  <w:style w:type="paragraph" w:styleId="3">
    <w:name w:val="heading 3"/>
    <w:basedOn w:val="a"/>
    <w:next w:val="a"/>
    <w:link w:val="30"/>
    <w:qFormat/>
    <w:pPr>
      <w:keepNext/>
      <w:keepLines/>
      <w:adjustRightInd w:val="0"/>
      <w:snapToGrid w:val="0"/>
      <w:spacing w:line="360" w:lineRule="auto"/>
      <w:outlineLvl w:val="2"/>
    </w:pPr>
    <w:rPr>
      <w:rFonts w:ascii="宋体"/>
      <w:snapToGrid w:val="0"/>
      <w:color w:val="000000"/>
      <w:kern w:val="24"/>
      <w:sz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tabs>
        <w:tab w:val="left" w:pos="1152"/>
      </w:tabs>
      <w:adjustRightInd w:val="0"/>
      <w:snapToGrid w:val="0"/>
      <w:spacing w:line="319" w:lineRule="auto"/>
      <w:ind w:left="1152" w:hanging="1152"/>
      <w:outlineLvl w:val="5"/>
    </w:pPr>
    <w:rPr>
      <w:bCs/>
      <w:sz w:val="28"/>
    </w:rPr>
  </w:style>
  <w:style w:type="paragraph" w:styleId="7">
    <w:name w:val="heading 7"/>
    <w:basedOn w:val="a"/>
    <w:next w:val="a"/>
    <w:link w:val="70"/>
    <w:qFormat/>
    <w:pPr>
      <w:keepNext/>
      <w:keepLines/>
      <w:tabs>
        <w:tab w:val="left" w:pos="1296"/>
      </w:tabs>
      <w:adjustRightInd w:val="0"/>
      <w:snapToGrid w:val="0"/>
      <w:spacing w:line="319" w:lineRule="auto"/>
      <w:ind w:left="1296" w:hanging="1296"/>
      <w:outlineLvl w:val="6"/>
    </w:pPr>
    <w:rPr>
      <w:bCs/>
      <w:sz w:val="28"/>
    </w:rPr>
  </w:style>
  <w:style w:type="paragraph" w:styleId="8">
    <w:name w:val="heading 8"/>
    <w:basedOn w:val="a"/>
    <w:next w:val="a"/>
    <w:link w:val="80"/>
    <w:qFormat/>
    <w:pPr>
      <w:keepNext/>
      <w:keepLines/>
      <w:tabs>
        <w:tab w:val="left" w:pos="1440"/>
      </w:tabs>
      <w:adjustRightInd w:val="0"/>
      <w:snapToGrid w:val="0"/>
      <w:spacing w:line="319" w:lineRule="auto"/>
      <w:ind w:left="1440" w:hanging="1440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pPr>
      <w:keepNext/>
      <w:keepLines/>
      <w:tabs>
        <w:tab w:val="left" w:pos="1584"/>
      </w:tabs>
      <w:adjustRightInd w:val="0"/>
      <w:snapToGrid w:val="0"/>
      <w:spacing w:line="319" w:lineRule="auto"/>
      <w:ind w:left="1584" w:hanging="1584"/>
      <w:outlineLvl w:val="8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semiHidden/>
    <w:qFormat/>
    <w:rPr>
      <w:b/>
      <w:bCs/>
    </w:rPr>
  </w:style>
  <w:style w:type="paragraph" w:styleId="a4">
    <w:name w:val="annotation text"/>
    <w:basedOn w:val="a"/>
    <w:link w:val="a6"/>
    <w:semiHidden/>
    <w:qFormat/>
    <w:pPr>
      <w:jc w:val="left"/>
    </w:pPr>
  </w:style>
  <w:style w:type="paragraph" w:styleId="71">
    <w:name w:val="toc 7"/>
    <w:basedOn w:val="a"/>
    <w:next w:val="a"/>
    <w:semiHidden/>
    <w:qFormat/>
    <w:pPr>
      <w:ind w:left="1260"/>
      <w:jc w:val="left"/>
    </w:pPr>
    <w:rPr>
      <w:sz w:val="18"/>
      <w:szCs w:val="18"/>
    </w:rPr>
  </w:style>
  <w:style w:type="paragraph" w:styleId="a7">
    <w:name w:val="Normal Indent"/>
    <w:basedOn w:val="a"/>
    <w:qFormat/>
    <w:pPr>
      <w:ind w:firstLine="420"/>
    </w:pPr>
    <w:rPr>
      <w:snapToGrid w:val="0"/>
      <w:kern w:val="0"/>
      <w:sz w:val="24"/>
      <w:szCs w:val="20"/>
    </w:rPr>
  </w:style>
  <w:style w:type="paragraph" w:styleId="a8">
    <w:name w:val="Document Map"/>
    <w:basedOn w:val="a"/>
    <w:link w:val="a9"/>
    <w:uiPriority w:val="99"/>
    <w:semiHidden/>
    <w:qFormat/>
    <w:pPr>
      <w:shd w:val="clear" w:color="auto" w:fill="000080"/>
    </w:pPr>
  </w:style>
  <w:style w:type="paragraph" w:styleId="aa">
    <w:name w:val="Body Text"/>
    <w:basedOn w:val="a"/>
    <w:link w:val="ab"/>
    <w:qFormat/>
    <w:pPr>
      <w:spacing w:after="120"/>
    </w:pPr>
    <w:rPr>
      <w:sz w:val="28"/>
    </w:rPr>
  </w:style>
  <w:style w:type="paragraph" w:styleId="ac">
    <w:name w:val="Body Text Indent"/>
    <w:basedOn w:val="a"/>
    <w:link w:val="ad"/>
    <w:qFormat/>
    <w:pPr>
      <w:spacing w:after="120"/>
      <w:ind w:leftChars="200" w:left="420"/>
    </w:pPr>
  </w:style>
  <w:style w:type="paragraph" w:styleId="51">
    <w:name w:val="toc 5"/>
    <w:basedOn w:val="a"/>
    <w:next w:val="a"/>
    <w:semiHidden/>
    <w:qFormat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semiHidden/>
    <w:qFormat/>
    <w:pPr>
      <w:ind w:left="420"/>
      <w:jc w:val="left"/>
    </w:pPr>
    <w:rPr>
      <w:i/>
      <w:iCs/>
      <w:sz w:val="20"/>
      <w:szCs w:val="20"/>
    </w:rPr>
  </w:style>
  <w:style w:type="paragraph" w:styleId="ae">
    <w:name w:val="Plain Text"/>
    <w:basedOn w:val="a"/>
    <w:link w:val="af"/>
    <w:qFormat/>
    <w:rPr>
      <w:rFonts w:ascii="宋体" w:hAnsi="Courier New"/>
      <w:szCs w:val="21"/>
    </w:rPr>
  </w:style>
  <w:style w:type="paragraph" w:styleId="81">
    <w:name w:val="toc 8"/>
    <w:basedOn w:val="a"/>
    <w:next w:val="a"/>
    <w:semiHidden/>
    <w:qFormat/>
    <w:pPr>
      <w:ind w:left="1470"/>
      <w:jc w:val="left"/>
    </w:pPr>
    <w:rPr>
      <w:sz w:val="18"/>
      <w:szCs w:val="18"/>
    </w:rPr>
  </w:style>
  <w:style w:type="paragraph" w:styleId="af0">
    <w:name w:val="Date"/>
    <w:basedOn w:val="a"/>
    <w:next w:val="a"/>
    <w:link w:val="af1"/>
    <w:qFormat/>
    <w:pPr>
      <w:ind w:leftChars="2500" w:left="10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</w:style>
  <w:style w:type="paragraph" w:styleId="af2">
    <w:name w:val="Balloon Text"/>
    <w:basedOn w:val="a"/>
    <w:link w:val="af3"/>
    <w:uiPriority w:val="99"/>
    <w:semiHidden/>
    <w:qFormat/>
    <w:rPr>
      <w:sz w:val="18"/>
      <w:szCs w:val="18"/>
    </w:rPr>
  </w:style>
  <w:style w:type="paragraph" w:styleId="af4">
    <w:name w:val="footer"/>
    <w:basedOn w:val="a"/>
    <w:link w:val="af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"/>
    <w:link w:val="af7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spacing w:line="360" w:lineRule="auto"/>
      <w:jc w:val="left"/>
    </w:pPr>
    <w:rPr>
      <w:rFonts w:eastAsia="华文细黑"/>
      <w:bCs/>
      <w:caps/>
      <w:sz w:val="24"/>
      <w:szCs w:val="20"/>
    </w:rPr>
  </w:style>
  <w:style w:type="paragraph" w:styleId="41">
    <w:name w:val="toc 4"/>
    <w:basedOn w:val="a"/>
    <w:next w:val="a"/>
    <w:semiHidden/>
    <w:qFormat/>
    <w:pPr>
      <w:ind w:left="630"/>
      <w:jc w:val="left"/>
    </w:pPr>
    <w:rPr>
      <w:sz w:val="18"/>
      <w:szCs w:val="18"/>
    </w:rPr>
  </w:style>
  <w:style w:type="paragraph" w:styleId="af8">
    <w:name w:val="footnote text"/>
    <w:basedOn w:val="a"/>
    <w:link w:val="af9"/>
    <w:semiHidden/>
    <w:qFormat/>
    <w:pPr>
      <w:snapToGrid w:val="0"/>
      <w:jc w:val="left"/>
    </w:pPr>
    <w:rPr>
      <w:sz w:val="18"/>
      <w:szCs w:val="18"/>
    </w:rPr>
  </w:style>
  <w:style w:type="paragraph" w:styleId="61">
    <w:name w:val="toc 6"/>
    <w:basedOn w:val="a"/>
    <w:next w:val="a"/>
    <w:semiHidden/>
    <w:qFormat/>
    <w:pPr>
      <w:ind w:left="1050"/>
      <w:jc w:val="left"/>
    </w:pPr>
    <w:rPr>
      <w:sz w:val="18"/>
      <w:szCs w:val="18"/>
    </w:rPr>
  </w:style>
  <w:style w:type="paragraph" w:styleId="32">
    <w:name w:val="Body Text Indent 3"/>
    <w:basedOn w:val="a"/>
    <w:link w:val="33"/>
    <w:qFormat/>
    <w:pPr>
      <w:spacing w:after="120"/>
      <w:ind w:leftChars="200" w:left="420"/>
    </w:pPr>
    <w:rPr>
      <w:sz w:val="16"/>
      <w:szCs w:val="16"/>
    </w:rPr>
  </w:style>
  <w:style w:type="paragraph" w:styleId="23">
    <w:name w:val="toc 2"/>
    <w:basedOn w:val="a"/>
    <w:next w:val="a"/>
    <w:uiPriority w:val="39"/>
    <w:qFormat/>
    <w:pPr>
      <w:tabs>
        <w:tab w:val="right" w:leader="dot" w:pos="9175"/>
      </w:tabs>
      <w:spacing w:line="0" w:lineRule="atLeast"/>
      <w:ind w:left="210"/>
      <w:jc w:val="left"/>
    </w:pPr>
    <w:rPr>
      <w:rFonts w:ascii="华文细黑" w:eastAsia="华文细黑" w:hAnsi="华文细黑"/>
      <w:smallCaps/>
      <w:sz w:val="24"/>
      <w:szCs w:val="20"/>
    </w:rPr>
  </w:style>
  <w:style w:type="paragraph" w:styleId="91">
    <w:name w:val="toc 9"/>
    <w:basedOn w:val="a"/>
    <w:next w:val="a"/>
    <w:semiHidden/>
    <w:qFormat/>
    <w:pPr>
      <w:ind w:left="1680"/>
      <w:jc w:val="left"/>
    </w:pPr>
    <w:rPr>
      <w:sz w:val="18"/>
      <w:szCs w:val="18"/>
    </w:rPr>
  </w:style>
  <w:style w:type="paragraph" w:styleId="afa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b">
    <w:name w:val="page number"/>
    <w:basedOn w:val="a0"/>
    <w:qFormat/>
  </w:style>
  <w:style w:type="character" w:styleId="afc">
    <w:name w:val="Emphasis"/>
    <w:uiPriority w:val="20"/>
    <w:qFormat/>
    <w:rPr>
      <w:i/>
      <w:iCs/>
    </w:rPr>
  </w:style>
  <w:style w:type="character" w:styleId="afd">
    <w:name w:val="Hyperlink"/>
    <w:uiPriority w:val="99"/>
    <w:qFormat/>
    <w:rPr>
      <w:color w:val="0000FF"/>
      <w:u w:val="single"/>
    </w:rPr>
  </w:style>
  <w:style w:type="character" w:styleId="afe">
    <w:name w:val="annotation reference"/>
    <w:semiHidden/>
    <w:qFormat/>
    <w:rPr>
      <w:sz w:val="21"/>
      <w:szCs w:val="21"/>
    </w:rPr>
  </w:style>
  <w:style w:type="character" w:styleId="aff">
    <w:name w:val="footnote reference"/>
    <w:semiHidden/>
    <w:qFormat/>
    <w:rPr>
      <w:vertAlign w:val="superscript"/>
    </w:rPr>
  </w:style>
  <w:style w:type="table" w:styleId="af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Char">
    <w:name w:val="Normal Char"/>
    <w:link w:val="12"/>
    <w:qFormat/>
    <w:rPr>
      <w:rFonts w:ascii="宋体"/>
      <w:sz w:val="24"/>
      <w:lang w:val="en-US" w:eastAsia="zh-CN" w:bidi="ar-SA"/>
    </w:rPr>
  </w:style>
  <w:style w:type="paragraph" w:customStyle="1" w:styleId="12">
    <w:name w:val="正文1"/>
    <w:link w:val="NormalChar"/>
    <w:qFormat/>
    <w:pPr>
      <w:widowControl w:val="0"/>
      <w:adjustRightInd w:val="0"/>
      <w:spacing w:line="360" w:lineRule="atLeast"/>
      <w:textAlignment w:val="baseline"/>
    </w:pPr>
    <w:rPr>
      <w:rFonts w:ascii="宋体"/>
      <w:sz w:val="24"/>
    </w:rPr>
  </w:style>
  <w:style w:type="character" w:customStyle="1" w:styleId="af">
    <w:name w:val="纯文本 字符"/>
    <w:link w:val="ae"/>
    <w:qFormat/>
    <w:rPr>
      <w:rFonts w:ascii="宋体" w:hAnsi="Courier New" w:cs="Courier New"/>
      <w:kern w:val="2"/>
      <w:sz w:val="21"/>
      <w:szCs w:val="21"/>
    </w:rPr>
  </w:style>
  <w:style w:type="character" w:customStyle="1" w:styleId="90">
    <w:name w:val="标题 9 字符"/>
    <w:link w:val="9"/>
    <w:qFormat/>
    <w:rPr>
      <w:kern w:val="2"/>
      <w:sz w:val="28"/>
      <w:szCs w:val="28"/>
    </w:rPr>
  </w:style>
  <w:style w:type="character" w:customStyle="1" w:styleId="tbtChar">
    <w:name w:val="tbt Char"/>
    <w:basedOn w:val="wzwChar"/>
    <w:link w:val="tbt"/>
    <w:qFormat/>
    <w:rPr>
      <w:rFonts w:eastAsia="华文细黑" w:hAnsi="华文细黑"/>
      <w:kern w:val="2"/>
      <w:sz w:val="28"/>
      <w:szCs w:val="28"/>
      <w:lang w:val="en-US" w:eastAsia="zh-CN" w:bidi="ar-SA"/>
    </w:rPr>
  </w:style>
  <w:style w:type="character" w:customStyle="1" w:styleId="wzwChar">
    <w:name w:val="wzw Char"/>
    <w:link w:val="wzw"/>
    <w:qFormat/>
    <w:rPr>
      <w:rFonts w:eastAsia="华文细黑" w:hAnsi="华文细黑"/>
      <w:kern w:val="2"/>
      <w:sz w:val="28"/>
      <w:szCs w:val="28"/>
      <w:lang w:val="en-US" w:eastAsia="zh-CN" w:bidi="ar-SA"/>
    </w:rPr>
  </w:style>
  <w:style w:type="paragraph" w:customStyle="1" w:styleId="wzw">
    <w:name w:val="wzw"/>
    <w:basedOn w:val="a"/>
    <w:link w:val="wzwChar"/>
    <w:qFormat/>
    <w:pPr>
      <w:spacing w:line="360" w:lineRule="auto"/>
      <w:ind w:firstLineChars="200" w:firstLine="200"/>
    </w:pPr>
    <w:rPr>
      <w:rFonts w:eastAsia="华文细黑" w:hAnsi="华文细黑"/>
      <w:sz w:val="28"/>
      <w:szCs w:val="28"/>
    </w:rPr>
  </w:style>
  <w:style w:type="paragraph" w:customStyle="1" w:styleId="tbt">
    <w:name w:val="tbt"/>
    <w:basedOn w:val="wzw"/>
    <w:link w:val="tbtChar"/>
    <w:qFormat/>
    <w:pPr>
      <w:ind w:firstLineChars="0" w:firstLine="0"/>
      <w:jc w:val="center"/>
    </w:pPr>
  </w:style>
  <w:style w:type="character" w:customStyle="1" w:styleId="33">
    <w:name w:val="正文文本缩进 3 字符"/>
    <w:link w:val="32"/>
    <w:qFormat/>
    <w:rPr>
      <w:kern w:val="2"/>
      <w:sz w:val="16"/>
      <w:szCs w:val="16"/>
    </w:rPr>
  </w:style>
  <w:style w:type="character" w:customStyle="1" w:styleId="af5">
    <w:name w:val="页脚 字符"/>
    <w:link w:val="af4"/>
    <w:uiPriority w:val="99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80">
    <w:name w:val="标题 8 字符"/>
    <w:link w:val="8"/>
    <w:qFormat/>
    <w:rPr>
      <w:kern w:val="2"/>
      <w:sz w:val="28"/>
      <w:szCs w:val="24"/>
    </w:rPr>
  </w:style>
  <w:style w:type="character" w:customStyle="1" w:styleId="ab">
    <w:name w:val="正文文本 字符"/>
    <w:link w:val="aa"/>
    <w:qFormat/>
    <w:rPr>
      <w:kern w:val="2"/>
      <w:sz w:val="28"/>
      <w:szCs w:val="24"/>
    </w:rPr>
  </w:style>
  <w:style w:type="character" w:customStyle="1" w:styleId="13">
    <w:name w:val="访问过的超链接1"/>
    <w:uiPriority w:val="99"/>
    <w:unhideWhenUsed/>
    <w:qFormat/>
    <w:rPr>
      <w:color w:val="800080"/>
      <w:u w:val="single"/>
    </w:rPr>
  </w:style>
  <w:style w:type="character" w:customStyle="1" w:styleId="Char1">
    <w:name w:val="段落 Char1"/>
    <w:link w:val="aff1"/>
    <w:qFormat/>
    <w:rPr>
      <w:rFonts w:eastAsia="仿宋_GB2312"/>
      <w:sz w:val="21"/>
      <w:szCs w:val="28"/>
      <w:lang w:val="en-US" w:eastAsia="zh-CN" w:bidi="ar-SA"/>
    </w:rPr>
  </w:style>
  <w:style w:type="paragraph" w:customStyle="1" w:styleId="aff1">
    <w:name w:val="段落"/>
    <w:basedOn w:val="a"/>
    <w:link w:val="Char1"/>
    <w:qFormat/>
    <w:pPr>
      <w:adjustRightInd w:val="0"/>
      <w:spacing w:line="360" w:lineRule="auto"/>
      <w:ind w:firstLine="420"/>
      <w:textAlignment w:val="baseline"/>
    </w:pPr>
    <w:rPr>
      <w:rFonts w:eastAsia="仿宋_GB2312"/>
      <w:kern w:val="0"/>
      <w:szCs w:val="28"/>
    </w:rPr>
  </w:style>
  <w:style w:type="character" w:customStyle="1" w:styleId="50">
    <w:name w:val="标题 5 字符"/>
    <w:link w:val="5"/>
    <w:qFormat/>
    <w:rPr>
      <w:b/>
      <w:bCs/>
      <w:kern w:val="2"/>
      <w:sz w:val="28"/>
      <w:szCs w:val="28"/>
    </w:rPr>
  </w:style>
  <w:style w:type="character" w:customStyle="1" w:styleId="CharChar">
    <w:name w:val="段落 Char Char"/>
    <w:link w:val="Char"/>
    <w:qFormat/>
    <w:rPr>
      <w:rFonts w:eastAsia="仿宋_GB2312"/>
      <w:sz w:val="28"/>
      <w:lang w:val="en-US" w:eastAsia="zh-CN" w:bidi="ar-SA"/>
    </w:rPr>
  </w:style>
  <w:style w:type="paragraph" w:customStyle="1" w:styleId="Char">
    <w:name w:val="段落 Char"/>
    <w:basedOn w:val="a"/>
    <w:link w:val="CharChar"/>
    <w:qFormat/>
    <w:pPr>
      <w:adjustRightInd w:val="0"/>
      <w:spacing w:line="360" w:lineRule="auto"/>
      <w:ind w:firstLine="567"/>
      <w:textAlignment w:val="baseline"/>
    </w:pPr>
    <w:rPr>
      <w:rFonts w:eastAsia="仿宋_GB2312"/>
      <w:kern w:val="0"/>
      <w:sz w:val="28"/>
      <w:szCs w:val="20"/>
    </w:rPr>
  </w:style>
  <w:style w:type="character" w:customStyle="1" w:styleId="3Char">
    <w:name w:val="样式3 Char"/>
    <w:link w:val="34"/>
    <w:qFormat/>
    <w:rPr>
      <w:rFonts w:ascii="宋体" w:hAnsi="宋体"/>
      <w:b/>
      <w:snapToGrid w:val="0"/>
      <w:sz w:val="32"/>
      <w:szCs w:val="32"/>
    </w:rPr>
  </w:style>
  <w:style w:type="paragraph" w:customStyle="1" w:styleId="34">
    <w:name w:val="样式3"/>
    <w:basedOn w:val="a7"/>
    <w:link w:val="3Char"/>
    <w:qFormat/>
    <w:pPr>
      <w:spacing w:line="360" w:lineRule="auto"/>
      <w:ind w:firstLine="0"/>
      <w:outlineLvl w:val="2"/>
    </w:pPr>
    <w:rPr>
      <w:rFonts w:ascii="宋体" w:hAnsi="宋体"/>
      <w:b/>
      <w:sz w:val="32"/>
      <w:szCs w:val="32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5">
    <w:name w:val="批注主题 字符"/>
    <w:link w:val="a3"/>
    <w:semiHidden/>
    <w:qFormat/>
    <w:rPr>
      <w:b/>
      <w:bCs/>
      <w:kern w:val="2"/>
      <w:sz w:val="21"/>
      <w:szCs w:val="24"/>
    </w:rPr>
  </w:style>
  <w:style w:type="character" w:customStyle="1" w:styleId="70">
    <w:name w:val="标题 7 字符"/>
    <w:link w:val="7"/>
    <w:qFormat/>
    <w:rPr>
      <w:bCs/>
      <w:kern w:val="2"/>
      <w:sz w:val="28"/>
      <w:szCs w:val="24"/>
    </w:rPr>
  </w:style>
  <w:style w:type="character" w:customStyle="1" w:styleId="af9">
    <w:name w:val="脚注文本 字符"/>
    <w:link w:val="af8"/>
    <w:semiHidden/>
    <w:qFormat/>
    <w:rPr>
      <w:kern w:val="2"/>
      <w:sz w:val="18"/>
      <w:szCs w:val="18"/>
    </w:rPr>
  </w:style>
  <w:style w:type="character" w:customStyle="1" w:styleId="Footer-EvenChar">
    <w:name w:val="Footer-Even Char"/>
    <w:qFormat/>
    <w:rPr>
      <w:kern w:val="2"/>
      <w:sz w:val="18"/>
      <w:szCs w:val="18"/>
    </w:rPr>
  </w:style>
  <w:style w:type="character" w:customStyle="1" w:styleId="30">
    <w:name w:val="标题 3 字符"/>
    <w:link w:val="3"/>
    <w:qFormat/>
    <w:rPr>
      <w:rFonts w:ascii="宋体" w:eastAsia="宋体"/>
      <w:snapToGrid w:val="0"/>
      <w:color w:val="000000"/>
      <w:kern w:val="24"/>
      <w:sz w:val="24"/>
      <w:szCs w:val="24"/>
      <w:lang w:val="en-US" w:eastAsia="zh-CN" w:bidi="ar-SA"/>
    </w:rPr>
  </w:style>
  <w:style w:type="character" w:customStyle="1" w:styleId="60">
    <w:name w:val="标题 6 字符"/>
    <w:link w:val="6"/>
    <w:qFormat/>
    <w:rPr>
      <w:bCs/>
      <w:kern w:val="2"/>
      <w:sz w:val="28"/>
      <w:szCs w:val="24"/>
    </w:rPr>
  </w:style>
  <w:style w:type="character" w:customStyle="1" w:styleId="20">
    <w:name w:val="标题 2 字符"/>
    <w:link w:val="2"/>
    <w:qFormat/>
    <w:rPr>
      <w:rFonts w:eastAsia="黑体"/>
      <w:bCs/>
      <w:kern w:val="2"/>
      <w:sz w:val="24"/>
      <w:szCs w:val="24"/>
      <w:lang w:val="en-US" w:eastAsia="zh-CN" w:bidi="ar-SA"/>
    </w:rPr>
  </w:style>
  <w:style w:type="character" w:customStyle="1" w:styleId="22">
    <w:name w:val="正文文本缩进 2 字符"/>
    <w:link w:val="21"/>
    <w:qFormat/>
    <w:rPr>
      <w:kern w:val="2"/>
      <w:sz w:val="21"/>
      <w:szCs w:val="24"/>
    </w:rPr>
  </w:style>
  <w:style w:type="character" w:customStyle="1" w:styleId="a6">
    <w:name w:val="批注文字 字符"/>
    <w:link w:val="a4"/>
    <w:semiHidden/>
    <w:qFormat/>
    <w:rPr>
      <w:kern w:val="2"/>
      <w:sz w:val="21"/>
      <w:szCs w:val="24"/>
    </w:rPr>
  </w:style>
  <w:style w:type="character" w:customStyle="1" w:styleId="af7">
    <w:name w:val="页眉 字符"/>
    <w:link w:val="af6"/>
    <w:uiPriority w:val="99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ad">
    <w:name w:val="正文文本缩进 字符"/>
    <w:link w:val="ac"/>
    <w:qFormat/>
    <w:rPr>
      <w:kern w:val="2"/>
      <w:sz w:val="21"/>
      <w:szCs w:val="24"/>
    </w:rPr>
  </w:style>
  <w:style w:type="character" w:customStyle="1" w:styleId="aff2">
    <w:name w:val="正文内容"/>
    <w:qFormat/>
    <w:rPr>
      <w:rFonts w:ascii="Arial Narrow" w:eastAsia="仿宋_GB2312" w:hAnsi="Arial Narrow"/>
      <w:color w:val="auto"/>
      <w:sz w:val="28"/>
      <w:u w:val="none"/>
    </w:rPr>
  </w:style>
  <w:style w:type="character" w:customStyle="1" w:styleId="40">
    <w:name w:val="标题 4 字符"/>
    <w:link w:val="4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a9">
    <w:name w:val="文档结构图 字符"/>
    <w:link w:val="a8"/>
    <w:uiPriority w:val="99"/>
    <w:semiHidden/>
    <w:qFormat/>
    <w:rPr>
      <w:kern w:val="2"/>
      <w:sz w:val="21"/>
      <w:szCs w:val="24"/>
      <w:shd w:val="clear" w:color="auto" w:fill="000080"/>
    </w:rPr>
  </w:style>
  <w:style w:type="character" w:customStyle="1" w:styleId="2Char">
    <w:name w:val="样式 段落 + 首行缩进:  2 字符 Char"/>
    <w:link w:val="24"/>
    <w:qFormat/>
    <w:rPr>
      <w:rFonts w:eastAsia="华文细黑" w:cs="宋体"/>
      <w:sz w:val="28"/>
      <w:lang w:val="en-US" w:eastAsia="zh-CN" w:bidi="ar-SA"/>
    </w:rPr>
  </w:style>
  <w:style w:type="paragraph" w:customStyle="1" w:styleId="24">
    <w:name w:val="样式 段落 + 首行缩进:  2 字符"/>
    <w:basedOn w:val="a"/>
    <w:link w:val="2Char"/>
    <w:qFormat/>
    <w:pPr>
      <w:adjustRightInd w:val="0"/>
      <w:ind w:firstLineChars="200" w:firstLine="200"/>
      <w:textAlignment w:val="baseline"/>
    </w:pPr>
    <w:rPr>
      <w:rFonts w:eastAsia="华文细黑" w:cs="宋体"/>
      <w:kern w:val="0"/>
      <w:sz w:val="28"/>
      <w:szCs w:val="20"/>
    </w:rPr>
  </w:style>
  <w:style w:type="character" w:customStyle="1" w:styleId="wbt3Char">
    <w:name w:val="wbt3 Char"/>
    <w:link w:val="wbt3"/>
    <w:qFormat/>
    <w:rPr>
      <w:rFonts w:ascii="华文细黑" w:eastAsia="华文细黑" w:hAnsi="华文细黑"/>
      <w:b/>
      <w:color w:val="000000"/>
      <w:kern w:val="2"/>
      <w:sz w:val="28"/>
      <w:szCs w:val="28"/>
      <w:lang w:val="en-US" w:eastAsia="zh-CN" w:bidi="ar-SA"/>
    </w:rPr>
  </w:style>
  <w:style w:type="paragraph" w:customStyle="1" w:styleId="wbt3">
    <w:name w:val="wbt3"/>
    <w:basedOn w:val="a"/>
    <w:link w:val="wbt3Char"/>
    <w:qFormat/>
    <w:pPr>
      <w:adjustRightInd w:val="0"/>
      <w:snapToGrid w:val="0"/>
      <w:spacing w:line="360" w:lineRule="auto"/>
      <w:outlineLvl w:val="2"/>
    </w:pPr>
    <w:rPr>
      <w:rFonts w:ascii="华文细黑" w:eastAsia="华文细黑" w:hAnsi="华文细黑"/>
      <w:b/>
      <w:color w:val="000000"/>
      <w:sz w:val="28"/>
      <w:szCs w:val="28"/>
    </w:rPr>
  </w:style>
  <w:style w:type="character" w:customStyle="1" w:styleId="2Char0">
    <w:name w:val="标题2 Char"/>
    <w:link w:val="25"/>
    <w:qFormat/>
    <w:rPr>
      <w:rFonts w:ascii="华文细黑" w:eastAsia="华文细黑" w:hAnsi="华文细黑"/>
      <w:b/>
      <w:color w:val="000000"/>
      <w:kern w:val="2"/>
      <w:sz w:val="28"/>
      <w:szCs w:val="28"/>
    </w:rPr>
  </w:style>
  <w:style w:type="paragraph" w:customStyle="1" w:styleId="25">
    <w:name w:val="标题2"/>
    <w:basedOn w:val="a"/>
    <w:link w:val="2Char0"/>
    <w:qFormat/>
    <w:pPr>
      <w:adjustRightInd w:val="0"/>
      <w:spacing w:line="360" w:lineRule="auto"/>
      <w:outlineLvl w:val="1"/>
    </w:pPr>
    <w:rPr>
      <w:rFonts w:ascii="华文细黑" w:eastAsia="华文细黑" w:hAnsi="华文细黑"/>
      <w:b/>
      <w:color w:val="000000"/>
      <w:sz w:val="28"/>
      <w:szCs w:val="28"/>
    </w:rPr>
  </w:style>
  <w:style w:type="character" w:customStyle="1" w:styleId="af3">
    <w:name w:val="批注框文本 字符"/>
    <w:link w:val="af2"/>
    <w:uiPriority w:val="99"/>
    <w:semiHidden/>
    <w:qFormat/>
    <w:rPr>
      <w:kern w:val="2"/>
      <w:sz w:val="18"/>
      <w:szCs w:val="18"/>
    </w:rPr>
  </w:style>
  <w:style w:type="character" w:customStyle="1" w:styleId="af1">
    <w:name w:val="日期 字符"/>
    <w:link w:val="af0"/>
    <w:qFormat/>
    <w:rPr>
      <w:kern w:val="2"/>
      <w:sz w:val="21"/>
      <w:szCs w:val="24"/>
    </w:rPr>
  </w:style>
  <w:style w:type="paragraph" w:customStyle="1" w:styleId="Char3CharCharCharChar">
    <w:name w:val="Char3 Char Char Char 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xl40">
    <w:name w:val="xl4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000000"/>
      <w:kern w:val="0"/>
      <w:sz w:val="24"/>
    </w:rPr>
  </w:style>
  <w:style w:type="paragraph" w:customStyle="1" w:styleId="Char11">
    <w:name w:val="Char11"/>
    <w:basedOn w:val="a"/>
    <w:uiPriority w:val="99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10">
    <w:name w:val="Char1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2CharCharChar">
    <w:name w:val="Char2 Char Char 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jc w:val="left"/>
    </w:pPr>
    <w:rPr>
      <w:rFonts w:ascii="Arial" w:hAnsi="Arial" w:cs="Arial"/>
      <w:sz w:val="24"/>
      <w:szCs w:val="21"/>
    </w:rPr>
  </w:style>
  <w:style w:type="paragraph" w:customStyle="1" w:styleId="Char2">
    <w:name w:val="Char2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xl72">
    <w:name w:val="xl72"/>
    <w:basedOn w:val="a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Command">
    <w:name w:val="Command"/>
    <w:basedOn w:val="aff1"/>
    <w:qFormat/>
    <w:pPr>
      <w:numPr>
        <w:numId w:val="1"/>
      </w:numPr>
      <w:snapToGrid w:val="0"/>
      <w:ind w:left="0" w:firstLineChars="200" w:firstLine="0"/>
      <w:jc w:val="left"/>
    </w:pPr>
    <w:rPr>
      <w:rFonts w:ascii="Arial" w:eastAsia="宋体" w:hAnsi="Arial"/>
      <w:bCs/>
      <w:color w:val="000000"/>
      <w:kern w:val="44"/>
      <w:sz w:val="28"/>
    </w:rPr>
  </w:style>
  <w:style w:type="paragraph" w:customStyle="1" w:styleId="Char3">
    <w:name w:val="Char3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121">
    <w:name w:val="Char121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402021">
    <w:name w:val="样式 标题 4 + 段前: 0.2 行 段后: 0.2 行1"/>
    <w:basedOn w:val="4"/>
    <w:qFormat/>
    <w:pPr>
      <w:keepNext w:val="0"/>
      <w:keepLines w:val="0"/>
      <w:numPr>
        <w:ilvl w:val="2"/>
        <w:numId w:val="2"/>
      </w:numPr>
      <w:adjustRightInd w:val="0"/>
      <w:snapToGrid w:val="0"/>
      <w:spacing w:before="20" w:after="20" w:line="360" w:lineRule="auto"/>
      <w:ind w:left="0"/>
    </w:pPr>
    <w:rPr>
      <w:rFonts w:ascii="宋体" w:eastAsia="宋体" w:hAnsi="宋体" w:cs="宋体"/>
      <w:kern w:val="44"/>
      <w:szCs w:val="20"/>
    </w:rPr>
  </w:style>
  <w:style w:type="paragraph" w:customStyle="1" w:styleId="26">
    <w:name w:val="样式 段落 + (符号) 华文细黑 黑色 首行缩进:  2 字符"/>
    <w:basedOn w:val="aff1"/>
    <w:qFormat/>
    <w:pPr>
      <w:ind w:firstLineChars="200" w:firstLine="200"/>
    </w:pPr>
    <w:rPr>
      <w:rFonts w:eastAsia="华文细黑" w:hAnsi="华文细黑" w:cs="宋体"/>
      <w:color w:val="000000"/>
      <w:sz w:val="28"/>
      <w:szCs w:val="20"/>
    </w:rPr>
  </w:style>
  <w:style w:type="paragraph" w:customStyle="1" w:styleId="CharChar0">
    <w:name w:val="样式 正文文本 + 小四 Char Char"/>
    <w:basedOn w:val="aa"/>
    <w:qFormat/>
    <w:pPr>
      <w:spacing w:after="0"/>
    </w:pPr>
    <w:rPr>
      <w:color w:val="000000"/>
      <w:sz w:val="24"/>
    </w:rPr>
  </w:style>
  <w:style w:type="paragraph" w:styleId="aff3">
    <w:name w:val="List Paragraph"/>
    <w:basedOn w:val="a"/>
    <w:uiPriority w:val="34"/>
    <w:qFormat/>
    <w:pPr>
      <w:ind w:firstLineChars="200" w:firstLine="420"/>
    </w:pPr>
    <w:rPr>
      <w:szCs w:val="21"/>
    </w:rPr>
  </w:style>
  <w:style w:type="paragraph" w:customStyle="1" w:styleId="xl69">
    <w:name w:val="xl69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right"/>
    </w:pPr>
    <w:rPr>
      <w:rFonts w:ascii="宋体" w:hAnsi="宋体" w:cs="宋体"/>
      <w:kern w:val="0"/>
      <w:sz w:val="18"/>
      <w:szCs w:val="18"/>
    </w:rPr>
  </w:style>
  <w:style w:type="paragraph" w:customStyle="1" w:styleId="14">
    <w:name w:val="仿宋 1"/>
    <w:basedOn w:val="a"/>
    <w:next w:val="35"/>
    <w:qFormat/>
    <w:pPr>
      <w:spacing w:before="240" w:after="240"/>
      <w:jc w:val="center"/>
    </w:pPr>
    <w:rPr>
      <w:rFonts w:eastAsia="仿宋_GB2312"/>
      <w:b/>
      <w:sz w:val="52"/>
      <w:szCs w:val="20"/>
    </w:rPr>
  </w:style>
  <w:style w:type="paragraph" w:customStyle="1" w:styleId="35">
    <w:name w:val="仿宋 3"/>
    <w:basedOn w:val="a"/>
    <w:qFormat/>
    <w:pPr>
      <w:spacing w:line="360" w:lineRule="auto"/>
      <w:ind w:firstLine="476"/>
    </w:pPr>
    <w:rPr>
      <w:color w:val="000000"/>
      <w:kern w:val="0"/>
      <w:sz w:val="28"/>
      <w:szCs w:val="28"/>
    </w:rPr>
  </w:style>
  <w:style w:type="paragraph" w:customStyle="1" w:styleId="p15">
    <w:name w:val="p15"/>
    <w:basedOn w:val="a"/>
    <w:qFormat/>
    <w:pPr>
      <w:widowControl/>
      <w:snapToGrid w:val="0"/>
      <w:spacing w:line="360" w:lineRule="auto"/>
      <w:ind w:firstLine="420"/>
      <w:textAlignment w:val="baseline"/>
    </w:pPr>
    <w:rPr>
      <w:rFonts w:ascii="宋体" w:hAnsi="宋体" w:cs="宋体"/>
      <w:kern w:val="0"/>
      <w:sz w:val="28"/>
      <w:szCs w:val="28"/>
    </w:rPr>
  </w:style>
  <w:style w:type="paragraph" w:customStyle="1" w:styleId="52">
    <w:name w:val="仿宋级别5"/>
    <w:basedOn w:val="a"/>
    <w:qFormat/>
    <w:pPr>
      <w:adjustRightInd w:val="0"/>
      <w:snapToGrid w:val="0"/>
      <w:spacing w:line="360" w:lineRule="auto"/>
    </w:pPr>
    <w:rPr>
      <w:rFonts w:ascii="华文细黑" w:eastAsia="华文细黑" w:hAnsi="华文细黑"/>
      <w:snapToGrid w:val="0"/>
      <w:color w:val="000000"/>
      <w:kern w:val="0"/>
      <w:sz w:val="28"/>
    </w:rPr>
  </w:style>
  <w:style w:type="paragraph" w:customStyle="1" w:styleId="Normal1">
    <w:name w:val="Normal1"/>
    <w:qFormat/>
    <w:pPr>
      <w:widowControl w:val="0"/>
      <w:adjustRightInd w:val="0"/>
      <w:spacing w:line="360" w:lineRule="atLeast"/>
      <w:jc w:val="both"/>
      <w:textAlignment w:val="baseline"/>
    </w:pPr>
    <w:rPr>
      <w:rFonts w:ascii="宋体"/>
      <w:sz w:val="24"/>
    </w:rPr>
  </w:style>
  <w:style w:type="paragraph" w:customStyle="1" w:styleId="xl68">
    <w:name w:val="xl68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CharCharCharCharCharCharCharCharCharChar">
    <w:name w:val="Char Char Char Char Char Char Char Char Char 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311">
    <w:name w:val="Char311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xl73">
    <w:name w:val="xl73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Char21">
    <w:name w:val="Char21"/>
    <w:basedOn w:val="a"/>
    <w:uiPriority w:val="99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M2">
    <w:name w:val="CM2"/>
    <w:basedOn w:val="Default"/>
    <w:next w:val="Default"/>
    <w:qFormat/>
    <w:pPr>
      <w:spacing w:after="103"/>
    </w:pPr>
    <w:rPr>
      <w:rFonts w:cs="Times New Roman"/>
      <w:color w:val="auto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xl71">
    <w:name w:val="xl71"/>
    <w:basedOn w:val="a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15">
    <w:name w:val="表格1"/>
    <w:qFormat/>
    <w:pPr>
      <w:adjustRightInd w:val="0"/>
      <w:snapToGrid w:val="0"/>
      <w:spacing w:beforeLines="20" w:afterLines="20"/>
      <w:ind w:leftChars="20" w:left="20" w:rightChars="20" w:right="20"/>
    </w:pPr>
    <w:rPr>
      <w:bCs/>
      <w:snapToGrid w:val="0"/>
      <w:sz w:val="24"/>
      <w:szCs w:val="24"/>
    </w:rPr>
  </w:style>
  <w:style w:type="paragraph" w:customStyle="1" w:styleId="xl65">
    <w:name w:val="xl65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1">
    <w:name w:val="正文111"/>
    <w:qFormat/>
    <w:pPr>
      <w:widowControl w:val="0"/>
      <w:adjustRightInd w:val="0"/>
      <w:spacing w:line="360" w:lineRule="atLeast"/>
      <w:textAlignment w:val="baseline"/>
    </w:pPr>
    <w:rPr>
      <w:rFonts w:ascii="宋体"/>
      <w:sz w:val="24"/>
    </w:rPr>
  </w:style>
  <w:style w:type="paragraph" w:customStyle="1" w:styleId="Char22">
    <w:name w:val="Char22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08">
    <w:name w:val="样式 首行缩进:  0.8 厘米"/>
    <w:basedOn w:val="a"/>
    <w:qFormat/>
    <w:pPr>
      <w:adjustRightInd w:val="0"/>
      <w:ind w:firstLineChars="200" w:firstLine="200"/>
      <w:textAlignment w:val="baseline"/>
    </w:pPr>
    <w:rPr>
      <w:rFonts w:cs="宋体"/>
      <w:kern w:val="0"/>
      <w:sz w:val="24"/>
      <w:szCs w:val="20"/>
    </w:rPr>
  </w:style>
  <w:style w:type="paragraph" w:customStyle="1" w:styleId="xl74">
    <w:name w:val="xl74"/>
    <w:basedOn w:val="a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Char0">
    <w:name w:val="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xl66">
    <w:name w:val="xl66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ParaCharCharCharChar">
    <w:name w:val="默认段落字体 Para Char Char Char Char"/>
    <w:basedOn w:val="a"/>
    <w:qFormat/>
    <w:pPr>
      <w:snapToGrid w:val="0"/>
      <w:spacing w:beforeLines="50" w:afterLines="50"/>
    </w:pPr>
    <w:rPr>
      <w:sz w:val="28"/>
      <w:szCs w:val="28"/>
    </w:rPr>
  </w:style>
  <w:style w:type="paragraph" w:customStyle="1" w:styleId="Char3CharCharCharChar1">
    <w:name w:val="Char3 Char Char Char Char1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p0">
    <w:name w:val="p0"/>
    <w:basedOn w:val="a"/>
    <w:qFormat/>
    <w:pPr>
      <w:widowControl/>
    </w:pPr>
    <w:rPr>
      <w:kern w:val="0"/>
      <w:szCs w:val="21"/>
    </w:rPr>
  </w:style>
  <w:style w:type="paragraph" w:customStyle="1" w:styleId="Char3CharChar">
    <w:name w:val="Char3 Char 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12">
    <w:name w:val="Char12"/>
    <w:basedOn w:val="a"/>
    <w:uiPriority w:val="99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110">
    <w:name w:val="正文11"/>
    <w:uiPriority w:val="99"/>
    <w:qFormat/>
    <w:pPr>
      <w:widowControl w:val="0"/>
      <w:adjustRightInd w:val="0"/>
      <w:spacing w:line="360" w:lineRule="atLeast"/>
      <w:textAlignment w:val="baseline"/>
    </w:pPr>
    <w:rPr>
      <w:rFonts w:ascii="宋体" w:cs="宋体"/>
      <w:sz w:val="24"/>
      <w:szCs w:val="24"/>
    </w:rPr>
  </w:style>
  <w:style w:type="paragraph" w:customStyle="1" w:styleId="CharCharCharChar">
    <w:name w:val="Char Char Char Char"/>
    <w:basedOn w:val="a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Char31">
    <w:name w:val="Char31"/>
    <w:basedOn w:val="a"/>
    <w:uiPriority w:val="99"/>
    <w:qFormat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  <w:szCs w:val="20"/>
    </w:rPr>
  </w:style>
  <w:style w:type="paragraph" w:customStyle="1" w:styleId="27">
    <w:name w:val="正文2"/>
    <w:qFormat/>
    <w:pPr>
      <w:widowControl w:val="0"/>
      <w:adjustRightInd w:val="0"/>
      <w:spacing w:line="360" w:lineRule="atLeast"/>
      <w:textAlignment w:val="baseline"/>
    </w:pPr>
    <w:rPr>
      <w:rFonts w:ascii="宋体" w:cs="宋体"/>
      <w:sz w:val="24"/>
      <w:szCs w:val="24"/>
    </w:rPr>
  </w:style>
  <w:style w:type="paragraph" w:customStyle="1" w:styleId="36">
    <w:name w:val="正文3"/>
    <w:qFormat/>
    <w:pPr>
      <w:widowControl w:val="0"/>
      <w:adjustRightInd w:val="0"/>
      <w:spacing w:line="360" w:lineRule="atLeast"/>
      <w:textAlignment w:val="baseline"/>
    </w:pPr>
    <w:rPr>
      <w:rFonts w:ascii="宋体" w:cs="宋体"/>
      <w:sz w:val="24"/>
      <w:szCs w:val="24"/>
    </w:rPr>
  </w:style>
  <w:style w:type="paragraph" w:customStyle="1" w:styleId="xl67">
    <w:name w:val="xl67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70">
    <w:name w:val="xl70"/>
    <w:basedOn w:val="a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right"/>
    </w:pPr>
    <w:rPr>
      <w:rFonts w:ascii="宋体" w:hAnsi="宋体" w:cs="宋体"/>
      <w:kern w:val="0"/>
      <w:sz w:val="18"/>
      <w:szCs w:val="18"/>
    </w:rPr>
  </w:style>
  <w:style w:type="paragraph" w:customStyle="1" w:styleId="xl75">
    <w:name w:val="xl75"/>
    <w:basedOn w:val="a"/>
    <w:qFormat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table" w:customStyle="1" w:styleId="-31">
    <w:name w:val="彩色列表 - 着色 31"/>
    <w:basedOn w:val="a1"/>
    <w:uiPriority w:val="72"/>
    <w:qFormat/>
    <w:rPr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3-41">
    <w:name w:val="中等深浅网格 3 - 着色 41"/>
    <w:basedOn w:val="a1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BFB1D0"/>
      </w:tcPr>
    </w:tblStylePr>
  </w:style>
  <w:style w:type="table" w:customStyle="1" w:styleId="16">
    <w:name w:val="网格型1"/>
    <w:basedOn w:val="a1"/>
    <w:uiPriority w:val="5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报告正文"/>
    <w:basedOn w:val="a"/>
    <w:link w:val="Char4"/>
    <w:qFormat/>
    <w:pPr>
      <w:adjustRightInd w:val="0"/>
      <w:snapToGrid w:val="0"/>
      <w:spacing w:beforeLines="50" w:line="480" w:lineRule="exact"/>
      <w:ind w:firstLineChars="200" w:firstLine="560"/>
      <w:textAlignment w:val="baseline"/>
    </w:pPr>
    <w:rPr>
      <w:rFonts w:eastAsia="仿宋_GB2312"/>
      <w:sz w:val="28"/>
      <w:szCs w:val="20"/>
    </w:rPr>
  </w:style>
  <w:style w:type="character" w:customStyle="1" w:styleId="Char4">
    <w:name w:val="报告正文 Char"/>
    <w:link w:val="aff4"/>
    <w:qFormat/>
    <w:rPr>
      <w:rFonts w:eastAsia="仿宋_GB2312"/>
      <w:kern w:val="2"/>
      <w:sz w:val="28"/>
    </w:rPr>
  </w:style>
  <w:style w:type="character" w:customStyle="1" w:styleId="AChar">
    <w:name w:val="A正文 Char"/>
    <w:link w:val="Aff5"/>
    <w:qFormat/>
    <w:rPr>
      <w:rFonts w:ascii="Calibri" w:hAnsi="Calibri"/>
      <w:kern w:val="2"/>
      <w:sz w:val="28"/>
    </w:rPr>
  </w:style>
  <w:style w:type="paragraph" w:customStyle="1" w:styleId="Aff5">
    <w:name w:val="A正文"/>
    <w:basedOn w:val="a"/>
    <w:link w:val="AChar"/>
    <w:qFormat/>
    <w:pPr>
      <w:widowControl/>
      <w:snapToGrid w:val="0"/>
      <w:spacing w:line="360" w:lineRule="auto"/>
      <w:ind w:firstLineChars="200" w:firstLine="200"/>
      <w:jc w:val="left"/>
      <w:textAlignment w:val="center"/>
    </w:pPr>
    <w:rPr>
      <w:rFonts w:ascii="Calibri" w:hAnsi="Calibri"/>
      <w:sz w:val="28"/>
      <w:szCs w:val="20"/>
    </w:rPr>
  </w:style>
  <w:style w:type="character" w:customStyle="1" w:styleId="2CharChar">
    <w:name w:val="样式 段落 + 首行缩进:  2 字符 Char Char"/>
    <w:qFormat/>
    <w:rPr>
      <w:rFonts w:cs="宋体"/>
      <w:kern w:val="2"/>
      <w:sz w:val="28"/>
    </w:rPr>
  </w:style>
  <w:style w:type="paragraph" w:customStyle="1" w:styleId="epri">
    <w:name w:val="正文_epri"/>
    <w:basedOn w:val="a"/>
    <w:unhideWhenUsed/>
    <w:qFormat/>
    <w:pPr>
      <w:spacing w:line="560" w:lineRule="exact"/>
      <w:ind w:firstLineChars="200" w:firstLine="200"/>
    </w:pPr>
    <w:rPr>
      <w:rFonts w:ascii="方正仿宋_GBK" w:eastAsia="方正仿宋_GBK" w:hAnsi="方正仿宋_GBK" w:cs="黑体"/>
      <w:color w:val="000000"/>
      <w:kern w:val="0"/>
      <w:sz w:val="28"/>
      <w:szCs w:val="20"/>
    </w:rPr>
  </w:style>
  <w:style w:type="table" w:customStyle="1" w:styleId="37">
    <w:name w:val="网格型3"/>
    <w:basedOn w:val="a1"/>
    <w:uiPriority w:val="59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5">
    <w:name w:val="技术报告正文 Char"/>
    <w:link w:val="aff6"/>
    <w:rsid w:val="0079272B"/>
    <w:rPr>
      <w:rFonts w:ascii="Times" w:hAnsi="Times" w:cs="宋体"/>
      <w:spacing w:val="18"/>
      <w:sz w:val="24"/>
      <w:szCs w:val="24"/>
    </w:rPr>
  </w:style>
  <w:style w:type="paragraph" w:customStyle="1" w:styleId="aff6">
    <w:name w:val="技术报告正文"/>
    <w:basedOn w:val="a"/>
    <w:link w:val="Char5"/>
    <w:qFormat/>
    <w:rsid w:val="0079272B"/>
    <w:pPr>
      <w:widowControl/>
      <w:spacing w:beforeLines="50" w:afterLines="50" w:line="360" w:lineRule="auto"/>
      <w:ind w:left="510" w:firstLineChars="200" w:firstLine="516"/>
    </w:pPr>
    <w:rPr>
      <w:rFonts w:ascii="Times" w:hAnsi="Times" w:cs="宋体"/>
      <w:spacing w:val="18"/>
      <w:kern w:val="0"/>
      <w:sz w:val="24"/>
    </w:rPr>
  </w:style>
  <w:style w:type="paragraph" w:customStyle="1" w:styleId="-gb">
    <w:name w:val="正文-仿宋gb"/>
    <w:basedOn w:val="a"/>
    <w:link w:val="-gb0"/>
    <w:qFormat/>
    <w:rsid w:val="0079272B"/>
    <w:pPr>
      <w:spacing w:line="360" w:lineRule="auto"/>
      <w:ind w:leftChars="74" w:left="207" w:firstLineChars="200" w:firstLine="560"/>
    </w:pPr>
    <w:rPr>
      <w:rFonts w:eastAsia="仿宋_GB2312"/>
      <w:sz w:val="28"/>
      <w:szCs w:val="20"/>
    </w:rPr>
  </w:style>
  <w:style w:type="character" w:customStyle="1" w:styleId="-gb0">
    <w:name w:val="正文-仿宋gb 字符"/>
    <w:basedOn w:val="a0"/>
    <w:link w:val="-gb"/>
    <w:rsid w:val="0079272B"/>
    <w:rPr>
      <w:rFonts w:eastAsia="仿宋_GB2312"/>
      <w:kern w:val="2"/>
      <w:sz w:val="28"/>
    </w:rPr>
  </w:style>
  <w:style w:type="paragraph" w:styleId="aff7">
    <w:name w:val="caption"/>
    <w:aliases w:val="图表题注,Char1 Char Char"/>
    <w:basedOn w:val="a"/>
    <w:next w:val="a"/>
    <w:link w:val="aff8"/>
    <w:unhideWhenUsed/>
    <w:qFormat/>
    <w:rsid w:val="00AB4A36"/>
    <w:pPr>
      <w:widowControl/>
      <w:ind w:right="-2"/>
      <w:jc w:val="center"/>
    </w:pPr>
    <w:rPr>
      <w:rFonts w:ascii="Cambria" w:eastAsia="黑体" w:hAnsi="Cambria"/>
      <w:kern w:val="0"/>
      <w:sz w:val="20"/>
      <w:szCs w:val="20"/>
    </w:rPr>
  </w:style>
  <w:style w:type="character" w:customStyle="1" w:styleId="aff8">
    <w:name w:val="题注 字符"/>
    <w:aliases w:val="图表题注 字符,Char1 Char Char 字符"/>
    <w:link w:val="aff7"/>
    <w:rsid w:val="00AB4A36"/>
    <w:rPr>
      <w:rFonts w:ascii="Cambria" w:eastAsia="黑体" w:hAnsi="Cambria"/>
    </w:rPr>
  </w:style>
  <w:style w:type="character" w:styleId="aff9">
    <w:name w:val="Placeholder Text"/>
    <w:basedOn w:val="a0"/>
    <w:uiPriority w:val="99"/>
    <w:semiHidden/>
    <w:rsid w:val="001036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3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3.wmf"/><Relationship Id="rId29" Type="http://schemas.openxmlformats.org/officeDocument/2006/relationships/image" Target="media/image12.jpe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header" Target="header5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2.wmf"/><Relationship Id="rId31" Type="http://schemas.openxmlformats.org/officeDocument/2006/relationships/image" Target="media/image14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A5E078-733E-4239-B0AE-3DF7FEA1B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17</Pages>
  <Words>1144</Words>
  <Characters>6521</Characters>
  <Application>Microsoft Office Word</Application>
  <DocSecurity>0</DocSecurity>
  <Lines>54</Lines>
  <Paragraphs>15</Paragraphs>
  <ScaleCrop>false</ScaleCrop>
  <Company>微软中国</Company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李 明轩</cp:lastModifiedBy>
  <cp:revision>90</cp:revision>
  <cp:lastPrinted>2019-05-10T01:02:00Z</cp:lastPrinted>
  <dcterms:created xsi:type="dcterms:W3CDTF">2019-07-03T00:40:00Z</dcterms:created>
  <dcterms:modified xsi:type="dcterms:W3CDTF">2019-07-28T09:09:00Z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