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6B8E6E4C" w:rsidR="007E12E6" w:rsidRPr="00895C86" w:rsidRDefault="00895C86" w:rsidP="0005783A">
      <w:pPr>
        <w:pStyle w:val="Heading1"/>
      </w:pPr>
      <w:r w:rsidRPr="00895C86">
        <w:t>CS 255 System Design Document Template</w:t>
      </w:r>
      <w:r w:rsidR="007478ED">
        <w:t xml:space="preserve"> – Dustin Davis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D339629" w:rsidR="007E12E6" w:rsidRDefault="004871E7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F147DC7" wp14:editId="46C7F712">
            <wp:extent cx="5049622" cy="4010025"/>
            <wp:effectExtent l="152400" t="152400" r="360680" b="352425"/>
            <wp:docPr id="2028142671" name="Picture 3" descr="A diagram of a company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42671" name="Picture 3" descr="A diagram of a company structu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568" cy="4023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2A634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C9D0C44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CAAC2DD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843F379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F2DEECB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FE72CE3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AD7621B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4FF4906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73CDDA69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43B6722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F6AE709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BAA8551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21CA93F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62D8AA7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527EE03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0C49CFD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9425F80" w14:textId="77777777" w:rsidR="007B51DB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009594D" w14:textId="77777777" w:rsidR="007B51DB" w:rsidRPr="00895C86" w:rsidRDefault="007B51DB" w:rsidP="004871E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6C2D26F" w14:textId="142FE5FD" w:rsidR="007E12E6" w:rsidRDefault="00895C86" w:rsidP="00694CA3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039407C" w14:textId="77079DE2" w:rsidR="00694CA3" w:rsidRPr="00694CA3" w:rsidRDefault="007B51DB" w:rsidP="00694CA3">
      <w:r>
        <w:rPr>
          <w:noProof/>
        </w:rPr>
        <w:drawing>
          <wp:inline distT="0" distB="0" distL="0" distR="0" wp14:anchorId="54BD3566" wp14:editId="639ADAC7">
            <wp:extent cx="1876425" cy="4720201"/>
            <wp:effectExtent l="152400" t="152400" r="352425" b="366395"/>
            <wp:docPr id="1195945619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45619" name="Picture 4" descr="A diagram of a flowcha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131" cy="4784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7A40EE1E" wp14:editId="009B5F12">
            <wp:extent cx="1838325" cy="4894144"/>
            <wp:effectExtent l="152400" t="152400" r="352425" b="363855"/>
            <wp:docPr id="1169610538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10538" name="Picture 5" descr="A diagram of a flowchar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3137" cy="4960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33718D" w14:textId="77777777" w:rsidR="004C0712" w:rsidRDefault="004C0712" w:rsidP="0005783A">
      <w:pPr>
        <w:pStyle w:val="Heading3"/>
        <w:keepNext w:val="0"/>
        <w:keepLines w:val="0"/>
        <w:suppressAutoHyphens/>
      </w:pPr>
    </w:p>
    <w:p w14:paraId="35A66E1E" w14:textId="77777777" w:rsidR="004C0712" w:rsidRDefault="004C0712" w:rsidP="0005783A">
      <w:pPr>
        <w:pStyle w:val="Heading3"/>
        <w:keepNext w:val="0"/>
        <w:keepLines w:val="0"/>
        <w:suppressAutoHyphens/>
      </w:pPr>
    </w:p>
    <w:p w14:paraId="121CA4D2" w14:textId="77777777" w:rsidR="004C0712" w:rsidRDefault="004C0712" w:rsidP="0005783A">
      <w:pPr>
        <w:pStyle w:val="Heading3"/>
        <w:keepNext w:val="0"/>
        <w:keepLines w:val="0"/>
        <w:suppressAutoHyphens/>
      </w:pPr>
    </w:p>
    <w:p w14:paraId="426D90C5" w14:textId="77777777" w:rsidR="004C0712" w:rsidRDefault="004C0712" w:rsidP="0005783A">
      <w:pPr>
        <w:pStyle w:val="Heading3"/>
        <w:keepNext w:val="0"/>
        <w:keepLines w:val="0"/>
        <w:suppressAutoHyphens/>
      </w:pPr>
    </w:p>
    <w:p w14:paraId="689F1A81" w14:textId="6FEBC18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6D76202" w:rsidR="007E12E6" w:rsidRPr="00895C86" w:rsidRDefault="004C0712" w:rsidP="004C071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FD79C01" wp14:editId="046FFB2C">
            <wp:extent cx="4133850" cy="2951109"/>
            <wp:effectExtent l="152400" t="152400" r="361950" b="363855"/>
            <wp:docPr id="2014382885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82885" name="Picture 6" descr="A diagram of a compan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92" cy="2957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D6460B" w14:textId="1049E6B8" w:rsidR="006A62CA" w:rsidRDefault="00895C86" w:rsidP="00AE67A7">
      <w:pPr>
        <w:pStyle w:val="Heading3"/>
        <w:keepNext w:val="0"/>
        <w:keepLines w:val="0"/>
        <w:suppressAutoHyphens/>
      </w:pPr>
      <w:r w:rsidRPr="00895C86">
        <w:t>UML Class Diagr</w:t>
      </w:r>
      <w:r w:rsidR="006A62CA">
        <w:t>am</w:t>
      </w:r>
    </w:p>
    <w:p w14:paraId="3C7CD5F7" w14:textId="3F2C9ED6" w:rsidR="007E12E6" w:rsidRDefault="00AE67A7" w:rsidP="006A62CA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drawing>
          <wp:inline distT="0" distB="0" distL="0" distR="0" wp14:anchorId="6CAAC933" wp14:editId="3E274ADE">
            <wp:extent cx="3514748" cy="3418993"/>
            <wp:effectExtent l="152400" t="152400" r="352425" b="353060"/>
            <wp:docPr id="1110958428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8428" name="Picture 7" descr="A diagram of a company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37" cy="3425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41FA2C" w14:textId="77777777" w:rsidR="006A62CA" w:rsidRPr="006A62CA" w:rsidRDefault="006A62CA" w:rsidP="006A62CA"/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3B3E239" w14:textId="77777777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lastRenderedPageBreak/>
        <w:t>Hardware Requirements</w:t>
      </w:r>
    </w:p>
    <w:p w14:paraId="16FA7CC0" w14:textId="77777777" w:rsidR="009723B6" w:rsidRPr="009723B6" w:rsidRDefault="009723B6" w:rsidP="009723B6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Servers</w:t>
      </w:r>
    </w:p>
    <w:p w14:paraId="229095A3" w14:textId="77777777" w:rsidR="009723B6" w:rsidRPr="009723B6" w:rsidRDefault="009723B6" w:rsidP="009723B6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 cloud-based server will handle the system’s backend, allowing secure access from any location.</w:t>
      </w:r>
    </w:p>
    <w:p w14:paraId="1FC9576C" w14:textId="77777777" w:rsidR="009723B6" w:rsidRPr="009723B6" w:rsidRDefault="009723B6" w:rsidP="009723B6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The server must support scalable infrastructure to accommodate increasing user activity.</w:t>
      </w:r>
    </w:p>
    <w:p w14:paraId="0A2B8F79" w14:textId="77777777" w:rsidR="009723B6" w:rsidRPr="009723B6" w:rsidRDefault="009723B6" w:rsidP="009723B6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User Devices</w:t>
      </w:r>
    </w:p>
    <w:p w14:paraId="442BC224" w14:textId="77777777" w:rsidR="009723B6" w:rsidRPr="009723B6" w:rsidRDefault="009723B6" w:rsidP="009723B6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Students and staff will need access via desktops, laptops, tablets, or smartphones.</w:t>
      </w:r>
    </w:p>
    <w:p w14:paraId="5DC3A6DC" w14:textId="77777777" w:rsidR="009723B6" w:rsidRPr="009723B6" w:rsidRDefault="009723B6" w:rsidP="009723B6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Devices must have stable internet access and support modern web browsers.</w:t>
      </w:r>
    </w:p>
    <w:p w14:paraId="35E52036" w14:textId="77777777" w:rsidR="009723B6" w:rsidRPr="009723B6" w:rsidRDefault="009723B6" w:rsidP="009723B6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Backup and Storage Devices</w:t>
      </w:r>
    </w:p>
    <w:p w14:paraId="32118CBD" w14:textId="77777777" w:rsidR="009723B6" w:rsidRPr="009723B6" w:rsidRDefault="009723B6" w:rsidP="009723B6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Automated cloud storage should be implemented for regular backups.</w:t>
      </w:r>
    </w:p>
    <w:p w14:paraId="6650EF52" w14:textId="77777777" w:rsidR="009723B6" w:rsidRPr="009723B6" w:rsidRDefault="009723B6" w:rsidP="009723B6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Secure storage solutions must be in place for sensitive data, including payment records and personal user information.</w:t>
      </w:r>
    </w:p>
    <w:p w14:paraId="49FA13A0" w14:textId="77FBCE85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19CFBE1D" w14:textId="77777777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Software Requirements</w:t>
      </w:r>
    </w:p>
    <w:p w14:paraId="51BD21F8" w14:textId="77777777" w:rsidR="009723B6" w:rsidRPr="009723B6" w:rsidRDefault="009723B6" w:rsidP="009723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Operating Systems</w:t>
      </w:r>
    </w:p>
    <w:p w14:paraId="5FCD1337" w14:textId="77777777" w:rsidR="009723B6" w:rsidRPr="009723B6" w:rsidRDefault="009723B6" w:rsidP="009723B6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The system should run on a cloud platform that supports Linux-based servers or Windows Server.</w:t>
      </w:r>
    </w:p>
    <w:p w14:paraId="596702F0" w14:textId="77777777" w:rsidR="009723B6" w:rsidRPr="009723B6" w:rsidRDefault="009723B6" w:rsidP="009723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Database Management System (DBMS)</w:t>
      </w:r>
    </w:p>
    <w:p w14:paraId="5FE8A8D9" w14:textId="77777777" w:rsidR="009723B6" w:rsidRPr="009723B6" w:rsidRDefault="009723B6" w:rsidP="009723B6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 cloud-compatible DBMS such as MySQL or PostgreSQL will be used for managing user data, lesson scheduling, and payment records.</w:t>
      </w:r>
    </w:p>
    <w:p w14:paraId="7BA269BD" w14:textId="77777777" w:rsidR="009723B6" w:rsidRPr="009723B6" w:rsidRDefault="009723B6" w:rsidP="009723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Web Framework</w:t>
      </w:r>
    </w:p>
    <w:p w14:paraId="20BF80DB" w14:textId="77777777" w:rsidR="009723B6" w:rsidRPr="009723B6" w:rsidRDefault="009723B6" w:rsidP="009723B6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 robust web application framework like Django (Python) or Spring Boot (Java) will be used to develop and maintain the backend system.</w:t>
      </w:r>
    </w:p>
    <w:p w14:paraId="6DBF1B83" w14:textId="77777777" w:rsidR="009723B6" w:rsidRPr="009723B6" w:rsidRDefault="009723B6" w:rsidP="009723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Frontend Technologies</w:t>
      </w:r>
    </w:p>
    <w:p w14:paraId="578F5524" w14:textId="77777777" w:rsidR="009723B6" w:rsidRPr="009723B6" w:rsidRDefault="009723B6" w:rsidP="009723B6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Technologies such as HTML5, CSS3, and JavaScript frameworks like React or Angular will be used for developing the user interface.</w:t>
      </w:r>
    </w:p>
    <w:p w14:paraId="30C23D4A" w14:textId="77777777" w:rsidR="009723B6" w:rsidRPr="009723B6" w:rsidRDefault="009723B6" w:rsidP="009723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Security Software</w:t>
      </w:r>
    </w:p>
    <w:p w14:paraId="26B61959" w14:textId="77777777" w:rsidR="009723B6" w:rsidRPr="009723B6" w:rsidRDefault="009723B6" w:rsidP="009723B6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SSL certificates will be used for secure web communication.</w:t>
      </w:r>
    </w:p>
    <w:p w14:paraId="32F74087" w14:textId="77777777" w:rsidR="009723B6" w:rsidRPr="009723B6" w:rsidRDefault="009723B6" w:rsidP="009723B6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Encryption tools will protect sensitive data, including passwords and payment information.</w:t>
      </w:r>
    </w:p>
    <w:p w14:paraId="527342AC" w14:textId="00F2FFCF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AD1B334" w14:textId="77777777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Tools</w:t>
      </w:r>
    </w:p>
    <w:p w14:paraId="49D488E3" w14:textId="77777777" w:rsidR="009723B6" w:rsidRPr="009723B6" w:rsidRDefault="009723B6" w:rsidP="009723B6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Development Tools</w:t>
      </w:r>
    </w:p>
    <w:p w14:paraId="799452BD" w14:textId="77777777" w:rsidR="009723B6" w:rsidRPr="009723B6" w:rsidRDefault="009723B6" w:rsidP="009723B6">
      <w:pPr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r w:rsidRPr="009723B6">
        <w:rPr>
          <w:rFonts w:ascii="Times New Roman" w:hAnsi="Times New Roman" w:cs="Times New Roman"/>
          <w:iCs/>
        </w:rPr>
        <w:t>Lucidchart</w:t>
      </w:r>
      <w:proofErr w:type="spellEnd"/>
      <w:r w:rsidRPr="009723B6">
        <w:rPr>
          <w:rFonts w:ascii="Times New Roman" w:hAnsi="Times New Roman" w:cs="Times New Roman"/>
          <w:iCs/>
        </w:rPr>
        <w:t xml:space="preserve"> for creating diagrams and visual design elements.</w:t>
      </w:r>
    </w:p>
    <w:p w14:paraId="4A371A8A" w14:textId="77777777" w:rsidR="009723B6" w:rsidRPr="009723B6" w:rsidRDefault="009723B6" w:rsidP="009723B6">
      <w:pPr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GitHub for version control and collaborative development.</w:t>
      </w:r>
    </w:p>
    <w:p w14:paraId="3F01FFF7" w14:textId="77777777" w:rsidR="009723B6" w:rsidRPr="009723B6" w:rsidRDefault="009723B6" w:rsidP="009723B6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Testing Tools</w:t>
      </w:r>
    </w:p>
    <w:p w14:paraId="4AC58CC8" w14:textId="77777777" w:rsidR="009723B6" w:rsidRPr="009723B6" w:rsidRDefault="009723B6" w:rsidP="009723B6">
      <w:pPr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 xml:space="preserve">JUnit (for Java) or </w:t>
      </w:r>
      <w:proofErr w:type="spellStart"/>
      <w:r w:rsidRPr="009723B6">
        <w:rPr>
          <w:rFonts w:ascii="Times New Roman" w:hAnsi="Times New Roman" w:cs="Times New Roman"/>
          <w:iCs/>
        </w:rPr>
        <w:t>PyTest</w:t>
      </w:r>
      <w:proofErr w:type="spellEnd"/>
      <w:r w:rsidRPr="009723B6">
        <w:rPr>
          <w:rFonts w:ascii="Times New Roman" w:hAnsi="Times New Roman" w:cs="Times New Roman"/>
          <w:iCs/>
        </w:rPr>
        <w:t xml:space="preserve"> (for Python) will be used for unit testing.</w:t>
      </w:r>
    </w:p>
    <w:p w14:paraId="17B6BDA2" w14:textId="77777777" w:rsidR="009723B6" w:rsidRPr="009723B6" w:rsidRDefault="009723B6" w:rsidP="009723B6">
      <w:pPr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Selenium for automated testing of the web interface.</w:t>
      </w:r>
    </w:p>
    <w:p w14:paraId="5895B5AF" w14:textId="77777777" w:rsidR="009723B6" w:rsidRPr="009723B6" w:rsidRDefault="009723B6" w:rsidP="009723B6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Monitoring and Logging Tools</w:t>
      </w:r>
    </w:p>
    <w:p w14:paraId="0267DF82" w14:textId="77777777" w:rsidR="009723B6" w:rsidRPr="009723B6" w:rsidRDefault="009723B6" w:rsidP="009723B6">
      <w:pPr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New Relic or Datadog for monitoring system performance.</w:t>
      </w:r>
    </w:p>
    <w:p w14:paraId="65F6250A" w14:textId="77777777" w:rsidR="009723B6" w:rsidRPr="009723B6" w:rsidRDefault="009723B6" w:rsidP="009723B6">
      <w:pPr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ELK Stack for logging errors and tracking system activity.</w:t>
      </w:r>
    </w:p>
    <w:p w14:paraId="2EF7CDEC" w14:textId="6CBEDB6A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73A3A6AE" w14:textId="77777777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Infrastructure Requirements</w:t>
      </w:r>
    </w:p>
    <w:p w14:paraId="683E5A25" w14:textId="77777777" w:rsidR="009723B6" w:rsidRPr="009723B6" w:rsidRDefault="009723B6" w:rsidP="009723B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Cloud Hosting</w:t>
      </w:r>
    </w:p>
    <w:p w14:paraId="3B151DE0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 xml:space="preserve">The system will be hosted on </w:t>
      </w:r>
      <w:proofErr w:type="gramStart"/>
      <w:r w:rsidRPr="009723B6">
        <w:rPr>
          <w:rFonts w:ascii="Times New Roman" w:hAnsi="Times New Roman" w:cs="Times New Roman"/>
          <w:iCs/>
        </w:rPr>
        <w:t>a platform</w:t>
      </w:r>
      <w:proofErr w:type="gramEnd"/>
      <w:r w:rsidRPr="009723B6">
        <w:rPr>
          <w:rFonts w:ascii="Times New Roman" w:hAnsi="Times New Roman" w:cs="Times New Roman"/>
          <w:iCs/>
        </w:rPr>
        <w:t xml:space="preserve"> such as Amazon Web Services (AWS), Google Cloud Platform (GCP), or Microsoft Azure.</w:t>
      </w:r>
    </w:p>
    <w:p w14:paraId="3427EB73" w14:textId="77777777" w:rsidR="009723B6" w:rsidRPr="009723B6" w:rsidRDefault="009723B6" w:rsidP="009723B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Network Requirements</w:t>
      </w:r>
    </w:p>
    <w:p w14:paraId="7A8062C8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 stable internet connection with a secure firewall is required.</w:t>
      </w:r>
    </w:p>
    <w:p w14:paraId="2A5A81DA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VPN access should be provided for administrative and IT staff.</w:t>
      </w:r>
    </w:p>
    <w:p w14:paraId="6D3450F3" w14:textId="77777777" w:rsidR="009723B6" w:rsidRPr="009723B6" w:rsidRDefault="009723B6" w:rsidP="009723B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Security Infrastructure</w:t>
      </w:r>
    </w:p>
    <w:p w14:paraId="0B12626E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lastRenderedPageBreak/>
        <w:t>Role-Based Access Control (RBAC) will ensure users can only access functions relevant to their roles.</w:t>
      </w:r>
    </w:p>
    <w:p w14:paraId="5B56DC04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Two-Factor Authentication (2FA) will be implemented for admin and IT accounts.</w:t>
      </w:r>
    </w:p>
    <w:p w14:paraId="2E437F4A" w14:textId="77777777" w:rsidR="009723B6" w:rsidRPr="009723B6" w:rsidRDefault="009723B6" w:rsidP="009723B6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Backup and Disaster Recovery</w:t>
      </w:r>
    </w:p>
    <w:p w14:paraId="6E76FAB1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Automated daily backups will be stored securely in the cloud.</w:t>
      </w:r>
    </w:p>
    <w:p w14:paraId="657C5D12" w14:textId="77777777" w:rsidR="009723B6" w:rsidRPr="009723B6" w:rsidRDefault="009723B6" w:rsidP="009723B6">
      <w:pPr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A disaster recovery plan will be in place to restore data and system functionality in case of failure.</w:t>
      </w:r>
    </w:p>
    <w:p w14:paraId="6F0B76A5" w14:textId="5D2DACB1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5D3827E" w14:textId="77777777" w:rsidR="009723B6" w:rsidRPr="009723B6" w:rsidRDefault="009723B6" w:rsidP="009723B6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Compliance Requirements</w:t>
      </w:r>
    </w:p>
    <w:p w14:paraId="3E41DAA4" w14:textId="77777777" w:rsidR="009723B6" w:rsidRPr="009723B6" w:rsidRDefault="009723B6" w:rsidP="009723B6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Data Privacy Laws</w:t>
      </w:r>
    </w:p>
    <w:p w14:paraId="7F6D8843" w14:textId="77777777" w:rsidR="009723B6" w:rsidRPr="009723B6" w:rsidRDefault="009723B6" w:rsidP="009723B6">
      <w:pPr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The system will comply with relevant data protection regulations, including GDPR (if applicable) and CCPA for user data protection.</w:t>
      </w:r>
    </w:p>
    <w:p w14:paraId="28116582" w14:textId="77777777" w:rsidR="009723B6" w:rsidRPr="009723B6" w:rsidRDefault="009723B6" w:rsidP="009723B6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b/>
          <w:bCs/>
          <w:iCs/>
        </w:rPr>
        <w:t>Payment Compliance</w:t>
      </w:r>
    </w:p>
    <w:p w14:paraId="3E6FE6BF" w14:textId="77777777" w:rsidR="009723B6" w:rsidRPr="009723B6" w:rsidRDefault="009723B6" w:rsidP="009723B6">
      <w:pPr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723B6">
        <w:rPr>
          <w:rFonts w:ascii="Times New Roman" w:hAnsi="Times New Roman" w:cs="Times New Roman"/>
          <w:iCs/>
        </w:rPr>
        <w:t>Compliance with PCI DSS standards for secure handling of credit card transactions will be ensured.</w:t>
      </w:r>
    </w:p>
    <w:p w14:paraId="72D9D529" w14:textId="12A17B01" w:rsidR="007E12E6" w:rsidRPr="00895C86" w:rsidRDefault="007E12E6" w:rsidP="009723B6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6184"/>
    <w:multiLevelType w:val="multilevel"/>
    <w:tmpl w:val="BB0A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E29F5"/>
    <w:multiLevelType w:val="multilevel"/>
    <w:tmpl w:val="C15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84745"/>
    <w:multiLevelType w:val="multilevel"/>
    <w:tmpl w:val="F0A0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F26EC"/>
    <w:multiLevelType w:val="multilevel"/>
    <w:tmpl w:val="AC9C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A7BD8"/>
    <w:multiLevelType w:val="multilevel"/>
    <w:tmpl w:val="BAFC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520427">
    <w:abstractNumId w:val="4"/>
  </w:num>
  <w:num w:numId="2" w16cid:durableId="306980531">
    <w:abstractNumId w:val="3"/>
  </w:num>
  <w:num w:numId="3" w16cid:durableId="387144393">
    <w:abstractNumId w:val="2"/>
  </w:num>
  <w:num w:numId="4" w16cid:durableId="859129526">
    <w:abstractNumId w:val="1"/>
  </w:num>
  <w:num w:numId="5" w16cid:durableId="60518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7451"/>
    <w:rsid w:val="00274D86"/>
    <w:rsid w:val="003D1330"/>
    <w:rsid w:val="004871E7"/>
    <w:rsid w:val="004C0712"/>
    <w:rsid w:val="005623FE"/>
    <w:rsid w:val="005871DC"/>
    <w:rsid w:val="00694CA3"/>
    <w:rsid w:val="006A62CA"/>
    <w:rsid w:val="00711CC9"/>
    <w:rsid w:val="007478ED"/>
    <w:rsid w:val="00754D65"/>
    <w:rsid w:val="00767664"/>
    <w:rsid w:val="007B51DB"/>
    <w:rsid w:val="007C2BAF"/>
    <w:rsid w:val="007E12E6"/>
    <w:rsid w:val="00827CFF"/>
    <w:rsid w:val="00860723"/>
    <w:rsid w:val="00895C86"/>
    <w:rsid w:val="00935574"/>
    <w:rsid w:val="009723B6"/>
    <w:rsid w:val="009C0C32"/>
    <w:rsid w:val="009C1A29"/>
    <w:rsid w:val="00A95189"/>
    <w:rsid w:val="00AE52D4"/>
    <w:rsid w:val="00AE67A7"/>
    <w:rsid w:val="00BD5E12"/>
    <w:rsid w:val="00CD6B67"/>
    <w:rsid w:val="00D130B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2575</Characters>
  <Application>Microsoft Office Word</Application>
  <DocSecurity>0</DocSecurity>
  <Lines>95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Dustin Davis</cp:lastModifiedBy>
  <cp:revision>2</cp:revision>
  <dcterms:created xsi:type="dcterms:W3CDTF">2025-02-24T05:41:00Z</dcterms:created>
  <dcterms:modified xsi:type="dcterms:W3CDTF">2025-02-24T05:41:00Z</dcterms:modified>
</cp:coreProperties>
</file>