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8E" w:rsidRDefault="00737B8E" w:rsidP="00737B8E">
      <w:pPr>
        <w:pStyle w:val="Ttulo1"/>
        <w:shd w:val="clear" w:color="auto" w:fill="FFFFFF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b/>
          <w:bCs/>
          <w:color w:val="222222"/>
        </w:rPr>
        <w:t>“LA QUÍMICA COMO MATERIA Y ENERGÍA EN LA MATERIA PRIMA”</w:t>
      </w:r>
      <w:bookmarkEnd w:id="0"/>
    </w:p>
    <w:p w:rsidR="00737B8E" w:rsidRDefault="00737B8E" w:rsidP="00CF0040">
      <w:pPr>
        <w:spacing w:after="300" w:line="336" w:lineRule="atLeast"/>
        <w:jc w:val="both"/>
        <w:rPr>
          <w:rFonts w:ascii="Arial" w:eastAsia="Times New Roman" w:hAnsi="Arial" w:cs="Arial"/>
          <w:b/>
          <w:sz w:val="32"/>
          <w:lang w:eastAsia="es-MX"/>
        </w:rPr>
      </w:pPr>
    </w:p>
    <w:p w:rsidR="006A4B38" w:rsidRPr="006A4B38" w:rsidRDefault="006A4B38" w:rsidP="00CF0040">
      <w:pPr>
        <w:spacing w:after="300" w:line="336" w:lineRule="atLeast"/>
        <w:jc w:val="both"/>
        <w:rPr>
          <w:rFonts w:ascii="Arial" w:eastAsia="Times New Roman" w:hAnsi="Arial" w:cs="Arial"/>
          <w:b/>
          <w:sz w:val="32"/>
          <w:lang w:eastAsia="es-MX"/>
        </w:rPr>
      </w:pPr>
      <w:r w:rsidRPr="006A4B38">
        <w:rPr>
          <w:rFonts w:ascii="Arial" w:eastAsia="Times New Roman" w:hAnsi="Arial" w:cs="Arial"/>
          <w:b/>
          <w:sz w:val="32"/>
          <w:lang w:eastAsia="es-MX"/>
        </w:rPr>
        <w:t>Actividad Infografía / arrastrar y soltar</w:t>
      </w:r>
    </w:p>
    <w:p w:rsidR="00310A63" w:rsidRPr="00CF0040" w:rsidRDefault="006A4B38" w:rsidP="00CF0040">
      <w:pPr>
        <w:spacing w:after="300" w:line="336" w:lineRule="atLeast"/>
        <w:jc w:val="both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sz w:val="24"/>
          <w:lang w:eastAsia="es-MX"/>
        </w:rPr>
        <w:t xml:space="preserve">INSTRUCCIONES: </w:t>
      </w:r>
      <w:r w:rsidR="00310A63" w:rsidRPr="00CF0040">
        <w:rPr>
          <w:rFonts w:ascii="Arial" w:eastAsia="Times New Roman" w:hAnsi="Arial" w:cs="Arial"/>
          <w:lang w:eastAsia="es-MX"/>
        </w:rPr>
        <w:t>Revisa productos de casa que contengan indicaciones y especificaciones</w:t>
      </w:r>
      <w:r>
        <w:rPr>
          <w:rFonts w:ascii="Arial" w:eastAsia="Times New Roman" w:hAnsi="Arial" w:cs="Arial"/>
          <w:lang w:eastAsia="es-MX"/>
        </w:rPr>
        <w:t xml:space="preserve">. En el siguiente cuadro arrastra y suelta la imagen según corresponda. </w:t>
      </w:r>
    </w:p>
    <w:tbl>
      <w:tblPr>
        <w:tblStyle w:val="Tablaconcuadrcula"/>
        <w:tblW w:w="144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  <w:gridCol w:w="1559"/>
        <w:gridCol w:w="1432"/>
        <w:gridCol w:w="4380"/>
        <w:gridCol w:w="2268"/>
      </w:tblGrid>
      <w:tr w:rsidR="00810B7D" w:rsidRPr="006274CD" w:rsidTr="006A4B38">
        <w:trPr>
          <w:trHeight w:val="770"/>
        </w:trPr>
        <w:tc>
          <w:tcPr>
            <w:tcW w:w="141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Nombre común del compuesto</w:t>
            </w:r>
          </w:p>
        </w:tc>
        <w:tc>
          <w:tcPr>
            <w:tcW w:w="1559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Formula</w:t>
            </w:r>
          </w:p>
        </w:tc>
        <w:tc>
          <w:tcPr>
            <w:tcW w:w="1843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Nombre IUPAC/STOCK</w:t>
            </w:r>
          </w:p>
          <w:p w:rsidR="006A4B38" w:rsidRPr="006274CD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AC10F7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>
              <w:rPr>
                <w:rStyle w:val="CharAttribute3"/>
                <w:rFonts w:ascii="Arial" w:hAnsi="Arial" w:cs="Arial"/>
                <w:sz w:val="22"/>
              </w:rPr>
              <w:t>Tipo de compuesto</w:t>
            </w:r>
          </w:p>
        </w:tc>
        <w:tc>
          <w:tcPr>
            <w:tcW w:w="143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  <w:vertAlign w:val="superscript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Electrones de valencia</w:t>
            </w:r>
            <w:r w:rsidRPr="006274CD">
              <w:rPr>
                <w:rStyle w:val="CharAttribute3"/>
                <w:rFonts w:ascii="Arial" w:hAnsi="Arial" w:cs="Arial"/>
                <w:sz w:val="22"/>
                <w:vertAlign w:val="superscript"/>
              </w:rPr>
              <w:t>***</w:t>
            </w:r>
          </w:p>
        </w:tc>
        <w:tc>
          <w:tcPr>
            <w:tcW w:w="4380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Uso(s) que puede tener el compuesto</w:t>
            </w:r>
          </w:p>
        </w:tc>
        <w:tc>
          <w:tcPr>
            <w:tcW w:w="226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Imagen</w:t>
            </w:r>
          </w:p>
        </w:tc>
      </w:tr>
      <w:tr w:rsidR="00810B7D" w:rsidRPr="006274CD" w:rsidTr="006A4B38">
        <w:trPr>
          <w:trHeight w:val="979"/>
        </w:trPr>
        <w:tc>
          <w:tcPr>
            <w:tcW w:w="1418" w:type="dxa"/>
            <w:tcBorders>
              <w:top w:val="single" w:sz="4" w:space="0" w:color="F4B083" w:themeColor="accent2" w:themeTint="99"/>
            </w:tcBorders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Sosa caustica</w:t>
            </w:r>
          </w:p>
        </w:tc>
        <w:tc>
          <w:tcPr>
            <w:tcW w:w="1559" w:type="dxa"/>
            <w:tcBorders>
              <w:top w:val="single" w:sz="4" w:space="0" w:color="F4B083" w:themeColor="accent2" w:themeTint="99"/>
            </w:tcBorders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NaOH</w:t>
            </w: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F4B083" w:themeColor="accent2" w:themeTint="99"/>
            </w:tcBorders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Hidróxido</w:t>
            </w:r>
            <w:r w:rsidR="003E5C60" w:rsidRPr="006274CD">
              <w:rPr>
                <w:rStyle w:val="CharAttribute3"/>
                <w:rFonts w:ascii="Arial" w:hAnsi="Arial" w:cs="Arial"/>
                <w:sz w:val="22"/>
              </w:rPr>
              <w:t xml:space="preserve"> de sodio</w:t>
            </w:r>
          </w:p>
        </w:tc>
        <w:tc>
          <w:tcPr>
            <w:tcW w:w="1559" w:type="dxa"/>
            <w:tcBorders>
              <w:top w:val="single" w:sz="4" w:space="0" w:color="F4B083" w:themeColor="accent2" w:themeTint="99"/>
            </w:tcBorders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Solido</w:t>
            </w:r>
          </w:p>
        </w:tc>
        <w:tc>
          <w:tcPr>
            <w:tcW w:w="1432" w:type="dxa"/>
            <w:tcBorders>
              <w:top w:val="single" w:sz="4" w:space="0" w:color="F4B083" w:themeColor="accent2" w:themeTint="99"/>
            </w:tcBorders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4380" w:type="dxa"/>
            <w:tcBorders>
              <w:top w:val="single" w:sz="4" w:space="0" w:color="F4B083" w:themeColor="accent2" w:themeTint="99"/>
            </w:tcBorders>
          </w:tcPr>
          <w:p w:rsidR="006A4B38" w:rsidRDefault="006A4B38" w:rsidP="00AC10F7">
            <w:pPr>
              <w:jc w:val="both"/>
              <w:rPr>
                <w:rFonts w:ascii="Arial" w:hAnsi="Arial" w:cs="Arial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 xml:space="preserve">Se utiliza en el ámbito doméstico como </w:t>
            </w:r>
            <w:proofErr w:type="spellStart"/>
            <w:r w:rsidRPr="006274CD">
              <w:rPr>
                <w:rFonts w:ascii="Arial" w:hAnsi="Arial" w:cs="Arial"/>
              </w:rPr>
              <w:t>desatascante</w:t>
            </w:r>
            <w:proofErr w:type="spellEnd"/>
            <w:r w:rsidR="00AC10F7">
              <w:rPr>
                <w:rFonts w:ascii="Arial" w:hAnsi="Arial" w:cs="Arial"/>
              </w:rPr>
              <w:t xml:space="preserve"> de tuberías y limpiador.</w:t>
            </w:r>
          </w:p>
        </w:tc>
        <w:tc>
          <w:tcPr>
            <w:tcW w:w="2268" w:type="dxa"/>
            <w:tcBorders>
              <w:top w:val="single" w:sz="4" w:space="0" w:color="F4B083" w:themeColor="accent2" w:themeTint="99"/>
            </w:tcBorders>
          </w:tcPr>
          <w:p w:rsidR="003E5C60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  <w:p w:rsidR="00AC10F7" w:rsidRPr="006274CD" w:rsidRDefault="00AC10F7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</w:tr>
      <w:tr w:rsidR="00810B7D" w:rsidRPr="006274CD" w:rsidTr="006A4B38">
        <w:tc>
          <w:tcPr>
            <w:tcW w:w="1418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Bicarbonato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432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4380" w:type="dxa"/>
          </w:tcPr>
          <w:p w:rsidR="003E5C60" w:rsidRPr="006274CD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2268" w:type="dxa"/>
          </w:tcPr>
          <w:p w:rsidR="003E5C60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  <w:p w:rsidR="00AC10F7" w:rsidRPr="006274CD" w:rsidRDefault="00AC10F7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</w:tr>
      <w:tr w:rsidR="00810B7D" w:rsidRPr="006274CD" w:rsidTr="006A4B38">
        <w:tc>
          <w:tcPr>
            <w:tcW w:w="1418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Amoniaco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Fonts w:ascii="Arial" w:eastAsia="Cambria" w:hAnsi="Arial" w:cs="Arial"/>
              </w:rPr>
            </w:pPr>
          </w:p>
          <w:p w:rsidR="003E5C60" w:rsidRPr="006274CD" w:rsidRDefault="003E5C60" w:rsidP="006A4B38">
            <w:pPr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1843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proofErr w:type="spellStart"/>
            <w:r w:rsidRPr="006274CD">
              <w:rPr>
                <w:rStyle w:val="CharAttribute3"/>
                <w:rFonts w:ascii="Arial" w:hAnsi="Arial" w:cs="Arial"/>
                <w:sz w:val="22"/>
              </w:rPr>
              <w:t>Trihiduro</w:t>
            </w:r>
            <w:proofErr w:type="spellEnd"/>
            <w:r w:rsidRPr="006274CD">
              <w:rPr>
                <w:rStyle w:val="CharAttribute3"/>
                <w:rFonts w:ascii="Arial" w:hAnsi="Arial" w:cs="Arial"/>
                <w:sz w:val="22"/>
              </w:rPr>
              <w:t xml:space="preserve"> de </w:t>
            </w:r>
            <w:r w:rsidR="006A4B38" w:rsidRPr="006274CD">
              <w:rPr>
                <w:rStyle w:val="CharAttribute3"/>
                <w:rFonts w:ascii="Arial" w:hAnsi="Arial" w:cs="Arial"/>
                <w:sz w:val="22"/>
              </w:rPr>
              <w:t>nitrógeno</w:t>
            </w:r>
          </w:p>
        </w:tc>
        <w:tc>
          <w:tcPr>
            <w:tcW w:w="1559" w:type="dxa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Liquido</w:t>
            </w:r>
          </w:p>
        </w:tc>
        <w:tc>
          <w:tcPr>
            <w:tcW w:w="1432" w:type="dxa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+1, +3</w:t>
            </w:r>
          </w:p>
        </w:tc>
        <w:tc>
          <w:tcPr>
            <w:tcW w:w="4380" w:type="dxa"/>
          </w:tcPr>
          <w:p w:rsidR="003E5C60" w:rsidRPr="006274CD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2268" w:type="dxa"/>
          </w:tcPr>
          <w:p w:rsidR="003E5C60" w:rsidRPr="006274CD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</w:tr>
      <w:tr w:rsidR="00810B7D" w:rsidRPr="006274CD" w:rsidTr="006A4B38">
        <w:tc>
          <w:tcPr>
            <w:tcW w:w="1418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Sal común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843" w:type="dxa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Cloruro de sodio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432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4380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 xml:space="preserve">Es muy utilizado, además, para desecar carnes y pescados </w:t>
            </w:r>
            <w:r w:rsidR="008F0F7D" w:rsidRPr="006274CD">
              <w:rPr>
                <w:rFonts w:ascii="Arial" w:hAnsi="Arial" w:cs="Arial"/>
              </w:rPr>
              <w:t>más</w:t>
            </w:r>
            <w:r w:rsidRPr="006274CD">
              <w:rPr>
                <w:rFonts w:ascii="Arial" w:hAnsi="Arial" w:cs="Arial"/>
              </w:rPr>
              <w:t xml:space="preserve"> condimentos.</w:t>
            </w:r>
          </w:p>
        </w:tc>
        <w:tc>
          <w:tcPr>
            <w:tcW w:w="2268" w:type="dxa"/>
          </w:tcPr>
          <w:p w:rsidR="003E5C60" w:rsidRPr="006274CD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</w:tr>
      <w:tr w:rsidR="00810B7D" w:rsidRPr="006274CD" w:rsidTr="006A4B38">
        <w:tc>
          <w:tcPr>
            <w:tcW w:w="1418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Vinagre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1843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Liquido</w:t>
            </w:r>
          </w:p>
        </w:tc>
        <w:tc>
          <w:tcPr>
            <w:tcW w:w="1432" w:type="dxa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-1, -2, +4</w:t>
            </w:r>
          </w:p>
        </w:tc>
        <w:tc>
          <w:tcPr>
            <w:tcW w:w="4380" w:type="dxa"/>
          </w:tcPr>
          <w:p w:rsidR="003E5C60" w:rsidRPr="006274CD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2268" w:type="dxa"/>
          </w:tcPr>
          <w:p w:rsidR="003E5C60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  <w:p w:rsidR="00AC10F7" w:rsidRPr="006274CD" w:rsidRDefault="00AC10F7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</w:tr>
      <w:tr w:rsidR="00810B7D" w:rsidRPr="006274CD" w:rsidTr="006A4B38">
        <w:tc>
          <w:tcPr>
            <w:tcW w:w="1418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Alcohol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Fonts w:ascii="Arial" w:eastAsia="Cambria" w:hAnsi="Arial" w:cs="Arial"/>
              </w:rPr>
            </w:pPr>
          </w:p>
        </w:tc>
        <w:tc>
          <w:tcPr>
            <w:tcW w:w="1843" w:type="dxa"/>
          </w:tcPr>
          <w:p w:rsidR="006A4B38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Etanol</w:t>
            </w:r>
          </w:p>
        </w:tc>
        <w:tc>
          <w:tcPr>
            <w:tcW w:w="1559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1432" w:type="dxa"/>
          </w:tcPr>
          <w:p w:rsidR="003E5C60" w:rsidRPr="006274CD" w:rsidRDefault="003E5C60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</w:p>
        </w:tc>
        <w:tc>
          <w:tcPr>
            <w:tcW w:w="4380" w:type="dxa"/>
          </w:tcPr>
          <w:p w:rsidR="003E5C60" w:rsidRPr="006274CD" w:rsidRDefault="006A4B38" w:rsidP="006A4B38">
            <w:pPr>
              <w:jc w:val="center"/>
              <w:rPr>
                <w:rStyle w:val="CharAttribute3"/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E</w:t>
            </w:r>
            <w:r w:rsidR="003E5C60" w:rsidRPr="006274CD">
              <w:rPr>
                <w:rFonts w:ascii="Arial" w:hAnsi="Arial" w:cs="Arial"/>
              </w:rPr>
              <w:t>n el ámbito doméstico es utilizado principalmente como desinfectante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268" w:type="dxa"/>
          </w:tcPr>
          <w:p w:rsidR="003E5C60" w:rsidRPr="006274CD" w:rsidRDefault="003E5C60" w:rsidP="006274C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</w:tc>
      </w:tr>
    </w:tbl>
    <w:p w:rsidR="006A4B38" w:rsidRDefault="00AC10F7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  <w:r w:rsidRPr="006274CD">
        <w:rPr>
          <w:rFonts w:ascii="Arial" w:eastAsia="Cambria" w:hAnsi="Arial" w:cs="Arial"/>
          <w:noProof/>
          <w:lang w:eastAsia="es-MX"/>
        </w:rPr>
        <w:drawing>
          <wp:inline distT="0" distB="0" distL="0" distR="0" wp14:anchorId="117BD7BB" wp14:editId="570FD59B">
            <wp:extent cx="315844" cy="419100"/>
            <wp:effectExtent l="0" t="0" r="8255" b="0"/>
            <wp:docPr id="20" name="Imagen 20" descr="bicarbonato_sod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carbonato_sodic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8" cy="41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CD">
        <w:rPr>
          <w:rFonts w:ascii="Arial" w:eastAsia="Cambria" w:hAnsi="Arial" w:cs="Arial"/>
          <w:noProof/>
          <w:lang w:eastAsia="es-MX"/>
        </w:rPr>
        <w:drawing>
          <wp:inline distT="0" distB="0" distL="0" distR="0" wp14:anchorId="15828FC0" wp14:editId="4CD17691">
            <wp:extent cx="415291" cy="571500"/>
            <wp:effectExtent l="0" t="0" r="0" b="0"/>
            <wp:docPr id="18" name="Imagen 18" descr="sosabot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sabotel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2" cy="57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CD">
        <w:rPr>
          <w:rFonts w:ascii="Arial" w:eastAsia="Cambria" w:hAnsi="Arial" w:cs="Arial"/>
          <w:noProof/>
          <w:lang w:eastAsia="es-MX"/>
        </w:rPr>
        <w:drawing>
          <wp:inline distT="0" distB="0" distL="0" distR="0" wp14:anchorId="1ABE6CE6" wp14:editId="16646D54">
            <wp:extent cx="438150" cy="438150"/>
            <wp:effectExtent l="0" t="0" r="0" b="0"/>
            <wp:docPr id="27" name="Imagen 27" descr="sal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lme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4CD">
        <w:rPr>
          <w:rFonts w:ascii="Arial" w:eastAsia="Cambria" w:hAnsi="Arial" w:cs="Arial"/>
          <w:noProof/>
          <w:lang w:eastAsia="es-MX"/>
        </w:rPr>
        <w:drawing>
          <wp:inline distT="0" distB="0" distL="0" distR="0" wp14:anchorId="25C2E4B7" wp14:editId="40CD18F9">
            <wp:extent cx="808833" cy="828675"/>
            <wp:effectExtent l="0" t="0" r="0" b="0"/>
            <wp:docPr id="29" name="Imagen 29" descr="alcohol_etilico_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cohol_etilico_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193" cy="83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737B8E" w:rsidRPr="006274CD">
        <w:rPr>
          <w:rFonts w:ascii="Arial" w:eastAsia="Cambria" w:hAnsi="Arial" w:cs="Arial"/>
          <w:noProof/>
          <w:lang w:eastAsia="es-MX"/>
        </w:rPr>
        <w:drawing>
          <wp:inline distT="0" distB="0" distL="0" distR="0" wp14:anchorId="10AB7937" wp14:editId="1D55DC45">
            <wp:extent cx="457200" cy="754002"/>
            <wp:effectExtent l="0" t="0" r="0" b="8255"/>
            <wp:docPr id="28" name="Imagen 28" descr="vinagremanz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nagremanza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3" cy="75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B8E" w:rsidRPr="006274CD">
        <w:rPr>
          <w:rFonts w:ascii="Arial" w:eastAsia="Cambria" w:hAnsi="Arial" w:cs="Arial"/>
          <w:noProof/>
          <w:lang w:eastAsia="es-MX"/>
        </w:rPr>
        <w:drawing>
          <wp:inline distT="0" distB="0" distL="0" distR="0" wp14:anchorId="162DB8D6" wp14:editId="7318A4DC">
            <wp:extent cx="828675" cy="828675"/>
            <wp:effectExtent l="0" t="0" r="0" b="9525"/>
            <wp:docPr id="23" name="Imagen 23" descr="amoni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moniac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Pr="00F9430F" w:rsidRDefault="00F9430F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  <w:b/>
        </w:rPr>
      </w:pPr>
      <w:r w:rsidRPr="00F9430F">
        <w:rPr>
          <w:rFonts w:ascii="Arial" w:hAnsi="Arial" w:cs="Arial"/>
          <w:b/>
        </w:rPr>
        <w:t>ACTIVIDAD RESUELTA</w:t>
      </w: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p w:rsidR="006A4B38" w:rsidRPr="00CF0040" w:rsidRDefault="006A4B38" w:rsidP="006A4B38">
      <w:pPr>
        <w:spacing w:after="300" w:line="336" w:lineRule="atLeast"/>
        <w:jc w:val="both"/>
        <w:rPr>
          <w:rFonts w:ascii="Arial" w:eastAsia="Times New Roman" w:hAnsi="Arial" w:cs="Arial"/>
          <w:b/>
          <w:lang w:eastAsia="es-MX"/>
        </w:rPr>
      </w:pPr>
    </w:p>
    <w:tbl>
      <w:tblPr>
        <w:tblStyle w:val="Tablaconcuadrcula"/>
        <w:tblW w:w="140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843"/>
        <w:gridCol w:w="1134"/>
        <w:gridCol w:w="1432"/>
        <w:gridCol w:w="3828"/>
        <w:gridCol w:w="2395"/>
      </w:tblGrid>
      <w:tr w:rsidR="006A4B38" w:rsidRPr="006274CD" w:rsidTr="00737B8E">
        <w:tc>
          <w:tcPr>
            <w:tcW w:w="1276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Nombre común del compuesto</w:t>
            </w:r>
          </w:p>
        </w:tc>
        <w:tc>
          <w:tcPr>
            <w:tcW w:w="2126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Formula</w:t>
            </w:r>
          </w:p>
        </w:tc>
        <w:tc>
          <w:tcPr>
            <w:tcW w:w="1843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Nombre IUPAC/STOCK</w:t>
            </w:r>
          </w:p>
        </w:tc>
        <w:tc>
          <w:tcPr>
            <w:tcW w:w="1134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 xml:space="preserve">Tipo de compuesto** </w:t>
            </w:r>
          </w:p>
        </w:tc>
        <w:tc>
          <w:tcPr>
            <w:tcW w:w="1432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  <w:vertAlign w:val="superscript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Electrones de valencia</w:t>
            </w:r>
            <w:r w:rsidRPr="006274CD">
              <w:rPr>
                <w:rStyle w:val="CharAttribute3"/>
                <w:rFonts w:ascii="Arial" w:hAnsi="Arial" w:cs="Arial"/>
                <w:sz w:val="22"/>
                <w:vertAlign w:val="superscript"/>
              </w:rPr>
              <w:t>***</w:t>
            </w:r>
          </w:p>
        </w:tc>
        <w:tc>
          <w:tcPr>
            <w:tcW w:w="3828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Uso(s) que puede tener el compuesto</w:t>
            </w:r>
          </w:p>
        </w:tc>
        <w:tc>
          <w:tcPr>
            <w:tcW w:w="2395" w:type="dxa"/>
            <w:tcBorders>
              <w:top w:val="single" w:sz="4" w:space="0" w:color="F4B083" w:themeColor="accent2" w:themeTint="99"/>
              <w:left w:val="single" w:sz="4" w:space="0" w:color="F4B083" w:themeColor="accent2" w:themeTint="99"/>
              <w:bottom w:val="single" w:sz="4" w:space="0" w:color="F4B083" w:themeColor="accent2" w:themeTint="99"/>
              <w:right w:val="single" w:sz="4" w:space="0" w:color="F4B083" w:themeColor="accent2" w:themeTint="99"/>
            </w:tcBorders>
            <w:shd w:val="clear" w:color="auto" w:fill="E69794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Imagen</w:t>
            </w:r>
          </w:p>
        </w:tc>
      </w:tr>
      <w:tr w:rsidR="006A4B38" w:rsidRPr="006274CD" w:rsidTr="00737B8E">
        <w:trPr>
          <w:trHeight w:val="1242"/>
        </w:trPr>
        <w:tc>
          <w:tcPr>
            <w:tcW w:w="1276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Sosa caustica</w:t>
            </w:r>
          </w:p>
        </w:tc>
        <w:tc>
          <w:tcPr>
            <w:tcW w:w="2126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NaOH</w:t>
            </w:r>
          </w:p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</w:p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69BDCAC3" wp14:editId="31189C8B">
                  <wp:extent cx="514350" cy="514350"/>
                  <wp:effectExtent l="0" t="0" r="0" b="0"/>
                  <wp:docPr id="17" name="Imagen 17" descr="Resultado de imagen para representacion de lewis de NaOH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para representacion de lewis de NaOH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proofErr w:type="spellStart"/>
            <w:r w:rsidRPr="006274CD">
              <w:rPr>
                <w:rStyle w:val="CharAttribute3"/>
                <w:rFonts w:ascii="Arial" w:hAnsi="Arial" w:cs="Arial"/>
                <w:sz w:val="22"/>
              </w:rPr>
              <w:t>Hidroxido</w:t>
            </w:r>
            <w:proofErr w:type="spellEnd"/>
            <w:r w:rsidRPr="006274CD">
              <w:rPr>
                <w:rStyle w:val="CharAttribute3"/>
                <w:rFonts w:ascii="Arial" w:hAnsi="Arial" w:cs="Arial"/>
                <w:sz w:val="22"/>
              </w:rPr>
              <w:t xml:space="preserve"> de sodio</w:t>
            </w:r>
          </w:p>
        </w:tc>
        <w:tc>
          <w:tcPr>
            <w:tcW w:w="1134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Solido</w:t>
            </w:r>
          </w:p>
        </w:tc>
        <w:tc>
          <w:tcPr>
            <w:tcW w:w="1432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+1, -2, +1</w:t>
            </w:r>
          </w:p>
        </w:tc>
        <w:tc>
          <w:tcPr>
            <w:tcW w:w="3828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 xml:space="preserve">Se utiliza en el ámbito doméstico como </w:t>
            </w:r>
            <w:proofErr w:type="spellStart"/>
            <w:r w:rsidRPr="006274CD">
              <w:rPr>
                <w:rFonts w:ascii="Arial" w:hAnsi="Arial" w:cs="Arial"/>
              </w:rPr>
              <w:t>desatascante</w:t>
            </w:r>
            <w:proofErr w:type="spellEnd"/>
            <w:r w:rsidRPr="006274CD">
              <w:rPr>
                <w:rFonts w:ascii="Arial" w:hAnsi="Arial" w:cs="Arial"/>
              </w:rPr>
              <w:t xml:space="preserve"> de tuberías y limpiador, aunque también es muy utilizado para la fabricación de jabón casero.</w:t>
            </w:r>
          </w:p>
        </w:tc>
        <w:tc>
          <w:tcPr>
            <w:tcW w:w="2395" w:type="dxa"/>
            <w:tcBorders>
              <w:top w:val="single" w:sz="4" w:space="0" w:color="F4B083" w:themeColor="accent2" w:themeTint="99"/>
            </w:tcBorders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183A4416" wp14:editId="0E52AD54">
                  <wp:extent cx="415291" cy="571500"/>
                  <wp:effectExtent l="0" t="0" r="0" b="0"/>
                  <wp:docPr id="1" name="Imagen 1" descr="sosabot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sabot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262" cy="574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38" w:rsidRPr="006274CD" w:rsidTr="00737B8E">
        <w:tc>
          <w:tcPr>
            <w:tcW w:w="127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Bicarbonato</w:t>
            </w:r>
          </w:p>
        </w:tc>
        <w:tc>
          <w:tcPr>
            <w:tcW w:w="212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NaHCO3</w:t>
            </w:r>
          </w:p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14D01EE0" wp14:editId="0F3D2310">
                  <wp:extent cx="659102" cy="361950"/>
                  <wp:effectExtent l="0" t="0" r="8255" b="0"/>
                  <wp:docPr id="19" name="Imagen 19" descr="Resultado de imagen para estructura de lewis de bicarbonato de sodio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ultado de imagen para estructura de lewis de bicarbonato de sodio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303" cy="363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Carbonato de sodio</w:t>
            </w:r>
          </w:p>
        </w:tc>
        <w:tc>
          <w:tcPr>
            <w:tcW w:w="1134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Solido</w:t>
            </w:r>
          </w:p>
        </w:tc>
        <w:tc>
          <w:tcPr>
            <w:tcW w:w="1432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 xml:space="preserve">+1, -1 </w:t>
            </w:r>
          </w:p>
        </w:tc>
        <w:tc>
          <w:tcPr>
            <w:tcW w:w="3828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>Se utiliza como antiácido después de una comida.</w:t>
            </w:r>
          </w:p>
        </w:tc>
        <w:tc>
          <w:tcPr>
            <w:tcW w:w="2395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3776CC51" wp14:editId="63891F68">
                  <wp:extent cx="315844" cy="419100"/>
                  <wp:effectExtent l="0" t="0" r="8255" b="0"/>
                  <wp:docPr id="5" name="Imagen 5" descr="bicarbonato_sod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icarbonato_sod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58" cy="41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38" w:rsidRPr="006274CD" w:rsidTr="00737B8E">
        <w:tc>
          <w:tcPr>
            <w:tcW w:w="127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Amoniaco</w:t>
            </w:r>
          </w:p>
        </w:tc>
        <w:tc>
          <w:tcPr>
            <w:tcW w:w="212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NH3</w:t>
            </w:r>
          </w:p>
          <w:p w:rsidR="006A4B38" w:rsidRPr="006274CD" w:rsidRDefault="006A4B38" w:rsidP="00484B1D">
            <w:pPr>
              <w:jc w:val="both"/>
              <w:rPr>
                <w:rFonts w:ascii="Arial" w:eastAsia="Cambria" w:hAnsi="Arial" w:cs="Arial"/>
              </w:rPr>
            </w:pPr>
          </w:p>
          <w:p w:rsidR="006A4B38" w:rsidRPr="006274CD" w:rsidRDefault="006A4B38" w:rsidP="00484B1D">
            <w:pPr>
              <w:jc w:val="both"/>
              <w:rPr>
                <w:rFonts w:ascii="Arial" w:eastAsia="Cambria" w:hAnsi="Arial" w:cs="Arial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1E86CCC6" wp14:editId="346A824D">
                  <wp:extent cx="514350" cy="501273"/>
                  <wp:effectExtent l="0" t="0" r="0" b="0"/>
                  <wp:docPr id="21" name="Imagen 21" descr="C:\Users\fracesgar\Desktop\estructura-lewis-molecula-amoniaco-NH3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fracesgar\Desktop\estructura-lewis-molecula-amoniaco-NH3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37" cy="50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proofErr w:type="spellStart"/>
            <w:r w:rsidRPr="006274CD">
              <w:rPr>
                <w:rStyle w:val="CharAttribute3"/>
                <w:rFonts w:ascii="Arial" w:hAnsi="Arial" w:cs="Arial"/>
                <w:sz w:val="22"/>
              </w:rPr>
              <w:t>Trihiduro</w:t>
            </w:r>
            <w:proofErr w:type="spellEnd"/>
            <w:r w:rsidRPr="006274CD">
              <w:rPr>
                <w:rStyle w:val="CharAttribute3"/>
                <w:rFonts w:ascii="Arial" w:hAnsi="Arial" w:cs="Arial"/>
                <w:sz w:val="22"/>
              </w:rPr>
              <w:t xml:space="preserve"> de </w:t>
            </w:r>
            <w:proofErr w:type="spellStart"/>
            <w:r w:rsidRPr="006274CD">
              <w:rPr>
                <w:rStyle w:val="CharAttribute3"/>
                <w:rFonts w:ascii="Arial" w:hAnsi="Arial" w:cs="Arial"/>
                <w:sz w:val="22"/>
              </w:rPr>
              <w:t>nitrogeno</w:t>
            </w:r>
            <w:proofErr w:type="spellEnd"/>
          </w:p>
        </w:tc>
        <w:tc>
          <w:tcPr>
            <w:tcW w:w="1134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Liquido</w:t>
            </w:r>
          </w:p>
        </w:tc>
        <w:tc>
          <w:tcPr>
            <w:tcW w:w="1432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+1, +3</w:t>
            </w:r>
          </w:p>
        </w:tc>
        <w:tc>
          <w:tcPr>
            <w:tcW w:w="3828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>Para la fabricación de abonos, aunque a nivel doméstico lo empleamos como producto de limpieza</w:t>
            </w:r>
          </w:p>
        </w:tc>
        <w:tc>
          <w:tcPr>
            <w:tcW w:w="2395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75158A8D" wp14:editId="56714778">
                  <wp:extent cx="647700" cy="647700"/>
                  <wp:effectExtent l="0" t="0" r="0" b="0"/>
                  <wp:docPr id="6" name="Imagen 6" descr="amonia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monia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38" w:rsidRPr="006274CD" w:rsidTr="00737B8E">
        <w:tc>
          <w:tcPr>
            <w:tcW w:w="127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Sal común</w:t>
            </w:r>
          </w:p>
        </w:tc>
        <w:tc>
          <w:tcPr>
            <w:tcW w:w="212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NaCl</w:t>
            </w:r>
          </w:p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52CFB75C" wp14:editId="05BA2C6D">
                  <wp:extent cx="704850" cy="357533"/>
                  <wp:effectExtent l="0" t="0" r="0" b="4445"/>
                  <wp:docPr id="26" name="Imagen 26" descr="C:\Users\fracesgar\Desktop\estructura de Lewis 6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fracesgar\Desktop\estructura de Lewis 6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5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Cloruro de sodio</w:t>
            </w:r>
          </w:p>
        </w:tc>
        <w:tc>
          <w:tcPr>
            <w:tcW w:w="1134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Solido</w:t>
            </w:r>
          </w:p>
        </w:tc>
        <w:tc>
          <w:tcPr>
            <w:tcW w:w="1432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+7, +1</w:t>
            </w:r>
          </w:p>
        </w:tc>
        <w:tc>
          <w:tcPr>
            <w:tcW w:w="3828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>Es muy utilizado, además, para desecar carnes y pescados más condimentos.</w:t>
            </w:r>
          </w:p>
        </w:tc>
        <w:tc>
          <w:tcPr>
            <w:tcW w:w="2395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52470991" wp14:editId="0A46F3D1">
                  <wp:extent cx="438150" cy="438150"/>
                  <wp:effectExtent l="0" t="0" r="0" b="0"/>
                  <wp:docPr id="7" name="Imagen 7" descr="salm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lm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38" w:rsidRPr="006274CD" w:rsidTr="00737B8E">
        <w:tc>
          <w:tcPr>
            <w:tcW w:w="127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Vinagre</w:t>
            </w:r>
          </w:p>
        </w:tc>
        <w:tc>
          <w:tcPr>
            <w:tcW w:w="212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CH3COOH</w:t>
            </w:r>
          </w:p>
          <w:p w:rsidR="006A4B38" w:rsidRPr="006274CD" w:rsidRDefault="006A4B38" w:rsidP="00484B1D">
            <w:pPr>
              <w:jc w:val="both"/>
              <w:rPr>
                <w:rFonts w:ascii="Arial" w:eastAsia="Cambria" w:hAnsi="Arial" w:cs="Arial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5F04613B" wp14:editId="4612F923">
                  <wp:extent cx="1076325" cy="523875"/>
                  <wp:effectExtent l="0" t="0" r="9525" b="9525"/>
                  <wp:docPr id="12" name="Imagen 12" descr="C:\Users\fracesgar\Desktop\practica-1-enlaces-quimica-basica-esime-zacatenco-11-638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fracesgar\Desktop\practica-1-enlaces-quimica-basica-esime-zacatenco-11-638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648" cy="53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Ácido Acético</w:t>
            </w:r>
          </w:p>
        </w:tc>
        <w:tc>
          <w:tcPr>
            <w:tcW w:w="1134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Liquido</w:t>
            </w:r>
          </w:p>
        </w:tc>
        <w:tc>
          <w:tcPr>
            <w:tcW w:w="1432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-1, -2, +4</w:t>
            </w:r>
          </w:p>
        </w:tc>
        <w:tc>
          <w:tcPr>
            <w:tcW w:w="3828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 xml:space="preserve">Se utiliza también como producto de limpieza (o </w:t>
            </w:r>
            <w:proofErr w:type="spellStart"/>
            <w:r w:rsidRPr="006274CD">
              <w:rPr>
                <w:rFonts w:ascii="Arial" w:hAnsi="Arial" w:cs="Arial"/>
              </w:rPr>
              <w:t>condiment</w:t>
            </w:r>
            <w:proofErr w:type="spellEnd"/>
            <w:r w:rsidRPr="006274CD">
              <w:rPr>
                <w:rFonts w:ascii="Arial" w:hAnsi="Arial" w:cs="Arial"/>
              </w:rPr>
              <w:t xml:space="preserve"> de alimentos ácidos.</w:t>
            </w:r>
          </w:p>
        </w:tc>
        <w:tc>
          <w:tcPr>
            <w:tcW w:w="2395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60EC9259" wp14:editId="6EB749FA">
                  <wp:extent cx="352313" cy="581025"/>
                  <wp:effectExtent l="0" t="0" r="0" b="0"/>
                  <wp:docPr id="8" name="Imagen 8" descr="vinagremanza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vinagremanz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336" cy="581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B38" w:rsidRPr="006274CD" w:rsidTr="00737B8E">
        <w:tc>
          <w:tcPr>
            <w:tcW w:w="1276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Alcohol</w:t>
            </w:r>
          </w:p>
        </w:tc>
        <w:tc>
          <w:tcPr>
            <w:tcW w:w="2126" w:type="dxa"/>
          </w:tcPr>
          <w:p w:rsidR="006A4B38" w:rsidRPr="006274CD" w:rsidRDefault="006A4B38" w:rsidP="00484B1D">
            <w:pPr>
              <w:jc w:val="both"/>
              <w:rPr>
                <w:rFonts w:ascii="Arial" w:eastAsia="Cambria" w:hAnsi="Arial" w:cs="Arial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CH3CH2OH</w:t>
            </w:r>
          </w:p>
          <w:p w:rsidR="006A4B38" w:rsidRPr="006274CD" w:rsidRDefault="006A4B38" w:rsidP="00484B1D">
            <w:pPr>
              <w:jc w:val="both"/>
              <w:rPr>
                <w:rFonts w:ascii="Arial" w:eastAsia="Cambria" w:hAnsi="Arial" w:cs="Arial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089E005F" wp14:editId="3080FC6D">
                  <wp:extent cx="1047750" cy="691185"/>
                  <wp:effectExtent l="0" t="0" r="0" b="0"/>
                  <wp:docPr id="13" name="Imagen 13" descr="C:\Users\fracesgar\Desktop\mqdefault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racesgar\Desktop\mqdefault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Etanol</w:t>
            </w:r>
          </w:p>
        </w:tc>
        <w:tc>
          <w:tcPr>
            <w:tcW w:w="1134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Liquido</w:t>
            </w:r>
          </w:p>
        </w:tc>
        <w:tc>
          <w:tcPr>
            <w:tcW w:w="1432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Style w:val="CharAttribute3"/>
                <w:rFonts w:ascii="Arial" w:hAnsi="Arial" w:cs="Arial"/>
                <w:sz w:val="22"/>
              </w:rPr>
              <w:t>+1, -2, +4</w:t>
            </w:r>
          </w:p>
        </w:tc>
        <w:tc>
          <w:tcPr>
            <w:tcW w:w="3828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hAnsi="Arial" w:cs="Arial"/>
              </w:rPr>
              <w:t>en el ámbito doméstico es utilizado principalmente como desinfectante</w:t>
            </w:r>
          </w:p>
        </w:tc>
        <w:tc>
          <w:tcPr>
            <w:tcW w:w="2395" w:type="dxa"/>
          </w:tcPr>
          <w:p w:rsidR="006A4B38" w:rsidRPr="006274CD" w:rsidRDefault="006A4B38" w:rsidP="00484B1D">
            <w:pPr>
              <w:jc w:val="both"/>
              <w:rPr>
                <w:rStyle w:val="CharAttribute3"/>
                <w:rFonts w:ascii="Arial" w:hAnsi="Arial" w:cs="Arial"/>
                <w:sz w:val="22"/>
              </w:rPr>
            </w:pPr>
            <w:r w:rsidRPr="006274CD">
              <w:rPr>
                <w:rFonts w:ascii="Arial" w:eastAsia="Cambria" w:hAnsi="Arial" w:cs="Arial"/>
                <w:noProof/>
                <w:lang w:eastAsia="es-MX"/>
              </w:rPr>
              <w:drawing>
                <wp:inline distT="0" distB="0" distL="0" distR="0" wp14:anchorId="5F60B91D" wp14:editId="1CAA6D5F">
                  <wp:extent cx="647700" cy="663589"/>
                  <wp:effectExtent l="0" t="0" r="0" b="3175"/>
                  <wp:docPr id="9" name="Imagen 9" descr="alcohol_etilico_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lcohol_etilico_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8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B38" w:rsidRPr="006274CD" w:rsidRDefault="006A4B38" w:rsidP="006274CD">
      <w:pPr>
        <w:tabs>
          <w:tab w:val="left" w:pos="6780"/>
        </w:tabs>
        <w:spacing w:after="0" w:line="240" w:lineRule="auto"/>
        <w:jc w:val="both"/>
        <w:rPr>
          <w:rFonts w:ascii="Arial" w:hAnsi="Arial" w:cs="Arial"/>
        </w:rPr>
      </w:pPr>
    </w:p>
    <w:sectPr w:rsidR="006A4B38" w:rsidRPr="006274CD" w:rsidSect="006A4B38">
      <w:headerReference w:type="default" r:id="rId22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60B" w:rsidRDefault="0010560B" w:rsidP="009D6E08">
      <w:pPr>
        <w:spacing w:after="0" w:line="240" w:lineRule="auto"/>
      </w:pPr>
      <w:r>
        <w:separator/>
      </w:r>
    </w:p>
  </w:endnote>
  <w:endnote w:type="continuationSeparator" w:id="0">
    <w:p w:rsidR="0010560B" w:rsidRDefault="0010560B" w:rsidP="009D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60B" w:rsidRDefault="0010560B" w:rsidP="009D6E08">
      <w:pPr>
        <w:spacing w:after="0" w:line="240" w:lineRule="auto"/>
      </w:pPr>
      <w:r>
        <w:separator/>
      </w:r>
    </w:p>
  </w:footnote>
  <w:footnote w:type="continuationSeparator" w:id="0">
    <w:p w:rsidR="0010560B" w:rsidRDefault="0010560B" w:rsidP="009D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461" w:rsidRPr="00D949B9" w:rsidRDefault="00F05461" w:rsidP="00D949B9">
    <w:pPr>
      <w:pStyle w:val="Encabezado"/>
      <w:ind w:left="142"/>
      <w:rPr>
        <w:rFonts w:ascii="Rockwell" w:hAnsi="Rockwell"/>
        <w:color w:val="FFFFFF" w:themeColor="background1"/>
        <w:sz w:val="28"/>
      </w:rPr>
    </w:pPr>
    <w:r>
      <w:rPr>
        <w:rFonts w:ascii="Britannic Bold" w:hAnsi="Britannic Bold"/>
        <w:sz w:val="28"/>
      </w:rPr>
      <w:t xml:space="preserve"> </w:t>
    </w:r>
  </w:p>
  <w:p w:rsidR="00F05461" w:rsidRDefault="00F054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E38"/>
    <w:multiLevelType w:val="multilevel"/>
    <w:tmpl w:val="45B4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1653A"/>
    <w:multiLevelType w:val="multilevel"/>
    <w:tmpl w:val="4DE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1AF7"/>
    <w:multiLevelType w:val="multilevel"/>
    <w:tmpl w:val="360A8A2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67B3422"/>
    <w:multiLevelType w:val="multilevel"/>
    <w:tmpl w:val="7AD6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D1A35"/>
    <w:multiLevelType w:val="multilevel"/>
    <w:tmpl w:val="4752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E0255"/>
    <w:multiLevelType w:val="multilevel"/>
    <w:tmpl w:val="4D8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13A4C"/>
    <w:multiLevelType w:val="multilevel"/>
    <w:tmpl w:val="757E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A692B"/>
    <w:multiLevelType w:val="multilevel"/>
    <w:tmpl w:val="B7AE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004C9"/>
    <w:multiLevelType w:val="multilevel"/>
    <w:tmpl w:val="A99E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925F2"/>
    <w:multiLevelType w:val="multilevel"/>
    <w:tmpl w:val="D0A8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3623A"/>
    <w:multiLevelType w:val="multilevel"/>
    <w:tmpl w:val="3CE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91C76"/>
    <w:multiLevelType w:val="multilevel"/>
    <w:tmpl w:val="FF4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04379"/>
    <w:multiLevelType w:val="multilevel"/>
    <w:tmpl w:val="79D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D558B"/>
    <w:multiLevelType w:val="multilevel"/>
    <w:tmpl w:val="D89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464C4"/>
    <w:multiLevelType w:val="multilevel"/>
    <w:tmpl w:val="17C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915A7"/>
    <w:multiLevelType w:val="multilevel"/>
    <w:tmpl w:val="9452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C062D"/>
    <w:multiLevelType w:val="multilevel"/>
    <w:tmpl w:val="4BEC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EF75B1"/>
    <w:multiLevelType w:val="multilevel"/>
    <w:tmpl w:val="9476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A239C"/>
    <w:multiLevelType w:val="multilevel"/>
    <w:tmpl w:val="B33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F7B68"/>
    <w:multiLevelType w:val="multilevel"/>
    <w:tmpl w:val="1DA6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C4659"/>
    <w:multiLevelType w:val="multilevel"/>
    <w:tmpl w:val="EA5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E4562"/>
    <w:multiLevelType w:val="multilevel"/>
    <w:tmpl w:val="1706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A5FF8"/>
    <w:multiLevelType w:val="multilevel"/>
    <w:tmpl w:val="D276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B32BFA"/>
    <w:multiLevelType w:val="multilevel"/>
    <w:tmpl w:val="AC0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84BFF"/>
    <w:multiLevelType w:val="multilevel"/>
    <w:tmpl w:val="902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494780"/>
    <w:multiLevelType w:val="multilevel"/>
    <w:tmpl w:val="5DC49E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5"/>
  </w:num>
  <w:num w:numId="4">
    <w:abstractNumId w:val="17"/>
  </w:num>
  <w:num w:numId="5">
    <w:abstractNumId w:val="13"/>
  </w:num>
  <w:num w:numId="6">
    <w:abstractNumId w:val="8"/>
  </w:num>
  <w:num w:numId="7">
    <w:abstractNumId w:val="23"/>
  </w:num>
  <w:num w:numId="8">
    <w:abstractNumId w:val="1"/>
  </w:num>
  <w:num w:numId="9">
    <w:abstractNumId w:val="14"/>
  </w:num>
  <w:num w:numId="10">
    <w:abstractNumId w:val="2"/>
  </w:num>
  <w:num w:numId="11">
    <w:abstractNumId w:val="4"/>
  </w:num>
  <w:num w:numId="12">
    <w:abstractNumId w:val="21"/>
  </w:num>
  <w:num w:numId="13">
    <w:abstractNumId w:val="3"/>
  </w:num>
  <w:num w:numId="14">
    <w:abstractNumId w:val="16"/>
  </w:num>
  <w:num w:numId="15">
    <w:abstractNumId w:val="6"/>
  </w:num>
  <w:num w:numId="16">
    <w:abstractNumId w:val="24"/>
  </w:num>
  <w:num w:numId="17">
    <w:abstractNumId w:val="7"/>
  </w:num>
  <w:num w:numId="18">
    <w:abstractNumId w:val="18"/>
  </w:num>
  <w:num w:numId="19">
    <w:abstractNumId w:val="11"/>
  </w:num>
  <w:num w:numId="20">
    <w:abstractNumId w:val="12"/>
  </w:num>
  <w:num w:numId="21">
    <w:abstractNumId w:val="15"/>
  </w:num>
  <w:num w:numId="22">
    <w:abstractNumId w:val="20"/>
  </w:num>
  <w:num w:numId="23">
    <w:abstractNumId w:val="9"/>
  </w:num>
  <w:num w:numId="24">
    <w:abstractNumId w:val="0"/>
  </w:num>
  <w:num w:numId="25">
    <w:abstractNumId w:val="25"/>
  </w:num>
  <w:num w:numId="26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C2"/>
    <w:rsid w:val="00011729"/>
    <w:rsid w:val="00017632"/>
    <w:rsid w:val="00024A4E"/>
    <w:rsid w:val="00027C4A"/>
    <w:rsid w:val="0003122A"/>
    <w:rsid w:val="00034E2D"/>
    <w:rsid w:val="000354F4"/>
    <w:rsid w:val="00037B41"/>
    <w:rsid w:val="00043111"/>
    <w:rsid w:val="000438C6"/>
    <w:rsid w:val="0006069C"/>
    <w:rsid w:val="000715D5"/>
    <w:rsid w:val="00084FE8"/>
    <w:rsid w:val="00094646"/>
    <w:rsid w:val="000B6D57"/>
    <w:rsid w:val="000C20C1"/>
    <w:rsid w:val="000C258A"/>
    <w:rsid w:val="000C2A34"/>
    <w:rsid w:val="000C58E3"/>
    <w:rsid w:val="000D11F8"/>
    <w:rsid w:val="000E21CC"/>
    <w:rsid w:val="0010560B"/>
    <w:rsid w:val="001337BF"/>
    <w:rsid w:val="001458D0"/>
    <w:rsid w:val="001529F8"/>
    <w:rsid w:val="00152FCF"/>
    <w:rsid w:val="001537F9"/>
    <w:rsid w:val="00156F10"/>
    <w:rsid w:val="00156F60"/>
    <w:rsid w:val="00163D91"/>
    <w:rsid w:val="0016512E"/>
    <w:rsid w:val="001865BC"/>
    <w:rsid w:val="001B3CA9"/>
    <w:rsid w:val="001B71DF"/>
    <w:rsid w:val="001E5AF2"/>
    <w:rsid w:val="001E7C07"/>
    <w:rsid w:val="001F0AD0"/>
    <w:rsid w:val="001F21F5"/>
    <w:rsid w:val="001F29B8"/>
    <w:rsid w:val="001F3FF4"/>
    <w:rsid w:val="00212970"/>
    <w:rsid w:val="00263BFE"/>
    <w:rsid w:val="00271C5E"/>
    <w:rsid w:val="0027434D"/>
    <w:rsid w:val="002906BE"/>
    <w:rsid w:val="00294EFB"/>
    <w:rsid w:val="002A3E88"/>
    <w:rsid w:val="002B2E81"/>
    <w:rsid w:val="002B6419"/>
    <w:rsid w:val="002C09D4"/>
    <w:rsid w:val="002C2055"/>
    <w:rsid w:val="002D02F2"/>
    <w:rsid w:val="002D0C9A"/>
    <w:rsid w:val="002D0E07"/>
    <w:rsid w:val="002E1C2B"/>
    <w:rsid w:val="002E3A47"/>
    <w:rsid w:val="002E6DCA"/>
    <w:rsid w:val="002F5858"/>
    <w:rsid w:val="00310A63"/>
    <w:rsid w:val="003131F9"/>
    <w:rsid w:val="003133E3"/>
    <w:rsid w:val="00313404"/>
    <w:rsid w:val="00323E1C"/>
    <w:rsid w:val="00341BC1"/>
    <w:rsid w:val="00342419"/>
    <w:rsid w:val="00346CEE"/>
    <w:rsid w:val="003501DC"/>
    <w:rsid w:val="00356E81"/>
    <w:rsid w:val="00362D2A"/>
    <w:rsid w:val="00364C4A"/>
    <w:rsid w:val="00372C5C"/>
    <w:rsid w:val="003812D3"/>
    <w:rsid w:val="00396093"/>
    <w:rsid w:val="003A2475"/>
    <w:rsid w:val="003A29D4"/>
    <w:rsid w:val="003A72D7"/>
    <w:rsid w:val="003C2ECC"/>
    <w:rsid w:val="003C60CA"/>
    <w:rsid w:val="003C6540"/>
    <w:rsid w:val="003C6853"/>
    <w:rsid w:val="003C709F"/>
    <w:rsid w:val="003C794B"/>
    <w:rsid w:val="003D16F3"/>
    <w:rsid w:val="003E1345"/>
    <w:rsid w:val="003E5B80"/>
    <w:rsid w:val="003E5C60"/>
    <w:rsid w:val="003F003A"/>
    <w:rsid w:val="003F7635"/>
    <w:rsid w:val="00403DBB"/>
    <w:rsid w:val="004119E4"/>
    <w:rsid w:val="00420B3F"/>
    <w:rsid w:val="004529F1"/>
    <w:rsid w:val="0045538B"/>
    <w:rsid w:val="0046054C"/>
    <w:rsid w:val="0046250B"/>
    <w:rsid w:val="004663F4"/>
    <w:rsid w:val="004753E6"/>
    <w:rsid w:val="00475F97"/>
    <w:rsid w:val="00482C99"/>
    <w:rsid w:val="0048389B"/>
    <w:rsid w:val="004A1DF4"/>
    <w:rsid w:val="004A68D4"/>
    <w:rsid w:val="004B497D"/>
    <w:rsid w:val="004B7EB4"/>
    <w:rsid w:val="004D1206"/>
    <w:rsid w:val="004D2C14"/>
    <w:rsid w:val="004E5A7C"/>
    <w:rsid w:val="004F38B8"/>
    <w:rsid w:val="004F3AD3"/>
    <w:rsid w:val="00500B71"/>
    <w:rsid w:val="00501B96"/>
    <w:rsid w:val="005035B8"/>
    <w:rsid w:val="00503A2C"/>
    <w:rsid w:val="005106F7"/>
    <w:rsid w:val="00515A4F"/>
    <w:rsid w:val="00520450"/>
    <w:rsid w:val="00527C54"/>
    <w:rsid w:val="005353EE"/>
    <w:rsid w:val="00536006"/>
    <w:rsid w:val="00545AEC"/>
    <w:rsid w:val="00555DA4"/>
    <w:rsid w:val="005561DA"/>
    <w:rsid w:val="00566149"/>
    <w:rsid w:val="00575637"/>
    <w:rsid w:val="00580A01"/>
    <w:rsid w:val="00581CE0"/>
    <w:rsid w:val="00585939"/>
    <w:rsid w:val="005960C2"/>
    <w:rsid w:val="005A0302"/>
    <w:rsid w:val="005A59DC"/>
    <w:rsid w:val="005B270A"/>
    <w:rsid w:val="005B38A6"/>
    <w:rsid w:val="005C2BA3"/>
    <w:rsid w:val="005C33BC"/>
    <w:rsid w:val="005D1657"/>
    <w:rsid w:val="005D31CF"/>
    <w:rsid w:val="005D4466"/>
    <w:rsid w:val="005F4BEA"/>
    <w:rsid w:val="006008D2"/>
    <w:rsid w:val="00602851"/>
    <w:rsid w:val="0060536F"/>
    <w:rsid w:val="00605567"/>
    <w:rsid w:val="00611138"/>
    <w:rsid w:val="006274CD"/>
    <w:rsid w:val="006308A4"/>
    <w:rsid w:val="006355FA"/>
    <w:rsid w:val="00662CCE"/>
    <w:rsid w:val="006702C5"/>
    <w:rsid w:val="00670590"/>
    <w:rsid w:val="00670955"/>
    <w:rsid w:val="006745BF"/>
    <w:rsid w:val="00677540"/>
    <w:rsid w:val="00692A44"/>
    <w:rsid w:val="006A04B8"/>
    <w:rsid w:val="006A4B38"/>
    <w:rsid w:val="006A4BB7"/>
    <w:rsid w:val="006B09B8"/>
    <w:rsid w:val="006B1140"/>
    <w:rsid w:val="006B6BDB"/>
    <w:rsid w:val="006C3030"/>
    <w:rsid w:val="006C3E07"/>
    <w:rsid w:val="006D0D5C"/>
    <w:rsid w:val="006D6D30"/>
    <w:rsid w:val="006E43F6"/>
    <w:rsid w:val="006E7B84"/>
    <w:rsid w:val="006F6B3D"/>
    <w:rsid w:val="00702F72"/>
    <w:rsid w:val="007133B6"/>
    <w:rsid w:val="00713934"/>
    <w:rsid w:val="00713B30"/>
    <w:rsid w:val="00723D37"/>
    <w:rsid w:val="00724908"/>
    <w:rsid w:val="0072792F"/>
    <w:rsid w:val="00730AF9"/>
    <w:rsid w:val="00734A93"/>
    <w:rsid w:val="00737B8E"/>
    <w:rsid w:val="007429D6"/>
    <w:rsid w:val="00746215"/>
    <w:rsid w:val="0076042B"/>
    <w:rsid w:val="00762B50"/>
    <w:rsid w:val="00766692"/>
    <w:rsid w:val="00772D4A"/>
    <w:rsid w:val="00784547"/>
    <w:rsid w:val="00791436"/>
    <w:rsid w:val="007A66CF"/>
    <w:rsid w:val="007A7CBD"/>
    <w:rsid w:val="007B2305"/>
    <w:rsid w:val="007C13AD"/>
    <w:rsid w:val="007C679C"/>
    <w:rsid w:val="007D0BE4"/>
    <w:rsid w:val="007D2880"/>
    <w:rsid w:val="007F451E"/>
    <w:rsid w:val="00810B7D"/>
    <w:rsid w:val="00817339"/>
    <w:rsid w:val="008174AB"/>
    <w:rsid w:val="0082121B"/>
    <w:rsid w:val="008347C9"/>
    <w:rsid w:val="0083482B"/>
    <w:rsid w:val="00841ED2"/>
    <w:rsid w:val="00841EEC"/>
    <w:rsid w:val="0084446C"/>
    <w:rsid w:val="0085636F"/>
    <w:rsid w:val="0086193C"/>
    <w:rsid w:val="00863CAE"/>
    <w:rsid w:val="00885D35"/>
    <w:rsid w:val="00895014"/>
    <w:rsid w:val="00895BF3"/>
    <w:rsid w:val="00895CBC"/>
    <w:rsid w:val="008A6A55"/>
    <w:rsid w:val="008B3D48"/>
    <w:rsid w:val="008B45F8"/>
    <w:rsid w:val="008C2E4F"/>
    <w:rsid w:val="008C35E0"/>
    <w:rsid w:val="008D2BEB"/>
    <w:rsid w:val="008D7E61"/>
    <w:rsid w:val="008E3876"/>
    <w:rsid w:val="008F0F7D"/>
    <w:rsid w:val="008F5278"/>
    <w:rsid w:val="00922702"/>
    <w:rsid w:val="00922BAB"/>
    <w:rsid w:val="00927CB8"/>
    <w:rsid w:val="00935985"/>
    <w:rsid w:val="009362C7"/>
    <w:rsid w:val="00941BF3"/>
    <w:rsid w:val="00944CBF"/>
    <w:rsid w:val="0096137B"/>
    <w:rsid w:val="00962E4D"/>
    <w:rsid w:val="00967439"/>
    <w:rsid w:val="00970679"/>
    <w:rsid w:val="00971ACF"/>
    <w:rsid w:val="00972B23"/>
    <w:rsid w:val="0097388C"/>
    <w:rsid w:val="00984F17"/>
    <w:rsid w:val="009B6C86"/>
    <w:rsid w:val="009C0236"/>
    <w:rsid w:val="009C0DE6"/>
    <w:rsid w:val="009C2F56"/>
    <w:rsid w:val="009C586B"/>
    <w:rsid w:val="009C65A6"/>
    <w:rsid w:val="009D535A"/>
    <w:rsid w:val="009D6E08"/>
    <w:rsid w:val="009E2607"/>
    <w:rsid w:val="009E2BC6"/>
    <w:rsid w:val="009E66B3"/>
    <w:rsid w:val="009E6D29"/>
    <w:rsid w:val="009E7141"/>
    <w:rsid w:val="009F3127"/>
    <w:rsid w:val="00A020FF"/>
    <w:rsid w:val="00A0451F"/>
    <w:rsid w:val="00A046E2"/>
    <w:rsid w:val="00A13766"/>
    <w:rsid w:val="00A15CFC"/>
    <w:rsid w:val="00A21644"/>
    <w:rsid w:val="00A27C3B"/>
    <w:rsid w:val="00A40B00"/>
    <w:rsid w:val="00A42682"/>
    <w:rsid w:val="00A44DE6"/>
    <w:rsid w:val="00A51EB4"/>
    <w:rsid w:val="00A63BD9"/>
    <w:rsid w:val="00A673AF"/>
    <w:rsid w:val="00A91C9A"/>
    <w:rsid w:val="00A93BA5"/>
    <w:rsid w:val="00A94C36"/>
    <w:rsid w:val="00AB1FC2"/>
    <w:rsid w:val="00AC10F7"/>
    <w:rsid w:val="00AC6A38"/>
    <w:rsid w:val="00AD50A0"/>
    <w:rsid w:val="00AF0E59"/>
    <w:rsid w:val="00B22A4D"/>
    <w:rsid w:val="00B314C7"/>
    <w:rsid w:val="00B320E1"/>
    <w:rsid w:val="00B34B65"/>
    <w:rsid w:val="00B34BEA"/>
    <w:rsid w:val="00B434E3"/>
    <w:rsid w:val="00B43AC2"/>
    <w:rsid w:val="00B6587E"/>
    <w:rsid w:val="00B70315"/>
    <w:rsid w:val="00B722EA"/>
    <w:rsid w:val="00B822A6"/>
    <w:rsid w:val="00B95AE7"/>
    <w:rsid w:val="00BA011F"/>
    <w:rsid w:val="00BC0319"/>
    <w:rsid w:val="00BC6D38"/>
    <w:rsid w:val="00BD49AD"/>
    <w:rsid w:val="00BD6EB6"/>
    <w:rsid w:val="00BF6847"/>
    <w:rsid w:val="00C079B0"/>
    <w:rsid w:val="00C10580"/>
    <w:rsid w:val="00C15023"/>
    <w:rsid w:val="00C30C8D"/>
    <w:rsid w:val="00C35DF8"/>
    <w:rsid w:val="00C5253B"/>
    <w:rsid w:val="00C5255D"/>
    <w:rsid w:val="00C5525E"/>
    <w:rsid w:val="00C552D8"/>
    <w:rsid w:val="00C56278"/>
    <w:rsid w:val="00C71B37"/>
    <w:rsid w:val="00C733A8"/>
    <w:rsid w:val="00C8283D"/>
    <w:rsid w:val="00C82B29"/>
    <w:rsid w:val="00C850CE"/>
    <w:rsid w:val="00C90222"/>
    <w:rsid w:val="00CA241F"/>
    <w:rsid w:val="00CB11EA"/>
    <w:rsid w:val="00CB2694"/>
    <w:rsid w:val="00CB2AF5"/>
    <w:rsid w:val="00CB3F65"/>
    <w:rsid w:val="00CB596F"/>
    <w:rsid w:val="00CD506D"/>
    <w:rsid w:val="00CD5740"/>
    <w:rsid w:val="00CD6220"/>
    <w:rsid w:val="00CF0040"/>
    <w:rsid w:val="00CF0D81"/>
    <w:rsid w:val="00CF4C61"/>
    <w:rsid w:val="00D02BF5"/>
    <w:rsid w:val="00D05F06"/>
    <w:rsid w:val="00D24859"/>
    <w:rsid w:val="00D24BE7"/>
    <w:rsid w:val="00D2564B"/>
    <w:rsid w:val="00D26941"/>
    <w:rsid w:val="00D33CAA"/>
    <w:rsid w:val="00D35DC2"/>
    <w:rsid w:val="00D37727"/>
    <w:rsid w:val="00D413D5"/>
    <w:rsid w:val="00D62B7B"/>
    <w:rsid w:val="00D71B8B"/>
    <w:rsid w:val="00D86240"/>
    <w:rsid w:val="00D874BF"/>
    <w:rsid w:val="00D90431"/>
    <w:rsid w:val="00D949B9"/>
    <w:rsid w:val="00D96871"/>
    <w:rsid w:val="00DA0F4B"/>
    <w:rsid w:val="00DA6AC4"/>
    <w:rsid w:val="00DB287F"/>
    <w:rsid w:val="00DC2962"/>
    <w:rsid w:val="00DC6E32"/>
    <w:rsid w:val="00DD2E3D"/>
    <w:rsid w:val="00DD52C9"/>
    <w:rsid w:val="00DE1E3D"/>
    <w:rsid w:val="00DE24A2"/>
    <w:rsid w:val="00DF0884"/>
    <w:rsid w:val="00E0241B"/>
    <w:rsid w:val="00E0291D"/>
    <w:rsid w:val="00E0575C"/>
    <w:rsid w:val="00E07AF0"/>
    <w:rsid w:val="00E07BEE"/>
    <w:rsid w:val="00E1065A"/>
    <w:rsid w:val="00E16A29"/>
    <w:rsid w:val="00E2135E"/>
    <w:rsid w:val="00E234B8"/>
    <w:rsid w:val="00E33BE6"/>
    <w:rsid w:val="00E43F1D"/>
    <w:rsid w:val="00E468AF"/>
    <w:rsid w:val="00E62BAC"/>
    <w:rsid w:val="00E6370E"/>
    <w:rsid w:val="00E954AE"/>
    <w:rsid w:val="00EA6B18"/>
    <w:rsid w:val="00EB3A2C"/>
    <w:rsid w:val="00EC3CF2"/>
    <w:rsid w:val="00ED7B7B"/>
    <w:rsid w:val="00ED7D1B"/>
    <w:rsid w:val="00EE0F83"/>
    <w:rsid w:val="00EE79C1"/>
    <w:rsid w:val="00EF7389"/>
    <w:rsid w:val="00F001B3"/>
    <w:rsid w:val="00F05461"/>
    <w:rsid w:val="00F27ED0"/>
    <w:rsid w:val="00F44D55"/>
    <w:rsid w:val="00F50B3C"/>
    <w:rsid w:val="00F6189D"/>
    <w:rsid w:val="00F66624"/>
    <w:rsid w:val="00F6746B"/>
    <w:rsid w:val="00F74F97"/>
    <w:rsid w:val="00F76D97"/>
    <w:rsid w:val="00F91C48"/>
    <w:rsid w:val="00F9430F"/>
    <w:rsid w:val="00F97091"/>
    <w:rsid w:val="00FA5E46"/>
    <w:rsid w:val="00FB0889"/>
    <w:rsid w:val="00FC0AA0"/>
    <w:rsid w:val="00FC7E74"/>
    <w:rsid w:val="00FD2900"/>
    <w:rsid w:val="00FD2BFD"/>
    <w:rsid w:val="00FF5232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37620"/>
  <w15:docId w15:val="{9CE8C15A-2713-4B07-9A0C-19D1F5ED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01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A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A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6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E08"/>
  </w:style>
  <w:style w:type="paragraph" w:styleId="Piedepgina">
    <w:name w:val="footer"/>
    <w:basedOn w:val="Normal"/>
    <w:link w:val="PiedepginaCar"/>
    <w:uiPriority w:val="99"/>
    <w:unhideWhenUsed/>
    <w:rsid w:val="009D6E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E08"/>
  </w:style>
  <w:style w:type="paragraph" w:styleId="Prrafodelista">
    <w:name w:val="List Paragraph"/>
    <w:basedOn w:val="Normal"/>
    <w:uiPriority w:val="34"/>
    <w:qFormat/>
    <w:rsid w:val="00D35DC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525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25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5253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55D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5B27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6B6BDB"/>
    <w:pPr>
      <w:spacing w:after="0" w:line="240" w:lineRule="auto"/>
    </w:pPr>
  </w:style>
  <w:style w:type="paragraph" w:customStyle="1" w:styleId="Default">
    <w:name w:val="Default"/>
    <w:rsid w:val="000117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03A2C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13934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139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393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0C5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7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oggle-idevice">
    <w:name w:val="toggle-idevice"/>
    <w:basedOn w:val="Normal"/>
    <w:rsid w:val="006B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3F003A"/>
    <w:rPr>
      <w:i/>
      <w:iCs/>
    </w:rPr>
  </w:style>
  <w:style w:type="character" w:styleId="Textoennegrita">
    <w:name w:val="Strong"/>
    <w:basedOn w:val="Fuentedeprrafopredeter"/>
    <w:uiPriority w:val="22"/>
    <w:qFormat/>
    <w:rsid w:val="002E3A47"/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A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A6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CharAttribute3">
    <w:name w:val="CharAttribute3"/>
    <w:rsid w:val="003E5C60"/>
    <w:rPr>
      <w:rFonts w:ascii="Cambria" w:eastAsia="Cambria" w:hAnsi="Cambria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27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oggle-idevice1">
    <w:name w:val="toggle-idevice1"/>
    <w:basedOn w:val="Normal"/>
    <w:rsid w:val="00C56278"/>
    <w:pPr>
      <w:spacing w:after="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arrafo">
    <w:name w:val="parrafo"/>
    <w:basedOn w:val="Normal"/>
    <w:rsid w:val="00C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y0nh2b">
    <w:name w:val="y0nh2b"/>
    <w:basedOn w:val="Fuentedeprrafopredeter"/>
    <w:rsid w:val="00BD6EB6"/>
  </w:style>
  <w:style w:type="character" w:customStyle="1" w:styleId="Ttulo3Car">
    <w:name w:val="Título 3 Car"/>
    <w:basedOn w:val="Fuentedeprrafopredeter"/>
    <w:link w:val="Ttulo3"/>
    <w:uiPriority w:val="9"/>
    <w:semiHidden/>
    <w:rsid w:val="00BA011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pple-converted-space">
    <w:name w:val="apple-converted-space"/>
    <w:basedOn w:val="Fuentedeprrafopredeter"/>
    <w:rsid w:val="002C2055"/>
  </w:style>
  <w:style w:type="character" w:customStyle="1" w:styleId="katex-mathml2">
    <w:name w:val="katex-mathml2"/>
    <w:basedOn w:val="Fuentedeprrafopredeter"/>
    <w:rsid w:val="00CA241F"/>
    <w:rPr>
      <w:bdr w:val="none" w:sz="0" w:space="0" w:color="auto" w:frame="1"/>
    </w:rPr>
  </w:style>
  <w:style w:type="character" w:customStyle="1" w:styleId="mord">
    <w:name w:val="mord"/>
    <w:basedOn w:val="Fuentedeprrafopredeter"/>
    <w:rsid w:val="00CA241F"/>
  </w:style>
  <w:style w:type="character" w:customStyle="1" w:styleId="mbin">
    <w:name w:val="mbin"/>
    <w:basedOn w:val="Fuentedeprrafopredeter"/>
    <w:rsid w:val="00CA241F"/>
  </w:style>
  <w:style w:type="character" w:customStyle="1" w:styleId="vlist-s2">
    <w:name w:val="vlist-s2"/>
    <w:basedOn w:val="Fuentedeprrafopredeter"/>
    <w:rsid w:val="00CA241F"/>
    <w:rPr>
      <w:sz w:val="2"/>
      <w:szCs w:val="2"/>
    </w:rPr>
  </w:style>
  <w:style w:type="paragraph" w:customStyle="1" w:styleId="lead">
    <w:name w:val="lead"/>
    <w:basedOn w:val="Normal"/>
    <w:rsid w:val="00346CEE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00958E"/>
            <w:bottom w:val="none" w:sz="0" w:space="0" w:color="auto"/>
            <w:right w:val="none" w:sz="0" w:space="0" w:color="auto"/>
          </w:divBdr>
        </w:div>
      </w:divsChild>
    </w:div>
    <w:div w:id="26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2260">
          <w:marLeft w:val="3495"/>
          <w:marRight w:val="3495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652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429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66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231">
              <w:marLeft w:val="0"/>
              <w:marRight w:val="0"/>
              <w:marTop w:val="0"/>
              <w:marBottom w:val="300"/>
              <w:divBdr>
                <w:top w:val="single" w:sz="6" w:space="0" w:color="C9C5BF"/>
                <w:left w:val="single" w:sz="6" w:space="0" w:color="C9C5BF"/>
                <w:bottom w:val="single" w:sz="6" w:space="0" w:color="C9C5BF"/>
                <w:right w:val="single" w:sz="6" w:space="0" w:color="C9C5BF"/>
              </w:divBdr>
              <w:divsChild>
                <w:div w:id="146781688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1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798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1682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47">
          <w:marLeft w:val="0"/>
          <w:marRight w:val="0"/>
          <w:marTop w:val="0"/>
          <w:marBottom w:val="225"/>
          <w:divBdr>
            <w:top w:val="single" w:sz="6" w:space="15" w:color="auto"/>
            <w:left w:val="single" w:sz="6" w:space="11" w:color="auto"/>
            <w:bottom w:val="single" w:sz="6" w:space="4" w:color="00958E"/>
            <w:right w:val="single" w:sz="6" w:space="11" w:color="auto"/>
          </w:divBdr>
        </w:div>
        <w:div w:id="8455534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4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94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89570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823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0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89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482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2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38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9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4890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5935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517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344641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113943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971569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254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6568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220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343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6738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6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27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962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7150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95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492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7665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6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712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00958E"/>
            <w:bottom w:val="none" w:sz="0" w:space="0" w:color="auto"/>
            <w:right w:val="none" w:sz="0" w:space="0" w:color="auto"/>
          </w:divBdr>
        </w:div>
      </w:divsChild>
    </w:div>
    <w:div w:id="425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7406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166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9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2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593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566">
          <w:marLeft w:val="0"/>
          <w:marRight w:val="0"/>
          <w:marTop w:val="0"/>
          <w:marBottom w:val="225"/>
          <w:divBdr>
            <w:top w:val="single" w:sz="6" w:space="15" w:color="auto"/>
            <w:left w:val="single" w:sz="6" w:space="11" w:color="auto"/>
            <w:bottom w:val="single" w:sz="6" w:space="4" w:color="00958E"/>
            <w:right w:val="single" w:sz="6" w:space="11" w:color="auto"/>
          </w:divBdr>
        </w:div>
        <w:div w:id="21429890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462">
                  <w:marLeft w:val="2363"/>
                  <w:marRight w:val="2363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28582">
                  <w:marLeft w:val="1995"/>
                  <w:marRight w:val="1995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69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15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8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99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302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32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973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19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554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89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534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151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728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840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273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290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905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195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73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012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655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356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679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104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73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6849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0573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988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4832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7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157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4755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45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630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10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622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191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58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05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83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1263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607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89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42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6467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12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81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87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4268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604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946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27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990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061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250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213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546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908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191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0930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200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284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53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99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002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27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400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5976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489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7890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28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322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508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368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826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52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6447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44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121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92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42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634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08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825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71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1035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3460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824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75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088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7856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65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949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06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917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40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51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703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5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45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36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36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6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26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04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314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30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765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155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358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70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748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828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76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16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65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696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7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57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5902">
          <w:marLeft w:val="0"/>
          <w:marRight w:val="0"/>
          <w:marTop w:val="0"/>
          <w:marBottom w:val="225"/>
          <w:divBdr>
            <w:top w:val="single" w:sz="6" w:space="15" w:color="auto"/>
            <w:left w:val="single" w:sz="6" w:space="11" w:color="auto"/>
            <w:bottom w:val="single" w:sz="6" w:space="4" w:color="00958E"/>
            <w:right w:val="single" w:sz="6" w:space="11" w:color="auto"/>
          </w:divBdr>
        </w:div>
        <w:div w:id="3261289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9505">
                  <w:marLeft w:val="4050"/>
                  <w:marRight w:val="405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95707">
                  <w:marLeft w:val="3053"/>
                  <w:marRight w:val="3053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02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07331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55251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9469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56565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913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9704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30632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172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11073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1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1558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7202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7729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91228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911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5675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08782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0954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7552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12710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342">
                  <w:marLeft w:val="0"/>
                  <w:marRight w:val="0"/>
                  <w:marTop w:val="150"/>
                  <w:marBottom w:val="0"/>
                  <w:divBdr>
                    <w:top w:val="single" w:sz="6" w:space="8" w:color="C7CFAB"/>
                    <w:left w:val="single" w:sz="6" w:space="15" w:color="C7CFAB"/>
                    <w:bottom w:val="single" w:sz="6" w:space="8" w:color="C7CFAB"/>
                    <w:right w:val="single" w:sz="6" w:space="15" w:color="C7CFAB"/>
                  </w:divBdr>
                  <w:divsChild>
                    <w:div w:id="21062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34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9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7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669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78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33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98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14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447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54606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229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894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5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5914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8971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009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013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4926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9902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100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0108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8875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780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42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4315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671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00958E"/>
            <w:bottom w:val="none" w:sz="0" w:space="0" w:color="auto"/>
            <w:right w:val="none" w:sz="0" w:space="0" w:color="auto"/>
          </w:divBdr>
        </w:div>
      </w:divsChild>
    </w:div>
    <w:div w:id="1009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00958E"/>
            <w:bottom w:val="none" w:sz="0" w:space="0" w:color="auto"/>
            <w:right w:val="none" w:sz="0" w:space="0" w:color="auto"/>
          </w:divBdr>
        </w:div>
      </w:divsChild>
    </w:div>
    <w:div w:id="1066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5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2117">
                  <w:marLeft w:val="0"/>
                  <w:marRight w:val="0"/>
                  <w:marTop w:val="0"/>
                  <w:marBottom w:val="225"/>
                  <w:divBdr>
                    <w:top w:val="single" w:sz="6" w:space="15" w:color="auto"/>
                    <w:left w:val="single" w:sz="6" w:space="11" w:color="auto"/>
                    <w:bottom w:val="single" w:sz="6" w:space="4" w:color="00958E"/>
                    <w:right w:val="single" w:sz="6" w:space="11" w:color="auto"/>
                  </w:divBdr>
                </w:div>
                <w:div w:id="9008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2891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2375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5746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41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C7CFAB"/>
                            <w:left w:val="single" w:sz="6" w:space="15" w:color="C7CFAB"/>
                            <w:bottom w:val="single" w:sz="6" w:space="8" w:color="C7CFAB"/>
                            <w:right w:val="single" w:sz="6" w:space="15" w:color="C7CFAB"/>
                          </w:divBdr>
                          <w:divsChild>
                            <w:div w:id="11925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8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3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78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072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3867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C7CFAB"/>
                            <w:left w:val="single" w:sz="6" w:space="15" w:color="C7CFAB"/>
                            <w:bottom w:val="single" w:sz="6" w:space="8" w:color="C7CFAB"/>
                            <w:right w:val="single" w:sz="6" w:space="15" w:color="C7CFAB"/>
                          </w:divBdr>
                          <w:divsChild>
                            <w:div w:id="531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90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0044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296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21557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C7CFAB"/>
                            <w:left w:val="single" w:sz="6" w:space="15" w:color="C7CFAB"/>
                            <w:bottom w:val="single" w:sz="6" w:space="8" w:color="C7CFAB"/>
                            <w:right w:val="single" w:sz="6" w:space="15" w:color="C7CFAB"/>
                          </w:divBdr>
                          <w:divsChild>
                            <w:div w:id="175697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531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36" w:space="8" w:color="00958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60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6222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061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082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C7CFAB"/>
                            <w:left w:val="single" w:sz="6" w:space="15" w:color="C7CFAB"/>
                            <w:bottom w:val="single" w:sz="6" w:space="8" w:color="C7CFAB"/>
                            <w:right w:val="single" w:sz="6" w:space="15" w:color="C7CFAB"/>
                          </w:divBdr>
                          <w:divsChild>
                            <w:div w:id="14806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1228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3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93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346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7102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851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C7CFAB"/>
                            <w:left w:val="single" w:sz="6" w:space="15" w:color="C7CFAB"/>
                            <w:bottom w:val="single" w:sz="6" w:space="8" w:color="C7CFAB"/>
                            <w:right w:val="single" w:sz="6" w:space="15" w:color="C7CFAB"/>
                          </w:divBdr>
                          <w:divsChild>
                            <w:div w:id="146585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72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7008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134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9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C7CFAB"/>
                            <w:left w:val="single" w:sz="6" w:space="15" w:color="C7CFAB"/>
                            <w:bottom w:val="single" w:sz="6" w:space="8" w:color="C7CFAB"/>
                            <w:right w:val="single" w:sz="6" w:space="15" w:color="C7CFAB"/>
                          </w:divBdr>
                          <w:divsChild>
                            <w:div w:id="136244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2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9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1300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433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692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2099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1947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8" w:color="00958E"/>
            <w:bottom w:val="none" w:sz="0" w:space="0" w:color="auto"/>
            <w:right w:val="none" w:sz="0" w:space="0" w:color="auto"/>
          </w:divBdr>
        </w:div>
      </w:divsChild>
    </w:div>
    <w:div w:id="1277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6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22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023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2145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6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2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9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053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68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25996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51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53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86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697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66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0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03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3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984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6486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85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28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509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82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10607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53814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2094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99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573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4655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3085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801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7485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828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938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9664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640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4757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51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9942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4570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159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99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02">
              <w:marLeft w:val="0"/>
              <w:marRight w:val="0"/>
              <w:marTop w:val="0"/>
              <w:marBottom w:val="300"/>
              <w:divBdr>
                <w:top w:val="single" w:sz="6" w:space="0" w:color="C9C5BF"/>
                <w:left w:val="single" w:sz="6" w:space="0" w:color="C9C5BF"/>
                <w:bottom w:val="single" w:sz="6" w:space="0" w:color="C9C5BF"/>
                <w:right w:val="single" w:sz="6" w:space="0" w:color="C9C5BF"/>
              </w:divBdr>
              <w:divsChild>
                <w:div w:id="149606727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">
          <w:marLeft w:val="0"/>
          <w:marRight w:val="0"/>
          <w:marTop w:val="0"/>
          <w:marBottom w:val="225"/>
          <w:divBdr>
            <w:top w:val="single" w:sz="6" w:space="15" w:color="auto"/>
            <w:left w:val="single" w:sz="6" w:space="11" w:color="auto"/>
            <w:bottom w:val="single" w:sz="6" w:space="4" w:color="00958E"/>
            <w:right w:val="single" w:sz="6" w:space="11" w:color="auto"/>
          </w:divBdr>
        </w:div>
        <w:div w:id="78060993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27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6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74374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5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55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296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90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0152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37539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311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504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003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627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15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45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9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42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33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568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6608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8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08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073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13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479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8085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854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5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14796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8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281">
          <w:marLeft w:val="0"/>
          <w:marRight w:val="0"/>
          <w:marTop w:val="0"/>
          <w:marBottom w:val="225"/>
          <w:divBdr>
            <w:top w:val="single" w:sz="6" w:space="15" w:color="auto"/>
            <w:left w:val="single" w:sz="6" w:space="11" w:color="auto"/>
            <w:bottom w:val="single" w:sz="6" w:space="4" w:color="00958E"/>
            <w:right w:val="single" w:sz="6" w:space="11" w:color="auto"/>
          </w:divBdr>
        </w:div>
        <w:div w:id="71573511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1176">
                  <w:marLeft w:val="2798"/>
                  <w:marRight w:val="2798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0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89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18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8473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1663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0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425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383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8287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1003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9911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3003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2783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940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7609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4528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9300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9821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476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3366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323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85655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1703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6203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700">
          <w:marLeft w:val="0"/>
          <w:marRight w:val="0"/>
          <w:marTop w:val="150"/>
          <w:marBottom w:val="0"/>
          <w:divBdr>
            <w:top w:val="single" w:sz="6" w:space="8" w:color="C7CFAB"/>
            <w:left w:val="single" w:sz="6" w:space="15" w:color="C7CFAB"/>
            <w:bottom w:val="single" w:sz="6" w:space="8" w:color="C7CFAB"/>
            <w:right w:val="single" w:sz="6" w:space="15" w:color="C7CFAB"/>
          </w:divBdr>
          <w:divsChild>
            <w:div w:id="10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071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6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9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4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19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828">
              <w:marLeft w:val="0"/>
              <w:marRight w:val="0"/>
              <w:marTop w:val="0"/>
              <w:marBottom w:val="300"/>
              <w:divBdr>
                <w:top w:val="single" w:sz="6" w:space="0" w:color="C9C5BF"/>
                <w:left w:val="single" w:sz="6" w:space="0" w:color="C9C5BF"/>
                <w:bottom w:val="single" w:sz="6" w:space="0" w:color="C9C5BF"/>
                <w:right w:val="single" w:sz="6" w:space="0" w:color="C9C5BF"/>
              </w:divBdr>
              <w:divsChild>
                <w:div w:id="1199858812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566">
              <w:marLeft w:val="0"/>
              <w:marRight w:val="0"/>
              <w:marTop w:val="0"/>
              <w:marBottom w:val="300"/>
              <w:divBdr>
                <w:top w:val="single" w:sz="6" w:space="0" w:color="C9C5BF"/>
                <w:left w:val="single" w:sz="6" w:space="0" w:color="C9C5BF"/>
                <w:bottom w:val="single" w:sz="6" w:space="0" w:color="C9C5BF"/>
                <w:right w:val="single" w:sz="6" w:space="0" w:color="C9C5BF"/>
              </w:divBdr>
              <w:divsChild>
                <w:div w:id="398562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28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4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48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1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78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1688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0850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27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53">
              <w:marLeft w:val="0"/>
              <w:marRight w:val="0"/>
              <w:marTop w:val="150"/>
              <w:marBottom w:val="0"/>
              <w:divBdr>
                <w:top w:val="single" w:sz="6" w:space="8" w:color="C7CFAB"/>
                <w:left w:val="single" w:sz="6" w:space="15" w:color="C7CFAB"/>
                <w:bottom w:val="single" w:sz="6" w:space="8" w:color="C7CFAB"/>
                <w:right w:val="single" w:sz="6" w:space="15" w:color="C7CFAB"/>
              </w:divBdr>
              <w:divsChild>
                <w:div w:id="10932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3872">
                          <w:marLeft w:val="1905"/>
                          <w:marRight w:val="1905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4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4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5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794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9878">
              <w:marLeft w:val="0"/>
              <w:marRight w:val="0"/>
              <w:marTop w:val="0"/>
              <w:marBottom w:val="300"/>
              <w:divBdr>
                <w:top w:val="single" w:sz="6" w:space="0" w:color="C9C5BF"/>
                <w:left w:val="single" w:sz="6" w:space="0" w:color="C9C5BF"/>
                <w:bottom w:val="single" w:sz="6" w:space="0" w:color="C9C5BF"/>
                <w:right w:val="single" w:sz="6" w:space="0" w:color="C9C5BF"/>
              </w:divBdr>
              <w:divsChild>
                <w:div w:id="213818311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0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google.com.mx/url?sa=i&amp;rct=j&amp;q=&amp;esrc=s&amp;source=images&amp;cd=&amp;cad=rja&amp;uact=8&amp;ved=2ahUKEwjE1Pru3M7aAhXjmq0KHeriA9kQjRx6BAgAEAU&amp;url=http://quimica-once-uno.blogspot.com/2014/08/elaboracion-de-arequipe.html&amp;psig=AOvVaw3W8_yirgeBw49MwuxkaWvV&amp;ust=1524515468205525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.mx/url?sa=i&amp;rct=j&amp;q=&amp;esrc=s&amp;source=images&amp;cd=&amp;cad=rja&amp;uact=8&amp;ved=2ahUKEwirzN7z287aAhUMX60KHZHADwgQjRx6BAgAEAU&amp;url=https://brainly.lat/tarea/7322757&amp;psig=AOvVaw1vc7-uR9b1dFXaAOpr1DSM&amp;ust=1524515191874447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Plantillas%20personalizadas%20de%20Office\LEA%20Vertic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B260-54D2-45BB-B6B8-6B047D85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 Vertical</Template>
  <TotalTime>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Equipo 4 LEAV</cp:lastModifiedBy>
  <cp:revision>2</cp:revision>
  <cp:lastPrinted>2016-07-01T17:25:00Z</cp:lastPrinted>
  <dcterms:created xsi:type="dcterms:W3CDTF">2018-07-06T23:34:00Z</dcterms:created>
  <dcterms:modified xsi:type="dcterms:W3CDTF">2018-07-06T23:34:00Z</dcterms:modified>
</cp:coreProperties>
</file>