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EC" w:rsidRPr="00A71FEC" w:rsidRDefault="00A71FEC" w:rsidP="00A71FEC">
      <w:pPr>
        <w:jc w:val="both"/>
        <w:rPr>
          <w:rFonts w:ascii="Corbel" w:hAnsi="Corbel" w:cs="Helvetica"/>
          <w:color w:val="222222"/>
          <w:shd w:val="clear" w:color="auto" w:fill="FFFFFF"/>
        </w:rPr>
      </w:pPr>
      <w:r w:rsidRPr="00A71FEC">
        <w:rPr>
          <w:rFonts w:ascii="Corbel" w:hAnsi="Corbel" w:cs="Helvetica"/>
          <w:color w:val="222222"/>
          <w:shd w:val="clear" w:color="auto" w:fill="FFFFFF"/>
        </w:rPr>
        <w:t>Actividad 1. Lee lo siguiente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A71FEC">
        <w:rPr>
          <w:rFonts w:ascii="Corbel" w:hAnsi="Corbel" w:cs="Arial"/>
          <w:color w:val="241F1F"/>
        </w:rPr>
        <w:t>El puerto del que partió Colón, al descubierto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A71FEC">
        <w:rPr>
          <w:rFonts w:ascii="Corbel" w:hAnsi="Corbel" w:cs="Arial"/>
          <w:color w:val="241F1F"/>
        </w:rPr>
        <w:t>Investigadores de la Universidad de Huelva hallan el histórico enclave de Palos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A71FEC">
        <w:rPr>
          <w:rFonts w:ascii="Corbel" w:hAnsi="Corbel" w:cs="Arial"/>
          <w:color w:val="241F1F"/>
        </w:rPr>
        <w:t>6 de octubre de 2014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A71FEC">
        <w:rPr>
          <w:rFonts w:ascii="Corbel" w:hAnsi="Corbel" w:cs="ArialMT"/>
          <w:color w:val="241F1F"/>
        </w:rPr>
        <w:t>En el siglo XV el antiguo puerto de Palos de la Frontera (Huelva), hoy desaparecido, constituyó un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punto neurálgico para las relaciones comerciales de Castilla, que atraía la atención de mercaderes,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navegantes y marinos de muchas partes del mundo. No es casualidad que Cristóbal Colón y los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Reyes Católicos eligieran este activo enclave para preparar la expedición hacia el Nuevo Mundo.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A71FEC">
        <w:rPr>
          <w:rFonts w:ascii="Corbel" w:hAnsi="Corbel" w:cs="ArialMT"/>
          <w:color w:val="241F1F"/>
        </w:rPr>
        <w:t>Desde finales del siglo XIX la recuperación del castillo de la localidad y del puerto histórico ha sido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MT"/>
          <w:color w:val="241F1F"/>
        </w:rPr>
        <w:t>un anhelo de investigadores y representantes públicos, pero dificultades de tipo burocráticas y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económicas lo han impedido.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A71FEC">
        <w:rPr>
          <w:rFonts w:ascii="Corbel" w:hAnsi="Corbel" w:cs="Arial"/>
          <w:color w:val="241F1F"/>
        </w:rPr>
        <w:t>Sin embargo, un grupo de expertos arqueólogos de la Universidad de Huelva, con el apoyo del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MT"/>
          <w:color w:val="241F1F"/>
        </w:rPr>
        <w:t>Ayuntamiento de Palos, ha sacado a flote en los últimos dos meses, gran parte de los restos ar</w:t>
      </w:r>
      <w:r w:rsidRPr="00A71FEC">
        <w:rPr>
          <w:rFonts w:ascii="Corbel" w:hAnsi="Corbel" w:cs="Arial"/>
          <w:color w:val="241F1F"/>
        </w:rPr>
        <w:t>queológicos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que constituyen el original puerto, desde donde el almirante Colón zarpó con las tres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carabelas.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A71FEC">
        <w:rPr>
          <w:rFonts w:ascii="Corbel" w:hAnsi="Corbel" w:cs="Arial"/>
          <w:color w:val="241F1F"/>
        </w:rPr>
        <w:t>Juan Campos, investigador principal del proyecto, ha explicado cómo el enclave portuario gozaba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MT"/>
          <w:color w:val="241F1F"/>
        </w:rPr>
        <w:t>de suficiente calado para el atraque de barcos. Esta teoría desmonta argumentos anteriores que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MT"/>
          <w:color w:val="241F1F"/>
        </w:rPr>
        <w:t>sostenían que las naves se quedaban en el río sin adentrarse en el puerto: “Los análisis geotécnicos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MT"/>
          <w:color w:val="241F1F"/>
        </w:rPr>
        <w:t>empleados demuestran que hay un calado más que suficiente para que las naves se adentra</w:t>
      </w:r>
      <w:r w:rsidRPr="00A71FEC">
        <w:rPr>
          <w:rFonts w:ascii="Corbel" w:hAnsi="Corbel" w:cs="Arial"/>
          <w:color w:val="241F1F"/>
        </w:rPr>
        <w:t>ran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al interior. Estamos ante un puerto natural a salvo de los vientos y protegido por las corrientes,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además económico, porque permitía con un esfuerzo mínimo cargar y descargar las mercancías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en el trasiego existente en este espacio”.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A71FEC">
        <w:rPr>
          <w:rFonts w:ascii="Corbel" w:hAnsi="Corbel" w:cs="Arial"/>
          <w:color w:val="241F1F"/>
        </w:rPr>
        <w:t>Entre los restos arqueológicos hallados se encuentra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un conjunto de hornos donde se cocía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la cerámica y se elaboraban los alimentos.</w:t>
      </w:r>
      <w:r>
        <w:rPr>
          <w:rFonts w:ascii="Corbel" w:hAnsi="Corbel" w:cs="Arial"/>
          <w:color w:val="241F1F"/>
        </w:rPr>
        <w:t xml:space="preserve">  </w:t>
      </w:r>
      <w:r w:rsidRPr="00A71FEC">
        <w:rPr>
          <w:rFonts w:ascii="Corbel" w:hAnsi="Corbel" w:cs="Arial"/>
          <w:color w:val="241F1F"/>
        </w:rPr>
        <w:t>Ubicada al sur, era la aduana, donde se localizan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claramente los espacios de una taberna,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una fonda y almacenes para guardar la mercancía.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A71FEC">
        <w:rPr>
          <w:rFonts w:ascii="Corbel" w:hAnsi="Corbel" w:cs="Arial"/>
          <w:color w:val="241F1F"/>
        </w:rPr>
        <w:t>El puerto contaba con los astilleros,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donde se construyó la carabela Niña, pero al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MT"/>
          <w:color w:val="241F1F"/>
        </w:rPr>
        <w:t>ser de “carpintería de ribera y una actividad al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aire libre” no ha dejado huella arqueológica.</w:t>
      </w:r>
      <w:r>
        <w:rPr>
          <w:rFonts w:ascii="Corbel" w:hAnsi="Corbel" w:cs="Arial"/>
          <w:color w:val="241F1F"/>
        </w:rPr>
        <w:t xml:space="preserve"> 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A71FEC">
        <w:rPr>
          <w:rFonts w:ascii="Corbel" w:hAnsi="Corbel" w:cs="ArialMT"/>
          <w:color w:val="241F1F"/>
        </w:rPr>
        <w:t>Sin embargo, lo más significativo para Juan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 xml:space="preserve">Campos es el hallazgo de la </w:t>
      </w:r>
      <w:proofErr w:type="spellStart"/>
      <w:r w:rsidRPr="00A71FEC">
        <w:rPr>
          <w:rFonts w:ascii="Corbel" w:hAnsi="Corbel" w:cs="Arial"/>
          <w:color w:val="241F1F"/>
        </w:rPr>
        <w:t>lota</w:t>
      </w:r>
      <w:proofErr w:type="spellEnd"/>
      <w:r w:rsidRPr="00A71FEC">
        <w:rPr>
          <w:rFonts w:ascii="Corbel" w:hAnsi="Corbel" w:cs="Arial"/>
          <w:color w:val="241F1F"/>
        </w:rPr>
        <w:t>, el lugar don</w:t>
      </w:r>
      <w:r w:rsidRPr="00A71FEC">
        <w:rPr>
          <w:rFonts w:ascii="Corbel" w:hAnsi="Corbel" w:cs="ArialMT"/>
          <w:color w:val="241F1F"/>
        </w:rPr>
        <w:t>de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MT"/>
          <w:color w:val="241F1F"/>
        </w:rPr>
        <w:t>se producían todas las transacciones comerciales. “Era un lugar que albergaba la fonda, la ta</w:t>
      </w:r>
      <w:r w:rsidRPr="00A71FEC">
        <w:rPr>
          <w:rFonts w:ascii="Corbel" w:hAnsi="Corbel" w:cs="Arial"/>
          <w:color w:val="241F1F"/>
        </w:rPr>
        <w:t>berna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y unos almacenes para guardar el material con el que se comercializa”, ha subrayado Cam</w:t>
      </w:r>
      <w:r w:rsidRPr="00A71FEC">
        <w:rPr>
          <w:rFonts w:ascii="Corbel" w:hAnsi="Corbel" w:cs="ArialMT"/>
          <w:color w:val="241F1F"/>
        </w:rPr>
        <w:t>pos.</w:t>
      </w:r>
      <w:r>
        <w:rPr>
          <w:rFonts w:ascii="Corbel" w:hAnsi="Corbel" w:cs="ArialMT"/>
          <w:color w:val="241F1F"/>
        </w:rPr>
        <w:t xml:space="preserve"> 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A71FEC">
        <w:rPr>
          <w:rFonts w:ascii="Corbel" w:hAnsi="Corbel" w:cs="ArialMT"/>
          <w:color w:val="241F1F"/>
        </w:rPr>
        <w:t>La lota fue el espacio “donde supuestamente Colón conversó con muchos de los marineros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y donde efectuó los tratos necesarios para preparar la expedición al Nuevo Mundo”, ha precisado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MT"/>
          <w:color w:val="241F1F"/>
        </w:rPr>
        <w:t>el investigador. “El complejo revela lo que las fuentes históricas nos dicen que estamos ante un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puerto extraordinariamente próspero”, ha remarcado Juan Campos.</w:t>
      </w: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A71FEC">
        <w:rPr>
          <w:rFonts w:ascii="Corbel" w:hAnsi="Corbel" w:cs="Arial"/>
          <w:color w:val="241F1F"/>
        </w:rPr>
        <w:t>El objetivo del proyecto es quedar como un símbolo arqueológico que fue testigo de la gesta del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descubrimiento y para ello se prevé hacer una recreación que haga ver al visitante cómo fue el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puerto en aquella época. Paralelamente, los arqueólogos han concluido las excavaciones del cas</w:t>
      </w:r>
      <w:r w:rsidRPr="00A71FEC">
        <w:rPr>
          <w:rFonts w:ascii="Corbel" w:hAnsi="Corbel" w:cs="ArialMT"/>
          <w:color w:val="241F1F"/>
        </w:rPr>
        <w:t>tillo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MT"/>
          <w:color w:val="241F1F"/>
        </w:rPr>
        <w:t>que han permitido definir la planta y desarrollar una recreación virtual de la fortaleza.</w:t>
      </w:r>
    </w:p>
    <w:p w:rsid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A71FEC">
        <w:rPr>
          <w:rFonts w:ascii="Corbel" w:hAnsi="Corbel" w:cs="Arial"/>
          <w:color w:val="241F1F"/>
        </w:rPr>
        <w:t xml:space="preserve">El alcalde de Palos, Carmelo Romero, ha subrayado el </w:t>
      </w:r>
      <w:r w:rsidRPr="00A71FEC">
        <w:rPr>
          <w:rFonts w:ascii="Corbel" w:hAnsi="Corbel" w:cs="Arial"/>
          <w:b/>
          <w:bCs/>
          <w:color w:val="241F1F"/>
        </w:rPr>
        <w:t xml:space="preserve">hito </w:t>
      </w:r>
      <w:r w:rsidRPr="00A71FEC">
        <w:rPr>
          <w:rFonts w:ascii="Corbel" w:hAnsi="Corbel" w:cs="Arial"/>
          <w:color w:val="241F1F"/>
        </w:rPr>
        <w:t>histórico que para la localidad supone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este hallazgo y ha propuesto la idoneidad de trasladar, una vez esté culminado el proyecto, las tres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naves del Descubrimiento, que hoy están en la Rábida en el Muelle de las Carabelas, al puerto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MT"/>
          <w:color w:val="241F1F"/>
        </w:rPr>
        <w:t>de Palos. “El objetivo es recrear el antiguo puerto incorporando la lámina de agua y ubicando las</w:t>
      </w:r>
      <w:r>
        <w:rPr>
          <w:rFonts w:ascii="Corbel" w:hAnsi="Corbel" w:cs="ArialMT"/>
          <w:color w:val="241F1F"/>
        </w:rPr>
        <w:t xml:space="preserve"> </w:t>
      </w:r>
      <w:r w:rsidRPr="00A71FEC">
        <w:rPr>
          <w:rFonts w:ascii="Corbel" w:hAnsi="Corbel" w:cs="Arial"/>
          <w:color w:val="241F1F"/>
        </w:rPr>
        <w:t>carabelas para hacer verdad histórica, porque fue desde este lugar donde emprendieron el rumbo</w:t>
      </w:r>
      <w:r>
        <w:rPr>
          <w:rFonts w:ascii="Corbel" w:hAnsi="Corbel" w:cs="Arial"/>
          <w:color w:val="241F1F"/>
        </w:rPr>
        <w:t xml:space="preserve"> </w:t>
      </w:r>
      <w:r w:rsidRPr="00A71FEC">
        <w:rPr>
          <w:rFonts w:ascii="Corbel" w:hAnsi="Corbel" w:cs="ArialMT"/>
          <w:color w:val="241F1F"/>
        </w:rPr>
        <w:t>al Nuevo Mundo”, ha concluido. (</w:t>
      </w:r>
      <w:proofErr w:type="spellStart"/>
      <w:r w:rsidRPr="00A71FEC">
        <w:rPr>
          <w:rFonts w:ascii="Corbel" w:hAnsi="Corbel" w:cs="ArialMT"/>
          <w:color w:val="241F1F"/>
        </w:rPr>
        <w:t>Vallelliano</w:t>
      </w:r>
      <w:proofErr w:type="spellEnd"/>
      <w:r w:rsidRPr="00A71FEC">
        <w:rPr>
          <w:rFonts w:ascii="Corbel" w:hAnsi="Corbel" w:cs="ArialMT"/>
          <w:color w:val="241F1F"/>
        </w:rPr>
        <w:t>, 2014)</w:t>
      </w:r>
    </w:p>
    <w:p w:rsid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A71FEC" w:rsidRPr="00A71FEC" w:rsidRDefault="00A71FEC" w:rsidP="00A71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A71FEC">
        <w:rPr>
          <w:rFonts w:ascii="Corbel" w:hAnsi="Corbel" w:cs="Arial"/>
          <w:color w:val="241F1F"/>
        </w:rPr>
        <w:lastRenderedPageBreak/>
        <w:t xml:space="preserve">A partir de la noticia: </w:t>
      </w:r>
      <w:r w:rsidRPr="00A71FEC">
        <w:rPr>
          <w:rFonts w:ascii="Corbel" w:hAnsi="Corbel" w:cs="Arial"/>
          <w:i/>
          <w:iCs/>
          <w:color w:val="241F1F"/>
        </w:rPr>
        <w:t>El puerto del que partió Colón, al descubierto</w:t>
      </w:r>
      <w:r w:rsidRPr="00A71FEC">
        <w:rPr>
          <w:rFonts w:ascii="Corbel" w:hAnsi="Corbel" w:cs="Arial"/>
          <w:color w:val="241F1F"/>
        </w:rPr>
        <w:t>; escribe en la si</w:t>
      </w:r>
      <w:r w:rsidRPr="00A71FEC">
        <w:rPr>
          <w:rFonts w:ascii="Corbel" w:hAnsi="Corbel" w:cs="ArialMT"/>
          <w:color w:val="241F1F"/>
        </w:rPr>
        <w:t xml:space="preserve">guiente tabla: ¿qué significó para los personajes haber descubierto otra ruta </w:t>
      </w:r>
      <w:r w:rsidRPr="00A71FEC">
        <w:rPr>
          <w:rFonts w:ascii="Corbel" w:hAnsi="Corbel" w:cs="ArialMT"/>
          <w:color w:val="241F1F"/>
        </w:rPr>
        <w:t xml:space="preserve">marítima? </w:t>
      </w:r>
      <w:r w:rsidRPr="00A71FEC">
        <w:rPr>
          <w:rFonts w:ascii="Corbel" w:hAnsi="Corbel" w:cs="Arial"/>
          <w:color w:val="241F1F"/>
        </w:rPr>
        <w:t>Toma en cuenta que el trabajo que estás realizando tiene como propósito trabajar la polisemia de la historia.</w:t>
      </w:r>
    </w:p>
    <w:p w:rsidR="00A71FEC" w:rsidRPr="00A71FEC" w:rsidRDefault="00A71FEC" w:rsidP="00A71FEC">
      <w:pPr>
        <w:jc w:val="both"/>
        <w:rPr>
          <w:rFonts w:ascii="Corbel" w:hAnsi="Corbel" w:cs="ArialMT"/>
          <w:color w:val="241F1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1FEC" w:rsidRPr="00A71FEC" w:rsidTr="00A371F8"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Personajes</w:t>
            </w:r>
          </w:p>
        </w:tc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Interpretaciones</w:t>
            </w:r>
          </w:p>
        </w:tc>
      </w:tr>
      <w:tr w:rsidR="00A71FEC" w:rsidRPr="00A71FEC" w:rsidTr="00A371F8"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Cristóbal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 xml:space="preserve"> Colon</w:t>
            </w:r>
          </w:p>
        </w:tc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</w:p>
        </w:tc>
      </w:tr>
      <w:tr w:rsidR="00A71FEC" w:rsidRPr="00A71FEC" w:rsidTr="00A371F8"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Indígenas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 xml:space="preserve"> en américa</w:t>
            </w:r>
          </w:p>
        </w:tc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</w:p>
        </w:tc>
      </w:tr>
      <w:tr w:rsidR="00A71FEC" w:rsidRPr="00A71FEC" w:rsidTr="00A371F8"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Españoles</w:t>
            </w:r>
          </w:p>
        </w:tc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</w:p>
        </w:tc>
      </w:tr>
      <w:tr w:rsidR="00A71FEC" w:rsidRPr="00A71FEC" w:rsidTr="00A371F8"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Los reyes Católicos</w:t>
            </w:r>
          </w:p>
        </w:tc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</w:p>
        </w:tc>
      </w:tr>
    </w:tbl>
    <w:p w:rsidR="00A71FEC" w:rsidRPr="00A71FEC" w:rsidRDefault="00A71FEC" w:rsidP="00A71FEC">
      <w:pPr>
        <w:jc w:val="both"/>
        <w:rPr>
          <w:rFonts w:ascii="Corbel" w:hAnsi="Corbel" w:cs="Helvetica"/>
          <w:color w:val="222222"/>
          <w:shd w:val="clear" w:color="auto" w:fill="FFFFFF"/>
        </w:rPr>
      </w:pPr>
    </w:p>
    <w:p w:rsidR="00A71FEC" w:rsidRPr="00A71FEC" w:rsidRDefault="00A71FEC" w:rsidP="00A71FEC">
      <w:pPr>
        <w:jc w:val="both"/>
        <w:rPr>
          <w:rFonts w:ascii="Corbel" w:hAnsi="Corbel" w:cs="Helvetica"/>
          <w:color w:val="222222"/>
          <w:shd w:val="clear" w:color="auto" w:fill="FFFFFF"/>
        </w:rPr>
      </w:pPr>
      <w:r w:rsidRPr="00A71FEC">
        <w:rPr>
          <w:rFonts w:ascii="Corbel" w:hAnsi="Corbel" w:cs="Helvetica"/>
          <w:color w:val="222222"/>
          <w:shd w:val="clear" w:color="auto" w:fill="FFFFFF"/>
        </w:rPr>
        <w:t>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1FEC" w:rsidRPr="00A71FEC" w:rsidTr="00A371F8">
        <w:tc>
          <w:tcPr>
            <w:tcW w:w="4414" w:type="dxa"/>
          </w:tcPr>
          <w:p w:rsidR="00A71FEC" w:rsidRPr="00A71FEC" w:rsidRDefault="00A71FEC" w:rsidP="00A371F8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Personajes</w:t>
            </w:r>
          </w:p>
        </w:tc>
        <w:tc>
          <w:tcPr>
            <w:tcW w:w="4414" w:type="dxa"/>
          </w:tcPr>
          <w:p w:rsidR="00A71FEC" w:rsidRPr="00A71FEC" w:rsidRDefault="00A71FEC" w:rsidP="00A371F8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Interpretaciones</w:t>
            </w:r>
          </w:p>
        </w:tc>
      </w:tr>
      <w:tr w:rsidR="00A71FEC" w:rsidRPr="00A71FEC" w:rsidTr="00A371F8">
        <w:tc>
          <w:tcPr>
            <w:tcW w:w="4414" w:type="dxa"/>
          </w:tcPr>
          <w:p w:rsidR="00A71FEC" w:rsidRPr="00A71FEC" w:rsidRDefault="00A71FEC" w:rsidP="00A371F8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Cristóbal Colon</w:t>
            </w:r>
          </w:p>
        </w:tc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Él tenía la intención de descubrir otra ruta marítima que los condujera a</w:t>
            </w:r>
            <w:r>
              <w:rPr>
                <w:rFonts w:ascii="Corbel" w:hAnsi="Corbel" w:cs="Helvetica"/>
                <w:color w:val="222222"/>
                <w:shd w:val="clear" w:color="auto" w:fill="FFFFFF"/>
              </w:rPr>
              <w:t xml:space="preserve"> 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la India y así seguir con el proceso de comercialización el cual se había</w:t>
            </w:r>
            <w:r>
              <w:rPr>
                <w:rFonts w:ascii="Corbel" w:hAnsi="Corbel" w:cs="Helvetica"/>
                <w:color w:val="222222"/>
                <w:shd w:val="clear" w:color="auto" w:fill="FFFFFF"/>
              </w:rPr>
              <w:t xml:space="preserve"> 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sesgado por el conflicto árabe del cual era sujeto España y del cual se</w:t>
            </w:r>
            <w:r>
              <w:rPr>
                <w:rFonts w:ascii="Corbel" w:hAnsi="Corbel" w:cs="Helvetica"/>
                <w:color w:val="222222"/>
                <w:shd w:val="clear" w:color="auto" w:fill="FFFFFF"/>
              </w:rPr>
              <w:t xml:space="preserve"> 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habían librado después de casi 8 siglos de dominación.</w:t>
            </w:r>
          </w:p>
        </w:tc>
      </w:tr>
      <w:tr w:rsidR="00A71FEC" w:rsidRPr="00A71FEC" w:rsidTr="00A371F8">
        <w:tc>
          <w:tcPr>
            <w:tcW w:w="4414" w:type="dxa"/>
          </w:tcPr>
          <w:p w:rsidR="00A71FEC" w:rsidRPr="00A71FEC" w:rsidRDefault="00A71FEC" w:rsidP="00A371F8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Indígenas en américa</w:t>
            </w:r>
          </w:p>
        </w:tc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>
              <w:rPr>
                <w:rFonts w:ascii="Corbel" w:hAnsi="Corbel" w:cs="Helvetica"/>
                <w:color w:val="222222"/>
                <w:shd w:val="clear" w:color="auto" w:fill="FFFFFF"/>
              </w:rPr>
              <w:t>E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staban consternados, en algunas civilizaciones</w:t>
            </w:r>
            <w:r>
              <w:rPr>
                <w:rFonts w:ascii="Corbel" w:hAnsi="Corbel" w:cs="Helvetica"/>
                <w:color w:val="222222"/>
                <w:shd w:val="clear" w:color="auto" w:fill="FFFFFF"/>
              </w:rPr>
              <w:t xml:space="preserve"> 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relacionaban la llegada de españoles con antiguas creencias de corte</w:t>
            </w:r>
            <w:r>
              <w:rPr>
                <w:rFonts w:ascii="Corbel" w:hAnsi="Corbel" w:cs="Helvetica"/>
                <w:color w:val="222222"/>
                <w:shd w:val="clear" w:color="auto" w:fill="FFFFFF"/>
              </w:rPr>
              <w:t xml:space="preserve"> 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religioso politeísta, los blancos eral totalmente diferentes para ellos.</w:t>
            </w:r>
          </w:p>
        </w:tc>
      </w:tr>
      <w:tr w:rsidR="00A71FEC" w:rsidRPr="00A71FEC" w:rsidTr="00A371F8">
        <w:tc>
          <w:tcPr>
            <w:tcW w:w="4414" w:type="dxa"/>
          </w:tcPr>
          <w:p w:rsidR="00A71FEC" w:rsidRPr="00A71FEC" w:rsidRDefault="00A71FEC" w:rsidP="00A371F8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Españoles</w:t>
            </w:r>
          </w:p>
        </w:tc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Veían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 xml:space="preserve"> una oportunidad para que España pudiera resolver</w:t>
            </w:r>
            <w:r>
              <w:rPr>
                <w:rFonts w:ascii="Corbel" w:hAnsi="Corbel" w:cs="Helvetica"/>
                <w:color w:val="222222"/>
                <w:shd w:val="clear" w:color="auto" w:fill="FFFFFF"/>
              </w:rPr>
              <w:t xml:space="preserve"> 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sus deudas producto de la expulsión de los árabes. Por lo tanto, el</w:t>
            </w:r>
            <w:r>
              <w:rPr>
                <w:rFonts w:ascii="Corbel" w:hAnsi="Corbel" w:cs="Helvetica"/>
                <w:color w:val="222222"/>
                <w:shd w:val="clear" w:color="auto" w:fill="FFFFFF"/>
              </w:rPr>
              <w:t xml:space="preserve"> 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encontrarse con un nuevo continente era la oportunidad perfecta para</w:t>
            </w:r>
            <w:r>
              <w:rPr>
                <w:rFonts w:ascii="Corbel" w:hAnsi="Corbel" w:cs="Helvetica"/>
                <w:color w:val="222222"/>
                <w:shd w:val="clear" w:color="auto" w:fill="FFFFFF"/>
              </w:rPr>
              <w:t xml:space="preserve"> 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expandirse y ser potencia.</w:t>
            </w:r>
          </w:p>
        </w:tc>
      </w:tr>
      <w:tr w:rsidR="00A71FEC" w:rsidRPr="00A71FEC" w:rsidTr="00A371F8">
        <w:tc>
          <w:tcPr>
            <w:tcW w:w="4414" w:type="dxa"/>
          </w:tcPr>
          <w:p w:rsidR="00A71FEC" w:rsidRPr="00A71FEC" w:rsidRDefault="00A71FEC" w:rsidP="00A371F8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Los reyes Católicos</w:t>
            </w:r>
          </w:p>
        </w:tc>
        <w:tc>
          <w:tcPr>
            <w:tcW w:w="4414" w:type="dxa"/>
          </w:tcPr>
          <w:p w:rsidR="00A71FEC" w:rsidRPr="00A71FEC" w:rsidRDefault="00A71FEC" w:rsidP="00A71FEC">
            <w:pPr>
              <w:jc w:val="both"/>
              <w:rPr>
                <w:rFonts w:ascii="Corbel" w:hAnsi="Corbel" w:cs="Helvetica"/>
                <w:color w:val="222222"/>
                <w:shd w:val="clear" w:color="auto" w:fill="FFFFFF"/>
              </w:rPr>
            </w:pP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Entre temores, la Reina Isabel confió en Cristóbal Colón para emprender</w:t>
            </w:r>
            <w:r>
              <w:rPr>
                <w:rFonts w:ascii="Corbel" w:hAnsi="Corbel" w:cs="Helvetica"/>
                <w:color w:val="222222"/>
                <w:shd w:val="clear" w:color="auto" w:fill="FFFFFF"/>
              </w:rPr>
              <w:t xml:space="preserve"> 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el viaje hacia nuevas tierras, posteriormente los reyes pidieron que se</w:t>
            </w:r>
            <w:r>
              <w:rPr>
                <w:rFonts w:ascii="Corbel" w:hAnsi="Corbel" w:cs="Helvetica"/>
                <w:color w:val="222222"/>
                <w:shd w:val="clear" w:color="auto" w:fill="FFFFFF"/>
              </w:rPr>
              <w:t xml:space="preserve"> </w:t>
            </w:r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organizaran nuevas expediciones las cuales llevaron a la Conquista de</w:t>
            </w:r>
            <w:r>
              <w:rPr>
                <w:rFonts w:ascii="Corbel" w:hAnsi="Corbel" w:cs="Helvetica"/>
                <w:color w:val="222222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A71FEC">
              <w:rPr>
                <w:rFonts w:ascii="Corbel" w:hAnsi="Corbel" w:cs="Helvetica"/>
                <w:color w:val="222222"/>
                <w:shd w:val="clear" w:color="auto" w:fill="FFFFFF"/>
              </w:rPr>
              <w:t>América.</w:t>
            </w:r>
          </w:p>
        </w:tc>
      </w:tr>
    </w:tbl>
    <w:p w:rsidR="0051306E" w:rsidRPr="00A71FEC" w:rsidRDefault="0051306E" w:rsidP="00A71FEC">
      <w:pPr>
        <w:jc w:val="both"/>
        <w:rPr>
          <w:rFonts w:ascii="Corbel" w:hAnsi="Corbel"/>
        </w:rPr>
      </w:pPr>
    </w:p>
    <w:sectPr w:rsidR="0051306E" w:rsidRPr="00A71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EC"/>
    <w:rsid w:val="0051306E"/>
    <w:rsid w:val="00A7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B66C9-1BD0-4030-AB68-9969C891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F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786</Words>
  <Characters>4328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2018-02-14T22:34:00Z</dcterms:created>
  <dcterms:modified xsi:type="dcterms:W3CDTF">2018-02-14T22:38:00Z</dcterms:modified>
</cp:coreProperties>
</file>