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4D2" w:rsidRPr="00D27AC7" w:rsidRDefault="00B844D2" w:rsidP="00B844D2">
      <w:pPr>
        <w:pStyle w:val="Default"/>
        <w:jc w:val="both"/>
        <w:rPr>
          <w:rFonts w:ascii="Corbel" w:hAnsi="Corbel" w:cstheme="minorBidi"/>
          <w:color w:val="241F1F"/>
          <w:sz w:val="22"/>
          <w:szCs w:val="22"/>
        </w:rPr>
      </w:pPr>
      <w:r w:rsidRPr="00D27AC7">
        <w:rPr>
          <w:rFonts w:ascii="Corbel" w:hAnsi="Corbel" w:cstheme="minorBidi"/>
          <w:color w:val="241F1F"/>
          <w:sz w:val="22"/>
          <w:szCs w:val="22"/>
        </w:rPr>
        <w:t>Unidad IV. LA IMPORTANCIA DEL RESPETO A LA IDENTIDAD NACIONAL ANTE LOS FENÓMENOS ASOCIADOS A LA GLOBALIZACIÓN</w:t>
      </w:r>
    </w:p>
    <w:p w:rsidR="00B844D2" w:rsidRPr="00D27AC7" w:rsidRDefault="00B844D2" w:rsidP="00B844D2">
      <w:pPr>
        <w:pStyle w:val="Default"/>
        <w:jc w:val="both"/>
        <w:rPr>
          <w:rFonts w:ascii="Corbel" w:hAnsi="Corbel" w:cstheme="minorBidi"/>
          <w:color w:val="241F1F"/>
          <w:sz w:val="22"/>
          <w:szCs w:val="22"/>
        </w:rPr>
      </w:pPr>
      <w:r w:rsidRPr="00D27AC7">
        <w:rPr>
          <w:rFonts w:ascii="Corbel" w:hAnsi="Corbel" w:cstheme="minorBidi"/>
          <w:color w:val="241F1F"/>
          <w:sz w:val="22"/>
          <w:szCs w:val="22"/>
        </w:rPr>
        <w:t>Actividad: Foro</w:t>
      </w:r>
    </w:p>
    <w:p w:rsidR="00B844D2" w:rsidRDefault="00B844D2" w:rsidP="00B844D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/>
          <w:color w:val="241F1F"/>
        </w:rPr>
      </w:pPr>
      <w:r w:rsidRPr="00D27AC7">
        <w:rPr>
          <w:rFonts w:ascii="Corbel" w:hAnsi="Corbel" w:cs="Arial"/>
          <w:b/>
          <w:bCs/>
          <w:color w:val="241F1F"/>
        </w:rPr>
        <w:t xml:space="preserve">Instrucciones: </w:t>
      </w:r>
      <w:r w:rsidRPr="00D27AC7">
        <w:rPr>
          <w:rFonts w:ascii="Corbel" w:hAnsi="Corbel" w:cs="Arial"/>
          <w:color w:val="241F1F"/>
        </w:rPr>
        <w:t>Elabora un listado de características que distinguen a tu comunidad</w:t>
      </w:r>
      <w:r>
        <w:rPr>
          <w:rFonts w:ascii="Corbel" w:hAnsi="Corbel" w:cs="Arial"/>
          <w:color w:val="241F1F"/>
        </w:rPr>
        <w:t xml:space="preserve"> </w:t>
      </w:r>
      <w:r w:rsidRPr="00D27AC7">
        <w:rPr>
          <w:rFonts w:ascii="Corbel" w:hAnsi="Corbel" w:cs="Arial"/>
          <w:color w:val="241F1F"/>
        </w:rPr>
        <w:t>de otras, considerando los usos, costumbres y estilos de vida de los habitantes de</w:t>
      </w:r>
      <w:r>
        <w:rPr>
          <w:rFonts w:ascii="Corbel" w:hAnsi="Corbel" w:cs="Arial"/>
          <w:color w:val="241F1F"/>
        </w:rPr>
        <w:t xml:space="preserve"> </w:t>
      </w:r>
      <w:r w:rsidRPr="00D27AC7">
        <w:rPr>
          <w:rFonts w:ascii="Corbel" w:hAnsi="Corbel" w:cs="Arial"/>
          <w:color w:val="241F1F"/>
        </w:rPr>
        <w:t>la población. Considera los siguientes aspectos y si es necesario investiga con tus</w:t>
      </w:r>
      <w:r>
        <w:rPr>
          <w:rFonts w:ascii="Corbel" w:hAnsi="Corbel" w:cs="Arial"/>
          <w:color w:val="241F1F"/>
        </w:rPr>
        <w:t xml:space="preserve"> </w:t>
      </w:r>
      <w:r w:rsidRPr="00D27AC7">
        <w:rPr>
          <w:rFonts w:ascii="Corbel" w:hAnsi="Corbel"/>
          <w:color w:val="241F1F"/>
        </w:rPr>
        <w:t>familiares y vecinos. Sube la actividad al foro para que sea revisado y enriquecido por tus compañeros. Además pueden agregar algunos rasgos más según su experiencia como habitantes de la misma.</w:t>
      </w:r>
    </w:p>
    <w:p w:rsidR="00B844D2" w:rsidRDefault="00B844D2" w:rsidP="00B844D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/>
          <w:color w:val="241F1F"/>
        </w:rPr>
      </w:pPr>
    </w:p>
    <w:p w:rsidR="00B844D2" w:rsidRDefault="00B844D2" w:rsidP="00B844D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/>
          <w:color w:val="241F1F"/>
        </w:rPr>
      </w:pPr>
    </w:p>
    <w:p w:rsidR="00B844D2" w:rsidRPr="00D27AC7" w:rsidRDefault="00B844D2" w:rsidP="00B844D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/>
          <w:color w:val="241F1F"/>
        </w:rPr>
      </w:pPr>
      <w:r>
        <w:rPr>
          <w:rFonts w:ascii="Corbel" w:hAnsi="Corbel"/>
          <w:color w:val="241F1F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844D2" w:rsidRPr="00D27AC7" w:rsidTr="008D118C">
        <w:tc>
          <w:tcPr>
            <w:tcW w:w="4414" w:type="dxa"/>
          </w:tcPr>
          <w:p w:rsidR="00B844D2" w:rsidRPr="00D27AC7" w:rsidRDefault="00B844D2" w:rsidP="008D118C">
            <w:pPr>
              <w:pStyle w:val="Default"/>
              <w:jc w:val="both"/>
              <w:rPr>
                <w:rFonts w:ascii="Corbel" w:hAnsi="Corbel"/>
                <w:color w:val="241F1F"/>
                <w:sz w:val="22"/>
                <w:szCs w:val="22"/>
              </w:rPr>
            </w:pPr>
          </w:p>
        </w:tc>
        <w:tc>
          <w:tcPr>
            <w:tcW w:w="4414" w:type="dxa"/>
          </w:tcPr>
          <w:p w:rsidR="00B844D2" w:rsidRPr="00D27AC7" w:rsidRDefault="00B844D2" w:rsidP="008D118C">
            <w:pPr>
              <w:pStyle w:val="Default"/>
              <w:jc w:val="both"/>
              <w:rPr>
                <w:rFonts w:ascii="Corbel" w:hAnsi="Corbel"/>
                <w:color w:val="241F1F"/>
                <w:sz w:val="22"/>
                <w:szCs w:val="22"/>
              </w:rPr>
            </w:pPr>
            <w:r w:rsidRPr="00D27AC7">
              <w:rPr>
                <w:rFonts w:ascii="Corbel" w:hAnsi="Corbel"/>
                <w:color w:val="F76635"/>
                <w:sz w:val="22"/>
                <w:szCs w:val="22"/>
              </w:rPr>
              <w:t>Características que distinguen a tu comunidad</w:t>
            </w:r>
          </w:p>
        </w:tc>
      </w:tr>
      <w:tr w:rsidR="00B844D2" w:rsidRPr="00D27AC7" w:rsidTr="008D118C">
        <w:tc>
          <w:tcPr>
            <w:tcW w:w="4414" w:type="dxa"/>
          </w:tcPr>
          <w:p w:rsidR="00B844D2" w:rsidRPr="00D27AC7" w:rsidRDefault="00B844D2" w:rsidP="008D118C">
            <w:pPr>
              <w:autoSpaceDE w:val="0"/>
              <w:autoSpaceDN w:val="0"/>
              <w:adjustRightInd w:val="0"/>
              <w:jc w:val="both"/>
              <w:rPr>
                <w:rFonts w:ascii="Corbel" w:hAnsi="Corbel"/>
                <w:color w:val="241F1F"/>
              </w:rPr>
            </w:pPr>
            <w:r w:rsidRPr="00D27AC7">
              <w:rPr>
                <w:rFonts w:ascii="Corbel" w:hAnsi="Corbel" w:cs="Arial"/>
                <w:color w:val="241F1F"/>
              </w:rPr>
              <w:t>Tipo de población: Urbana, semiurbana</w:t>
            </w:r>
            <w:r>
              <w:rPr>
                <w:rFonts w:ascii="Corbel" w:hAnsi="Corbel" w:cs="Arial"/>
                <w:color w:val="241F1F"/>
              </w:rPr>
              <w:t xml:space="preserve"> </w:t>
            </w:r>
            <w:r w:rsidRPr="00D27AC7">
              <w:rPr>
                <w:rFonts w:ascii="Corbel" w:hAnsi="Corbel" w:cs="Arial"/>
                <w:color w:val="241F1F"/>
              </w:rPr>
              <w:t>o rural (ciudad, cabecera municipal, villa,</w:t>
            </w:r>
            <w:r>
              <w:rPr>
                <w:rFonts w:ascii="Corbel" w:hAnsi="Corbel" w:cs="Arial"/>
                <w:color w:val="241F1F"/>
              </w:rPr>
              <w:t xml:space="preserve"> </w:t>
            </w:r>
            <w:r w:rsidRPr="00D27AC7">
              <w:rPr>
                <w:rFonts w:ascii="Corbel" w:hAnsi="Corbel"/>
                <w:color w:val="241F1F"/>
              </w:rPr>
              <w:t>poblado, ejido, colonia).</w:t>
            </w:r>
          </w:p>
        </w:tc>
        <w:tc>
          <w:tcPr>
            <w:tcW w:w="4414" w:type="dxa"/>
          </w:tcPr>
          <w:p w:rsidR="00B844D2" w:rsidRPr="00D27AC7" w:rsidRDefault="00B844D2" w:rsidP="008D118C">
            <w:pPr>
              <w:pStyle w:val="Default"/>
              <w:jc w:val="both"/>
              <w:rPr>
                <w:rFonts w:ascii="Corbel" w:hAnsi="Corbel"/>
                <w:color w:val="241F1F"/>
                <w:sz w:val="22"/>
                <w:szCs w:val="22"/>
              </w:rPr>
            </w:pPr>
          </w:p>
        </w:tc>
      </w:tr>
      <w:tr w:rsidR="00B844D2" w:rsidRPr="00D27AC7" w:rsidTr="008D118C">
        <w:tc>
          <w:tcPr>
            <w:tcW w:w="4414" w:type="dxa"/>
          </w:tcPr>
          <w:p w:rsidR="00B844D2" w:rsidRPr="00D27AC7" w:rsidRDefault="00B844D2" w:rsidP="008D118C">
            <w:pPr>
              <w:pStyle w:val="Default"/>
              <w:jc w:val="both"/>
              <w:rPr>
                <w:rFonts w:ascii="Corbel" w:hAnsi="Corbel"/>
                <w:color w:val="241F1F"/>
                <w:sz w:val="22"/>
                <w:szCs w:val="22"/>
              </w:rPr>
            </w:pPr>
            <w:r w:rsidRPr="00D27AC7">
              <w:rPr>
                <w:rFonts w:ascii="Corbel" w:hAnsi="Corbel"/>
                <w:color w:val="241F1F"/>
                <w:sz w:val="22"/>
                <w:szCs w:val="22"/>
              </w:rPr>
              <w:t>Origen del nombre de la comunidad.</w:t>
            </w:r>
          </w:p>
        </w:tc>
        <w:tc>
          <w:tcPr>
            <w:tcW w:w="4414" w:type="dxa"/>
          </w:tcPr>
          <w:p w:rsidR="00B844D2" w:rsidRPr="00D27AC7" w:rsidRDefault="00B844D2" w:rsidP="008D118C">
            <w:pPr>
              <w:pStyle w:val="Default"/>
              <w:jc w:val="both"/>
              <w:rPr>
                <w:rFonts w:ascii="Corbel" w:hAnsi="Corbel"/>
                <w:color w:val="241F1F"/>
                <w:sz w:val="22"/>
                <w:szCs w:val="22"/>
              </w:rPr>
            </w:pPr>
          </w:p>
        </w:tc>
      </w:tr>
      <w:tr w:rsidR="00B844D2" w:rsidRPr="00D27AC7" w:rsidTr="008D118C">
        <w:tc>
          <w:tcPr>
            <w:tcW w:w="4414" w:type="dxa"/>
          </w:tcPr>
          <w:p w:rsidR="00B844D2" w:rsidRPr="00D27AC7" w:rsidRDefault="00B844D2" w:rsidP="008D118C">
            <w:pPr>
              <w:autoSpaceDE w:val="0"/>
              <w:autoSpaceDN w:val="0"/>
              <w:adjustRightInd w:val="0"/>
              <w:jc w:val="both"/>
              <w:rPr>
                <w:rFonts w:ascii="Corbel" w:hAnsi="Corbel"/>
              </w:rPr>
            </w:pPr>
            <w:r w:rsidRPr="00D27AC7">
              <w:rPr>
                <w:rFonts w:ascii="Corbel" w:hAnsi="Corbel"/>
                <w:color w:val="241F1F"/>
              </w:rPr>
              <w:t xml:space="preserve">Ubicación geográfica y clima con ventajas y </w:t>
            </w:r>
            <w:r>
              <w:rPr>
                <w:rFonts w:ascii="Corbel" w:hAnsi="Corbel"/>
                <w:color w:val="241F1F"/>
              </w:rPr>
              <w:t xml:space="preserve"> </w:t>
            </w:r>
            <w:r w:rsidRPr="00D27AC7">
              <w:rPr>
                <w:rFonts w:ascii="Corbel" w:hAnsi="Corbel"/>
                <w:color w:val="241F1F"/>
              </w:rPr>
              <w:t>desventajas.</w:t>
            </w:r>
          </w:p>
        </w:tc>
        <w:tc>
          <w:tcPr>
            <w:tcW w:w="4414" w:type="dxa"/>
          </w:tcPr>
          <w:p w:rsidR="00B844D2" w:rsidRPr="00D27AC7" w:rsidRDefault="00B844D2" w:rsidP="008D118C">
            <w:pPr>
              <w:pStyle w:val="Default"/>
              <w:jc w:val="both"/>
              <w:rPr>
                <w:rFonts w:ascii="Corbel" w:hAnsi="Corbel"/>
                <w:color w:val="241F1F"/>
                <w:sz w:val="22"/>
                <w:szCs w:val="22"/>
              </w:rPr>
            </w:pPr>
          </w:p>
        </w:tc>
      </w:tr>
      <w:tr w:rsidR="00B844D2" w:rsidRPr="00D27AC7" w:rsidTr="008D118C">
        <w:tc>
          <w:tcPr>
            <w:tcW w:w="4414" w:type="dxa"/>
          </w:tcPr>
          <w:p w:rsidR="00B844D2" w:rsidRPr="00D27AC7" w:rsidRDefault="00B844D2" w:rsidP="008D118C">
            <w:pPr>
              <w:autoSpaceDE w:val="0"/>
              <w:autoSpaceDN w:val="0"/>
              <w:adjustRightInd w:val="0"/>
              <w:jc w:val="both"/>
              <w:rPr>
                <w:rFonts w:ascii="Corbel" w:hAnsi="Corbel"/>
                <w:color w:val="241F1F"/>
              </w:rPr>
            </w:pPr>
            <w:r w:rsidRPr="00D27AC7">
              <w:rPr>
                <w:rFonts w:ascii="Corbel" w:hAnsi="Corbel" w:cs="Arial"/>
                <w:color w:val="241F1F"/>
              </w:rPr>
              <w:t>Antecedentes indígenas e historia de la</w:t>
            </w:r>
            <w:r>
              <w:rPr>
                <w:rFonts w:ascii="Corbel" w:hAnsi="Corbel" w:cs="Arial"/>
                <w:color w:val="241F1F"/>
              </w:rPr>
              <w:t xml:space="preserve"> </w:t>
            </w:r>
            <w:r w:rsidRPr="00D27AC7">
              <w:rPr>
                <w:rFonts w:ascii="Corbel" w:hAnsi="Corbel"/>
                <w:color w:val="241F1F"/>
              </w:rPr>
              <w:t>fundación de la localidad.</w:t>
            </w:r>
          </w:p>
        </w:tc>
        <w:tc>
          <w:tcPr>
            <w:tcW w:w="4414" w:type="dxa"/>
          </w:tcPr>
          <w:p w:rsidR="00B844D2" w:rsidRPr="00D27AC7" w:rsidRDefault="00B844D2" w:rsidP="008D118C">
            <w:pPr>
              <w:pStyle w:val="Default"/>
              <w:jc w:val="both"/>
              <w:rPr>
                <w:rFonts w:ascii="Corbel" w:hAnsi="Corbel"/>
                <w:color w:val="241F1F"/>
                <w:sz w:val="22"/>
                <w:szCs w:val="22"/>
              </w:rPr>
            </w:pPr>
          </w:p>
        </w:tc>
      </w:tr>
      <w:tr w:rsidR="00B844D2" w:rsidRPr="00D27AC7" w:rsidTr="008D118C">
        <w:tc>
          <w:tcPr>
            <w:tcW w:w="4414" w:type="dxa"/>
          </w:tcPr>
          <w:p w:rsidR="00B844D2" w:rsidRPr="00D27AC7" w:rsidRDefault="00B844D2" w:rsidP="008D118C">
            <w:pPr>
              <w:pStyle w:val="Default"/>
              <w:jc w:val="both"/>
              <w:rPr>
                <w:rFonts w:ascii="Corbel" w:hAnsi="Corbel"/>
                <w:color w:val="241F1F"/>
                <w:sz w:val="22"/>
                <w:szCs w:val="22"/>
              </w:rPr>
            </w:pPr>
            <w:r w:rsidRPr="00D27AC7">
              <w:rPr>
                <w:rFonts w:ascii="Corbel" w:hAnsi="Corbel"/>
                <w:color w:val="241F1F"/>
                <w:sz w:val="22"/>
                <w:szCs w:val="22"/>
              </w:rPr>
              <w:t>Tipo de flora y fauna</w:t>
            </w:r>
          </w:p>
        </w:tc>
        <w:tc>
          <w:tcPr>
            <w:tcW w:w="4414" w:type="dxa"/>
          </w:tcPr>
          <w:p w:rsidR="00B844D2" w:rsidRPr="00D27AC7" w:rsidRDefault="00B844D2" w:rsidP="008D118C">
            <w:pPr>
              <w:pStyle w:val="Default"/>
              <w:jc w:val="both"/>
              <w:rPr>
                <w:rFonts w:ascii="Corbel" w:hAnsi="Corbel"/>
                <w:color w:val="241F1F"/>
                <w:sz w:val="22"/>
                <w:szCs w:val="22"/>
              </w:rPr>
            </w:pPr>
          </w:p>
        </w:tc>
      </w:tr>
      <w:tr w:rsidR="00B844D2" w:rsidRPr="00D27AC7" w:rsidTr="008D118C">
        <w:tc>
          <w:tcPr>
            <w:tcW w:w="4414" w:type="dxa"/>
          </w:tcPr>
          <w:p w:rsidR="00B844D2" w:rsidRPr="00D27AC7" w:rsidRDefault="00B844D2" w:rsidP="008D118C">
            <w:pPr>
              <w:pStyle w:val="Default"/>
              <w:jc w:val="both"/>
              <w:rPr>
                <w:rFonts w:ascii="Corbel" w:hAnsi="Corbel"/>
                <w:color w:val="241F1F"/>
                <w:sz w:val="22"/>
                <w:szCs w:val="22"/>
              </w:rPr>
            </w:pPr>
            <w:r w:rsidRPr="00D27AC7">
              <w:rPr>
                <w:rFonts w:ascii="Corbel" w:hAnsi="Corbel"/>
                <w:color w:val="241F1F"/>
                <w:sz w:val="22"/>
                <w:szCs w:val="22"/>
              </w:rPr>
              <w:t>Actividades productivas importantes</w:t>
            </w:r>
          </w:p>
        </w:tc>
        <w:tc>
          <w:tcPr>
            <w:tcW w:w="4414" w:type="dxa"/>
          </w:tcPr>
          <w:p w:rsidR="00B844D2" w:rsidRPr="00D27AC7" w:rsidRDefault="00B844D2" w:rsidP="008D118C">
            <w:pPr>
              <w:pStyle w:val="Default"/>
              <w:jc w:val="both"/>
              <w:rPr>
                <w:rFonts w:ascii="Corbel" w:hAnsi="Corbel"/>
                <w:color w:val="241F1F"/>
                <w:sz w:val="22"/>
                <w:szCs w:val="22"/>
              </w:rPr>
            </w:pPr>
          </w:p>
        </w:tc>
      </w:tr>
      <w:tr w:rsidR="00B844D2" w:rsidRPr="00D27AC7" w:rsidTr="008D118C">
        <w:tc>
          <w:tcPr>
            <w:tcW w:w="4414" w:type="dxa"/>
          </w:tcPr>
          <w:p w:rsidR="00B844D2" w:rsidRPr="00D27AC7" w:rsidRDefault="00B844D2" w:rsidP="008D118C">
            <w:pPr>
              <w:pStyle w:val="Default"/>
              <w:jc w:val="both"/>
              <w:rPr>
                <w:rFonts w:ascii="Corbel" w:hAnsi="Corbel"/>
                <w:color w:val="241F1F"/>
                <w:sz w:val="22"/>
                <w:szCs w:val="22"/>
              </w:rPr>
            </w:pPr>
            <w:r w:rsidRPr="00D27AC7">
              <w:rPr>
                <w:rFonts w:ascii="Corbel" w:hAnsi="Corbel"/>
                <w:color w:val="241F1F"/>
                <w:sz w:val="22"/>
                <w:szCs w:val="22"/>
              </w:rPr>
              <w:t>Lugares importantes que conocer a su alrededor</w:t>
            </w:r>
          </w:p>
        </w:tc>
        <w:tc>
          <w:tcPr>
            <w:tcW w:w="4414" w:type="dxa"/>
          </w:tcPr>
          <w:p w:rsidR="00B844D2" w:rsidRPr="00D27AC7" w:rsidRDefault="00B844D2" w:rsidP="008D118C">
            <w:pPr>
              <w:pStyle w:val="Default"/>
              <w:jc w:val="both"/>
              <w:rPr>
                <w:rFonts w:ascii="Corbel" w:hAnsi="Corbel"/>
                <w:color w:val="241F1F"/>
                <w:sz w:val="22"/>
                <w:szCs w:val="22"/>
              </w:rPr>
            </w:pPr>
          </w:p>
        </w:tc>
      </w:tr>
      <w:tr w:rsidR="00B844D2" w:rsidRPr="00D27AC7" w:rsidTr="008D118C">
        <w:tc>
          <w:tcPr>
            <w:tcW w:w="4414" w:type="dxa"/>
          </w:tcPr>
          <w:p w:rsidR="00B844D2" w:rsidRPr="00D27AC7" w:rsidRDefault="00B844D2" w:rsidP="008D118C">
            <w:pPr>
              <w:pStyle w:val="Default"/>
              <w:jc w:val="both"/>
              <w:rPr>
                <w:rFonts w:ascii="Corbel" w:hAnsi="Corbel"/>
                <w:color w:val="241F1F"/>
                <w:sz w:val="22"/>
                <w:szCs w:val="22"/>
              </w:rPr>
            </w:pPr>
            <w:r w:rsidRPr="00D27AC7">
              <w:rPr>
                <w:rFonts w:ascii="Corbel" w:hAnsi="Corbel"/>
                <w:color w:val="241F1F"/>
                <w:sz w:val="22"/>
                <w:szCs w:val="22"/>
              </w:rPr>
              <w:t>Fiestas populares</w:t>
            </w:r>
          </w:p>
        </w:tc>
        <w:tc>
          <w:tcPr>
            <w:tcW w:w="4414" w:type="dxa"/>
          </w:tcPr>
          <w:p w:rsidR="00B844D2" w:rsidRPr="00D27AC7" w:rsidRDefault="00B844D2" w:rsidP="008D118C">
            <w:pPr>
              <w:pStyle w:val="Default"/>
              <w:jc w:val="both"/>
              <w:rPr>
                <w:rFonts w:ascii="Corbel" w:hAnsi="Corbel"/>
                <w:color w:val="241F1F"/>
                <w:sz w:val="22"/>
                <w:szCs w:val="22"/>
              </w:rPr>
            </w:pPr>
          </w:p>
        </w:tc>
      </w:tr>
      <w:tr w:rsidR="00B844D2" w:rsidRPr="00D27AC7" w:rsidTr="008D118C">
        <w:tc>
          <w:tcPr>
            <w:tcW w:w="4414" w:type="dxa"/>
          </w:tcPr>
          <w:p w:rsidR="00B844D2" w:rsidRPr="00D27AC7" w:rsidRDefault="00B844D2" w:rsidP="008D118C">
            <w:pPr>
              <w:pStyle w:val="Default"/>
              <w:jc w:val="both"/>
              <w:rPr>
                <w:rFonts w:ascii="Corbel" w:hAnsi="Corbel"/>
                <w:color w:val="241F1F"/>
                <w:sz w:val="22"/>
                <w:szCs w:val="22"/>
              </w:rPr>
            </w:pPr>
            <w:r w:rsidRPr="00D27AC7">
              <w:rPr>
                <w:rFonts w:ascii="Corbel" w:hAnsi="Corbel"/>
                <w:color w:val="241F1F"/>
                <w:sz w:val="22"/>
                <w:szCs w:val="22"/>
              </w:rPr>
              <w:t>Personajes destacados históricos (mencionados en documentos, libros, leyendas, relatos)</w:t>
            </w:r>
          </w:p>
        </w:tc>
        <w:tc>
          <w:tcPr>
            <w:tcW w:w="4414" w:type="dxa"/>
          </w:tcPr>
          <w:p w:rsidR="00B844D2" w:rsidRPr="00D27AC7" w:rsidRDefault="00B844D2" w:rsidP="008D118C">
            <w:pPr>
              <w:pStyle w:val="Default"/>
              <w:jc w:val="both"/>
              <w:rPr>
                <w:rFonts w:ascii="Corbel" w:hAnsi="Corbel"/>
                <w:color w:val="241F1F"/>
                <w:sz w:val="22"/>
                <w:szCs w:val="22"/>
              </w:rPr>
            </w:pPr>
          </w:p>
        </w:tc>
      </w:tr>
      <w:tr w:rsidR="00B844D2" w:rsidRPr="00D27AC7" w:rsidTr="008D118C">
        <w:tc>
          <w:tcPr>
            <w:tcW w:w="4414" w:type="dxa"/>
          </w:tcPr>
          <w:p w:rsidR="00B844D2" w:rsidRPr="00D27AC7" w:rsidRDefault="00B844D2" w:rsidP="008D118C">
            <w:pPr>
              <w:pStyle w:val="Default"/>
              <w:jc w:val="both"/>
              <w:rPr>
                <w:rFonts w:ascii="Corbel" w:hAnsi="Corbel"/>
                <w:color w:val="241F1F"/>
                <w:sz w:val="22"/>
                <w:szCs w:val="22"/>
              </w:rPr>
            </w:pPr>
            <w:r w:rsidRPr="00D27AC7">
              <w:rPr>
                <w:rFonts w:ascii="Corbel" w:hAnsi="Corbel"/>
                <w:color w:val="241F1F"/>
                <w:sz w:val="22"/>
                <w:szCs w:val="22"/>
              </w:rPr>
              <w:t>Personajes destacados actuales (mencionados en medios de comunicación y relatos de los miembros de la comunidad)</w:t>
            </w:r>
          </w:p>
        </w:tc>
        <w:tc>
          <w:tcPr>
            <w:tcW w:w="4414" w:type="dxa"/>
          </w:tcPr>
          <w:p w:rsidR="00B844D2" w:rsidRPr="00D27AC7" w:rsidRDefault="00B844D2" w:rsidP="008D118C">
            <w:pPr>
              <w:pStyle w:val="Default"/>
              <w:jc w:val="both"/>
              <w:rPr>
                <w:rFonts w:ascii="Corbel" w:hAnsi="Corbel"/>
                <w:color w:val="241F1F"/>
                <w:sz w:val="22"/>
                <w:szCs w:val="22"/>
              </w:rPr>
            </w:pPr>
          </w:p>
        </w:tc>
      </w:tr>
      <w:tr w:rsidR="00B844D2" w:rsidRPr="00D27AC7" w:rsidTr="008D118C">
        <w:tc>
          <w:tcPr>
            <w:tcW w:w="4414" w:type="dxa"/>
          </w:tcPr>
          <w:p w:rsidR="00B844D2" w:rsidRPr="00D27AC7" w:rsidRDefault="00B844D2" w:rsidP="008D118C">
            <w:pPr>
              <w:pStyle w:val="Default"/>
              <w:jc w:val="both"/>
              <w:rPr>
                <w:rFonts w:ascii="Corbel" w:hAnsi="Corbel"/>
                <w:color w:val="241F1F"/>
                <w:sz w:val="22"/>
                <w:szCs w:val="22"/>
              </w:rPr>
            </w:pPr>
            <w:r w:rsidRPr="00D27AC7">
              <w:rPr>
                <w:rFonts w:ascii="Corbel" w:hAnsi="Corbel"/>
                <w:color w:val="241F1F"/>
                <w:sz w:val="22"/>
                <w:szCs w:val="22"/>
              </w:rPr>
              <w:t>Características de los pobladores que los distinguen entre otros.</w:t>
            </w:r>
          </w:p>
        </w:tc>
        <w:tc>
          <w:tcPr>
            <w:tcW w:w="4414" w:type="dxa"/>
          </w:tcPr>
          <w:p w:rsidR="00B844D2" w:rsidRPr="00D27AC7" w:rsidRDefault="00B844D2" w:rsidP="008D118C">
            <w:pPr>
              <w:pStyle w:val="Default"/>
              <w:jc w:val="both"/>
              <w:rPr>
                <w:rFonts w:ascii="Corbel" w:hAnsi="Corbel"/>
                <w:color w:val="241F1F"/>
                <w:sz w:val="22"/>
                <w:szCs w:val="22"/>
              </w:rPr>
            </w:pPr>
          </w:p>
        </w:tc>
      </w:tr>
    </w:tbl>
    <w:p w:rsidR="00B844D2" w:rsidRPr="00D27AC7" w:rsidRDefault="00B844D2" w:rsidP="00B844D2">
      <w:pPr>
        <w:pStyle w:val="Default"/>
        <w:jc w:val="both"/>
        <w:rPr>
          <w:rFonts w:ascii="Corbel" w:hAnsi="Corbel"/>
          <w:color w:val="241F1F"/>
          <w:sz w:val="22"/>
          <w:szCs w:val="22"/>
        </w:rPr>
      </w:pPr>
    </w:p>
    <w:p w:rsidR="00B844D2" w:rsidRPr="00D27AC7" w:rsidRDefault="00B844D2" w:rsidP="00B844D2">
      <w:pPr>
        <w:pStyle w:val="Default"/>
        <w:jc w:val="both"/>
        <w:rPr>
          <w:rFonts w:ascii="Corbel" w:hAnsi="Corbel" w:cstheme="minorBidi"/>
          <w:color w:val="241F1F"/>
          <w:sz w:val="22"/>
          <w:szCs w:val="22"/>
        </w:rPr>
      </w:pPr>
    </w:p>
    <w:p w:rsidR="00B844D2" w:rsidRPr="00D27AC7" w:rsidRDefault="00B844D2" w:rsidP="00B844D2">
      <w:pPr>
        <w:pStyle w:val="Default"/>
        <w:jc w:val="both"/>
        <w:rPr>
          <w:rFonts w:ascii="Corbel" w:hAnsi="Corbel" w:cstheme="minorBidi"/>
          <w:color w:val="241F1F"/>
          <w:sz w:val="22"/>
          <w:szCs w:val="22"/>
        </w:rPr>
      </w:pPr>
      <w:r w:rsidRPr="00D27AC7">
        <w:rPr>
          <w:rFonts w:ascii="Corbel" w:hAnsi="Corbel" w:cstheme="minorBidi"/>
          <w:color w:val="241F1F"/>
          <w:sz w:val="22"/>
          <w:szCs w:val="22"/>
        </w:rPr>
        <w:t xml:space="preserve"> </w:t>
      </w:r>
    </w:p>
    <w:p w:rsidR="00D42F60" w:rsidRDefault="00D42F60">
      <w:bookmarkStart w:id="0" w:name="_GoBack"/>
      <w:bookmarkEnd w:id="0"/>
    </w:p>
    <w:sectPr w:rsidR="00D42F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4D2"/>
    <w:rsid w:val="00B844D2"/>
    <w:rsid w:val="00D4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B12EB-4191-4D3B-8171-EBC1CA846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4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844D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B84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1107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Zuleima Padilla Fernández</dc:creator>
  <cp:keywords/>
  <dc:description/>
  <cp:lastModifiedBy>Sara Zuleima Padilla Fernández</cp:lastModifiedBy>
  <cp:revision>1</cp:revision>
  <dcterms:created xsi:type="dcterms:W3CDTF">2018-04-25T15:17:00Z</dcterms:created>
  <dcterms:modified xsi:type="dcterms:W3CDTF">2018-04-25T15:17:00Z</dcterms:modified>
</cp:coreProperties>
</file>