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9A" w:rsidRPr="00501F17" w:rsidRDefault="006B429A" w:rsidP="006B429A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Helvetica"/>
          <w:b/>
          <w:color w:val="FF0000"/>
        </w:rPr>
      </w:pPr>
      <w:r w:rsidRPr="00501F17">
        <w:rPr>
          <w:rFonts w:ascii="Corbel" w:hAnsi="Corbel" w:cs="ArialMT"/>
          <w:b/>
          <w:color w:val="FF0000"/>
        </w:rPr>
        <w:t xml:space="preserve">Actividad 2. </w:t>
      </w:r>
      <w:r w:rsidRPr="00501F17">
        <w:rPr>
          <w:rFonts w:ascii="Corbel" w:hAnsi="Corbel" w:cs="Helvetica"/>
          <w:b/>
          <w:color w:val="FF0000"/>
        </w:rPr>
        <w:t>  Instituciones gubernament</w:t>
      </w:r>
      <w:r>
        <w:rPr>
          <w:rFonts w:ascii="Corbel" w:hAnsi="Corbel" w:cs="Helvetica"/>
          <w:b/>
          <w:color w:val="FF0000"/>
        </w:rPr>
        <w:t>ales (relación de columnas)</w:t>
      </w:r>
    </w:p>
    <w:p w:rsidR="006B429A" w:rsidRDefault="006B429A" w:rsidP="006B429A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</w:rPr>
      </w:pPr>
      <w:r w:rsidRPr="00501F17">
        <w:rPr>
          <w:rFonts w:ascii="Corbel" w:hAnsi="Corbel" w:cs="Arial-BoldMT"/>
          <w:b/>
          <w:bCs/>
          <w:color w:val="241F1F"/>
        </w:rPr>
        <w:t>Instrucciones</w:t>
      </w:r>
      <w:r w:rsidRPr="00501F17">
        <w:rPr>
          <w:rFonts w:ascii="Corbel" w:hAnsi="Corbel" w:cs="ArialMT"/>
          <w:color w:val="241F1F"/>
        </w:rPr>
        <w:t>. Investiga las funciones que corresponden a las siguientes instituciones</w:t>
      </w:r>
      <w:r>
        <w:rPr>
          <w:rFonts w:ascii="Corbel" w:hAnsi="Corbel" w:cs="ArialMT"/>
          <w:color w:val="241F1F"/>
        </w:rPr>
        <w:t xml:space="preserve"> </w:t>
      </w:r>
      <w:r w:rsidRPr="00501F17">
        <w:rPr>
          <w:rFonts w:ascii="Corbel" w:hAnsi="Corbel" w:cs="ArialMT"/>
          <w:color w:val="241F1F"/>
        </w:rPr>
        <w:t xml:space="preserve">políticas y </w:t>
      </w:r>
      <w:r>
        <w:rPr>
          <w:rFonts w:ascii="Corbel" w:hAnsi="Corbel" w:cs="ArialMT"/>
          <w:color w:val="241F1F"/>
        </w:rPr>
        <w:t>r</w:t>
      </w:r>
      <w:r w:rsidRPr="00501F17">
        <w:rPr>
          <w:rFonts w:ascii="Corbel" w:hAnsi="Corbel" w:cs="ArialMT"/>
          <w:color w:val="241F1F"/>
        </w:rPr>
        <w:t>elaciona ambas columnas: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4750"/>
        <w:gridCol w:w="680"/>
      </w:tblGrid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>
              <w:rPr>
                <w:rFonts w:ascii="Corbel" w:hAnsi="Corbel" w:cs="ArialMT"/>
                <w:color w:val="241F1F"/>
                <w:szCs w:val="21"/>
              </w:rPr>
              <w:t>a)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INE (Instituto Nacional Electoral)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actas de matrimonio</w:t>
            </w:r>
          </w:p>
        </w:tc>
        <w:tc>
          <w:tcPr>
            <w:tcW w:w="75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b)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Registro civil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Hacer leyes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c)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Partido político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Impartir justicia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d)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Congreso de la Unión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Proponer candidatos a puestos públicos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e)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Poder Judicial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Asignar las CURP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f)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RENAPO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actas de defunción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  <w:vMerge w:val="restart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Organizar las elecciones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Registrar mexicanos en el extranjero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1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Resolver conflictos jurídicos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1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credencial de elector</w:t>
            </w:r>
          </w:p>
        </w:tc>
        <w:tc>
          <w:tcPr>
            <w:tcW w:w="753" w:type="dxa"/>
          </w:tcPr>
          <w:p w:rsidR="006B429A" w:rsidRDefault="006B429A" w:rsidP="00935983">
            <w:r w:rsidRPr="00F2422B">
              <w:rPr>
                <w:rFonts w:ascii="Corbel" w:hAnsi="Corbel" w:cs="Helvetica"/>
                <w:b/>
              </w:rPr>
              <w:t>(     )</w:t>
            </w:r>
          </w:p>
        </w:tc>
      </w:tr>
    </w:tbl>
    <w:p w:rsidR="006B429A" w:rsidRPr="00501F17" w:rsidRDefault="006B429A" w:rsidP="006B429A">
      <w:pPr>
        <w:autoSpaceDE w:val="0"/>
        <w:autoSpaceDN w:val="0"/>
        <w:adjustRightInd w:val="0"/>
        <w:spacing w:after="0" w:line="240" w:lineRule="auto"/>
        <w:rPr>
          <w:rFonts w:ascii="Corbel" w:hAnsi="Corbel" w:cs="Helvetica"/>
          <w:b/>
          <w:color w:val="FF0000"/>
        </w:rPr>
      </w:pPr>
    </w:p>
    <w:p w:rsidR="006B429A" w:rsidRDefault="006B429A" w:rsidP="006B429A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 w:rsidRPr="00501F17">
        <w:rPr>
          <w:rFonts w:ascii="Corbel" w:hAnsi="Corbel" w:cs="ArialMT"/>
          <w:b/>
          <w:color w:val="FF0000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4739"/>
        <w:gridCol w:w="698"/>
      </w:tblGrid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F127C8">
              <w:rPr>
                <w:rFonts w:ascii="Corbel" w:hAnsi="Corbel" w:cs="ArialMT"/>
                <w:b/>
                <w:color w:val="241F1F"/>
                <w:szCs w:val="21"/>
              </w:rPr>
              <w:t>a)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INE (Instituto Nacional Electoral)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actas de matrimonio</w:t>
            </w:r>
          </w:p>
        </w:tc>
        <w:tc>
          <w:tcPr>
            <w:tcW w:w="75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Helvetica"/>
                <w:b/>
              </w:rPr>
              <w:t xml:space="preserve">( </w:t>
            </w:r>
            <w:r>
              <w:rPr>
                <w:rFonts w:ascii="Corbel" w:hAnsi="Corbel" w:cs="Helvetica"/>
                <w:b/>
              </w:rPr>
              <w:t>b</w:t>
            </w:r>
            <w:r w:rsidRPr="00501F17">
              <w:rPr>
                <w:rFonts w:ascii="Corbel" w:hAnsi="Corbel" w:cs="Helvetica"/>
                <w:b/>
              </w:rPr>
              <w:t xml:space="preserve">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b)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Registro civil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Hacer leyes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 d</w:t>
            </w:r>
            <w:r w:rsidRPr="00F2422B">
              <w:rPr>
                <w:rFonts w:ascii="Corbel" w:hAnsi="Corbel" w:cs="Helvetica"/>
                <w:b/>
              </w:rPr>
              <w:t xml:space="preserve">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c)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Partido político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Impartir justicia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 e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d)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Congreso de la Unión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Proponer candidatos a puestos públicos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</w:t>
            </w:r>
            <w:r w:rsidRPr="00F2422B">
              <w:rPr>
                <w:rFonts w:ascii="Corbel" w:hAnsi="Corbel" w:cs="Helvetica"/>
                <w:b/>
              </w:rPr>
              <w:t xml:space="preserve"> </w:t>
            </w:r>
            <w:r>
              <w:rPr>
                <w:rFonts w:ascii="Corbel" w:hAnsi="Corbel" w:cs="Helvetica"/>
                <w:b/>
              </w:rPr>
              <w:t>c</w:t>
            </w:r>
            <w:r w:rsidRPr="00F2422B">
              <w:rPr>
                <w:rFonts w:ascii="Corbel" w:hAnsi="Corbel" w:cs="Helvetica"/>
                <w:b/>
              </w:rPr>
              <w:t xml:space="preserve"> 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e)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Poder Judicial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Asignar las CURP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</w:t>
            </w:r>
            <w:r w:rsidRPr="00F2422B">
              <w:rPr>
                <w:rFonts w:ascii="Corbel" w:hAnsi="Corbel" w:cs="Helvetica"/>
                <w:b/>
              </w:rPr>
              <w:t xml:space="preserve">  </w:t>
            </w:r>
            <w:r>
              <w:rPr>
                <w:rFonts w:ascii="Corbel" w:hAnsi="Corbel" w:cs="Helvetica"/>
                <w:b/>
              </w:rPr>
              <w:t>f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-BoldMT"/>
                <w:b/>
                <w:bCs/>
                <w:color w:val="241F1F"/>
                <w:szCs w:val="21"/>
              </w:rPr>
              <w:t xml:space="preserve">f) </w:t>
            </w:r>
            <w:r w:rsidRPr="00501F17">
              <w:rPr>
                <w:rFonts w:ascii="Corbel" w:hAnsi="Corbel" w:cs="ArialMT"/>
                <w:color w:val="241F1F"/>
                <w:szCs w:val="21"/>
              </w:rPr>
              <w:t>RENAPO</w:t>
            </w: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actas de defunción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</w:t>
            </w:r>
            <w:r w:rsidRPr="00F2422B">
              <w:rPr>
                <w:rFonts w:ascii="Corbel" w:hAnsi="Corbel" w:cs="Helvetica"/>
                <w:b/>
              </w:rPr>
              <w:t xml:space="preserve"> </w:t>
            </w:r>
            <w:r>
              <w:rPr>
                <w:rFonts w:ascii="Corbel" w:hAnsi="Corbel" w:cs="Helvetica"/>
                <w:b/>
              </w:rPr>
              <w:t>b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  <w:vMerge w:val="restart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Organizar las elecciones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</w:t>
            </w:r>
            <w:r w:rsidRPr="00F2422B">
              <w:rPr>
                <w:rFonts w:ascii="Corbel" w:hAnsi="Corbel" w:cs="Helvetica"/>
                <w:b/>
              </w:rPr>
              <w:t xml:space="preserve">  </w:t>
            </w:r>
            <w:r>
              <w:rPr>
                <w:rFonts w:ascii="Corbel" w:hAnsi="Corbel" w:cs="Helvetica"/>
                <w:b/>
              </w:rPr>
              <w:t>a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Registrar mexicanos en el extranjero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 xml:space="preserve">( </w:t>
            </w:r>
            <w:r w:rsidRPr="00F2422B">
              <w:rPr>
                <w:rFonts w:ascii="Corbel" w:hAnsi="Corbel" w:cs="Helvetica"/>
                <w:b/>
              </w:rPr>
              <w:t xml:space="preserve"> </w:t>
            </w:r>
            <w:r>
              <w:rPr>
                <w:rFonts w:ascii="Corbel" w:hAnsi="Corbel" w:cs="Helvetica"/>
                <w:b/>
              </w:rPr>
              <w:t>f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1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Resolver conflictos jurídicos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>(  e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  <w:tr w:rsidR="006B429A" w:rsidTr="00935983">
        <w:tc>
          <w:tcPr>
            <w:tcW w:w="3823" w:type="dxa"/>
            <w:vMerge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Helvetica"/>
                <w:b/>
                <w:color w:val="FF0000"/>
              </w:rPr>
            </w:pPr>
          </w:p>
        </w:tc>
        <w:tc>
          <w:tcPr>
            <w:tcW w:w="5386" w:type="dxa"/>
          </w:tcPr>
          <w:p w:rsidR="006B429A" w:rsidRPr="00501F17" w:rsidRDefault="006B429A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1"/>
              </w:rPr>
            </w:pPr>
            <w:r w:rsidRPr="00501F17">
              <w:rPr>
                <w:rFonts w:ascii="Corbel" w:hAnsi="Corbel" w:cs="ArialMT"/>
                <w:color w:val="241F1F"/>
                <w:szCs w:val="21"/>
              </w:rPr>
              <w:t>Emitir credencial de elector</w:t>
            </w:r>
          </w:p>
        </w:tc>
        <w:tc>
          <w:tcPr>
            <w:tcW w:w="753" w:type="dxa"/>
          </w:tcPr>
          <w:p w:rsidR="006B429A" w:rsidRDefault="006B429A" w:rsidP="00935983">
            <w:r>
              <w:rPr>
                <w:rFonts w:ascii="Corbel" w:hAnsi="Corbel" w:cs="Helvetica"/>
                <w:b/>
              </w:rPr>
              <w:t xml:space="preserve">( </w:t>
            </w:r>
            <w:r w:rsidRPr="00F2422B">
              <w:rPr>
                <w:rFonts w:ascii="Corbel" w:hAnsi="Corbel" w:cs="Helvetica"/>
                <w:b/>
              </w:rPr>
              <w:t xml:space="preserve"> </w:t>
            </w:r>
            <w:r>
              <w:rPr>
                <w:rFonts w:ascii="Corbel" w:hAnsi="Corbel" w:cs="Helvetica"/>
                <w:b/>
              </w:rPr>
              <w:t>a</w:t>
            </w:r>
            <w:r w:rsidRPr="00F2422B">
              <w:rPr>
                <w:rFonts w:ascii="Corbel" w:hAnsi="Corbel" w:cs="Helvetica"/>
                <w:b/>
              </w:rPr>
              <w:t>)</w:t>
            </w:r>
          </w:p>
        </w:tc>
      </w:tr>
    </w:tbl>
    <w:p w:rsidR="006B429A" w:rsidRDefault="006B429A" w:rsidP="006B429A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</w:p>
    <w:p w:rsidR="0081373B" w:rsidRDefault="0081373B">
      <w:bookmarkStart w:id="0" w:name="_GoBack"/>
      <w:bookmarkEnd w:id="0"/>
    </w:p>
    <w:sectPr w:rsidR="00813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9A"/>
    <w:rsid w:val="006B429A"/>
    <w:rsid w:val="008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730E-DD8F-46F1-ABA7-265DD6A8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2018-02-23T21:47:00Z</dcterms:created>
  <dcterms:modified xsi:type="dcterms:W3CDTF">2018-02-23T21:48:00Z</dcterms:modified>
</cp:coreProperties>
</file>