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48D" w:rsidRDefault="0036048D" w:rsidP="0036048D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b/>
          <w:color w:val="FF0000"/>
        </w:rPr>
      </w:pPr>
      <w:r>
        <w:rPr>
          <w:rFonts w:ascii="Corbel" w:hAnsi="Corbel" w:cs="ArialMT"/>
          <w:b/>
          <w:color w:val="FF0000"/>
        </w:rPr>
        <w:t>Actividad 3. Instituciones educativas</w:t>
      </w:r>
    </w:p>
    <w:p w:rsidR="0036048D" w:rsidRDefault="0036048D" w:rsidP="0036048D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B13FE7">
        <w:rPr>
          <w:rFonts w:ascii="Corbel" w:hAnsi="Corbel" w:cs="ArialMT"/>
          <w:color w:val="241F1F"/>
        </w:rPr>
        <w:t>Instrucciones. Realiza una investigación sobre las siguientes instituciones educativas,</w:t>
      </w:r>
      <w:r>
        <w:rPr>
          <w:rFonts w:ascii="Corbel" w:hAnsi="Corbel" w:cs="ArialMT"/>
          <w:color w:val="241F1F"/>
        </w:rPr>
        <w:t xml:space="preserve"> y después </w:t>
      </w:r>
      <w:r w:rsidRPr="00B13FE7">
        <w:rPr>
          <w:rFonts w:ascii="Corbel" w:hAnsi="Corbel" w:cs="ArialMT"/>
          <w:color w:val="241F1F"/>
        </w:rPr>
        <w:t xml:space="preserve"> registra en la columna correspondiente cuál es su función y las características de las personas que atiende.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0"/>
        <w:gridCol w:w="2482"/>
        <w:gridCol w:w="2986"/>
      </w:tblGrid>
      <w:tr w:rsidR="0036048D" w:rsidRPr="00B13FE7" w:rsidTr="00935983">
        <w:trPr>
          <w:trHeight w:val="70"/>
        </w:trPr>
        <w:tc>
          <w:tcPr>
            <w:tcW w:w="3681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b/>
              </w:rPr>
            </w:pPr>
            <w:r w:rsidRPr="00B13FE7">
              <w:rPr>
                <w:rFonts w:ascii="Corbel" w:hAnsi="Corbel" w:cs="ArialMT"/>
                <w:b/>
              </w:rPr>
              <w:t>Institución</w:t>
            </w:r>
          </w:p>
        </w:tc>
        <w:tc>
          <w:tcPr>
            <w:tcW w:w="2717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b/>
              </w:rPr>
            </w:pPr>
            <w:r w:rsidRPr="00B13FE7">
              <w:rPr>
                <w:rFonts w:ascii="Corbel" w:hAnsi="Corbel" w:cs="ArialMT"/>
                <w:b/>
              </w:rPr>
              <w:t>Función</w:t>
            </w:r>
          </w:p>
        </w:tc>
        <w:tc>
          <w:tcPr>
            <w:tcW w:w="3201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b/>
              </w:rPr>
            </w:pPr>
            <w:r w:rsidRPr="00B13FE7">
              <w:rPr>
                <w:rFonts w:ascii="Corbel" w:hAnsi="Corbel" w:cs="ArialMT"/>
                <w:b/>
              </w:rPr>
              <w:t>Características</w:t>
            </w:r>
          </w:p>
        </w:tc>
      </w:tr>
      <w:tr w:rsidR="0036048D" w:rsidTr="00935983">
        <w:trPr>
          <w:trHeight w:val="277"/>
        </w:trPr>
        <w:tc>
          <w:tcPr>
            <w:tcW w:w="3681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</w:rPr>
            </w:pPr>
            <w:r w:rsidRPr="00B13FE7">
              <w:rPr>
                <w:rFonts w:ascii="Corbel" w:hAnsi="Corbel" w:cs="ArialMT"/>
                <w:color w:val="241F1F"/>
              </w:rPr>
              <w:t>INEA, Instituto Nacional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B13FE7">
              <w:rPr>
                <w:rFonts w:ascii="Corbel" w:hAnsi="Corbel" w:cs="ArialMT"/>
                <w:color w:val="241F1F"/>
              </w:rPr>
              <w:t>para la Educación de los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B13FE7">
              <w:rPr>
                <w:rFonts w:ascii="Corbel" w:hAnsi="Corbel" w:cs="ArialMT"/>
                <w:color w:val="241F1F"/>
              </w:rPr>
              <w:t>Adultos.</w:t>
            </w:r>
          </w:p>
        </w:tc>
        <w:tc>
          <w:tcPr>
            <w:tcW w:w="2717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</w:p>
        </w:tc>
        <w:tc>
          <w:tcPr>
            <w:tcW w:w="3201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</w:p>
        </w:tc>
      </w:tr>
      <w:tr w:rsidR="0036048D" w:rsidTr="00935983">
        <w:trPr>
          <w:trHeight w:val="549"/>
        </w:trPr>
        <w:tc>
          <w:tcPr>
            <w:tcW w:w="3681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</w:rPr>
            </w:pPr>
            <w:r w:rsidRPr="00B13FE7">
              <w:rPr>
                <w:rFonts w:ascii="Corbel" w:hAnsi="Corbel" w:cs="ArialMT"/>
                <w:color w:val="241F1F"/>
              </w:rPr>
              <w:t>IPN, Instituto Politécnico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B13FE7">
              <w:rPr>
                <w:rFonts w:ascii="Corbel" w:hAnsi="Corbel" w:cs="ArialMT"/>
                <w:color w:val="241F1F"/>
              </w:rPr>
              <w:t>Nacional</w:t>
            </w:r>
          </w:p>
        </w:tc>
        <w:tc>
          <w:tcPr>
            <w:tcW w:w="2717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</w:p>
        </w:tc>
        <w:tc>
          <w:tcPr>
            <w:tcW w:w="3201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</w:p>
        </w:tc>
      </w:tr>
      <w:tr w:rsidR="0036048D" w:rsidTr="00935983">
        <w:trPr>
          <w:trHeight w:val="565"/>
        </w:trPr>
        <w:tc>
          <w:tcPr>
            <w:tcW w:w="3681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B13FE7">
              <w:rPr>
                <w:rFonts w:ascii="Corbel" w:hAnsi="Corbel" w:cs="ArialMT"/>
                <w:color w:val="241F1F"/>
              </w:rPr>
              <w:t xml:space="preserve">Universidad </w:t>
            </w:r>
            <w:r>
              <w:rPr>
                <w:rFonts w:ascii="Corbel" w:hAnsi="Corbel" w:cs="ArialMT"/>
                <w:color w:val="241F1F"/>
              </w:rPr>
              <w:t>P</w:t>
            </w:r>
            <w:r w:rsidRPr="00B13FE7">
              <w:rPr>
                <w:rFonts w:ascii="Corbel" w:hAnsi="Corbel" w:cs="ArialMT"/>
                <w:color w:val="241F1F"/>
              </w:rPr>
              <w:t xml:space="preserve">edagógica </w:t>
            </w:r>
            <w:r>
              <w:rPr>
                <w:rFonts w:ascii="Corbel" w:hAnsi="Corbel" w:cs="ArialMT"/>
                <w:color w:val="241F1F"/>
              </w:rPr>
              <w:t>N</w:t>
            </w:r>
            <w:r w:rsidRPr="00B13FE7">
              <w:rPr>
                <w:rFonts w:ascii="Corbel" w:hAnsi="Corbel" w:cs="ArialMT"/>
                <w:color w:val="241F1F"/>
              </w:rPr>
              <w:t>acional</w:t>
            </w:r>
          </w:p>
        </w:tc>
        <w:tc>
          <w:tcPr>
            <w:tcW w:w="2717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</w:p>
        </w:tc>
        <w:tc>
          <w:tcPr>
            <w:tcW w:w="3201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</w:p>
        </w:tc>
      </w:tr>
      <w:tr w:rsidR="0036048D" w:rsidTr="00935983">
        <w:trPr>
          <w:trHeight w:val="832"/>
        </w:trPr>
        <w:tc>
          <w:tcPr>
            <w:tcW w:w="3681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</w:rPr>
            </w:pPr>
            <w:r w:rsidRPr="00B13FE7">
              <w:rPr>
                <w:rFonts w:ascii="Corbel" w:hAnsi="Corbel" w:cs="ArialMT"/>
                <w:color w:val="241F1F"/>
              </w:rPr>
              <w:t>UNAM, Universidad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B13FE7">
              <w:rPr>
                <w:rFonts w:ascii="Corbel" w:hAnsi="Corbel" w:cs="ArialMT"/>
                <w:color w:val="241F1F"/>
              </w:rPr>
              <w:t>Nacional Autónoma de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B13FE7">
              <w:rPr>
                <w:rFonts w:ascii="Corbel" w:hAnsi="Corbel" w:cs="ArialMT"/>
                <w:color w:val="241F1F"/>
              </w:rPr>
              <w:t>México</w:t>
            </w:r>
          </w:p>
        </w:tc>
        <w:tc>
          <w:tcPr>
            <w:tcW w:w="2717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</w:p>
        </w:tc>
        <w:tc>
          <w:tcPr>
            <w:tcW w:w="3201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</w:p>
        </w:tc>
      </w:tr>
      <w:tr w:rsidR="0036048D" w:rsidTr="00935983">
        <w:trPr>
          <w:trHeight w:val="549"/>
        </w:trPr>
        <w:tc>
          <w:tcPr>
            <w:tcW w:w="3681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B13FE7">
              <w:rPr>
                <w:rFonts w:ascii="Corbel" w:hAnsi="Corbel" w:cs="ArialMT"/>
                <w:color w:val="241F1F"/>
              </w:rPr>
              <w:t xml:space="preserve">Universidad </w:t>
            </w:r>
            <w:r>
              <w:rPr>
                <w:rFonts w:ascii="Corbel" w:hAnsi="Corbel" w:cs="ArialMT"/>
                <w:color w:val="241F1F"/>
              </w:rPr>
              <w:t>A</w:t>
            </w:r>
            <w:r w:rsidRPr="00B13FE7">
              <w:rPr>
                <w:rFonts w:ascii="Corbel" w:hAnsi="Corbel" w:cs="ArialMT"/>
                <w:color w:val="241F1F"/>
              </w:rPr>
              <w:t xml:space="preserve">utónoma de Chapingo </w:t>
            </w:r>
          </w:p>
        </w:tc>
        <w:tc>
          <w:tcPr>
            <w:tcW w:w="2717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</w:p>
        </w:tc>
        <w:tc>
          <w:tcPr>
            <w:tcW w:w="3201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</w:p>
        </w:tc>
      </w:tr>
    </w:tbl>
    <w:p w:rsidR="0036048D" w:rsidRDefault="0036048D" w:rsidP="0036048D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</w:p>
    <w:p w:rsidR="0036048D" w:rsidRPr="00B13FE7" w:rsidRDefault="0036048D" w:rsidP="0036048D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DF0BCC">
        <w:rPr>
          <w:rFonts w:ascii="Corbel" w:hAnsi="Corbel" w:cs="ArialMT"/>
          <w:b/>
          <w:color w:val="FF0000"/>
        </w:rPr>
        <w:t>Solución</w:t>
      </w:r>
      <w:r>
        <w:rPr>
          <w:rFonts w:ascii="Corbel" w:hAnsi="Corbel" w:cs="ArialMT"/>
          <w:b/>
          <w:color w:val="FF0000"/>
        </w:rPr>
        <w:t>:</w:t>
      </w:r>
    </w:p>
    <w:p w:rsidR="0036048D" w:rsidRDefault="0036048D" w:rsidP="0036048D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8"/>
        <w:gridCol w:w="3960"/>
        <w:gridCol w:w="2470"/>
      </w:tblGrid>
      <w:tr w:rsidR="0036048D" w:rsidRPr="00B13FE7" w:rsidTr="00935983">
        <w:trPr>
          <w:trHeight w:val="274"/>
        </w:trPr>
        <w:tc>
          <w:tcPr>
            <w:tcW w:w="2689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b/>
              </w:rPr>
            </w:pPr>
            <w:r w:rsidRPr="00B13FE7">
              <w:rPr>
                <w:rFonts w:ascii="Corbel" w:hAnsi="Corbel" w:cs="ArialMT"/>
                <w:b/>
              </w:rPr>
              <w:t>Institución</w:t>
            </w:r>
          </w:p>
        </w:tc>
        <w:tc>
          <w:tcPr>
            <w:tcW w:w="4536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b/>
              </w:rPr>
            </w:pPr>
            <w:r w:rsidRPr="00B13FE7">
              <w:rPr>
                <w:rFonts w:ascii="Corbel" w:hAnsi="Corbel" w:cs="ArialMT"/>
                <w:b/>
              </w:rPr>
              <w:t>Función</w:t>
            </w:r>
          </w:p>
        </w:tc>
        <w:tc>
          <w:tcPr>
            <w:tcW w:w="2693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b/>
              </w:rPr>
            </w:pPr>
            <w:r w:rsidRPr="00B13FE7">
              <w:rPr>
                <w:rFonts w:ascii="Corbel" w:hAnsi="Corbel" w:cs="ArialMT"/>
                <w:b/>
              </w:rPr>
              <w:t>Características</w:t>
            </w:r>
          </w:p>
        </w:tc>
      </w:tr>
      <w:tr w:rsidR="0036048D" w:rsidTr="00935983">
        <w:trPr>
          <w:trHeight w:val="2013"/>
        </w:trPr>
        <w:tc>
          <w:tcPr>
            <w:tcW w:w="2689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</w:rPr>
            </w:pPr>
            <w:r w:rsidRPr="00B13FE7">
              <w:rPr>
                <w:rFonts w:ascii="Corbel" w:hAnsi="Corbel" w:cs="ArialMT"/>
                <w:color w:val="241F1F"/>
              </w:rPr>
              <w:t>INEA, Instituto Nacional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B13FE7">
              <w:rPr>
                <w:rFonts w:ascii="Corbel" w:hAnsi="Corbel" w:cs="ArialMT"/>
                <w:color w:val="241F1F"/>
              </w:rPr>
              <w:t>para la Educación de los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B13FE7">
              <w:rPr>
                <w:rFonts w:ascii="Corbel" w:hAnsi="Corbel" w:cs="ArialMT"/>
                <w:color w:val="241F1F"/>
              </w:rPr>
              <w:t>Adultos.</w:t>
            </w:r>
          </w:p>
        </w:tc>
        <w:tc>
          <w:tcPr>
            <w:tcW w:w="4536" w:type="dxa"/>
          </w:tcPr>
          <w:p w:rsidR="0036048D" w:rsidRPr="00145DF6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145DF6">
              <w:rPr>
                <w:rFonts w:ascii="Corbel" w:hAnsi="Corbel" w:cs="ArialMT"/>
                <w:color w:val="241F1F"/>
              </w:rPr>
              <w:t>Propone y desarrolla modelos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educativos, realiza investigaciones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sobre la materia, elabora y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distribuye materiales didácticos,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aplica sistemas para la evaluación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del aprendizaje de los adultos, así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como acredita y certifica la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educación básica para adultos y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jóvenes de 15 años y más que no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hayan cursado o concluido dichos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estudios.</w:t>
            </w:r>
          </w:p>
        </w:tc>
        <w:tc>
          <w:tcPr>
            <w:tcW w:w="2693" w:type="dxa"/>
          </w:tcPr>
          <w:p w:rsidR="0036048D" w:rsidRPr="00145DF6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145DF6">
              <w:rPr>
                <w:rFonts w:ascii="Corbel" w:hAnsi="Corbel" w:cs="ArialMT"/>
                <w:color w:val="241F1F"/>
              </w:rPr>
              <w:t>Personas adultas y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jóvenes de 15 años 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más.</w:t>
            </w:r>
          </w:p>
        </w:tc>
      </w:tr>
      <w:tr w:rsidR="0036048D" w:rsidTr="00935983">
        <w:trPr>
          <w:trHeight w:val="1406"/>
        </w:trPr>
        <w:tc>
          <w:tcPr>
            <w:tcW w:w="2689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</w:rPr>
            </w:pPr>
            <w:r w:rsidRPr="00B13FE7">
              <w:rPr>
                <w:rFonts w:ascii="Corbel" w:hAnsi="Corbel" w:cs="ArialMT"/>
                <w:color w:val="241F1F"/>
              </w:rPr>
              <w:t>IPN, Instituto Politécnico</w:t>
            </w:r>
          </w:p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B13FE7">
              <w:rPr>
                <w:rFonts w:ascii="Corbel" w:hAnsi="Corbel" w:cs="ArialMT"/>
                <w:color w:val="241F1F"/>
              </w:rPr>
              <w:t>Nacional</w:t>
            </w:r>
          </w:p>
        </w:tc>
        <w:tc>
          <w:tcPr>
            <w:tcW w:w="4536" w:type="dxa"/>
          </w:tcPr>
          <w:p w:rsidR="0036048D" w:rsidRPr="00145DF6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145DF6">
              <w:rPr>
                <w:rFonts w:ascii="Corbel" w:hAnsi="Corbel" w:cs="ArialMT"/>
                <w:color w:val="241F1F"/>
              </w:rPr>
              <w:t>Formar integralmente capital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humano capaz de ejercer el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liderazgo en los ámbitos de su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competencia, con una visión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global, para contribuir al desarrollo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social y económico de México.</w:t>
            </w:r>
          </w:p>
        </w:tc>
        <w:tc>
          <w:tcPr>
            <w:tcW w:w="2693" w:type="dxa"/>
          </w:tcPr>
          <w:p w:rsidR="0036048D" w:rsidRPr="00145DF6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145DF6">
              <w:rPr>
                <w:rFonts w:ascii="Corbel" w:hAnsi="Corbel" w:cs="ArialMT"/>
                <w:color w:val="241F1F"/>
              </w:rPr>
              <w:t>Estudiantes candidatos a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cursar nivel medio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superior, superior 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posgrados. Público en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general.</w:t>
            </w:r>
          </w:p>
        </w:tc>
      </w:tr>
      <w:tr w:rsidR="0036048D" w:rsidTr="00935983">
        <w:trPr>
          <w:trHeight w:val="2403"/>
        </w:trPr>
        <w:tc>
          <w:tcPr>
            <w:tcW w:w="2689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B13FE7">
              <w:rPr>
                <w:rFonts w:ascii="Corbel" w:hAnsi="Corbel" w:cs="ArialMT"/>
                <w:color w:val="241F1F"/>
              </w:rPr>
              <w:t>Universidad pedagógica nacional</w:t>
            </w:r>
          </w:p>
        </w:tc>
        <w:tc>
          <w:tcPr>
            <w:tcW w:w="4536" w:type="dxa"/>
          </w:tcPr>
          <w:p w:rsidR="0036048D" w:rsidRPr="00145DF6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145DF6">
              <w:rPr>
                <w:rFonts w:ascii="Corbel" w:hAnsi="Corbel" w:cs="ArialMT"/>
                <w:color w:val="241F1F"/>
              </w:rPr>
              <w:t>Formar profesionales de la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educación en licenciatura y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posgrado para atender las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necesidades del Sistema Educativo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Nacional y de la sociedad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mexicana en general. Ofrece,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además, otros servicios de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educación superior como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especializaciones y diplomados,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realiza investigación en materia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educativa y difunde la cultura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pedagógica, la ciencia y las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diversas expresiones artísticas y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culturales del país.</w:t>
            </w:r>
          </w:p>
        </w:tc>
        <w:tc>
          <w:tcPr>
            <w:tcW w:w="2693" w:type="dxa"/>
          </w:tcPr>
          <w:p w:rsidR="0036048D" w:rsidRPr="00145DF6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145DF6">
              <w:rPr>
                <w:rFonts w:ascii="Corbel" w:hAnsi="Corbel" w:cs="ArialMT"/>
                <w:color w:val="241F1F"/>
              </w:rPr>
              <w:t>Personal profesional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enfocado al ámbito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educativo.</w:t>
            </w:r>
          </w:p>
        </w:tc>
      </w:tr>
      <w:tr w:rsidR="0036048D" w:rsidTr="00935983">
        <w:trPr>
          <w:trHeight w:val="1248"/>
        </w:trPr>
        <w:tc>
          <w:tcPr>
            <w:tcW w:w="2689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</w:rPr>
            </w:pPr>
            <w:r w:rsidRPr="00B13FE7">
              <w:rPr>
                <w:rFonts w:ascii="Corbel" w:hAnsi="Corbel" w:cs="ArialMT"/>
                <w:color w:val="241F1F"/>
              </w:rPr>
              <w:lastRenderedPageBreak/>
              <w:t>UNAM, Universidad</w:t>
            </w:r>
          </w:p>
          <w:p w:rsidR="0036048D" w:rsidRPr="00B13FE7" w:rsidRDefault="0036048D" w:rsidP="00935983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</w:rPr>
            </w:pPr>
            <w:r w:rsidRPr="00B13FE7">
              <w:rPr>
                <w:rFonts w:ascii="Corbel" w:hAnsi="Corbel" w:cs="ArialMT"/>
                <w:color w:val="241F1F"/>
              </w:rPr>
              <w:t>Nacional Autónoma de</w:t>
            </w:r>
          </w:p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B13FE7">
              <w:rPr>
                <w:rFonts w:ascii="Corbel" w:hAnsi="Corbel" w:cs="ArialMT"/>
                <w:color w:val="241F1F"/>
              </w:rPr>
              <w:t>México</w:t>
            </w:r>
          </w:p>
        </w:tc>
        <w:tc>
          <w:tcPr>
            <w:tcW w:w="4536" w:type="dxa"/>
          </w:tcPr>
          <w:p w:rsidR="0036048D" w:rsidRPr="00145DF6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145DF6">
              <w:rPr>
                <w:rFonts w:ascii="Corbel" w:hAnsi="Corbel" w:cs="ArialMT"/>
                <w:color w:val="241F1F"/>
              </w:rPr>
              <w:t>Formar profesionistas útiles a la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sociedad, organizar y realizar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investigaciones, principalmente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acerca de las condiciones y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problemas nacionales, y extender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con la mayor amplitud posible, los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beneficios de la cultura.</w:t>
            </w:r>
          </w:p>
        </w:tc>
        <w:tc>
          <w:tcPr>
            <w:tcW w:w="2693" w:type="dxa"/>
          </w:tcPr>
          <w:p w:rsidR="0036048D" w:rsidRPr="00145DF6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145DF6">
              <w:rPr>
                <w:rFonts w:ascii="Corbel" w:hAnsi="Corbel" w:cs="ArialMT"/>
                <w:color w:val="241F1F"/>
              </w:rPr>
              <w:t>Estudiantes candidatos a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cursar nivel medio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superior, superior 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posgrados. Público en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general.</w:t>
            </w:r>
          </w:p>
        </w:tc>
      </w:tr>
      <w:tr w:rsidR="0036048D" w:rsidTr="00935983">
        <w:trPr>
          <w:trHeight w:val="1607"/>
        </w:trPr>
        <w:tc>
          <w:tcPr>
            <w:tcW w:w="2689" w:type="dxa"/>
          </w:tcPr>
          <w:p w:rsidR="0036048D" w:rsidRPr="00B13FE7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B13FE7">
              <w:rPr>
                <w:rFonts w:ascii="Corbel" w:hAnsi="Corbel" w:cs="ArialMT"/>
                <w:color w:val="241F1F"/>
              </w:rPr>
              <w:t xml:space="preserve">Universidad autónoma de Chapingo </w:t>
            </w:r>
          </w:p>
        </w:tc>
        <w:tc>
          <w:tcPr>
            <w:tcW w:w="4536" w:type="dxa"/>
          </w:tcPr>
          <w:p w:rsidR="0036048D" w:rsidRPr="00145DF6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145DF6">
              <w:rPr>
                <w:rFonts w:ascii="Corbel" w:hAnsi="Corbel" w:cs="ArialMT"/>
                <w:color w:val="3F3B3C"/>
              </w:rPr>
              <w:t>Institución pública de educación</w:t>
            </w:r>
            <w:r>
              <w:rPr>
                <w:rFonts w:ascii="Corbel" w:hAnsi="Corbel" w:cs="ArialMT"/>
                <w:color w:val="3F3B3C"/>
              </w:rPr>
              <w:t xml:space="preserve"> </w:t>
            </w:r>
            <w:r w:rsidRPr="00145DF6">
              <w:rPr>
                <w:rFonts w:ascii="Corbel" w:hAnsi="Corbel" w:cs="ArialMT"/>
                <w:color w:val="3F3B3C"/>
              </w:rPr>
              <w:t>media superior y superior</w:t>
            </w:r>
            <w:r>
              <w:rPr>
                <w:rFonts w:ascii="Corbel" w:hAnsi="Corbel" w:cs="ArialMT"/>
                <w:color w:val="3F3B3C"/>
              </w:rPr>
              <w:t xml:space="preserve"> </w:t>
            </w:r>
            <w:r w:rsidRPr="00145DF6">
              <w:rPr>
                <w:rFonts w:ascii="Corbel" w:hAnsi="Corbel" w:cs="ArialMT"/>
                <w:color w:val="3F3B3C"/>
              </w:rPr>
              <w:t>encargada de la enseñanza e</w:t>
            </w:r>
            <w:r>
              <w:rPr>
                <w:rFonts w:ascii="Corbel" w:hAnsi="Corbel" w:cs="ArialMT"/>
                <w:color w:val="3F3B3C"/>
              </w:rPr>
              <w:t xml:space="preserve"> </w:t>
            </w:r>
            <w:r w:rsidRPr="00145DF6">
              <w:rPr>
                <w:rFonts w:ascii="Corbel" w:hAnsi="Corbel" w:cs="ArialMT"/>
                <w:color w:val="3F3B3C"/>
              </w:rPr>
              <w:t>investigación en las ciencias</w:t>
            </w:r>
            <w:r>
              <w:rPr>
                <w:rFonts w:ascii="Corbel" w:hAnsi="Corbel" w:cs="ArialMT"/>
                <w:color w:val="3F3B3C"/>
              </w:rPr>
              <w:t xml:space="preserve"> </w:t>
            </w:r>
            <w:r w:rsidRPr="00145DF6">
              <w:rPr>
                <w:rFonts w:ascii="Corbel" w:hAnsi="Corbel" w:cs="ArialMT"/>
                <w:color w:val="3F3B3C"/>
              </w:rPr>
              <w:t>agronómicas y ambientales,</w:t>
            </w:r>
            <w:r>
              <w:rPr>
                <w:rFonts w:ascii="Corbel" w:hAnsi="Corbel" w:cs="ArialMT"/>
                <w:color w:val="3F3B3C"/>
              </w:rPr>
              <w:t xml:space="preserve"> </w:t>
            </w:r>
            <w:r w:rsidRPr="00145DF6">
              <w:rPr>
                <w:rFonts w:ascii="Corbel" w:hAnsi="Corbel" w:cs="ArialMT"/>
                <w:color w:val="3F3B3C"/>
              </w:rPr>
              <w:t>enfocadas principalmente al</w:t>
            </w:r>
            <w:r>
              <w:rPr>
                <w:rFonts w:ascii="Corbel" w:hAnsi="Corbel" w:cs="ArialMT"/>
                <w:color w:val="3F3B3C"/>
              </w:rPr>
              <w:t xml:space="preserve"> </w:t>
            </w:r>
            <w:r w:rsidRPr="00145DF6">
              <w:rPr>
                <w:rFonts w:ascii="Corbel" w:hAnsi="Corbel" w:cs="ArialMT"/>
                <w:color w:val="3F3B3C"/>
              </w:rPr>
              <w:t>desarrollo del medio rural.</w:t>
            </w:r>
          </w:p>
        </w:tc>
        <w:tc>
          <w:tcPr>
            <w:tcW w:w="2693" w:type="dxa"/>
          </w:tcPr>
          <w:p w:rsidR="0036048D" w:rsidRPr="00145DF6" w:rsidRDefault="0036048D" w:rsidP="00935983">
            <w:pPr>
              <w:autoSpaceDE w:val="0"/>
              <w:autoSpaceDN w:val="0"/>
              <w:adjustRightInd w:val="0"/>
              <w:jc w:val="both"/>
              <w:rPr>
                <w:rFonts w:ascii="Corbel" w:hAnsi="Corbel" w:cs="ArialMT"/>
                <w:color w:val="241F1F"/>
              </w:rPr>
            </w:pPr>
            <w:r w:rsidRPr="00145DF6">
              <w:rPr>
                <w:rFonts w:ascii="Corbel" w:hAnsi="Corbel" w:cs="ArialMT"/>
                <w:color w:val="241F1F"/>
              </w:rPr>
              <w:t>Estudiantes candidatos a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cursar nivel medio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superior y superior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interesados en el estudio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del campo, el medio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ambiente, economía,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administración, negocios</w:t>
            </w:r>
            <w:r>
              <w:rPr>
                <w:rFonts w:ascii="Corbel" w:hAnsi="Corbel" w:cs="ArialMT"/>
                <w:color w:val="241F1F"/>
              </w:rPr>
              <w:t xml:space="preserve"> </w:t>
            </w:r>
            <w:r w:rsidRPr="00145DF6">
              <w:rPr>
                <w:rFonts w:ascii="Corbel" w:hAnsi="Corbel" w:cs="ArialMT"/>
                <w:color w:val="241F1F"/>
              </w:rPr>
              <w:t>y comercio.</w:t>
            </w:r>
          </w:p>
        </w:tc>
      </w:tr>
    </w:tbl>
    <w:p w:rsidR="0036048D" w:rsidRDefault="0036048D" w:rsidP="0036048D"/>
    <w:p w:rsidR="0081373B" w:rsidRDefault="0081373B">
      <w:bookmarkStart w:id="0" w:name="_GoBack"/>
      <w:bookmarkEnd w:id="0"/>
    </w:p>
    <w:sectPr w:rsidR="00813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8D"/>
    <w:rsid w:val="0036048D"/>
    <w:rsid w:val="0081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F37D8-B7D2-4D05-AD22-534D5320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4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0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2167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2018-02-23T21:47:00Z</dcterms:created>
  <dcterms:modified xsi:type="dcterms:W3CDTF">2018-02-23T21:47:00Z</dcterms:modified>
</cp:coreProperties>
</file>