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DC8" w:rsidRPr="006274CD" w:rsidRDefault="00923DC8" w:rsidP="00923DC8">
      <w:pPr>
        <w:spacing w:before="100" w:beforeAutospacing="1" w:after="100" w:afterAutospacing="1" w:line="27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Actividad  1</w:t>
      </w:r>
      <w:r>
        <w:rPr>
          <w:rFonts w:ascii="Arial" w:hAnsi="Arial" w:cs="Arial"/>
        </w:rPr>
        <w:t xml:space="preserve"> </w:t>
      </w:r>
      <w:r w:rsidRPr="006274CD">
        <w:rPr>
          <w:rFonts w:ascii="Arial" w:hAnsi="Arial" w:cs="Arial"/>
        </w:rPr>
        <w:t xml:space="preserve">¿Cuál es la masa molecular y molar de los siguientes compuestos? Agrega los cálculos que realices. </w:t>
      </w:r>
    </w:p>
    <w:tbl>
      <w:tblPr>
        <w:tblW w:w="10569" w:type="dxa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4"/>
        <w:gridCol w:w="2553"/>
        <w:gridCol w:w="2552"/>
        <w:gridCol w:w="2410"/>
      </w:tblGrid>
      <w:tr w:rsidR="00923DC8" w:rsidRPr="006274CD" w:rsidTr="00450832">
        <w:trPr>
          <w:trHeight w:val="44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3DC8" w:rsidRPr="006274CD" w:rsidRDefault="00923DC8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Compuestos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3DC8" w:rsidRPr="006274CD" w:rsidRDefault="00923DC8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Fórmula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3DC8" w:rsidRPr="006274CD" w:rsidRDefault="00923DC8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Masa Molecular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3DC8" w:rsidRPr="006274CD" w:rsidRDefault="00923DC8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Masa Molar</w:t>
            </w:r>
          </w:p>
        </w:tc>
      </w:tr>
      <w:tr w:rsidR="00963447" w:rsidRPr="006274CD" w:rsidTr="00450832">
        <w:trPr>
          <w:trHeight w:val="44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Amonio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NH</w:t>
            </w:r>
            <w:r w:rsidRPr="006274CD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  <w:bookmarkStart w:id="0" w:name="_GoBack"/>
            <w:bookmarkEnd w:id="0"/>
          </w:p>
        </w:tc>
      </w:tr>
      <w:tr w:rsidR="00963447" w:rsidRPr="006274CD" w:rsidTr="00450832">
        <w:trPr>
          <w:trHeight w:val="44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Hexano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C</w:t>
            </w:r>
            <w:r w:rsidRPr="006274CD">
              <w:rPr>
                <w:rFonts w:ascii="Arial" w:hAnsi="Arial" w:cs="Arial"/>
                <w:vertAlign w:val="subscript"/>
              </w:rPr>
              <w:t>6</w:t>
            </w:r>
            <w:r w:rsidRPr="006274CD">
              <w:rPr>
                <w:rFonts w:ascii="Arial" w:hAnsi="Arial" w:cs="Arial"/>
              </w:rPr>
              <w:t>H</w:t>
            </w:r>
            <w:r w:rsidRPr="006274CD">
              <w:rPr>
                <w:rFonts w:ascii="Arial" w:hAnsi="Arial" w:cs="Arial"/>
                <w:vertAlign w:val="subscript"/>
              </w:rPr>
              <w:t>14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</w:tr>
      <w:tr w:rsidR="00963447" w:rsidRPr="006274CD" w:rsidTr="00450832">
        <w:trPr>
          <w:trHeight w:val="4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Nitrato de sodio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NaNO</w:t>
            </w:r>
            <w:r w:rsidRPr="006274CD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</w:tr>
      <w:tr w:rsidR="00963447" w:rsidRPr="006274CD" w:rsidTr="00450832">
        <w:trPr>
          <w:trHeight w:val="44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Hidróxido de potasio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KOH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</w:tr>
      <w:tr w:rsidR="00963447" w:rsidRPr="006274CD" w:rsidTr="00450832">
        <w:trPr>
          <w:trHeight w:val="44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Hidróxido de bario</w:t>
            </w: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6274CD" w:rsidRDefault="00963447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  <w:r w:rsidRPr="006274CD">
              <w:rPr>
                <w:rFonts w:ascii="Arial" w:hAnsi="Arial" w:cs="Arial"/>
              </w:rPr>
              <w:t>Ba (OH)</w:t>
            </w:r>
            <w:r w:rsidRPr="006274CD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3447" w:rsidRPr="00963447" w:rsidRDefault="00963447" w:rsidP="00390E60">
            <w:pPr>
              <w:spacing w:before="75" w:after="75"/>
              <w:jc w:val="both"/>
              <w:rPr>
                <w:rFonts w:ascii="Arial" w:hAnsi="Arial" w:cs="Arial"/>
                <w:b/>
              </w:rPr>
            </w:pPr>
            <w:r w:rsidRPr="00963447">
              <w:rPr>
                <w:rFonts w:ascii="Arial" w:hAnsi="Arial" w:cs="Arial"/>
                <w:b/>
              </w:rPr>
              <w:t> </w:t>
            </w:r>
          </w:p>
        </w:tc>
      </w:tr>
      <w:tr w:rsidR="00923DC8" w:rsidRPr="006274CD" w:rsidTr="00450832">
        <w:trPr>
          <w:trHeight w:val="44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3DC8" w:rsidRPr="006274CD" w:rsidRDefault="00923DC8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</w:p>
        </w:tc>
        <w:tc>
          <w:tcPr>
            <w:tcW w:w="2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3DC8" w:rsidRPr="006274CD" w:rsidRDefault="00923DC8" w:rsidP="00450832">
            <w:pPr>
              <w:spacing w:before="75" w:after="75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23DC8" w:rsidRPr="006274CD" w:rsidRDefault="00923DC8" w:rsidP="0045083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23DC8" w:rsidRPr="006274CD" w:rsidRDefault="00923DC8" w:rsidP="00450832">
            <w:pPr>
              <w:jc w:val="both"/>
              <w:rPr>
                <w:rFonts w:ascii="Arial" w:hAnsi="Arial" w:cs="Arial"/>
              </w:rPr>
            </w:pPr>
          </w:p>
        </w:tc>
      </w:tr>
    </w:tbl>
    <w:p w:rsidR="00923DC8" w:rsidRPr="006274CD" w:rsidRDefault="00923DC8" w:rsidP="00923DC8">
      <w:p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</w:p>
    <w:p w:rsidR="00923DC8" w:rsidRPr="006274CD" w:rsidRDefault="00923DC8" w:rsidP="00923DC8">
      <w:pPr>
        <w:pStyle w:val="Ttulo1"/>
        <w:spacing w:before="0" w:line="270" w:lineRule="atLeast"/>
        <w:jc w:val="both"/>
        <w:rPr>
          <w:rFonts w:ascii="Arial" w:hAnsi="Arial" w:cs="Arial"/>
          <w:color w:val="auto"/>
          <w:sz w:val="22"/>
          <w:szCs w:val="22"/>
        </w:rPr>
      </w:pPr>
      <w:r w:rsidRPr="006274CD">
        <w:rPr>
          <w:rFonts w:ascii="Arial" w:hAnsi="Arial" w:cs="Arial"/>
          <w:color w:val="auto"/>
          <w:sz w:val="22"/>
          <w:szCs w:val="22"/>
        </w:rPr>
        <w:t>Fuentes de consulta</w:t>
      </w:r>
    </w:p>
    <w:p w:rsidR="00923DC8" w:rsidRPr="006274CD" w:rsidRDefault="00923DC8" w:rsidP="00923DC8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 xml:space="preserve">Aguilar, A., J. Flores, J. (1986). </w:t>
      </w:r>
      <w:r w:rsidRPr="006274CD">
        <w:rPr>
          <w:rFonts w:ascii="Arial" w:hAnsi="Arial" w:cs="Arial"/>
          <w:i/>
          <w:iCs/>
          <w:sz w:val="22"/>
          <w:szCs w:val="22"/>
        </w:rPr>
        <w:t>Una ojeada a la materia.</w:t>
      </w:r>
      <w:r w:rsidRPr="006274CD">
        <w:rPr>
          <w:rFonts w:ascii="Arial" w:hAnsi="Arial" w:cs="Arial"/>
          <w:sz w:val="22"/>
          <w:szCs w:val="22"/>
        </w:rPr>
        <w:t>  Colección "la ciencia desde México", Núm. 3. México: FCE.</w:t>
      </w:r>
    </w:p>
    <w:p w:rsidR="00923DC8" w:rsidRPr="006274CD" w:rsidRDefault="00923DC8" w:rsidP="00923DC8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6274CD">
        <w:rPr>
          <w:rFonts w:ascii="Arial" w:hAnsi="Arial" w:cs="Arial"/>
          <w:sz w:val="22"/>
          <w:szCs w:val="22"/>
        </w:rPr>
        <w:t>Asimov</w:t>
      </w:r>
      <w:proofErr w:type="spellEnd"/>
      <w:r w:rsidRPr="006274CD">
        <w:rPr>
          <w:rFonts w:ascii="Arial" w:hAnsi="Arial" w:cs="Arial"/>
          <w:sz w:val="22"/>
          <w:szCs w:val="22"/>
        </w:rPr>
        <w:t>, I. (1984). Breve historia de la química. España: Alianza editorial.</w:t>
      </w:r>
    </w:p>
    <w:p w:rsidR="00923DC8" w:rsidRPr="006274CD" w:rsidRDefault="00923DC8" w:rsidP="00923DC8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Chamizo, J. A</w:t>
      </w:r>
      <w:r w:rsidRPr="006274CD">
        <w:rPr>
          <w:rFonts w:ascii="Arial" w:hAnsi="Arial" w:cs="Arial"/>
          <w:i/>
          <w:iCs/>
          <w:sz w:val="22"/>
          <w:szCs w:val="22"/>
        </w:rPr>
        <w:t>. (1992). El maestro de lo infinitamente pequeño.</w:t>
      </w:r>
      <w:r w:rsidRPr="006274CD">
        <w:rPr>
          <w:rFonts w:ascii="Arial" w:hAnsi="Arial" w:cs="Arial"/>
          <w:sz w:val="22"/>
          <w:szCs w:val="22"/>
        </w:rPr>
        <w:t xml:space="preserve"> México: Pangea.</w:t>
      </w:r>
    </w:p>
    <w:p w:rsidR="00923DC8" w:rsidRPr="006274CD" w:rsidRDefault="00923DC8" w:rsidP="00923DC8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 xml:space="preserve">Cruz, D., </w:t>
      </w:r>
      <w:proofErr w:type="spellStart"/>
      <w:r w:rsidRPr="006274CD">
        <w:rPr>
          <w:rFonts w:ascii="Arial" w:hAnsi="Arial" w:cs="Arial"/>
          <w:sz w:val="22"/>
          <w:szCs w:val="22"/>
        </w:rPr>
        <w:t>Garritz</w:t>
      </w:r>
      <w:proofErr w:type="spellEnd"/>
      <w:r w:rsidRPr="006274CD">
        <w:rPr>
          <w:rFonts w:ascii="Arial" w:hAnsi="Arial" w:cs="Arial"/>
          <w:sz w:val="22"/>
          <w:szCs w:val="22"/>
        </w:rPr>
        <w:t>, A. y Chamizo, J. (1986). E</w:t>
      </w:r>
      <w:r w:rsidRPr="006274CD">
        <w:rPr>
          <w:rFonts w:ascii="Arial" w:hAnsi="Arial" w:cs="Arial"/>
          <w:i/>
          <w:iCs/>
          <w:sz w:val="22"/>
          <w:szCs w:val="22"/>
        </w:rPr>
        <w:t>structura atómica "un enfoque químico".</w:t>
      </w:r>
      <w:r w:rsidRPr="006274CD">
        <w:rPr>
          <w:rFonts w:ascii="Arial" w:hAnsi="Arial" w:cs="Arial"/>
          <w:sz w:val="22"/>
          <w:szCs w:val="22"/>
        </w:rPr>
        <w:t> Addison-</w:t>
      </w:r>
      <w:proofErr w:type="spellStart"/>
      <w:r w:rsidRPr="006274CD">
        <w:rPr>
          <w:rFonts w:ascii="Arial" w:hAnsi="Arial" w:cs="Arial"/>
          <w:sz w:val="22"/>
          <w:szCs w:val="22"/>
        </w:rPr>
        <w:t>wesley</w:t>
      </w:r>
      <w:proofErr w:type="spellEnd"/>
      <w:r w:rsidRPr="006274CD">
        <w:rPr>
          <w:rFonts w:ascii="Arial" w:hAnsi="Arial" w:cs="Arial"/>
          <w:sz w:val="22"/>
          <w:szCs w:val="22"/>
        </w:rPr>
        <w:t xml:space="preserve"> iberoamericana</w:t>
      </w:r>
    </w:p>
    <w:p w:rsidR="00923DC8" w:rsidRPr="006274CD" w:rsidRDefault="00923DC8" w:rsidP="00923DC8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 xml:space="preserve">García, H. (1991). </w:t>
      </w:r>
      <w:r w:rsidRPr="006274CD">
        <w:rPr>
          <w:rFonts w:ascii="Arial" w:hAnsi="Arial" w:cs="Arial"/>
          <w:i/>
          <w:iCs/>
          <w:sz w:val="22"/>
          <w:szCs w:val="22"/>
        </w:rPr>
        <w:t>El investigador del fuego.</w:t>
      </w:r>
      <w:r w:rsidRPr="006274CD">
        <w:rPr>
          <w:rFonts w:ascii="Arial" w:hAnsi="Arial" w:cs="Arial"/>
          <w:sz w:val="22"/>
          <w:szCs w:val="22"/>
        </w:rPr>
        <w:t xml:space="preserve"> México: Pangea.</w:t>
      </w:r>
    </w:p>
    <w:p w:rsidR="00923DC8" w:rsidRPr="006274CD" w:rsidRDefault="00923DC8" w:rsidP="00923DC8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6274CD">
        <w:rPr>
          <w:rFonts w:ascii="Arial" w:hAnsi="Arial" w:cs="Arial"/>
          <w:sz w:val="22"/>
          <w:szCs w:val="22"/>
        </w:rPr>
        <w:t>Garritz</w:t>
      </w:r>
      <w:proofErr w:type="spellEnd"/>
      <w:r w:rsidRPr="006274CD">
        <w:rPr>
          <w:rFonts w:ascii="Arial" w:hAnsi="Arial" w:cs="Arial"/>
          <w:sz w:val="22"/>
          <w:szCs w:val="22"/>
        </w:rPr>
        <w:t>, A., y Chamizo, J</w:t>
      </w:r>
      <w:r w:rsidRPr="006274CD">
        <w:rPr>
          <w:rFonts w:ascii="Arial" w:hAnsi="Arial" w:cs="Arial"/>
          <w:i/>
          <w:iCs/>
          <w:sz w:val="22"/>
          <w:szCs w:val="22"/>
        </w:rPr>
        <w:t>. (1988).  Química.</w:t>
      </w:r>
      <w:r w:rsidRPr="006274CD">
        <w:rPr>
          <w:rFonts w:ascii="Arial" w:hAnsi="Arial" w:cs="Arial"/>
          <w:sz w:val="22"/>
          <w:szCs w:val="22"/>
        </w:rPr>
        <w:t xml:space="preserve">  </w:t>
      </w:r>
      <w:proofErr w:type="spellStart"/>
      <w:r w:rsidRPr="006274CD">
        <w:rPr>
          <w:rFonts w:ascii="Arial" w:hAnsi="Arial" w:cs="Arial"/>
          <w:sz w:val="22"/>
          <w:szCs w:val="22"/>
        </w:rPr>
        <w:t>Cosnet</w:t>
      </w:r>
      <w:proofErr w:type="spellEnd"/>
      <w:r w:rsidRPr="006274CD">
        <w:rPr>
          <w:rFonts w:ascii="Arial" w:hAnsi="Arial" w:cs="Arial"/>
          <w:sz w:val="22"/>
          <w:szCs w:val="22"/>
        </w:rPr>
        <w:t>.</w:t>
      </w:r>
    </w:p>
    <w:p w:rsidR="00923DC8" w:rsidRPr="006274CD" w:rsidRDefault="00923DC8" w:rsidP="00923DC8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6274CD">
        <w:rPr>
          <w:rFonts w:ascii="Arial" w:hAnsi="Arial" w:cs="Arial"/>
          <w:sz w:val="22"/>
          <w:szCs w:val="22"/>
        </w:rPr>
        <w:t>Hein</w:t>
      </w:r>
      <w:proofErr w:type="spellEnd"/>
      <w:r w:rsidRPr="006274CD">
        <w:rPr>
          <w:rFonts w:ascii="Arial" w:hAnsi="Arial" w:cs="Arial"/>
          <w:sz w:val="22"/>
          <w:szCs w:val="22"/>
        </w:rPr>
        <w:t xml:space="preserve">, M. (1992). </w:t>
      </w:r>
      <w:r w:rsidRPr="006274CD">
        <w:rPr>
          <w:rFonts w:ascii="Arial" w:hAnsi="Arial" w:cs="Arial"/>
          <w:i/>
          <w:iCs/>
          <w:sz w:val="22"/>
          <w:szCs w:val="22"/>
        </w:rPr>
        <w:t>Química.</w:t>
      </w:r>
      <w:r w:rsidRPr="006274CD">
        <w:rPr>
          <w:rFonts w:ascii="Arial" w:hAnsi="Arial" w:cs="Arial"/>
          <w:sz w:val="22"/>
          <w:szCs w:val="22"/>
        </w:rPr>
        <w:t xml:space="preserve"> Iberoamericana.</w:t>
      </w:r>
    </w:p>
    <w:p w:rsidR="00923DC8" w:rsidRPr="006274CD" w:rsidRDefault="00923DC8" w:rsidP="00923DC8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6274CD">
        <w:rPr>
          <w:rFonts w:ascii="Arial" w:hAnsi="Arial" w:cs="Arial"/>
          <w:sz w:val="22"/>
          <w:szCs w:val="22"/>
        </w:rPr>
        <w:t>Keenan</w:t>
      </w:r>
      <w:proofErr w:type="spellEnd"/>
      <w:r w:rsidRPr="006274CD">
        <w:rPr>
          <w:rFonts w:ascii="Arial" w:hAnsi="Arial" w:cs="Arial"/>
          <w:sz w:val="22"/>
          <w:szCs w:val="22"/>
        </w:rPr>
        <w:t xml:space="preserve">, ch. W., </w:t>
      </w:r>
      <w:proofErr w:type="spellStart"/>
      <w:r w:rsidRPr="006274CD">
        <w:rPr>
          <w:rFonts w:ascii="Arial" w:hAnsi="Arial" w:cs="Arial"/>
          <w:sz w:val="22"/>
          <w:szCs w:val="22"/>
        </w:rPr>
        <w:t>Kleinfelter</w:t>
      </w:r>
      <w:proofErr w:type="spellEnd"/>
      <w:r w:rsidRPr="006274C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274CD">
        <w:rPr>
          <w:rFonts w:ascii="Arial" w:hAnsi="Arial" w:cs="Arial"/>
          <w:sz w:val="22"/>
          <w:szCs w:val="22"/>
        </w:rPr>
        <w:t>d.c.</w:t>
      </w:r>
      <w:proofErr w:type="spellEnd"/>
      <w:r w:rsidRPr="006274CD">
        <w:rPr>
          <w:rFonts w:ascii="Arial" w:hAnsi="Arial" w:cs="Arial"/>
          <w:sz w:val="22"/>
          <w:szCs w:val="22"/>
        </w:rPr>
        <w:t xml:space="preserve"> y Wood, J. H. (1986).</w:t>
      </w:r>
      <w:r w:rsidRPr="006274CD">
        <w:rPr>
          <w:rFonts w:ascii="Arial" w:hAnsi="Arial" w:cs="Arial"/>
          <w:i/>
          <w:iCs/>
          <w:sz w:val="22"/>
          <w:szCs w:val="22"/>
        </w:rPr>
        <w:t xml:space="preserve"> Química general universitaria. </w:t>
      </w:r>
      <w:r w:rsidRPr="006274CD">
        <w:rPr>
          <w:rFonts w:ascii="Arial" w:hAnsi="Arial" w:cs="Arial"/>
          <w:sz w:val="22"/>
          <w:szCs w:val="22"/>
        </w:rPr>
        <w:t xml:space="preserve"> México: </w:t>
      </w:r>
      <w:proofErr w:type="spellStart"/>
      <w:r w:rsidRPr="006274CD">
        <w:rPr>
          <w:rFonts w:ascii="Arial" w:hAnsi="Arial" w:cs="Arial"/>
          <w:sz w:val="22"/>
          <w:szCs w:val="22"/>
        </w:rPr>
        <w:t>Cecsa</w:t>
      </w:r>
      <w:proofErr w:type="spellEnd"/>
      <w:r w:rsidRPr="006274CD">
        <w:rPr>
          <w:rFonts w:ascii="Arial" w:hAnsi="Arial" w:cs="Arial"/>
          <w:sz w:val="22"/>
          <w:szCs w:val="22"/>
        </w:rPr>
        <w:t>.</w:t>
      </w:r>
    </w:p>
    <w:p w:rsidR="007B3552" w:rsidRDefault="00390E60"/>
    <w:sectPr w:rsidR="007B3552" w:rsidSect="00923DC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C8"/>
    <w:rsid w:val="00044284"/>
    <w:rsid w:val="00390E60"/>
    <w:rsid w:val="00923DC8"/>
    <w:rsid w:val="00963447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C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3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DC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NormalWeb">
    <w:name w:val="Normal (Web)"/>
    <w:basedOn w:val="Normal"/>
    <w:uiPriority w:val="99"/>
    <w:unhideWhenUsed/>
    <w:rsid w:val="0092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C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3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DC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NormalWeb">
    <w:name w:val="Normal (Web)"/>
    <w:basedOn w:val="Normal"/>
    <w:uiPriority w:val="99"/>
    <w:unhideWhenUsed/>
    <w:rsid w:val="0092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3</cp:revision>
  <dcterms:created xsi:type="dcterms:W3CDTF">2018-05-17T05:42:00Z</dcterms:created>
  <dcterms:modified xsi:type="dcterms:W3CDTF">2018-05-17T05:52:00Z</dcterms:modified>
</cp:coreProperties>
</file>