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5CB" w:rsidRPr="00B56065" w:rsidRDefault="00D155CB" w:rsidP="00513F5D">
      <w:pPr>
        <w:pStyle w:val="Ttulo3"/>
        <w:jc w:val="both"/>
        <w:rPr>
          <w:rStyle w:val="Textoennegrita"/>
          <w:b w:val="0"/>
        </w:rPr>
      </w:pPr>
      <w:r w:rsidRPr="00DB2531">
        <w:rPr>
          <w:rStyle w:val="Textoennegrita"/>
          <w:sz w:val="22"/>
          <w:szCs w:val="22"/>
        </w:rPr>
        <w:t>2.3</w:t>
      </w:r>
      <w:r w:rsidRPr="00B56065">
        <w:rPr>
          <w:rStyle w:val="Textoennegrita"/>
          <w:sz w:val="22"/>
          <w:szCs w:val="22"/>
        </w:rPr>
        <w:t xml:space="preserve">     </w:t>
      </w:r>
      <w:r w:rsidRPr="00DB2531">
        <w:rPr>
          <w:rStyle w:val="Textoennegrita"/>
          <w:sz w:val="22"/>
          <w:szCs w:val="22"/>
        </w:rPr>
        <w:t>Derecho</w:t>
      </w:r>
      <w:r w:rsidRPr="00B56065">
        <w:rPr>
          <w:rStyle w:val="Textoennegrita"/>
          <w:sz w:val="22"/>
          <w:szCs w:val="22"/>
        </w:rPr>
        <w:t>.</w:t>
      </w:r>
    </w:p>
    <w:p w:rsidR="00D155CB" w:rsidRDefault="00513F5D" w:rsidP="00513F5D">
      <w:pPr>
        <w:jc w:val="both"/>
        <w:rPr>
          <w:rFonts w:ascii="Corbel" w:hAnsi="Corbel"/>
        </w:rPr>
      </w:pPr>
      <w:r>
        <w:rPr>
          <w:rFonts w:ascii="Corbel" w:hAnsi="Corbel"/>
          <w:noProof/>
          <w:lang w:eastAsia="es-MX"/>
        </w:rPr>
        <w:drawing>
          <wp:inline distT="0" distB="0" distL="0" distR="0">
            <wp:extent cx="6638193" cy="3508131"/>
            <wp:effectExtent l="38100" t="38100" r="48895" b="5461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155CB" w:rsidRDefault="00D155CB" w:rsidP="00513F5D">
      <w:pPr>
        <w:autoSpaceDE w:val="0"/>
        <w:adjustRightInd w:val="0"/>
        <w:jc w:val="both"/>
        <w:rPr>
          <w:rFonts w:ascii="Corbel" w:hAnsi="Corbel"/>
          <w:sz w:val="22"/>
          <w:szCs w:val="22"/>
        </w:rPr>
      </w:pPr>
    </w:p>
    <w:p w:rsidR="00513F5D" w:rsidRDefault="00513F5D" w:rsidP="00513F5D">
      <w:pPr>
        <w:autoSpaceDE w:val="0"/>
        <w:adjustRightInd w:val="0"/>
        <w:jc w:val="both"/>
        <w:rPr>
          <w:rFonts w:ascii="Corbel" w:hAnsi="Corbel"/>
          <w:sz w:val="22"/>
          <w:szCs w:val="22"/>
        </w:rPr>
      </w:pPr>
    </w:p>
    <w:p w:rsidR="00513F5D" w:rsidRDefault="00513F5D" w:rsidP="00513F5D">
      <w:pPr>
        <w:autoSpaceDE w:val="0"/>
        <w:adjustRightInd w:val="0"/>
        <w:jc w:val="both"/>
        <w:rPr>
          <w:rFonts w:ascii="Corbel" w:hAnsi="Corbel"/>
          <w:sz w:val="22"/>
          <w:szCs w:val="22"/>
        </w:rPr>
        <w:sectPr w:rsidR="00513F5D" w:rsidSect="00513F5D">
          <w:pgSz w:w="12240" w:h="15840"/>
          <w:pgMar w:top="720" w:right="720" w:bottom="720" w:left="720" w:header="708" w:footer="708" w:gutter="0"/>
          <w:cols w:space="708"/>
          <w:docGrid w:linePitch="360"/>
        </w:sectPr>
      </w:pPr>
    </w:p>
    <w:p w:rsidR="00D155CB" w:rsidRDefault="00D155CB" w:rsidP="00513F5D">
      <w:pPr>
        <w:autoSpaceDE w:val="0"/>
        <w:adjustRightInd w:val="0"/>
        <w:jc w:val="both"/>
        <w:rPr>
          <w:rFonts w:ascii="Corbel" w:hAnsi="Corbel"/>
          <w:sz w:val="22"/>
          <w:szCs w:val="22"/>
        </w:rPr>
      </w:pPr>
      <w:r>
        <w:rPr>
          <w:rFonts w:ascii="Corbel" w:hAnsi="Corbel"/>
          <w:sz w:val="22"/>
          <w:szCs w:val="22"/>
        </w:rPr>
        <w:t>El término derecho se usa en dos sentidos:</w:t>
      </w:r>
    </w:p>
    <w:p w:rsidR="00D155CB" w:rsidRDefault="00D155CB" w:rsidP="00513F5D">
      <w:pPr>
        <w:pStyle w:val="Prrafodelista"/>
        <w:numPr>
          <w:ilvl w:val="0"/>
          <w:numId w:val="1"/>
        </w:numPr>
        <w:autoSpaceDE w:val="0"/>
        <w:adjustRightInd w:val="0"/>
        <w:jc w:val="both"/>
        <w:rPr>
          <w:rFonts w:ascii="Corbel" w:hAnsi="Corbel"/>
          <w:sz w:val="22"/>
          <w:szCs w:val="22"/>
        </w:rPr>
      </w:pPr>
      <w:r>
        <w:rPr>
          <w:rFonts w:ascii="Corbel" w:hAnsi="Corbel"/>
          <w:sz w:val="22"/>
          <w:szCs w:val="22"/>
        </w:rPr>
        <w:t>Facultad reconocida a una persona por la ley para realizar determinados actos.</w:t>
      </w:r>
    </w:p>
    <w:p w:rsidR="00D155CB" w:rsidRDefault="00D155CB" w:rsidP="00513F5D">
      <w:pPr>
        <w:pStyle w:val="Prrafodelista"/>
        <w:numPr>
          <w:ilvl w:val="0"/>
          <w:numId w:val="1"/>
        </w:numPr>
        <w:autoSpaceDE w:val="0"/>
        <w:adjustRightInd w:val="0"/>
        <w:jc w:val="both"/>
        <w:rPr>
          <w:rFonts w:ascii="Corbel" w:hAnsi="Corbel"/>
          <w:sz w:val="22"/>
          <w:szCs w:val="22"/>
        </w:rPr>
      </w:pPr>
      <w:r>
        <w:rPr>
          <w:rFonts w:ascii="Corbel" w:hAnsi="Corbel"/>
          <w:sz w:val="22"/>
          <w:szCs w:val="22"/>
        </w:rPr>
        <w:t>Conjunto de leyes jurídicas o normas aplicables a la conducta de un grupo de individuos.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Por tanto, el derecho estudia el conjunto de normas creadas para regular la conducta de las personas en sociedad.</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Algunos principios del derecho son:</w:t>
      </w:r>
    </w:p>
    <w:p w:rsidR="00D155CB" w:rsidRDefault="00D155CB" w:rsidP="00513F5D">
      <w:pPr>
        <w:pStyle w:val="Prrafodelista"/>
        <w:numPr>
          <w:ilvl w:val="0"/>
          <w:numId w:val="2"/>
        </w:numPr>
        <w:autoSpaceDE w:val="0"/>
        <w:adjustRightInd w:val="0"/>
        <w:jc w:val="both"/>
        <w:rPr>
          <w:rFonts w:ascii="Corbel" w:hAnsi="Corbel"/>
          <w:sz w:val="22"/>
          <w:szCs w:val="22"/>
        </w:rPr>
      </w:pPr>
      <w:r>
        <w:rPr>
          <w:rFonts w:ascii="Corbel" w:hAnsi="Corbel"/>
          <w:sz w:val="22"/>
          <w:szCs w:val="22"/>
        </w:rPr>
        <w:t>Está inspirada en principios de justicia, equidad, seguridad y bien común.</w:t>
      </w:r>
    </w:p>
    <w:p w:rsidR="00D155CB" w:rsidRDefault="00D155CB" w:rsidP="00513F5D">
      <w:pPr>
        <w:pStyle w:val="Prrafodelista"/>
        <w:numPr>
          <w:ilvl w:val="0"/>
          <w:numId w:val="2"/>
        </w:numPr>
        <w:autoSpaceDE w:val="0"/>
        <w:adjustRightInd w:val="0"/>
        <w:jc w:val="both"/>
        <w:rPr>
          <w:rFonts w:ascii="Corbel" w:hAnsi="Corbel"/>
          <w:sz w:val="22"/>
          <w:szCs w:val="22"/>
        </w:rPr>
      </w:pPr>
      <w:r>
        <w:rPr>
          <w:rFonts w:ascii="Corbel" w:hAnsi="Corbel"/>
          <w:sz w:val="22"/>
          <w:szCs w:val="22"/>
        </w:rPr>
        <w:t>Su base son las relaciones sociales y en este sentido, genera reglas básicas para la acción.</w:t>
      </w:r>
    </w:p>
    <w:p w:rsidR="00D155CB" w:rsidRDefault="00D155CB" w:rsidP="00513F5D">
      <w:pPr>
        <w:pStyle w:val="Prrafodelista"/>
        <w:numPr>
          <w:ilvl w:val="0"/>
          <w:numId w:val="2"/>
        </w:numPr>
        <w:autoSpaceDE w:val="0"/>
        <w:adjustRightInd w:val="0"/>
        <w:jc w:val="both"/>
        <w:rPr>
          <w:rFonts w:ascii="Corbel" w:hAnsi="Corbel"/>
          <w:sz w:val="22"/>
          <w:szCs w:val="22"/>
        </w:rPr>
      </w:pPr>
      <w:r>
        <w:rPr>
          <w:rFonts w:ascii="Corbel" w:hAnsi="Corbel"/>
          <w:sz w:val="22"/>
          <w:szCs w:val="22"/>
        </w:rPr>
        <w:t>Las normas a las que se refiere esta ciencia, confieren facultades, imponen deberes y otorgan derechos.</w:t>
      </w:r>
    </w:p>
    <w:p w:rsidR="00D155CB" w:rsidRDefault="00D155CB" w:rsidP="00513F5D">
      <w:pPr>
        <w:pStyle w:val="Prrafodelista"/>
        <w:numPr>
          <w:ilvl w:val="0"/>
          <w:numId w:val="2"/>
        </w:numPr>
        <w:autoSpaceDE w:val="0"/>
        <w:adjustRightInd w:val="0"/>
        <w:jc w:val="both"/>
        <w:rPr>
          <w:rFonts w:ascii="Corbel" w:hAnsi="Corbel"/>
          <w:sz w:val="22"/>
          <w:szCs w:val="22"/>
        </w:rPr>
      </w:pPr>
      <w:r>
        <w:rPr>
          <w:rFonts w:ascii="Corbel" w:hAnsi="Corbel"/>
          <w:sz w:val="22"/>
          <w:szCs w:val="22"/>
        </w:rPr>
        <w:t>Permite resolver conflictos dentro de la sociedad</w:t>
      </w:r>
    </w:p>
    <w:p w:rsidR="00D155CB" w:rsidRDefault="00D155CB" w:rsidP="00513F5D">
      <w:pPr>
        <w:pStyle w:val="Prrafodelista"/>
        <w:numPr>
          <w:ilvl w:val="0"/>
          <w:numId w:val="2"/>
        </w:numPr>
        <w:autoSpaceDE w:val="0"/>
        <w:adjustRightInd w:val="0"/>
        <w:jc w:val="both"/>
        <w:rPr>
          <w:rFonts w:ascii="Corbel" w:hAnsi="Corbel"/>
          <w:sz w:val="22"/>
          <w:szCs w:val="22"/>
        </w:rPr>
      </w:pPr>
      <w:r>
        <w:rPr>
          <w:rFonts w:ascii="Corbel" w:hAnsi="Corbel"/>
          <w:sz w:val="22"/>
          <w:szCs w:val="22"/>
        </w:rPr>
        <w:t>Establece sanciones para aquellos que no respeten las normas o leyes y así mantener el orden.</w:t>
      </w:r>
    </w:p>
    <w:p w:rsidR="00D155CB" w:rsidRDefault="00D155CB" w:rsidP="00513F5D">
      <w:pPr>
        <w:pStyle w:val="Prrafodelista"/>
        <w:numPr>
          <w:ilvl w:val="0"/>
          <w:numId w:val="2"/>
        </w:numPr>
        <w:autoSpaceDE w:val="0"/>
        <w:adjustRightInd w:val="0"/>
        <w:jc w:val="both"/>
        <w:rPr>
          <w:rFonts w:ascii="Corbel" w:hAnsi="Corbel"/>
          <w:sz w:val="22"/>
          <w:szCs w:val="22"/>
        </w:rPr>
      </w:pPr>
      <w:r>
        <w:rPr>
          <w:rFonts w:ascii="Corbel" w:hAnsi="Corbel"/>
          <w:sz w:val="22"/>
          <w:szCs w:val="22"/>
        </w:rPr>
        <w:t>Respeta el derecho natural, es decir, lo que está de acuerdo a la naturaleza de las personas.</w:t>
      </w:r>
    </w:p>
    <w:p w:rsidR="00D155CB" w:rsidRDefault="00D155CB" w:rsidP="00513F5D">
      <w:pPr>
        <w:pStyle w:val="Prrafodelista"/>
        <w:numPr>
          <w:ilvl w:val="0"/>
          <w:numId w:val="2"/>
        </w:numPr>
        <w:autoSpaceDE w:val="0"/>
        <w:adjustRightInd w:val="0"/>
        <w:jc w:val="both"/>
        <w:rPr>
          <w:rFonts w:ascii="Corbel" w:hAnsi="Corbel"/>
          <w:sz w:val="22"/>
          <w:szCs w:val="22"/>
        </w:rPr>
      </w:pPr>
      <w:r>
        <w:rPr>
          <w:rFonts w:ascii="Corbel" w:hAnsi="Corbel"/>
          <w:sz w:val="22"/>
          <w:szCs w:val="22"/>
        </w:rPr>
        <w:t>Su base es la dignidad de las personas.</w:t>
      </w:r>
    </w:p>
    <w:p w:rsidR="00513F5D" w:rsidRDefault="00513F5D" w:rsidP="00513F5D">
      <w:pPr>
        <w:pStyle w:val="Prrafodelista"/>
        <w:numPr>
          <w:ilvl w:val="0"/>
          <w:numId w:val="2"/>
        </w:numPr>
        <w:autoSpaceDE w:val="0"/>
        <w:adjustRightInd w:val="0"/>
        <w:jc w:val="both"/>
        <w:rPr>
          <w:rFonts w:ascii="Corbel" w:hAnsi="Corbel"/>
          <w:sz w:val="22"/>
          <w:szCs w:val="22"/>
        </w:rPr>
      </w:pPr>
    </w:p>
    <w:p w:rsidR="00D155CB" w:rsidRPr="00B56065" w:rsidRDefault="00D155CB" w:rsidP="00513F5D">
      <w:pPr>
        <w:autoSpaceDE w:val="0"/>
        <w:adjustRightInd w:val="0"/>
        <w:jc w:val="both"/>
        <w:rPr>
          <w:rFonts w:ascii="Corbel" w:hAnsi="Corbel"/>
          <w:color w:val="FF0000"/>
          <w:sz w:val="22"/>
          <w:szCs w:val="22"/>
        </w:rPr>
      </w:pPr>
      <w:r w:rsidRPr="00B56065">
        <w:rPr>
          <w:rFonts w:ascii="Corbel" w:hAnsi="Corbel" w:hint="eastAsia"/>
          <w:color w:val="FF0000"/>
          <w:sz w:val="22"/>
          <w:szCs w:val="22"/>
        </w:rPr>
        <w:t>http://www.mominoun.com/picture/2015-10/reel/56321c0ee24fe1256500255.jpg</w:t>
      </w:r>
    </w:p>
    <w:p w:rsidR="00513F5D" w:rsidRDefault="00513F5D" w:rsidP="00513F5D">
      <w:pPr>
        <w:autoSpaceDE w:val="0"/>
        <w:adjustRightInd w:val="0"/>
        <w:jc w:val="both"/>
        <w:rPr>
          <w:rFonts w:ascii="Corbel" w:hAnsi="Corbel" w:cs="Mangal"/>
          <w:sz w:val="22"/>
          <w:szCs w:val="22"/>
        </w:rPr>
        <w:sectPr w:rsidR="00513F5D" w:rsidSect="00513F5D">
          <w:type w:val="continuous"/>
          <w:pgSz w:w="12240" w:h="15840"/>
          <w:pgMar w:top="720" w:right="720" w:bottom="720" w:left="720" w:header="708" w:footer="708" w:gutter="0"/>
          <w:cols w:num="2" w:space="708"/>
          <w:docGrid w:linePitch="360"/>
        </w:sectPr>
      </w:pPr>
    </w:p>
    <w:p w:rsidR="00513F5D" w:rsidRDefault="00513F5D" w:rsidP="00513F5D">
      <w:pPr>
        <w:autoSpaceDE w:val="0"/>
        <w:adjustRightInd w:val="0"/>
        <w:jc w:val="both"/>
        <w:rPr>
          <w:rFonts w:ascii="Corbel" w:hAnsi="Corbel" w:cs="Mangal"/>
          <w:sz w:val="22"/>
          <w:szCs w:val="22"/>
        </w:rPr>
      </w:pPr>
    </w:p>
    <w:p w:rsidR="00513F5D" w:rsidRDefault="00513F5D"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Las sociedades han buscado establecer normas que les permitieran vivir con armonía, un ejemplo </w:t>
      </w:r>
      <w:r w:rsidR="00513F5D">
        <w:rPr>
          <w:rFonts w:ascii="Corbel" w:hAnsi="Corbel" w:cs="Mangal"/>
          <w:sz w:val="22"/>
          <w:szCs w:val="22"/>
        </w:rPr>
        <w:t xml:space="preserve"> </w:t>
      </w:r>
      <w:r>
        <w:rPr>
          <w:rFonts w:ascii="Corbel" w:hAnsi="Corbel" w:cs="Mangal"/>
          <w:sz w:val="22"/>
          <w:szCs w:val="22"/>
        </w:rPr>
        <w:t xml:space="preserve">de esto son grupos sociales regidos por parentesco o donde la autoridad estaba a cargo de los ancianos. Por su parte el derecho moderno tiene sentadas sus bases en el derecho romano mismo que se fundamenta en el derecho natural. El objeto de estudio del </w:t>
      </w:r>
      <w:r>
        <w:rPr>
          <w:rFonts w:ascii="Corbel" w:hAnsi="Corbel" w:cs="Mangal"/>
          <w:sz w:val="22"/>
          <w:szCs w:val="22"/>
        </w:rPr>
        <w:lastRenderedPageBreak/>
        <w:t>derecho, son las normas que permiten regular la conducta de los individuos en su relación con otros. Las normas también pueden ser llamadas reglas o leyes.</w:t>
      </w:r>
    </w:p>
    <w:p w:rsidR="00513F5D" w:rsidRDefault="00513F5D" w:rsidP="00513F5D">
      <w:pPr>
        <w:autoSpaceDE w:val="0"/>
        <w:adjustRightInd w:val="0"/>
        <w:jc w:val="both"/>
        <w:rPr>
          <w:rFonts w:ascii="Corbel" w:hAnsi="Corbel" w:cs="Mangal"/>
          <w:sz w:val="22"/>
          <w:szCs w:val="22"/>
        </w:rPr>
      </w:pPr>
    </w:p>
    <w:p w:rsidR="00513F5D" w:rsidRDefault="00513F5D" w:rsidP="00513F5D">
      <w:pPr>
        <w:autoSpaceDE w:val="0"/>
        <w:adjustRightInd w:val="0"/>
        <w:jc w:val="both"/>
        <w:rPr>
          <w:rFonts w:ascii="Corbel" w:hAnsi="Corbel" w:cs="Mangal"/>
          <w:sz w:val="22"/>
          <w:szCs w:val="22"/>
        </w:rPr>
      </w:pPr>
    </w:p>
    <w:p w:rsidR="00513F5D" w:rsidRDefault="00513F5D" w:rsidP="00513F5D">
      <w:pPr>
        <w:autoSpaceDE w:val="0"/>
        <w:adjustRightInd w:val="0"/>
        <w:jc w:val="both"/>
        <w:rPr>
          <w:rFonts w:ascii="Corbel" w:hAnsi="Corbel" w:cs="Mangal"/>
          <w:sz w:val="22"/>
          <w:szCs w:val="22"/>
        </w:rPr>
      </w:pPr>
    </w:p>
    <w:p w:rsidR="00513F5D" w:rsidRDefault="00513F5D" w:rsidP="00513F5D">
      <w:pPr>
        <w:autoSpaceDE w:val="0"/>
        <w:adjustRightInd w:val="0"/>
        <w:jc w:val="both"/>
        <w:rPr>
          <w:rFonts w:ascii="Corbel" w:hAnsi="Corbel" w:cs="Mangal"/>
          <w:sz w:val="22"/>
          <w:szCs w:val="22"/>
        </w:rPr>
      </w:pPr>
    </w:p>
    <w:p w:rsidR="00513F5D" w:rsidRDefault="00513F5D" w:rsidP="00513F5D">
      <w:pPr>
        <w:autoSpaceDE w:val="0"/>
        <w:adjustRightInd w:val="0"/>
        <w:jc w:val="both"/>
        <w:rPr>
          <w:rFonts w:ascii="Corbel" w:hAnsi="Corbel" w:cs="Mangal"/>
          <w:sz w:val="22"/>
          <w:szCs w:val="22"/>
        </w:rPr>
      </w:pPr>
    </w:p>
    <w:p w:rsidR="00513F5D" w:rsidRDefault="00513F5D" w:rsidP="00513F5D">
      <w:pPr>
        <w:autoSpaceDE w:val="0"/>
        <w:adjustRightInd w:val="0"/>
        <w:jc w:val="both"/>
        <w:rPr>
          <w:rFonts w:ascii="Corbel" w:hAnsi="Corbel" w:cs="Mangal"/>
          <w:sz w:val="22"/>
          <w:szCs w:val="22"/>
        </w:rPr>
      </w:pPr>
    </w:p>
    <w:p w:rsidR="00513F5D" w:rsidRDefault="00513F5D" w:rsidP="00513F5D">
      <w:pPr>
        <w:autoSpaceDE w:val="0"/>
        <w:adjustRightInd w:val="0"/>
        <w:jc w:val="both"/>
        <w:rPr>
          <w:rFonts w:ascii="Corbel" w:hAnsi="Corbel" w:cs="Mangal"/>
          <w:sz w:val="22"/>
          <w:szCs w:val="22"/>
        </w:rPr>
      </w:pPr>
    </w:p>
    <w:p w:rsidR="00513F5D" w:rsidRDefault="00513F5D" w:rsidP="00513F5D">
      <w:pPr>
        <w:autoSpaceDE w:val="0"/>
        <w:adjustRightInd w:val="0"/>
        <w:jc w:val="both"/>
        <w:rPr>
          <w:rFonts w:ascii="Corbel" w:hAnsi="Corbel" w:cs="Mangal"/>
          <w:sz w:val="22"/>
          <w:szCs w:val="22"/>
        </w:rPr>
      </w:pPr>
    </w:p>
    <w:p w:rsidR="00513F5D" w:rsidRDefault="00513F5D" w:rsidP="00513F5D">
      <w:pPr>
        <w:autoSpaceDE w:val="0"/>
        <w:adjustRightInd w:val="0"/>
        <w:jc w:val="both"/>
        <w:rPr>
          <w:rFonts w:ascii="Corbel" w:hAnsi="Corbel" w:cs="Mangal"/>
          <w:sz w:val="22"/>
          <w:szCs w:val="22"/>
        </w:rPr>
      </w:pPr>
      <w:r>
        <w:rPr>
          <w:rFonts w:ascii="Corbel" w:hAnsi="Corbel" w:cs="Mangal"/>
          <w:noProof/>
          <w:sz w:val="22"/>
          <w:szCs w:val="22"/>
          <w:lang w:eastAsia="es-MX"/>
        </w:rPr>
        <w:drawing>
          <wp:inline distT="0" distB="0" distL="0" distR="0">
            <wp:extent cx="6690946" cy="3314700"/>
            <wp:effectExtent l="38100" t="0" r="5334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Los campos de acción de esta ciencia se encuentran en ámbitos de intereses entre ciudadanos particulares (empresas, instituciones educativas, asesorías) o bien en asuntos que impliquen la intervención del gobierno (partidos políticos, tribunales, ministerios públicos).</w:t>
      </w:r>
    </w:p>
    <w:p w:rsidR="001B0249" w:rsidRDefault="001B0249" w:rsidP="00513F5D">
      <w:pPr>
        <w:shd w:val="clear" w:color="auto" w:fill="FFFFFF"/>
        <w:jc w:val="both"/>
        <w:rPr>
          <w:rFonts w:ascii="Corbel" w:eastAsia="Times New Roman" w:hAnsi="Corbel" w:cs="Times New Roman"/>
          <w:i/>
          <w:iCs/>
          <w:color w:val="FF0000"/>
          <w:sz w:val="22"/>
          <w:szCs w:val="22"/>
          <w:lang w:eastAsia="es-MX"/>
        </w:rPr>
        <w:sectPr w:rsidR="001B0249" w:rsidSect="00513F5D">
          <w:type w:val="continuous"/>
          <w:pgSz w:w="12240" w:h="15840"/>
          <w:pgMar w:top="720" w:right="720" w:bottom="720" w:left="720" w:header="708" w:footer="708" w:gutter="0"/>
          <w:cols w:space="708"/>
          <w:docGrid w:linePitch="360"/>
        </w:sectPr>
      </w:pPr>
    </w:p>
    <w:p w:rsidR="001B0249" w:rsidRDefault="001B0249" w:rsidP="00513F5D">
      <w:pPr>
        <w:shd w:val="clear" w:color="auto" w:fill="FFFFFF"/>
        <w:jc w:val="both"/>
        <w:rPr>
          <w:rFonts w:ascii="Corbel" w:eastAsia="Times New Roman" w:hAnsi="Corbel" w:cs="Times New Roman"/>
          <w:i/>
          <w:iCs/>
          <w:color w:val="FF0000"/>
          <w:sz w:val="22"/>
          <w:szCs w:val="22"/>
          <w:lang w:eastAsia="es-MX"/>
        </w:rPr>
      </w:pPr>
    </w:p>
    <w:p w:rsidR="001B0249" w:rsidRDefault="001B0249" w:rsidP="00513F5D">
      <w:pPr>
        <w:shd w:val="clear" w:color="auto" w:fill="FFFFFF"/>
        <w:jc w:val="both"/>
        <w:rPr>
          <w:rFonts w:ascii="Corbel" w:eastAsia="Times New Roman" w:hAnsi="Corbel" w:cs="Times New Roman"/>
          <w:i/>
          <w:iCs/>
          <w:color w:val="FF0000"/>
          <w:sz w:val="22"/>
          <w:szCs w:val="22"/>
          <w:lang w:eastAsia="es-MX"/>
        </w:rPr>
      </w:pPr>
    </w:p>
    <w:p w:rsidR="00D155CB" w:rsidRPr="0028160F" w:rsidRDefault="00D155CB" w:rsidP="00513F5D">
      <w:pPr>
        <w:shd w:val="clear" w:color="auto" w:fill="FFFFFF"/>
        <w:jc w:val="both"/>
        <w:rPr>
          <w:rFonts w:ascii="Corbel" w:eastAsia="Times New Roman" w:hAnsi="Corbel" w:cs="Times New Roman"/>
          <w:color w:val="FF0000"/>
          <w:sz w:val="22"/>
          <w:szCs w:val="22"/>
          <w:lang w:eastAsia="es-MX"/>
        </w:rPr>
      </w:pPr>
      <w:r w:rsidRPr="0028160F">
        <w:rPr>
          <w:rFonts w:ascii="Corbel" w:eastAsia="Times New Roman" w:hAnsi="Corbel" w:cs="Times New Roman"/>
          <w:i/>
          <w:iCs/>
          <w:color w:val="FF0000"/>
          <w:sz w:val="22"/>
          <w:szCs w:val="22"/>
          <w:lang w:eastAsia="es-MX"/>
        </w:rPr>
        <w:t>http://www.youtube.com/watch?v=uCdB3JLKO4s&amp;feature=related</w:t>
      </w:r>
    </w:p>
    <w:p w:rsidR="00D155CB" w:rsidRDefault="00801734" w:rsidP="00513F5D">
      <w:pPr>
        <w:autoSpaceDE w:val="0"/>
        <w:adjustRightInd w:val="0"/>
        <w:jc w:val="both"/>
        <w:rPr>
          <w:rFonts w:ascii="Helvetica" w:eastAsia="Times New Roman" w:hAnsi="Helvetica" w:cs="Times New Roman"/>
          <w:color w:val="0088CC"/>
          <w:sz w:val="20"/>
          <w:szCs w:val="20"/>
          <w:lang w:eastAsia="es-MX"/>
        </w:rPr>
      </w:pPr>
      <w:hyperlink r:id="rId16" w:history="1">
        <w:r w:rsidR="00D155CB" w:rsidRPr="0028160F">
          <w:rPr>
            <w:rFonts w:ascii="Helvetica" w:eastAsia="Times New Roman" w:hAnsi="Helvetica" w:cs="Times New Roman"/>
            <w:color w:val="0088CC"/>
            <w:sz w:val="20"/>
            <w:szCs w:val="20"/>
            <w:lang w:eastAsia="es-MX"/>
          </w:rPr>
          <w:br/>
        </w:r>
      </w:hyperlink>
    </w:p>
    <w:p w:rsidR="001B0249" w:rsidRDefault="001B0249" w:rsidP="00513F5D">
      <w:pPr>
        <w:autoSpaceDE w:val="0"/>
        <w:adjustRightInd w:val="0"/>
        <w:jc w:val="both"/>
        <w:rPr>
          <w:rFonts w:ascii="Helvetica" w:eastAsia="Times New Roman" w:hAnsi="Helvetica" w:cs="Times New Roman"/>
          <w:color w:val="0088CC"/>
          <w:sz w:val="20"/>
          <w:szCs w:val="20"/>
          <w:lang w:eastAsia="es-MX"/>
        </w:rPr>
      </w:pPr>
    </w:p>
    <w:p w:rsidR="001B0249" w:rsidRDefault="001B0249" w:rsidP="00513F5D">
      <w:pPr>
        <w:autoSpaceDE w:val="0"/>
        <w:adjustRightInd w:val="0"/>
        <w:jc w:val="both"/>
        <w:rPr>
          <w:rFonts w:ascii="Helvetica" w:eastAsia="Times New Roman" w:hAnsi="Helvetica" w:cs="Times New Roman"/>
          <w:color w:val="0088CC"/>
          <w:sz w:val="20"/>
          <w:szCs w:val="20"/>
          <w:lang w:eastAsia="es-MX"/>
        </w:rPr>
      </w:pPr>
    </w:p>
    <w:p w:rsidR="001B0249" w:rsidRDefault="001B0249" w:rsidP="00513F5D">
      <w:pPr>
        <w:autoSpaceDE w:val="0"/>
        <w:adjustRightInd w:val="0"/>
        <w:jc w:val="both"/>
        <w:rPr>
          <w:rFonts w:ascii="Helvetica" w:eastAsia="Times New Roman" w:hAnsi="Helvetica" w:cs="Times New Roman"/>
          <w:color w:val="0088CC"/>
          <w:sz w:val="20"/>
          <w:szCs w:val="20"/>
          <w:lang w:eastAsia="es-MX"/>
        </w:rPr>
      </w:pPr>
    </w:p>
    <w:p w:rsidR="001B0249" w:rsidRDefault="001B0249"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De acuerdo a estos ámbitos de aplicación se distinguen diversas ramas del Derecho, algunas son:</w:t>
      </w:r>
    </w:p>
    <w:p w:rsidR="00D155CB" w:rsidRDefault="00D155CB" w:rsidP="00513F5D">
      <w:pPr>
        <w:pStyle w:val="Prrafodelista"/>
        <w:numPr>
          <w:ilvl w:val="0"/>
          <w:numId w:val="3"/>
        </w:numPr>
        <w:autoSpaceDE w:val="0"/>
        <w:adjustRightInd w:val="0"/>
        <w:jc w:val="both"/>
        <w:rPr>
          <w:rFonts w:ascii="Corbel" w:hAnsi="Corbel"/>
          <w:sz w:val="22"/>
          <w:szCs w:val="22"/>
        </w:rPr>
      </w:pPr>
      <w:bookmarkStart w:id="0" w:name="_Toc505010429"/>
      <w:r>
        <w:rPr>
          <w:rFonts w:ascii="Corbel" w:hAnsi="Corbel"/>
          <w:sz w:val="22"/>
          <w:szCs w:val="22"/>
        </w:rPr>
        <w:lastRenderedPageBreak/>
        <w:t>Civil</w:t>
      </w:r>
    </w:p>
    <w:p w:rsidR="00D155CB" w:rsidRDefault="00D155CB" w:rsidP="00513F5D">
      <w:pPr>
        <w:pStyle w:val="Prrafodelista"/>
        <w:numPr>
          <w:ilvl w:val="0"/>
          <w:numId w:val="3"/>
        </w:numPr>
        <w:autoSpaceDE w:val="0"/>
        <w:adjustRightInd w:val="0"/>
        <w:jc w:val="both"/>
        <w:rPr>
          <w:rFonts w:ascii="Corbel" w:hAnsi="Corbel"/>
          <w:sz w:val="22"/>
          <w:szCs w:val="22"/>
        </w:rPr>
      </w:pPr>
      <w:r>
        <w:rPr>
          <w:rFonts w:ascii="Corbel" w:hAnsi="Corbel"/>
          <w:sz w:val="22"/>
          <w:szCs w:val="22"/>
        </w:rPr>
        <w:t>Penal</w:t>
      </w:r>
    </w:p>
    <w:p w:rsidR="00D155CB" w:rsidRDefault="00D155CB" w:rsidP="00513F5D">
      <w:pPr>
        <w:pStyle w:val="Prrafodelista"/>
        <w:numPr>
          <w:ilvl w:val="0"/>
          <w:numId w:val="3"/>
        </w:numPr>
        <w:autoSpaceDE w:val="0"/>
        <w:adjustRightInd w:val="0"/>
        <w:jc w:val="both"/>
        <w:rPr>
          <w:rFonts w:ascii="Corbel" w:hAnsi="Corbel"/>
          <w:sz w:val="22"/>
          <w:szCs w:val="22"/>
        </w:rPr>
      </w:pPr>
      <w:r>
        <w:rPr>
          <w:rFonts w:ascii="Corbel" w:hAnsi="Corbel"/>
          <w:sz w:val="22"/>
          <w:szCs w:val="22"/>
        </w:rPr>
        <w:t>Mercantil</w:t>
      </w:r>
    </w:p>
    <w:p w:rsidR="00D155CB" w:rsidRDefault="00D155CB" w:rsidP="00513F5D">
      <w:pPr>
        <w:pStyle w:val="Prrafodelista"/>
        <w:numPr>
          <w:ilvl w:val="0"/>
          <w:numId w:val="3"/>
        </w:numPr>
        <w:autoSpaceDE w:val="0"/>
        <w:adjustRightInd w:val="0"/>
        <w:jc w:val="both"/>
        <w:rPr>
          <w:rFonts w:ascii="Corbel" w:hAnsi="Corbel"/>
          <w:sz w:val="22"/>
          <w:szCs w:val="22"/>
        </w:rPr>
      </w:pPr>
      <w:r>
        <w:rPr>
          <w:rFonts w:ascii="Corbel" w:hAnsi="Corbel"/>
          <w:sz w:val="22"/>
          <w:szCs w:val="22"/>
        </w:rPr>
        <w:t>Laboral</w:t>
      </w:r>
    </w:p>
    <w:p w:rsidR="00D155CB" w:rsidRDefault="00D155CB" w:rsidP="00513F5D">
      <w:pPr>
        <w:pStyle w:val="Prrafodelista"/>
        <w:numPr>
          <w:ilvl w:val="0"/>
          <w:numId w:val="3"/>
        </w:numPr>
        <w:autoSpaceDE w:val="0"/>
        <w:adjustRightInd w:val="0"/>
        <w:jc w:val="both"/>
        <w:rPr>
          <w:rFonts w:ascii="Corbel" w:hAnsi="Corbel"/>
          <w:sz w:val="22"/>
          <w:szCs w:val="22"/>
        </w:rPr>
      </w:pPr>
      <w:r>
        <w:rPr>
          <w:rFonts w:ascii="Corbel" w:hAnsi="Corbel"/>
          <w:sz w:val="22"/>
          <w:szCs w:val="22"/>
        </w:rPr>
        <w:t>Procesal</w:t>
      </w:r>
    </w:p>
    <w:p w:rsidR="00D155CB" w:rsidRDefault="00D155CB" w:rsidP="00513F5D">
      <w:pPr>
        <w:pStyle w:val="Prrafodelista"/>
        <w:numPr>
          <w:ilvl w:val="0"/>
          <w:numId w:val="3"/>
        </w:numPr>
        <w:autoSpaceDE w:val="0"/>
        <w:adjustRightInd w:val="0"/>
        <w:jc w:val="both"/>
        <w:rPr>
          <w:rFonts w:ascii="Corbel" w:hAnsi="Corbel"/>
          <w:sz w:val="22"/>
          <w:szCs w:val="22"/>
        </w:rPr>
      </w:pPr>
      <w:r>
        <w:rPr>
          <w:rFonts w:ascii="Corbel" w:hAnsi="Corbel"/>
          <w:sz w:val="22"/>
          <w:szCs w:val="22"/>
        </w:rPr>
        <w:t>Familiar</w:t>
      </w:r>
    </w:p>
    <w:p w:rsidR="00D155CB" w:rsidRDefault="00D155CB" w:rsidP="00513F5D">
      <w:pPr>
        <w:pStyle w:val="Prrafodelista"/>
        <w:numPr>
          <w:ilvl w:val="0"/>
          <w:numId w:val="3"/>
        </w:numPr>
        <w:autoSpaceDE w:val="0"/>
        <w:adjustRightInd w:val="0"/>
        <w:jc w:val="both"/>
        <w:rPr>
          <w:rFonts w:ascii="Corbel" w:hAnsi="Corbel"/>
          <w:sz w:val="22"/>
          <w:szCs w:val="22"/>
        </w:rPr>
      </w:pPr>
      <w:r>
        <w:rPr>
          <w:rFonts w:ascii="Corbel" w:hAnsi="Corbel"/>
          <w:sz w:val="22"/>
          <w:szCs w:val="22"/>
        </w:rPr>
        <w:t>Criminal</w:t>
      </w:r>
    </w:p>
    <w:p w:rsidR="00D155CB" w:rsidRDefault="00D155CB" w:rsidP="00513F5D">
      <w:pPr>
        <w:pStyle w:val="Prrafodelista"/>
        <w:numPr>
          <w:ilvl w:val="0"/>
          <w:numId w:val="3"/>
        </w:numPr>
        <w:autoSpaceDE w:val="0"/>
        <w:adjustRightInd w:val="0"/>
        <w:jc w:val="both"/>
        <w:rPr>
          <w:rFonts w:ascii="Corbel" w:hAnsi="Corbel"/>
          <w:sz w:val="22"/>
          <w:szCs w:val="22"/>
        </w:rPr>
      </w:pPr>
      <w:r>
        <w:rPr>
          <w:rFonts w:ascii="Corbel" w:hAnsi="Corbel"/>
          <w:sz w:val="22"/>
          <w:szCs w:val="22"/>
        </w:rPr>
        <w:t>Internacional</w:t>
      </w:r>
    </w:p>
    <w:p w:rsidR="00D155CB" w:rsidRDefault="00D155CB" w:rsidP="00513F5D">
      <w:pPr>
        <w:pStyle w:val="Prrafodelista"/>
        <w:numPr>
          <w:ilvl w:val="0"/>
          <w:numId w:val="3"/>
        </w:numPr>
        <w:autoSpaceDE w:val="0"/>
        <w:adjustRightInd w:val="0"/>
        <w:jc w:val="both"/>
        <w:rPr>
          <w:rFonts w:ascii="Corbel" w:hAnsi="Corbel"/>
          <w:sz w:val="22"/>
          <w:szCs w:val="22"/>
        </w:rPr>
      </w:pPr>
      <w:r>
        <w:rPr>
          <w:rFonts w:ascii="Corbel" w:hAnsi="Corbel"/>
          <w:sz w:val="22"/>
          <w:szCs w:val="22"/>
        </w:rPr>
        <w:t>Fiscal</w:t>
      </w:r>
    </w:p>
    <w:p w:rsidR="001B0249" w:rsidRDefault="001B0249" w:rsidP="00513F5D">
      <w:pPr>
        <w:autoSpaceDE w:val="0"/>
        <w:adjustRightInd w:val="0"/>
        <w:jc w:val="both"/>
        <w:rPr>
          <w:rFonts w:ascii="Corbel" w:hAnsi="Corbel" w:cs="ArialMT"/>
          <w:color w:val="241F1F"/>
          <w:sz w:val="22"/>
          <w:szCs w:val="22"/>
        </w:rPr>
        <w:sectPr w:rsidR="001B0249" w:rsidSect="001B0249">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ArialMT"/>
          <w:color w:val="241F1F"/>
          <w:sz w:val="22"/>
          <w:szCs w:val="22"/>
        </w:rPr>
      </w:pPr>
    </w:p>
    <w:p w:rsidR="00D155CB" w:rsidRPr="00B56065" w:rsidRDefault="00D155CB" w:rsidP="00513F5D">
      <w:pPr>
        <w:pStyle w:val="Ttulo3"/>
        <w:numPr>
          <w:ilvl w:val="1"/>
          <w:numId w:val="1"/>
        </w:numPr>
        <w:jc w:val="both"/>
        <w:rPr>
          <w:b/>
          <w:sz w:val="22"/>
          <w:szCs w:val="22"/>
        </w:rPr>
      </w:pPr>
      <w:r w:rsidRPr="00B56065">
        <w:rPr>
          <w:rStyle w:val="Textoennegrita"/>
          <w:sz w:val="22"/>
          <w:szCs w:val="22"/>
        </w:rPr>
        <w:t>Economía</w:t>
      </w:r>
      <w:r w:rsidRPr="00B56065">
        <w:rPr>
          <w:sz w:val="22"/>
          <w:szCs w:val="22"/>
        </w:rPr>
        <w:t>.</w:t>
      </w:r>
      <w:bookmarkEnd w:id="0"/>
    </w:p>
    <w:p w:rsidR="001B0249" w:rsidRDefault="001B0249" w:rsidP="001B0249">
      <w:pPr>
        <w:autoSpaceDE w:val="0"/>
        <w:adjustRightInd w:val="0"/>
        <w:jc w:val="both"/>
        <w:rPr>
          <w:rFonts w:ascii="Corbel" w:hAnsi="Corbel"/>
          <w:color w:val="FF0000"/>
          <w:sz w:val="22"/>
          <w:szCs w:val="22"/>
        </w:rPr>
        <w:sectPr w:rsidR="001B0249" w:rsidSect="00513F5D">
          <w:type w:val="continuous"/>
          <w:pgSz w:w="12240" w:h="15840"/>
          <w:pgMar w:top="720" w:right="720" w:bottom="720" w:left="720" w:header="708" w:footer="708" w:gutter="0"/>
          <w:cols w:space="708"/>
          <w:docGrid w:linePitch="360"/>
        </w:sectPr>
      </w:pPr>
    </w:p>
    <w:p w:rsidR="001B0249" w:rsidRDefault="001B0249" w:rsidP="001B0249">
      <w:pPr>
        <w:autoSpaceDE w:val="0"/>
        <w:adjustRightInd w:val="0"/>
        <w:jc w:val="both"/>
        <w:rPr>
          <w:rFonts w:ascii="Corbel" w:hAnsi="Corbel"/>
          <w:color w:val="FF0000"/>
          <w:sz w:val="22"/>
          <w:szCs w:val="22"/>
        </w:rPr>
      </w:pPr>
      <w:r w:rsidRPr="001B0249">
        <w:rPr>
          <w:rFonts w:ascii="Corbel" w:hAnsi="Corbel" w:hint="eastAsia"/>
          <w:color w:val="FF0000"/>
          <w:sz w:val="22"/>
          <w:szCs w:val="22"/>
        </w:rPr>
        <w:t>http://3.bp.blogspot.com/-TEae0s_YSyE/VUsiOGmnBVI/AAAAAAAAEKA/hIhkfjCBbXI/s1600/econom%C3%ADa-familiar.jpg</w:t>
      </w:r>
    </w:p>
    <w:p w:rsidR="001B0249" w:rsidRDefault="001B0249" w:rsidP="001B0249">
      <w:pPr>
        <w:autoSpaceDE w:val="0"/>
        <w:adjustRightInd w:val="0"/>
        <w:jc w:val="both"/>
        <w:rPr>
          <w:rFonts w:ascii="Corbel" w:hAnsi="Corbel"/>
          <w:color w:val="FF0000"/>
          <w:sz w:val="22"/>
          <w:szCs w:val="22"/>
        </w:rPr>
      </w:pPr>
    </w:p>
    <w:p w:rsidR="001B0249" w:rsidRPr="001B0249" w:rsidRDefault="001B0249" w:rsidP="001B0249">
      <w:pPr>
        <w:autoSpaceDE w:val="0"/>
        <w:adjustRightInd w:val="0"/>
        <w:jc w:val="both"/>
        <w:rPr>
          <w:rFonts w:ascii="Corbel" w:hAnsi="Corbel"/>
          <w:color w:val="FF0000"/>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El orden de convivencia y las necesidades básicas como alimentación, vestido, donde protegerse del clima, etc. </w:t>
      </w:r>
      <w:r>
        <w:rPr>
          <w:rFonts w:ascii="Corbel" w:hAnsi="Corbel" w:cs="Mangal"/>
          <w:sz w:val="22"/>
          <w:szCs w:val="22"/>
        </w:rPr>
        <w:t>llevan a implementar y desarrollar actividades humanas para cubrirlas. Estas actividades, que en términos generales son de comercialización, dan pauta al surgimiento de la economía.</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La palabra economía proviene del griego oikos = casa, hogar y nomos = administración. En sentido  original se refiere a la administración de una casa y se ha extendido a toda la actividad de comercialización en una población.</w:t>
      </w:r>
    </w:p>
    <w:p w:rsidR="001B0249" w:rsidRDefault="001B0249" w:rsidP="00513F5D">
      <w:pPr>
        <w:autoSpaceDE w:val="0"/>
        <w:adjustRightInd w:val="0"/>
        <w:jc w:val="both"/>
        <w:rPr>
          <w:rFonts w:ascii="Corbel" w:hAnsi="Corbel" w:cs="Mangal"/>
          <w:sz w:val="22"/>
          <w:szCs w:val="22"/>
        </w:rPr>
        <w:sectPr w:rsidR="001B0249" w:rsidSect="001B0249">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Los elementos de la economía son:</w:t>
      </w:r>
    </w:p>
    <w:p w:rsidR="00D155CB" w:rsidRDefault="00D155CB" w:rsidP="00513F5D">
      <w:pPr>
        <w:autoSpaceDE w:val="0"/>
        <w:adjustRightInd w:val="0"/>
        <w:jc w:val="both"/>
        <w:rPr>
          <w:rFonts w:ascii="Corbel" w:hAnsi="Corbel" w:cs="Mangal"/>
          <w:sz w:val="22"/>
          <w:szCs w:val="22"/>
        </w:rPr>
      </w:pPr>
      <w:r>
        <w:rPr>
          <w:rFonts w:ascii="Corbel" w:hAnsi="Corbel" w:cs="Mangal"/>
          <w:noProof/>
          <w:sz w:val="22"/>
          <w:szCs w:val="22"/>
          <w:lang w:eastAsia="es-MX"/>
        </w:rPr>
        <w:drawing>
          <wp:inline distT="0" distB="0" distL="0" distR="0" wp14:anchorId="15FF666D" wp14:editId="02092A42">
            <wp:extent cx="5609492" cy="1529862"/>
            <wp:effectExtent l="3810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La tierra, el capital y el trabajo, son factores de la producción. Los bienes y servicios que genera una sociedad son estudiados por la economía y junto con su proceso de producción, conforman su objeto de estudio. </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Desde tiempos remotos se han presentado prácticas económicas, sin embargo, esta disciplina se consolida como ciencia hacia el siglo XIX en el marco de las grandes transformaciones generadas por la Revolución industrial.</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Existen tres sectores económicos:</w:t>
      </w:r>
    </w:p>
    <w:p w:rsidR="00D155CB" w:rsidRDefault="00D155CB" w:rsidP="00513F5D">
      <w:pPr>
        <w:pStyle w:val="Prrafodelista"/>
        <w:numPr>
          <w:ilvl w:val="0"/>
          <w:numId w:val="4"/>
        </w:numPr>
        <w:autoSpaceDE w:val="0"/>
        <w:adjustRightInd w:val="0"/>
        <w:jc w:val="both"/>
        <w:rPr>
          <w:rFonts w:ascii="Corbel" w:hAnsi="Corbel"/>
          <w:sz w:val="22"/>
          <w:szCs w:val="22"/>
        </w:rPr>
      </w:pPr>
      <w:r>
        <w:rPr>
          <w:rFonts w:ascii="Corbel" w:hAnsi="Corbel"/>
          <w:sz w:val="22"/>
          <w:szCs w:val="22"/>
        </w:rPr>
        <w:t>Primario: Agricultura, ganadería, pesca y minería</w:t>
      </w:r>
    </w:p>
    <w:p w:rsidR="00D155CB" w:rsidRDefault="00D155CB" w:rsidP="00513F5D">
      <w:pPr>
        <w:pStyle w:val="Prrafodelista"/>
        <w:numPr>
          <w:ilvl w:val="0"/>
          <w:numId w:val="4"/>
        </w:numPr>
        <w:autoSpaceDE w:val="0"/>
        <w:adjustRightInd w:val="0"/>
        <w:jc w:val="both"/>
        <w:rPr>
          <w:rFonts w:ascii="Corbel" w:hAnsi="Corbel"/>
          <w:sz w:val="22"/>
          <w:szCs w:val="22"/>
        </w:rPr>
      </w:pPr>
      <w:r>
        <w:rPr>
          <w:rFonts w:ascii="Corbel" w:hAnsi="Corbel"/>
          <w:sz w:val="22"/>
          <w:szCs w:val="22"/>
        </w:rPr>
        <w:t>Secundaria: Industria y construcción</w:t>
      </w:r>
    </w:p>
    <w:p w:rsidR="00D155CB" w:rsidRDefault="00D155CB" w:rsidP="00513F5D">
      <w:pPr>
        <w:pStyle w:val="Prrafodelista"/>
        <w:numPr>
          <w:ilvl w:val="0"/>
          <w:numId w:val="4"/>
        </w:numPr>
        <w:autoSpaceDE w:val="0"/>
        <w:adjustRightInd w:val="0"/>
        <w:jc w:val="both"/>
        <w:rPr>
          <w:rFonts w:ascii="Corbel" w:hAnsi="Corbel"/>
          <w:sz w:val="22"/>
          <w:szCs w:val="22"/>
        </w:rPr>
      </w:pPr>
      <w:r>
        <w:rPr>
          <w:rFonts w:ascii="Corbel" w:hAnsi="Corbel"/>
          <w:sz w:val="22"/>
          <w:szCs w:val="22"/>
        </w:rPr>
        <w:t>Terciario: Servicios y comercio, turismo y transporte</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Toda producción corresponderá a alguno de estos sectores. Todos los países cuentan con los tres sectores, sin embargo, es posible que un sector tenga mayor desarrollo que los otros, de ello depende su desarrollo económico, su generación de riqueza, de empleos y la dinámica de la vida socioeconómica. </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Los métodos utilizados por la economía son: la observación, elaboración de teorías, recolección, análisis y comparación de datos, privilegia el uso de un método deductivo ya que deduce sus conclusiones de una serie de premisas.</w:t>
      </w:r>
    </w:p>
    <w:p w:rsidR="00D155CB" w:rsidRDefault="00D155CB" w:rsidP="00513F5D">
      <w:pPr>
        <w:autoSpaceDE w:val="0"/>
        <w:adjustRightInd w:val="0"/>
        <w:jc w:val="both"/>
        <w:rPr>
          <w:rFonts w:ascii="Corbel" w:hAnsi="Corbel" w:cs="Mangal"/>
          <w:sz w:val="22"/>
          <w:szCs w:val="22"/>
        </w:rPr>
      </w:pPr>
    </w:p>
    <w:p w:rsidR="001B0249" w:rsidRDefault="001B0249" w:rsidP="00513F5D">
      <w:pPr>
        <w:autoSpaceDE w:val="0"/>
        <w:adjustRightInd w:val="0"/>
        <w:jc w:val="both"/>
        <w:rPr>
          <w:rFonts w:ascii="Corbel" w:hAnsi="Corbel" w:cs="Mangal"/>
          <w:sz w:val="22"/>
          <w:szCs w:val="22"/>
        </w:rPr>
      </w:pPr>
      <w:r>
        <w:rPr>
          <w:rFonts w:ascii="Corbel" w:hAnsi="Corbel" w:cs="Mangal"/>
          <w:noProof/>
          <w:sz w:val="22"/>
          <w:szCs w:val="22"/>
          <w:lang w:eastAsia="es-MX"/>
        </w:rPr>
        <w:lastRenderedPageBreak/>
        <w:drawing>
          <wp:inline distT="0" distB="0" distL="0" distR="0">
            <wp:extent cx="6770077" cy="3288323"/>
            <wp:effectExtent l="38100" t="57150" r="50165" b="4572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Básicamente, lo economistas trabajan la mayor parte de su tiempo con material estadístico y matemático, es crucial para un economista saber estadística. La estadística se encarga de la recolección, ordenamiento y análisis de datos, con el fin de describir una muestra o población a través de sus variables, y en general utiliza tablas, medidas de tendencia central (moda, media y mediana), medidas de dispersión (rango, desviaciones estándar y varianza), muestreos y graficas de pay e histogramas. Además en estadística más  avanzada, se comparan grupos y se hacen predicciones de lo que puede suceder si las condiciones no cambian.</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Todos estos análisis se realizan para tomar las mejores decisiones frente a problemas que generalmente involucran a muchas personas.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Tomando en cuenta lo anterior, un economista nos podría contestar cuales son las probabilidades de que la economía mexicana creciera un 4% al año. Seguramente, para calcular esto tendría que hacer uso de la estadística y de valores como el producto interno bruto (PIB), la inflación de los últimos años, las inversiones interiores y exteriores del país, y otros indicadores económicos que interfieren para obtener el resultado. Sin embargo, hay momentos en los que es muy difícil prever todas las variables, por ejemplo en el 2008, Estados Unidos vivió una fuerte crisis económica, algunos dicen que sólo comparable con la vivida en 1929. Dicha crisis tuvo repercusión en todas las economías del mundo, especialmente en la nuestra.</w:t>
      </w:r>
    </w:p>
    <w:p w:rsidR="00D155CB" w:rsidRPr="001B0249" w:rsidRDefault="00D155CB" w:rsidP="00513F5D">
      <w:pPr>
        <w:autoSpaceDE w:val="0"/>
        <w:adjustRightInd w:val="0"/>
        <w:jc w:val="both"/>
        <w:rPr>
          <w:rFonts w:ascii="Corbel" w:hAnsi="Corbel" w:cs="Mangal"/>
          <w:b/>
          <w:sz w:val="22"/>
          <w:szCs w:val="22"/>
        </w:rPr>
      </w:pPr>
    </w:p>
    <w:p w:rsidR="00D155CB" w:rsidRPr="001B0249" w:rsidRDefault="00D155CB" w:rsidP="00513F5D">
      <w:pPr>
        <w:pStyle w:val="Ttulo3"/>
        <w:jc w:val="both"/>
        <w:rPr>
          <w:rStyle w:val="Textoennegrita"/>
          <w:b w:val="0"/>
        </w:rPr>
      </w:pPr>
      <w:bookmarkStart w:id="1" w:name="_Toc505010430"/>
      <w:r w:rsidRPr="001B0249">
        <w:rPr>
          <w:rStyle w:val="Textoennegrita"/>
          <w:b w:val="0"/>
          <w:sz w:val="22"/>
          <w:szCs w:val="22"/>
        </w:rPr>
        <w:t>2.5 Geografía Humana.</w:t>
      </w:r>
      <w:bookmarkEnd w:id="1"/>
    </w:p>
    <w:p w:rsidR="001B0249" w:rsidRDefault="001B0249" w:rsidP="00513F5D">
      <w:pPr>
        <w:autoSpaceDE w:val="0"/>
        <w:adjustRightInd w:val="0"/>
        <w:jc w:val="both"/>
        <w:rPr>
          <w:rFonts w:ascii="Corbel" w:hAnsi="Corbel" w:cs="Mangal"/>
          <w:sz w:val="22"/>
          <w:szCs w:val="22"/>
        </w:rPr>
        <w:sectPr w:rsidR="001B0249" w:rsidSect="00513F5D">
          <w:type w:val="continuous"/>
          <w:pgSz w:w="12240" w:h="15840"/>
          <w:pgMar w:top="720" w:right="720" w:bottom="720" w:left="720" w:header="708" w:footer="708" w:gutter="0"/>
          <w:cols w:space="708"/>
          <w:docGrid w:linePitch="360"/>
        </w:sectPr>
      </w:pPr>
    </w:p>
    <w:p w:rsidR="00D155CB" w:rsidRDefault="00D155CB" w:rsidP="00513F5D">
      <w:pPr>
        <w:autoSpaceDE w:val="0"/>
        <w:adjustRightInd w:val="0"/>
        <w:jc w:val="both"/>
        <w:rPr>
          <w:rFonts w:ascii="Corbel" w:hAnsi="Corbel" w:cs="Mangal"/>
        </w:rPr>
      </w:pPr>
      <w:r>
        <w:rPr>
          <w:rFonts w:ascii="Corbel" w:hAnsi="Corbel" w:cs="Mangal"/>
          <w:sz w:val="22"/>
          <w:szCs w:val="22"/>
        </w:rPr>
        <w:t xml:space="preserve">La geografía humana, es la ciencia que estudia la relación e influencia recíproca que tienen las personas, constituidas en sociedad, con el medio ambiente que les rodea. Esta ciencia permite a los seres humanos ser conscientes del impacto que tiene su acción sobre la naturaleza. Así podemos concluir que su objeto de </w:t>
      </w:r>
      <w:r>
        <w:rPr>
          <w:rFonts w:ascii="Corbel" w:hAnsi="Corbel" w:cs="Mangal"/>
          <w:sz w:val="22"/>
          <w:szCs w:val="22"/>
        </w:rPr>
        <w:t>estudio es la relación de los hombres con el medio ambiente.</w:t>
      </w:r>
    </w:p>
    <w:p w:rsidR="00D155CB" w:rsidRDefault="001B0249" w:rsidP="00513F5D">
      <w:pPr>
        <w:autoSpaceDE w:val="0"/>
        <w:adjustRightInd w:val="0"/>
        <w:jc w:val="both"/>
        <w:rPr>
          <w:rFonts w:ascii="Corbel" w:hAnsi="Corbel" w:cs="Mangal"/>
          <w:sz w:val="22"/>
          <w:szCs w:val="22"/>
        </w:rPr>
      </w:pPr>
      <w:r>
        <w:rPr>
          <w:rFonts w:ascii="Corbel" w:hAnsi="Corbel" w:cs="Mangal"/>
          <w:sz w:val="22"/>
          <w:szCs w:val="22"/>
        </w:rPr>
        <w:t>L</w:t>
      </w:r>
      <w:r w:rsidR="00D155CB">
        <w:rPr>
          <w:rFonts w:ascii="Corbel" w:hAnsi="Corbel" w:cs="Mangal"/>
          <w:sz w:val="22"/>
          <w:szCs w:val="22"/>
        </w:rPr>
        <w:t xml:space="preserve">a geografía humana se consolida como ciencia en la segunda mitad del siglo XIX y principios del XX, encontramos como sus exponentes al alemán Friedrich </w:t>
      </w:r>
      <w:r w:rsidR="00D155CB">
        <w:rPr>
          <w:rFonts w:ascii="Corbel" w:hAnsi="Corbel" w:cs="Mangal"/>
          <w:sz w:val="22"/>
          <w:szCs w:val="22"/>
        </w:rPr>
        <w:lastRenderedPageBreak/>
        <w:t>Ratzel (1844-1904), el francés Paul Vidal de la Blanche (1845-1918) y la estadounidense Ellen Churchill Semple (1863-1932).</w:t>
      </w:r>
    </w:p>
    <w:p w:rsidR="001B0249" w:rsidRDefault="001B0249" w:rsidP="00513F5D">
      <w:pPr>
        <w:autoSpaceDE w:val="0"/>
        <w:adjustRightInd w:val="0"/>
        <w:jc w:val="both"/>
        <w:rPr>
          <w:rFonts w:ascii="Corbel" w:hAnsi="Corbel" w:cs="Mangal"/>
          <w:sz w:val="22"/>
          <w:szCs w:val="22"/>
        </w:rPr>
      </w:pPr>
    </w:p>
    <w:p w:rsidR="00D155CB" w:rsidRPr="00B56065" w:rsidRDefault="00D155CB" w:rsidP="00513F5D">
      <w:pPr>
        <w:autoSpaceDE w:val="0"/>
        <w:adjustRightInd w:val="0"/>
        <w:jc w:val="both"/>
        <w:rPr>
          <w:rFonts w:ascii="Corbel" w:hAnsi="Corbel" w:cs="Mangal"/>
          <w:color w:val="FF0000"/>
          <w:sz w:val="22"/>
          <w:szCs w:val="22"/>
        </w:rPr>
      </w:pPr>
      <w:r w:rsidRPr="00B56065">
        <w:rPr>
          <w:rFonts w:ascii="Corbel" w:hAnsi="Corbel" w:cs="Mangal" w:hint="eastAsia"/>
          <w:color w:val="FF0000"/>
          <w:sz w:val="22"/>
          <w:szCs w:val="22"/>
        </w:rPr>
        <w:t>http://1.bp.blogspot.com/-AMU6pZPyGAw/VqUavblkH8I/AAAAAAAAA9Y/A4d1gF9X31c/s640/conciencia.jpg</w:t>
      </w:r>
    </w:p>
    <w:p w:rsidR="001B0249" w:rsidRDefault="001B0249" w:rsidP="00513F5D">
      <w:pPr>
        <w:autoSpaceDE w:val="0"/>
        <w:adjustRightInd w:val="0"/>
        <w:jc w:val="both"/>
        <w:rPr>
          <w:rFonts w:ascii="Corbel" w:hAnsi="Corbel" w:cs="Mangal"/>
          <w:sz w:val="22"/>
          <w:szCs w:val="22"/>
        </w:rPr>
        <w:sectPr w:rsidR="001B0249" w:rsidSect="001B0249">
          <w:type w:val="continuous"/>
          <w:pgSz w:w="12240" w:h="15840"/>
          <w:pgMar w:top="720" w:right="720" w:bottom="720" w:left="720" w:header="708" w:footer="708" w:gutter="0"/>
          <w:cols w:num="2" w:space="708"/>
          <w:docGrid w:linePitch="360"/>
        </w:sectPr>
      </w:pPr>
    </w:p>
    <w:p w:rsidR="001B0249" w:rsidRDefault="001B0249" w:rsidP="00513F5D">
      <w:pPr>
        <w:autoSpaceDE w:val="0"/>
        <w:adjustRightInd w:val="0"/>
        <w:jc w:val="both"/>
        <w:rPr>
          <w:rFonts w:ascii="Corbel" w:hAnsi="Corbel" w:cs="Mangal"/>
          <w:sz w:val="22"/>
          <w:szCs w:val="22"/>
        </w:rPr>
      </w:pPr>
    </w:p>
    <w:p w:rsidR="001B0249" w:rsidRDefault="001B0249" w:rsidP="00513F5D">
      <w:pPr>
        <w:autoSpaceDE w:val="0"/>
        <w:adjustRightInd w:val="0"/>
        <w:jc w:val="both"/>
        <w:rPr>
          <w:rFonts w:ascii="Corbel" w:hAnsi="Corbel" w:cs="Mangal"/>
          <w:sz w:val="22"/>
          <w:szCs w:val="22"/>
        </w:rPr>
      </w:pPr>
      <w:r>
        <w:rPr>
          <w:rFonts w:ascii="Corbel" w:hAnsi="Corbel" w:cs="Mangal"/>
          <w:noProof/>
          <w:sz w:val="22"/>
          <w:szCs w:val="22"/>
          <w:lang w:eastAsia="es-MX"/>
        </w:rPr>
        <w:drawing>
          <wp:inline distT="0" distB="0" distL="0" distR="0">
            <wp:extent cx="6497515" cy="3297115"/>
            <wp:effectExtent l="57150" t="38100" r="55880" b="5588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Para realizar sus estudios, la geografía humana utiliza métodos como la observación, el registro y análisis de datos, estudio de casos, entrevistas, etc.</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Por tratarse de una ciencia que estudia a la población dentro de un territorio, la geografía humana utiliza la información estadística que brindan los censos y a su vez genera información importante para tomar decisiones en torno a zonas económicas y desarrollo cultural. También empresas transnacionales toman decisiones sobre lugares donde pueden expandirse, considerando situaciones hidrológicas, meteorológicas y en relación a la preparación académica o de desarrollo de habilidades propias para las competencias del personal que requieren.</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La geografía humana cuenta con algunas corrientes de estudio, las principales son:</w:t>
      </w: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noProof/>
          <w:sz w:val="22"/>
          <w:szCs w:val="22"/>
          <w:lang w:eastAsia="es-MX"/>
        </w:rPr>
        <w:lastRenderedPageBreak/>
        <w:drawing>
          <wp:inline distT="0" distB="0" distL="0" distR="0" wp14:anchorId="34A6E478" wp14:editId="019795CF">
            <wp:extent cx="6429375" cy="3514725"/>
            <wp:effectExtent l="0" t="0" r="952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D155CB" w:rsidRPr="001B0249" w:rsidRDefault="00D155CB" w:rsidP="00513F5D">
      <w:pPr>
        <w:pStyle w:val="Ttulo3"/>
        <w:numPr>
          <w:ilvl w:val="1"/>
          <w:numId w:val="1"/>
        </w:numPr>
        <w:jc w:val="both"/>
        <w:rPr>
          <w:rFonts w:ascii="Corbel" w:hAnsi="Corbel"/>
          <w:sz w:val="22"/>
          <w:szCs w:val="22"/>
        </w:rPr>
      </w:pPr>
      <w:bookmarkStart w:id="2" w:name="_Toc505010431"/>
      <w:r w:rsidRPr="001B0249">
        <w:rPr>
          <w:rFonts w:ascii="Corbel" w:hAnsi="Corbel"/>
          <w:b/>
          <w:sz w:val="22"/>
          <w:szCs w:val="22"/>
        </w:rPr>
        <w:t>Historia</w:t>
      </w:r>
      <w:r w:rsidRPr="001B0249">
        <w:rPr>
          <w:rFonts w:ascii="Corbel" w:hAnsi="Corbel"/>
          <w:sz w:val="22"/>
          <w:szCs w:val="22"/>
        </w:rPr>
        <w:t>.</w:t>
      </w:r>
      <w:bookmarkEnd w:id="2"/>
    </w:p>
    <w:p w:rsidR="001B0249" w:rsidRDefault="001B0249" w:rsidP="00513F5D">
      <w:pPr>
        <w:autoSpaceDE w:val="0"/>
        <w:adjustRightInd w:val="0"/>
        <w:jc w:val="both"/>
        <w:rPr>
          <w:rFonts w:ascii="Corbel" w:hAnsi="Corbel" w:cs="Mangal"/>
          <w:sz w:val="22"/>
          <w:szCs w:val="22"/>
        </w:rPr>
        <w:sectPr w:rsidR="001B0249" w:rsidSect="00513F5D">
          <w:type w:val="continuous"/>
          <w:pgSz w:w="12240" w:h="15840"/>
          <w:pgMar w:top="720" w:right="720" w:bottom="720" w:left="720" w:header="708" w:footer="708" w:gutter="0"/>
          <w:cols w:space="708"/>
          <w:docGrid w:linePitch="360"/>
        </w:sect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Cuando realizamos acciones personales, existen algunas que no olvidamos y que dejan huella en nosotros por su importancia. Desafortunadamente no siempre son buenas las acciones que recordamos, pero sobresalen de otras por su impacto, importancia y aprendizaje que dejan en quienes las viven o en quienes de alguna forma influyen.</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A nivel social, sucede lo mismo, y como humanidad también se presentan algunos sucesos destacados que incluyen de sobremanera en la vida común que tenemos.</w:t>
      </w:r>
    </w:p>
    <w:p w:rsidR="00D155CB" w:rsidRPr="0028160F" w:rsidRDefault="00D155CB" w:rsidP="00513F5D">
      <w:pPr>
        <w:shd w:val="clear" w:color="auto" w:fill="FFFFFF"/>
        <w:jc w:val="both"/>
        <w:rPr>
          <w:rFonts w:ascii="Corbel" w:eastAsia="Times New Roman" w:hAnsi="Corbel" w:cs="Times New Roman"/>
          <w:color w:val="FF0000"/>
          <w:sz w:val="22"/>
          <w:szCs w:val="22"/>
          <w:lang w:eastAsia="es-MX"/>
        </w:rPr>
      </w:pPr>
      <w:r w:rsidRPr="0028160F">
        <w:rPr>
          <w:rFonts w:ascii="Corbel" w:eastAsia="Times New Roman" w:hAnsi="Corbel" w:cs="Times New Roman"/>
          <w:i/>
          <w:iCs/>
          <w:color w:val="FF0000"/>
          <w:sz w:val="22"/>
          <w:szCs w:val="22"/>
          <w:lang w:eastAsia="es-MX"/>
        </w:rPr>
        <w:t>http://www.youtube.com/watch?v=dA6cBG3BmIo&amp;feature=related</w:t>
      </w:r>
    </w:p>
    <w:p w:rsidR="001B0249" w:rsidRDefault="001B0249" w:rsidP="00513F5D">
      <w:pPr>
        <w:autoSpaceDE w:val="0"/>
        <w:adjustRightInd w:val="0"/>
        <w:jc w:val="both"/>
        <w:rPr>
          <w:rFonts w:ascii="Corbel" w:hAnsi="Corbel" w:cs="Mangal"/>
          <w:sz w:val="22"/>
          <w:szCs w:val="22"/>
        </w:rPr>
        <w:sectPr w:rsidR="001B0249" w:rsidSect="001B0249">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La historia en ocasiones, es un entretejido de varias historias y van conformando una sola con influencia para quienes la viven y para sus sucesores.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La palabra historia proviene del vocablo griego </w:t>
      </w:r>
      <w:r>
        <w:rPr>
          <w:rFonts w:ascii="Corbel" w:hAnsi="Corbel" w:cs="Mangal"/>
          <w:i/>
          <w:sz w:val="22"/>
          <w:szCs w:val="22"/>
        </w:rPr>
        <w:t>istorein</w:t>
      </w:r>
      <w:r>
        <w:rPr>
          <w:rFonts w:ascii="Corbel" w:hAnsi="Corbel" w:cs="Mangal"/>
          <w:sz w:val="22"/>
          <w:szCs w:val="22"/>
        </w:rPr>
        <w:t xml:space="preserve"> que significa investigar, es la ciencia que estudia los sucesos acontecidos en épocas pasadas y la relación que puedan guardar con el presente.</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No se limita a narrar hechos, sino que indaga el qué, cuándo, cómo y por qué ocurrieron; de esta manera, va conformando en las personas, el sentido de identidad y pertenencia a una comunidad. Si bien, cada situación pasada es historia, no todas llegan a tener un impacto importante en la vida de las sociedades, sólo los hechos trascendentes llegarán a ser considerados como históricos.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Todo lo que ha realizado el hombre a lo largo del tiempo, puede ser considerado el objeto de estudio de esta ciencia, y en este sentido, la historia se convierte en un auxiliar para ciencias como la política, la sociología, la antropología, y otras.</w:t>
      </w:r>
    </w:p>
    <w:p w:rsidR="001B0249" w:rsidRDefault="001B0249" w:rsidP="00513F5D">
      <w:pPr>
        <w:autoSpaceDE w:val="0"/>
        <w:adjustRightInd w:val="0"/>
        <w:jc w:val="both"/>
        <w:rPr>
          <w:rFonts w:ascii="Corbel" w:hAnsi="Corbel" w:cs="Mangal"/>
          <w:color w:val="FF0000"/>
          <w:sz w:val="22"/>
          <w:szCs w:val="22"/>
        </w:rPr>
        <w:sectPr w:rsidR="001B0249" w:rsidSect="00513F5D">
          <w:type w:val="continuous"/>
          <w:pgSz w:w="12240" w:h="15840"/>
          <w:pgMar w:top="720" w:right="720" w:bottom="720" w:left="720" w:header="708" w:footer="708" w:gutter="0"/>
          <w:cols w:space="708"/>
          <w:docGrid w:linePitch="360"/>
        </w:sectPr>
      </w:pPr>
    </w:p>
    <w:p w:rsidR="00D155CB" w:rsidRPr="00B56065" w:rsidRDefault="00D155CB" w:rsidP="00513F5D">
      <w:pPr>
        <w:autoSpaceDE w:val="0"/>
        <w:adjustRightInd w:val="0"/>
        <w:jc w:val="both"/>
        <w:rPr>
          <w:rFonts w:ascii="Corbel" w:hAnsi="Corbel" w:cs="Mangal"/>
          <w:color w:val="FF0000"/>
          <w:sz w:val="22"/>
          <w:szCs w:val="22"/>
        </w:rPr>
      </w:pPr>
      <w:r w:rsidRPr="00B56065">
        <w:rPr>
          <w:rFonts w:ascii="Corbel" w:hAnsi="Corbel" w:cs="Mangal" w:hint="eastAsia"/>
          <w:color w:val="FF0000"/>
          <w:sz w:val="22"/>
          <w:szCs w:val="22"/>
        </w:rPr>
        <w:t>https://2.bp.blogspot.com/-MX1xe88Lz0U/VHynBnDRDcI/AAAAAAAAMAI/yz22jU-ZCDw/w1200-h630-p-k-no-nu/Historia%2BUniversal.png</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El origen de esta ciencia fue en Grecia con personajes como Heródoto (484-426 a.C.) considerado padre de la historia y Tucídides (460-395 a.C.) con su obra Historia de la Guerra del Peloponeso. Hacia la segunda mitad del </w:t>
      </w:r>
      <w:r>
        <w:rPr>
          <w:rFonts w:ascii="Corbel" w:hAnsi="Corbel" w:cs="Mangal"/>
          <w:sz w:val="22"/>
          <w:szCs w:val="22"/>
        </w:rPr>
        <w:lastRenderedPageBreak/>
        <w:t xml:space="preserve">siglo XIX se conformó como disciplina científica; Leopoldo Von Ranke (1975-1886) introduce el positivismo como método de investigación en esta ciencia. Además Karl Marx y Federico Engels, realizaron aportaciones a la historia al afirmar en sus planteamientos que la lucha de clases es el motor de la historia. </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Se le llama historiador al profesional de la historia, que para construir el conocimiento le puede ser útil tanto el método analítico-sintético, como el deductivo-inductivo, aplicando técnicas como recopilación de escritos realizados por pensadores (localizada en archivos), depuración, verificación e interpretación de información.</w:t>
      </w:r>
    </w:p>
    <w:p w:rsidR="001B0249" w:rsidRDefault="001B0249" w:rsidP="00513F5D">
      <w:pPr>
        <w:autoSpaceDE w:val="0"/>
        <w:adjustRightInd w:val="0"/>
        <w:jc w:val="both"/>
        <w:rPr>
          <w:rFonts w:ascii="Corbel" w:hAnsi="Corbel" w:cs="ArialMT"/>
          <w:color w:val="241F1F"/>
          <w:sz w:val="22"/>
          <w:szCs w:val="22"/>
        </w:rPr>
        <w:sectPr w:rsidR="001B0249" w:rsidSect="001B0249">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ArialMT"/>
          <w:color w:val="241F1F"/>
          <w:sz w:val="22"/>
          <w:szCs w:val="22"/>
        </w:rPr>
      </w:pPr>
    </w:p>
    <w:p w:rsidR="00D155CB" w:rsidRDefault="00D155CB" w:rsidP="00513F5D">
      <w:pPr>
        <w:autoSpaceDE w:val="0"/>
        <w:adjustRightInd w:val="0"/>
        <w:jc w:val="both"/>
        <w:rPr>
          <w:rFonts w:ascii="Corbel" w:hAnsi="Corbel" w:cs="ArialMT"/>
          <w:color w:val="241F1F"/>
          <w:sz w:val="22"/>
          <w:szCs w:val="22"/>
        </w:rPr>
      </w:pPr>
      <w:r>
        <w:rPr>
          <w:rFonts w:ascii="Corbel" w:hAnsi="Corbel" w:cs="ArialMT"/>
          <w:noProof/>
          <w:color w:val="241F1F"/>
          <w:sz w:val="22"/>
          <w:szCs w:val="22"/>
          <w:lang w:eastAsia="es-MX"/>
        </w:rPr>
        <w:drawing>
          <wp:inline distT="0" distB="0" distL="0" distR="0" wp14:anchorId="2F5AD1E2" wp14:editId="4A32A0F8">
            <wp:extent cx="6524625" cy="2600325"/>
            <wp:effectExtent l="0" t="38100" r="0" b="476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De la historia podemos destacar estos principios: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Se pueden entender acontecimientos del presente y pronosticar tendencias del futuro, mediante el análisis del pasado.</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Utiliza nociones de época, períodos, culturas, civilizaciones.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Da un aprendizaje para futuras generaciones.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•Detalla los hechos justificando sus causas, sus consecuencias y establecer criterios para mejorar el actuar presente.</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Es común que los historiadores trabajen en universidades, organizaciones de beneficencia, bibliotecas y organismos gubernamentales. Estos profesionales suelen publicar investigaciones basadas en su área de estudio, proporcionando información sobre determinado período o evento histórico.</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Los historiadores, generalmente, trabajan en universidades, bibliotecas, organizaciones civiles o gubernamentales. Asimismo, dado que parte de su trabajo es estudiar lo pasado para tener un panorama más preciso del futuro, son los profesionales más indicados para explicarnos fenómenos sociales como conflictos bélicos, decisiones políticas, movimientos sociales, entre otros.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Una frase muy utilizada entre los historiadores, es la acuñada por George Santayana que dice aquellos que no recuerdan el pasado están condenados a repetirlo, con lo que nos sintetiza el valor de la historia.</w:t>
      </w:r>
    </w:p>
    <w:p w:rsidR="00D155CB" w:rsidRDefault="00D155CB" w:rsidP="00513F5D">
      <w:pPr>
        <w:autoSpaceDE w:val="0"/>
        <w:adjustRightInd w:val="0"/>
        <w:jc w:val="both"/>
        <w:rPr>
          <w:rFonts w:ascii="Corbel" w:hAnsi="Corbel" w:cs="ArialMT"/>
          <w:color w:val="241F1F"/>
          <w:sz w:val="22"/>
          <w:szCs w:val="22"/>
        </w:rPr>
      </w:pPr>
      <w:r>
        <w:rPr>
          <w:rFonts w:ascii="Corbel" w:hAnsi="Corbel" w:cs="Mangal"/>
          <w:sz w:val="22"/>
          <w:szCs w:val="22"/>
        </w:rPr>
        <w:lastRenderedPageBreak/>
        <w:t>Es frecuente que los historiadores se especialicen en épocas definidas como la edad media, el barroco o clasicismo; también pueden especializarse en alguna cultura en específico, como los babilónicos, los egipcios o los olmecas.</w:t>
      </w:r>
    </w:p>
    <w:p w:rsidR="00D155CB" w:rsidRDefault="00D155CB" w:rsidP="00513F5D">
      <w:pPr>
        <w:autoSpaceDE w:val="0"/>
        <w:adjustRightInd w:val="0"/>
        <w:jc w:val="both"/>
        <w:rPr>
          <w:rFonts w:ascii="Corbel" w:hAnsi="Corbel"/>
          <w:sz w:val="22"/>
          <w:szCs w:val="22"/>
        </w:rPr>
      </w:pPr>
    </w:p>
    <w:p w:rsidR="00D155CB" w:rsidRPr="001B0249" w:rsidRDefault="00D155CB" w:rsidP="00513F5D">
      <w:pPr>
        <w:pStyle w:val="Ttulo3"/>
        <w:numPr>
          <w:ilvl w:val="1"/>
          <w:numId w:val="1"/>
        </w:numPr>
        <w:jc w:val="both"/>
        <w:rPr>
          <w:rFonts w:ascii="Corbel" w:hAnsi="Corbel"/>
          <w:sz w:val="22"/>
          <w:szCs w:val="22"/>
        </w:rPr>
      </w:pPr>
      <w:bookmarkStart w:id="3" w:name="_Toc505010432"/>
      <w:r w:rsidRPr="001B0249">
        <w:rPr>
          <w:rFonts w:ascii="Corbel" w:hAnsi="Corbel"/>
          <w:sz w:val="22"/>
          <w:szCs w:val="22"/>
        </w:rPr>
        <w:t>Psicología.</w:t>
      </w:r>
      <w:bookmarkEnd w:id="3"/>
    </w:p>
    <w:p w:rsidR="001B0249" w:rsidRDefault="001B0249" w:rsidP="00513F5D">
      <w:pPr>
        <w:autoSpaceDE w:val="0"/>
        <w:adjustRightInd w:val="0"/>
        <w:jc w:val="both"/>
        <w:rPr>
          <w:rFonts w:ascii="Corbel" w:hAnsi="Corbel" w:cs="Mangal"/>
          <w:sz w:val="22"/>
          <w:szCs w:val="22"/>
        </w:rPr>
        <w:sectPr w:rsidR="001B0249" w:rsidSect="00513F5D">
          <w:type w:val="continuous"/>
          <w:pgSz w:w="12240" w:h="15840"/>
          <w:pgMar w:top="720" w:right="720" w:bottom="720" w:left="720" w:header="708" w:footer="708" w:gutter="0"/>
          <w:cols w:space="708"/>
          <w:docGrid w:linePitch="360"/>
        </w:sect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El termino psicología se deriva de los vocablos griegos psique que significa alma y logos, tratado o estudio. Es la ciencia que estudia los procesos mentales y/o conductuales de las personas. Esta ciencia tiene diferentes campos de estudio entre ellos están el clínico, educativo, social, experimental, fisiológica, laboral, entre otros. </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Un importante antecedente de la psicología es la filosofía; personajes como Aristóteles se preocupaban por estudiar al hombre y se preguntaban si todas sus capacidades le venían de manera innata o las iba construyendo a través de su historia.</w:t>
      </w:r>
    </w:p>
    <w:p w:rsidR="00D155CB" w:rsidRPr="00B56065" w:rsidRDefault="00D155CB" w:rsidP="00513F5D">
      <w:pPr>
        <w:autoSpaceDE w:val="0"/>
        <w:adjustRightInd w:val="0"/>
        <w:jc w:val="both"/>
        <w:rPr>
          <w:rFonts w:ascii="Corbel" w:hAnsi="Corbel" w:cs="Mangal"/>
          <w:color w:val="FF0000"/>
          <w:sz w:val="22"/>
          <w:szCs w:val="22"/>
        </w:rPr>
      </w:pPr>
      <w:r w:rsidRPr="00B56065">
        <w:rPr>
          <w:rFonts w:ascii="Corbel" w:hAnsi="Corbel" w:cs="Mangal" w:hint="eastAsia"/>
          <w:color w:val="FF0000"/>
          <w:sz w:val="22"/>
          <w:szCs w:val="22"/>
        </w:rPr>
        <w:t>http://lifeder.com/wp-content/uploads/2015/05/por-qu%C3%A9-estudiar-psicolog%C3%ADa.jpg</w:t>
      </w:r>
    </w:p>
    <w:p w:rsidR="001B0249" w:rsidRDefault="001B0249" w:rsidP="00513F5D">
      <w:pPr>
        <w:autoSpaceDE w:val="0"/>
        <w:adjustRightInd w:val="0"/>
        <w:jc w:val="both"/>
        <w:rPr>
          <w:rFonts w:ascii="Corbel" w:hAnsi="Corbel" w:cs="Mangal"/>
          <w:sz w:val="22"/>
          <w:szCs w:val="22"/>
        </w:rPr>
        <w:sectPr w:rsidR="001B0249" w:rsidSect="001B0249">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En tiempos más modernos encontramos a racionalistas como René Descartes, y empiristas como Thomas Hobbes y John Locke, que influyeron también en sentar las bases de esta ciencia.</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Como representantes propios de la psicología social encontramos a Kurt Lewin (1890-1947) quien realizó diversas investigaciones sobre el comportamiento humano, George Herbert Mead (1863-1931) y William Mc Dougall (1871-1938), entre otros.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Los métodos comparativos, de observación directa y experimental son los que utiliza esta ciencia.</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Entre sus principios podemos encontrar los siguientes: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Concibe al hombre como un ser social, sin negar su individualidad.</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El actuar de los grupos influye en la individualidad</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Analiza los sentimientos, las emociones, las motivaciones, los deseos y el entorno sociocultural de los grupos humanos.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Busca explicar los motivos o causas que originan las conductas.</w:t>
      </w:r>
    </w:p>
    <w:p w:rsidR="00D155CB" w:rsidRDefault="00D155CB" w:rsidP="00513F5D">
      <w:pPr>
        <w:jc w:val="both"/>
        <w:rPr>
          <w:rFonts w:ascii="Corbel" w:hAnsi="Corbel" w:cs="Mangal"/>
          <w:sz w:val="22"/>
          <w:szCs w:val="22"/>
        </w:rPr>
      </w:pPr>
      <w:r>
        <w:rPr>
          <w:rFonts w:ascii="Corbel" w:hAnsi="Corbel" w:cs="Mangal"/>
          <w:sz w:val="22"/>
          <w:szCs w:val="22"/>
        </w:rPr>
        <w:t>Se conocen como escuelas a las diferentes posturas que dentro de la psicología han explicado la conducta humana, las principales son:</w:t>
      </w:r>
    </w:p>
    <w:p w:rsidR="00D155CB" w:rsidRDefault="00D155CB" w:rsidP="00513F5D">
      <w:pPr>
        <w:autoSpaceDE w:val="0"/>
        <w:adjustRightInd w:val="0"/>
        <w:jc w:val="both"/>
        <w:rPr>
          <w:rFonts w:ascii="Corbel" w:hAnsi="Corbel"/>
          <w:sz w:val="22"/>
          <w:szCs w:val="22"/>
        </w:rPr>
      </w:pPr>
      <w:r>
        <w:rPr>
          <w:rFonts w:ascii="Corbel" w:hAnsi="Corbel" w:cs="ArialMT"/>
          <w:color w:val="241F1F"/>
          <w:sz w:val="22"/>
          <w:szCs w:val="22"/>
        </w:rPr>
        <w:lastRenderedPageBreak/>
        <w:t xml:space="preserve"> </w:t>
      </w:r>
      <w:r>
        <w:rPr>
          <w:rFonts w:ascii="Corbel" w:hAnsi="Corbel" w:cs="ArialMT"/>
          <w:noProof/>
          <w:color w:val="241F1F"/>
          <w:sz w:val="22"/>
          <w:szCs w:val="22"/>
          <w:lang w:eastAsia="es-MX"/>
        </w:rPr>
        <w:drawing>
          <wp:inline distT="0" distB="0" distL="0" distR="0" wp14:anchorId="13563595" wp14:editId="6D524B13">
            <wp:extent cx="5486400" cy="3228975"/>
            <wp:effectExtent l="0" t="38100" r="0" b="4762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bookmarkStart w:id="4" w:name="_Toc505010433"/>
      <w:r>
        <w:rPr>
          <w:rFonts w:ascii="Corbel" w:hAnsi="Corbel"/>
          <w:sz w:val="22"/>
          <w:szCs w:val="22"/>
        </w:rPr>
        <w:t xml:space="preserve"> </w:t>
      </w:r>
    </w:p>
    <w:p w:rsidR="00D155CB" w:rsidRDefault="00D155CB" w:rsidP="00513F5D">
      <w:pPr>
        <w:autoSpaceDE w:val="0"/>
        <w:adjustRightInd w:val="0"/>
        <w:jc w:val="both"/>
        <w:rPr>
          <w:rFonts w:ascii="Corbel" w:hAnsi="Corbe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La facultad de Psicología, UNAM, definen al licenciado en Psicología como alguien que estará apto para atender diversas necesidades sociales, problemas de salud mental, neurológicos, educativos, organizacionales o culturales. Por lo tanto, el Licenciado en Psicología es el profesional que posee los conocimientos, procedimientos, habilidades, actitudes y valores necesarios para comprender, diagnosticar e intervenir en la satisfacción de necesidades y la solución de problemas psicológicos. </w:t>
      </w:r>
    </w:p>
    <w:p w:rsidR="001B0249" w:rsidRDefault="001B0249" w:rsidP="00513F5D">
      <w:pPr>
        <w:autoSpaceDE w:val="0"/>
        <w:adjustRightInd w:val="0"/>
        <w:jc w:val="both"/>
        <w:rPr>
          <w:rFonts w:ascii="Corbel" w:hAnsi="Corbel" w:cs="Mangal"/>
          <w:sz w:val="22"/>
          <w:szCs w:val="22"/>
        </w:rPr>
      </w:pPr>
      <w:r>
        <w:rPr>
          <w:rFonts w:ascii="Corbel" w:hAnsi="Corbel" w:cs="Mangal"/>
          <w:sz w:val="22"/>
          <w:szCs w:val="22"/>
        </w:rPr>
        <w:t>Disponible en:</w:t>
      </w:r>
    </w:p>
    <w:p w:rsidR="00D155CB" w:rsidRDefault="001B0249" w:rsidP="00513F5D">
      <w:pPr>
        <w:autoSpaceDE w:val="0"/>
        <w:adjustRightInd w:val="0"/>
        <w:jc w:val="both"/>
        <w:rPr>
          <w:rFonts w:ascii="Corbel" w:hAnsi="Corbel" w:cs="Mangal"/>
          <w:sz w:val="22"/>
          <w:szCs w:val="22"/>
        </w:rPr>
      </w:pPr>
      <w:hyperlink r:id="rId47" w:history="1">
        <w:r w:rsidRPr="00DD5D2C">
          <w:rPr>
            <w:rStyle w:val="Hipervnculo"/>
            <w:rFonts w:ascii="Corbel" w:hAnsi="Corbel" w:cs="Mangal"/>
            <w:sz w:val="22"/>
            <w:szCs w:val="22"/>
          </w:rPr>
          <w:t>http://www.psicologia.unam.mx/documentos/pdf/Licenciatura_Psicologia_UNAM_Plan_de_Estudios_2008_Informacion_y_estructura.pdf</w:t>
        </w:r>
      </w:hyperlink>
      <w:r>
        <w:rPr>
          <w:rFonts w:ascii="Corbel" w:hAnsi="Corbel" w:cs="Mangal"/>
          <w:sz w:val="22"/>
          <w:szCs w:val="22"/>
        </w:rPr>
        <w:t xml:space="preserve">  </w:t>
      </w:r>
      <w:r w:rsidR="00D155CB">
        <w:rPr>
          <w:rFonts w:ascii="Corbel" w:hAnsi="Corbel" w:cs="Mangal"/>
          <w:sz w:val="22"/>
          <w:szCs w:val="22"/>
        </w:rPr>
        <w:t>Consultado el 18 de junio de 2015</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El campo de acción de la psicología es muy amplio, desde una oficina de  selección de personal o recursos humanos, hasta un laboratorio de ciencia básica, pasando por un consultorio clínico o un hospital de distinta índole.</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Dentro del quehacer del psicólogo se encuentra la aplicación y validación de test psicológicos, uso de la estadística para comparar grupos de tratamiento o describir poblaciones o muestras, aplicación de pruebas de desarrollo, lecturas de estudios neurológicos, entre otros, dependiendo del área de especialización.</w:t>
      </w: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b/>
          <w:sz w:val="22"/>
          <w:szCs w:val="22"/>
        </w:rPr>
      </w:pPr>
      <w:r>
        <w:rPr>
          <w:rFonts w:ascii="Corbel" w:hAnsi="Corbel"/>
          <w:b/>
          <w:sz w:val="22"/>
          <w:szCs w:val="22"/>
        </w:rPr>
        <w:t>2.7 Sociología.</w:t>
      </w:r>
      <w:bookmarkEnd w:id="4"/>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Esta ciencia social, se encarga de estudiar lo que acontece en la sociedad, en sus grupos sociales, los conflictos que enfrenta, las manifestaciones que se dan en la misma sobre distintos hechos sociales, lo cual incluye analizarlos, entenderlos, interpretarlos y explicarlos a partir de sus causas y efectos. Por lo tanto su objeto de estudio es la forma de organización social y cómo ésta va cambiando a través del tiempo.</w:t>
      </w:r>
    </w:p>
    <w:p w:rsidR="001B0249" w:rsidRDefault="001B0249" w:rsidP="00513F5D">
      <w:pPr>
        <w:autoSpaceDE w:val="0"/>
        <w:adjustRightInd w:val="0"/>
        <w:jc w:val="both"/>
        <w:rPr>
          <w:rFonts w:ascii="Corbel" w:hAnsi="Corbel" w:cs="Mangal"/>
          <w:color w:val="FF0000"/>
          <w:sz w:val="22"/>
          <w:szCs w:val="22"/>
        </w:rPr>
        <w:sectPr w:rsidR="001B0249" w:rsidSect="00513F5D">
          <w:type w:val="continuous"/>
          <w:pgSz w:w="12240" w:h="15840"/>
          <w:pgMar w:top="720" w:right="720" w:bottom="720" w:left="720" w:header="708" w:footer="708" w:gutter="0"/>
          <w:cols w:space="708"/>
          <w:docGrid w:linePitch="360"/>
        </w:sectPr>
      </w:pPr>
    </w:p>
    <w:p w:rsidR="00D155CB" w:rsidRPr="00B56065" w:rsidRDefault="00D155CB" w:rsidP="00513F5D">
      <w:pPr>
        <w:autoSpaceDE w:val="0"/>
        <w:adjustRightInd w:val="0"/>
        <w:jc w:val="both"/>
        <w:rPr>
          <w:rFonts w:ascii="Corbel" w:hAnsi="Corbel" w:cs="Mangal"/>
          <w:color w:val="FF0000"/>
          <w:sz w:val="22"/>
          <w:szCs w:val="22"/>
        </w:rPr>
      </w:pPr>
      <w:r w:rsidRPr="00B56065">
        <w:rPr>
          <w:rFonts w:ascii="Corbel" w:hAnsi="Corbel" w:cs="Mangal" w:hint="eastAsia"/>
          <w:color w:val="FF0000"/>
          <w:sz w:val="22"/>
          <w:szCs w:val="22"/>
        </w:rPr>
        <w:t>http://www.izquierdadiario.es/IMG/arton56566.jpg</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La sociología tiene su origen en las grandes transformaciones de la sociedad generadas tanto por la </w:t>
      </w:r>
      <w:r>
        <w:rPr>
          <w:rFonts w:ascii="Corbel" w:hAnsi="Corbel" w:cs="Mangal"/>
          <w:sz w:val="22"/>
          <w:szCs w:val="22"/>
        </w:rPr>
        <w:lastRenderedPageBreak/>
        <w:t xml:space="preserve">Ilustración como por la Revolución Industrial. Encontramos su base en el pensamiento positivista de Augusto Comte (1798-1857), quien es llamado padre de la sociología, Karl Marx (1818-1883), Émile Durkheim </w:t>
      </w:r>
      <w:r>
        <w:rPr>
          <w:rFonts w:ascii="Corbel" w:hAnsi="Corbel" w:cs="Mangal"/>
          <w:sz w:val="22"/>
          <w:szCs w:val="22"/>
        </w:rPr>
        <w:t>(1858-1917), alcanza su consolidación como ciencia gracias a exponentes como Max Weber (1864-1920), y, ya más en la modernidad, Nicklas Luhmann (1927-1998) y Pierre Bourdieu (1930-2002)</w:t>
      </w:r>
    </w:p>
    <w:p w:rsidR="001B0249" w:rsidRDefault="001B0249" w:rsidP="00513F5D">
      <w:pPr>
        <w:autoSpaceDE w:val="0"/>
        <w:adjustRightInd w:val="0"/>
        <w:jc w:val="both"/>
        <w:rPr>
          <w:rFonts w:ascii="Corbel" w:hAnsi="Corbel" w:cs="Mangal"/>
          <w:sz w:val="22"/>
          <w:szCs w:val="22"/>
        </w:rPr>
        <w:sectPr w:rsidR="001B0249" w:rsidSect="001B0249">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Cada uno de estos personajes desarrolló una corriente de estudio dentro de la sociología:</w:t>
      </w:r>
    </w:p>
    <w:p w:rsidR="00D155CB" w:rsidRDefault="00D155CB" w:rsidP="00513F5D">
      <w:pPr>
        <w:jc w:val="both"/>
        <w:rPr>
          <w:rFonts w:ascii="Corbel" w:hAnsi="Corbel"/>
          <w:sz w:val="22"/>
          <w:szCs w:val="22"/>
        </w:rPr>
      </w:pPr>
      <w:r>
        <w:rPr>
          <w:rFonts w:ascii="Corbel" w:hAnsi="Corbel"/>
          <w:noProof/>
          <w:sz w:val="22"/>
          <w:szCs w:val="22"/>
          <w:lang w:eastAsia="es-MX"/>
        </w:rPr>
        <w:drawing>
          <wp:inline distT="0" distB="0" distL="0" distR="0" wp14:anchorId="09170FB7" wp14:editId="54C2A40A">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La sociología aplica métodos de estudio como:</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Investigación empírica.</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Elaboración de teorías.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Observación.</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Recolección y análisis de datos.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Estudio de casos.</w:t>
      </w:r>
    </w:p>
    <w:p w:rsidR="001B0249" w:rsidRDefault="001B0249" w:rsidP="00513F5D">
      <w:pPr>
        <w:autoSpaceDE w:val="0"/>
        <w:adjustRightInd w:val="0"/>
        <w:jc w:val="both"/>
        <w:rPr>
          <w:rFonts w:ascii="Corbel" w:hAnsi="Corbel" w:cs="Mangal"/>
          <w:color w:val="FF0000"/>
          <w:sz w:val="22"/>
          <w:szCs w:val="22"/>
        </w:rPr>
        <w:sectPr w:rsidR="001B0249" w:rsidSect="00513F5D">
          <w:type w:val="continuous"/>
          <w:pgSz w:w="12240" w:h="15840"/>
          <w:pgMar w:top="720" w:right="720" w:bottom="720" w:left="720" w:header="708" w:footer="708" w:gutter="0"/>
          <w:cols w:space="708"/>
          <w:docGrid w:linePitch="360"/>
        </w:sectPr>
      </w:pPr>
    </w:p>
    <w:p w:rsidR="00D155CB" w:rsidRPr="0028160F" w:rsidRDefault="00D155CB" w:rsidP="00513F5D">
      <w:pPr>
        <w:autoSpaceDE w:val="0"/>
        <w:adjustRightInd w:val="0"/>
        <w:jc w:val="both"/>
        <w:rPr>
          <w:rFonts w:ascii="Corbel" w:hAnsi="Corbel" w:cs="Mangal"/>
          <w:color w:val="FF0000"/>
          <w:sz w:val="22"/>
          <w:szCs w:val="22"/>
        </w:rPr>
      </w:pPr>
      <w:r w:rsidRPr="0028160F">
        <w:rPr>
          <w:rFonts w:ascii="Corbel" w:hAnsi="Corbel" w:cs="Mangal" w:hint="eastAsia"/>
          <w:color w:val="FF0000"/>
          <w:sz w:val="22"/>
          <w:szCs w:val="22"/>
        </w:rPr>
        <w:t>http://www.youtube.com/watch?v=GiDUO2CsELc&amp;feature=related</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Los principios de la sociología son:</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El hombre es un ser eminentemente social, no puede comprenderse fuera de la sociedad.</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Todo dentro de la realidad social está en constante transformación, las sociedades no son fijas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Los hechos sociales deben ser estudiados considerando su contexto.</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No existe una sola realidad, cada experiencia de vida conforma una realidad diferente.</w:t>
      </w:r>
    </w:p>
    <w:p w:rsidR="001B0249" w:rsidRDefault="001B0249" w:rsidP="00513F5D">
      <w:pPr>
        <w:autoSpaceDE w:val="0"/>
        <w:adjustRightInd w:val="0"/>
        <w:jc w:val="both"/>
        <w:rPr>
          <w:rFonts w:ascii="Corbel" w:hAnsi="Corbel" w:cs="Mangal"/>
          <w:sz w:val="22"/>
          <w:szCs w:val="22"/>
        </w:rPr>
        <w:sectPr w:rsidR="001B0249" w:rsidSect="001B0249">
          <w:type w:val="continuous"/>
          <w:pgSz w:w="12240" w:h="15840"/>
          <w:pgMar w:top="720" w:right="720" w:bottom="720" w:left="720" w:header="708" w:footer="708" w:gutter="0"/>
          <w:cols w:num="2" w:space="708"/>
          <w:docGrid w:linePitch="360"/>
        </w:sectPr>
      </w:pPr>
    </w:p>
    <w:p w:rsidR="00801734" w:rsidRDefault="00801734" w:rsidP="00513F5D">
      <w:pPr>
        <w:autoSpaceDE w:val="0"/>
        <w:adjustRightInd w:val="0"/>
        <w:jc w:val="both"/>
        <w:rPr>
          <w:rFonts w:ascii="Corbel" w:hAnsi="Corbel" w:cs="Mangal"/>
          <w:sz w:val="22"/>
          <w:szCs w:val="22"/>
        </w:rPr>
      </w:pPr>
    </w:p>
    <w:p w:rsidR="00801734" w:rsidRDefault="00801734" w:rsidP="00513F5D">
      <w:pPr>
        <w:autoSpaceDE w:val="0"/>
        <w:adjustRightInd w:val="0"/>
        <w:jc w:val="both"/>
        <w:rPr>
          <w:rFonts w:ascii="Corbel" w:hAnsi="Corbel" w:cs="Mangal"/>
          <w:sz w:val="22"/>
          <w:szCs w:val="22"/>
        </w:rPr>
      </w:pPr>
    </w:p>
    <w:p w:rsidR="00801734" w:rsidRDefault="00801734"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lastRenderedPageBreak/>
        <w:t>Como todo hecho social es objeto de estudio de la sociología, que aborda temas como los siguientes:</w:t>
      </w:r>
    </w:p>
    <w:tbl>
      <w:tblPr>
        <w:tblStyle w:val="Tabladecuadrcula6concolores-nfasis2"/>
        <w:tblW w:w="0" w:type="auto"/>
        <w:tblInd w:w="0" w:type="dxa"/>
        <w:tblLook w:val="04A0" w:firstRow="1" w:lastRow="0" w:firstColumn="1" w:lastColumn="0" w:noHBand="0" w:noVBand="1"/>
      </w:tblPr>
      <w:tblGrid>
        <w:gridCol w:w="2661"/>
        <w:gridCol w:w="2152"/>
        <w:gridCol w:w="2312"/>
        <w:gridCol w:w="2503"/>
      </w:tblGrid>
      <w:tr w:rsidR="001B0249" w:rsidRPr="001B0249" w:rsidTr="001B0249">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F4B083" w:themeColor="accent2" w:themeTint="99"/>
              <w:left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rPr>
                <w:rFonts w:ascii="Corbel" w:hAnsi="Corbel" w:cs="Mangal"/>
                <w:color w:val="auto"/>
                <w:sz w:val="22"/>
                <w:szCs w:val="22"/>
              </w:rPr>
            </w:pPr>
            <w:r w:rsidRPr="001B0249">
              <w:rPr>
                <w:rFonts w:ascii="Corbel" w:hAnsi="Corbel" w:cs="Mangal"/>
                <w:color w:val="auto"/>
                <w:sz w:val="22"/>
                <w:szCs w:val="22"/>
              </w:rPr>
              <w:t>Medio ambiente</w:t>
            </w:r>
          </w:p>
        </w:tc>
        <w:tc>
          <w:tcPr>
            <w:tcW w:w="2152" w:type="dxa"/>
            <w:tcBorders>
              <w:top w:val="single" w:sz="4" w:space="0" w:color="F4B083" w:themeColor="accent2" w:themeTint="99"/>
              <w:left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Desempleo</w:t>
            </w:r>
          </w:p>
        </w:tc>
        <w:tc>
          <w:tcPr>
            <w:tcW w:w="2312" w:type="dxa"/>
            <w:tcBorders>
              <w:top w:val="single" w:sz="4" w:space="0" w:color="F4B083" w:themeColor="accent2" w:themeTint="99"/>
              <w:left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Oportunidades educativas</w:t>
            </w:r>
          </w:p>
        </w:tc>
        <w:tc>
          <w:tcPr>
            <w:tcW w:w="2503" w:type="dxa"/>
            <w:tcBorders>
              <w:top w:val="single" w:sz="4" w:space="0" w:color="F4B083" w:themeColor="accent2" w:themeTint="99"/>
              <w:left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Cultura</w:t>
            </w:r>
          </w:p>
        </w:tc>
      </w:tr>
      <w:tr w:rsidR="001B0249" w:rsidRPr="001B0249" w:rsidTr="001B0249">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rPr>
                <w:rFonts w:ascii="Corbel" w:hAnsi="Corbel" w:cs="Mangal"/>
                <w:color w:val="auto"/>
                <w:sz w:val="22"/>
                <w:szCs w:val="22"/>
              </w:rPr>
            </w:pPr>
            <w:r w:rsidRPr="001B0249">
              <w:rPr>
                <w:rFonts w:ascii="Corbel" w:hAnsi="Corbel" w:cs="Mangal"/>
                <w:color w:val="auto"/>
                <w:sz w:val="22"/>
                <w:szCs w:val="22"/>
              </w:rPr>
              <w:t>Juventud</w:t>
            </w:r>
          </w:p>
        </w:tc>
        <w:tc>
          <w:tcPr>
            <w:tcW w:w="215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Pobreza</w:t>
            </w:r>
          </w:p>
        </w:tc>
        <w:tc>
          <w:tcPr>
            <w:tcW w:w="231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1B0249" w:rsidP="001B0249">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Mangal"/>
                <w:color w:val="auto"/>
                <w:sz w:val="22"/>
                <w:szCs w:val="22"/>
              </w:rPr>
            </w:pPr>
            <w:r>
              <w:rPr>
                <w:rFonts w:ascii="Corbel" w:hAnsi="Corbel" w:cs="Mangal"/>
                <w:color w:val="auto"/>
                <w:sz w:val="22"/>
                <w:szCs w:val="22"/>
              </w:rPr>
              <w:t xml:space="preserve">Delincuencia </w:t>
            </w:r>
            <w:r w:rsidR="00D155CB" w:rsidRPr="001B0249">
              <w:rPr>
                <w:rFonts w:ascii="Corbel" w:hAnsi="Corbel" w:cs="Mangal"/>
                <w:color w:val="auto"/>
                <w:sz w:val="22"/>
                <w:szCs w:val="22"/>
              </w:rPr>
              <w:t>organizada</w:t>
            </w:r>
          </w:p>
        </w:tc>
        <w:tc>
          <w:tcPr>
            <w:tcW w:w="2503"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Inseguridad</w:t>
            </w:r>
          </w:p>
        </w:tc>
      </w:tr>
      <w:tr w:rsidR="001B0249" w:rsidRPr="001B0249" w:rsidTr="001B0249">
        <w:trPr>
          <w:trHeight w:val="432"/>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rPr>
                <w:rFonts w:ascii="Corbel" w:hAnsi="Corbel" w:cs="Mangal"/>
                <w:color w:val="auto"/>
                <w:sz w:val="22"/>
                <w:szCs w:val="22"/>
              </w:rPr>
            </w:pPr>
            <w:r w:rsidRPr="001B0249">
              <w:rPr>
                <w:rFonts w:ascii="Corbel" w:hAnsi="Corbel" w:cs="Mangal"/>
                <w:color w:val="auto"/>
                <w:sz w:val="22"/>
                <w:szCs w:val="22"/>
              </w:rPr>
              <w:t>Grupos sociales</w:t>
            </w:r>
          </w:p>
        </w:tc>
        <w:tc>
          <w:tcPr>
            <w:tcW w:w="215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Movimientos estudiantiles</w:t>
            </w:r>
          </w:p>
        </w:tc>
        <w:tc>
          <w:tcPr>
            <w:tcW w:w="231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Redes sociales</w:t>
            </w:r>
          </w:p>
        </w:tc>
        <w:tc>
          <w:tcPr>
            <w:tcW w:w="2503"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Participación política</w:t>
            </w:r>
          </w:p>
        </w:tc>
      </w:tr>
      <w:tr w:rsidR="001B0249" w:rsidRPr="001B0249" w:rsidTr="001B024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rPr>
                <w:rFonts w:ascii="Corbel" w:hAnsi="Corbel" w:cs="Mangal"/>
                <w:color w:val="auto"/>
                <w:sz w:val="22"/>
                <w:szCs w:val="22"/>
              </w:rPr>
            </w:pPr>
            <w:r w:rsidRPr="001B0249">
              <w:rPr>
                <w:rFonts w:ascii="Corbel" w:hAnsi="Corbel" w:cs="Mangal"/>
                <w:color w:val="auto"/>
                <w:sz w:val="22"/>
                <w:szCs w:val="22"/>
              </w:rPr>
              <w:t>Género</w:t>
            </w:r>
          </w:p>
        </w:tc>
        <w:tc>
          <w:tcPr>
            <w:tcW w:w="215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Moda y música</w:t>
            </w:r>
          </w:p>
        </w:tc>
        <w:tc>
          <w:tcPr>
            <w:tcW w:w="231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Enfermedades</w:t>
            </w:r>
          </w:p>
        </w:tc>
        <w:tc>
          <w:tcPr>
            <w:tcW w:w="2503"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D155CB" w:rsidRPr="001B0249"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Mangal"/>
                <w:color w:val="auto"/>
                <w:sz w:val="22"/>
                <w:szCs w:val="22"/>
              </w:rPr>
            </w:pPr>
            <w:r w:rsidRPr="001B0249">
              <w:rPr>
                <w:rFonts w:ascii="Corbel" w:hAnsi="Corbel" w:cs="Mangal"/>
                <w:color w:val="auto"/>
                <w:sz w:val="22"/>
                <w:szCs w:val="22"/>
              </w:rPr>
              <w:t>Liderazgo</w:t>
            </w:r>
          </w:p>
        </w:tc>
      </w:tr>
    </w:tbl>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Estos temas se abordan de forma particular, o bien relacionados con algún otro que presente algún vínculo, y con ello, identificar aspectos de importancia para poder explicar fenómenos sociales.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La investigación sociológica implica el diseño de criterios que aseguren la validez y confiabilidad en los resultados obtenidos, además de identificar el grupo muestral o censal a atender.</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Actualmente, los sociólogos se dedican a analizar e investigar los fenómenos sociales con el fin de diseñar e implementar programas y políticas sociales, muchos de ellos para mejorar la calidad de vida de las personas.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Como la sociología, en términos académicos, sigue los métodos de las ciencias sociales, es posible conocer tendencias de la sociedad como grupo y al saber de los resultados, planificar las acciones a realizar.</w:t>
      </w:r>
    </w:p>
    <w:p w:rsidR="00801734" w:rsidRDefault="00801734" w:rsidP="00513F5D">
      <w:pPr>
        <w:autoSpaceDE w:val="0"/>
        <w:adjustRightInd w:val="0"/>
        <w:jc w:val="both"/>
        <w:rPr>
          <w:rFonts w:ascii="Corbel" w:hAnsi="Corbel" w:cs="Mangal"/>
          <w:sz w:val="22"/>
          <w:szCs w:val="22"/>
        </w:rPr>
      </w:pPr>
      <w:r>
        <w:rPr>
          <w:rFonts w:ascii="Corbel" w:hAnsi="Corbel" w:cs="Mangal"/>
          <w:noProof/>
          <w:sz w:val="22"/>
          <w:szCs w:val="22"/>
          <w:lang w:eastAsia="es-MX"/>
        </w:rPr>
        <w:drawing>
          <wp:inline distT="0" distB="0" distL="0" distR="0">
            <wp:extent cx="6462346" cy="3261946"/>
            <wp:effectExtent l="0" t="0" r="0"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801734" w:rsidRDefault="00801734"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Dado lo anterior, sus objetos de estudio son: el pensamiento y opinión de la gente, tendencias, necesidades grupales, fenómenos sociales como la delincuencia, la pobreza, riqueza, políticas públicas, medios de comunicación, educación, enfermedad, y todos los fenómenos de esta índole.</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Asimismo, los sociólogos trabajan similarmente a los antropólogos sociales, haciendo entrevistas, observaciones, encuestas, es decir, establecen variables que interesan a sus estudios y tratan de asignarles valores. Suelen ocuparse en las administraciones públicas, estatales, municipales o federales, así como en consultorías de estudios de mercados, o en </w:t>
      </w:r>
      <w:r>
        <w:rPr>
          <w:rFonts w:ascii="Corbel" w:hAnsi="Corbel" w:cs="Mangal"/>
          <w:sz w:val="22"/>
          <w:szCs w:val="22"/>
        </w:rPr>
        <w:lastRenderedPageBreak/>
        <w:t>los departamentos de recursos humanos. También, es común encontrarlos en instituciones educativas o en organizaciones de la sociedad civil que se relacionen con acciones sociales.</w:t>
      </w:r>
    </w:p>
    <w:p w:rsidR="00D155CB" w:rsidRPr="00801734" w:rsidRDefault="00D155CB" w:rsidP="00513F5D">
      <w:pPr>
        <w:pStyle w:val="Ttulo3"/>
        <w:numPr>
          <w:ilvl w:val="1"/>
          <w:numId w:val="1"/>
        </w:numPr>
        <w:jc w:val="both"/>
        <w:rPr>
          <w:rFonts w:ascii="Corbel" w:hAnsi="Corbel"/>
          <w:sz w:val="22"/>
          <w:szCs w:val="22"/>
        </w:rPr>
      </w:pPr>
      <w:bookmarkStart w:id="5" w:name="_Toc505010434"/>
      <w:r w:rsidRPr="00801734">
        <w:rPr>
          <w:rFonts w:ascii="Corbel" w:hAnsi="Corbel"/>
          <w:sz w:val="22"/>
          <w:szCs w:val="22"/>
        </w:rPr>
        <w:t>Materialismo histórico.</w:t>
      </w:r>
      <w:bookmarkEnd w:id="5"/>
    </w:p>
    <w:p w:rsidR="00801734" w:rsidRDefault="00801734" w:rsidP="00801734">
      <w:pPr>
        <w:autoSpaceDE w:val="0"/>
        <w:adjustRightInd w:val="0"/>
        <w:jc w:val="both"/>
        <w:rPr>
          <w:rFonts w:ascii="Corbel" w:hAnsi="Corbel" w:cs="Mangal"/>
          <w:color w:val="FF0000"/>
          <w:sz w:val="22"/>
          <w:szCs w:val="22"/>
        </w:rPr>
        <w:sectPr w:rsidR="00801734" w:rsidSect="00513F5D">
          <w:type w:val="continuous"/>
          <w:pgSz w:w="12240" w:h="15840"/>
          <w:pgMar w:top="720" w:right="720" w:bottom="720" w:left="720" w:header="708" w:footer="708" w:gutter="0"/>
          <w:cols w:space="708"/>
          <w:docGrid w:linePitch="360"/>
        </w:sectPr>
      </w:pPr>
    </w:p>
    <w:p w:rsidR="00801734" w:rsidRPr="00801734" w:rsidRDefault="00801734" w:rsidP="00801734">
      <w:pPr>
        <w:autoSpaceDE w:val="0"/>
        <w:adjustRightInd w:val="0"/>
        <w:jc w:val="both"/>
        <w:rPr>
          <w:rFonts w:ascii="Corbel" w:hAnsi="Corbel" w:cs="Mangal"/>
          <w:color w:val="FF0000"/>
          <w:sz w:val="22"/>
          <w:szCs w:val="22"/>
        </w:rPr>
      </w:pPr>
      <w:r w:rsidRPr="00801734">
        <w:rPr>
          <w:rFonts w:ascii="Corbel" w:hAnsi="Corbel" w:cs="Mangal" w:hint="eastAsia"/>
          <w:color w:val="FF0000"/>
          <w:sz w:val="22"/>
          <w:szCs w:val="22"/>
        </w:rPr>
        <w:t>https://i.ytimg.com/vi/XfgZHuDX82Q/hqdefault.jpg</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El materialismo histórico es un modelo teórico a partir del cual Karl Marx hace un análisis de las condiciones económicas y sociales producto de las sociedades capitalistas y afirma que la manera en la que las personas satisfacen sus necesidades materiales determina la forma en la que se relacionan económica y socialmente.</w:t>
      </w:r>
    </w:p>
    <w:p w:rsidR="00D155CB" w:rsidRDefault="00D155CB" w:rsidP="00513F5D">
      <w:pPr>
        <w:autoSpaceDE w:val="0"/>
        <w:adjustRightInd w:val="0"/>
        <w:jc w:val="both"/>
        <w:rPr>
          <w:rStyle w:val="Hipervnculo"/>
          <w:rFonts w:hint="eastAsia"/>
          <w:sz w:val="22"/>
          <w:szCs w:val="22"/>
        </w:rPr>
      </w:pPr>
      <w:r>
        <w:rPr>
          <w:rFonts w:ascii="Corbel" w:hAnsi="Corbel" w:cs="Mangal"/>
          <w:sz w:val="22"/>
          <w:szCs w:val="22"/>
        </w:rPr>
        <w:t xml:space="preserve">Disponible en </w:t>
      </w:r>
      <w:hyperlink r:id="rId58" w:history="1">
        <w:r>
          <w:rPr>
            <w:rStyle w:val="Hipervnculo"/>
            <w:sz w:val="22"/>
            <w:szCs w:val="22"/>
          </w:rPr>
          <w:t>http://www.mgar.net/docs/marx.htm</w:t>
        </w:r>
      </w:hyperlink>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Esta teoría plantea que las condiciones económicas y las formas de poseer los bienes materiales, son determinantes en la conformación y transformación de la sociedad.</w:t>
      </w:r>
    </w:p>
    <w:p w:rsidR="00801734" w:rsidRDefault="00801734" w:rsidP="00513F5D">
      <w:pPr>
        <w:autoSpaceDE w:val="0"/>
        <w:adjustRightInd w:val="0"/>
        <w:jc w:val="both"/>
        <w:rPr>
          <w:rFonts w:ascii="Corbel" w:hAnsi="Corbel" w:cs="Mangal"/>
          <w:sz w:val="22"/>
          <w:szCs w:val="22"/>
        </w:rPr>
        <w:sectPr w:rsidR="00801734" w:rsidSect="00801734">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A continuación puedes observar las corrientes de pensamiento que influyeron en el marxismo, sus autores principales y sus propuestas.</w:t>
      </w:r>
    </w:p>
    <w:p w:rsidR="00D155CB" w:rsidRDefault="00D155CB" w:rsidP="00513F5D">
      <w:pPr>
        <w:autoSpaceDE w:val="0"/>
        <w:adjustRightInd w:val="0"/>
        <w:jc w:val="both"/>
        <w:rPr>
          <w:rFonts w:ascii="Corbel" w:hAnsi="Corbel" w:cs="Mangal"/>
          <w:sz w:val="22"/>
          <w:szCs w:val="22"/>
        </w:rPr>
      </w:pPr>
      <w:r>
        <w:rPr>
          <w:rFonts w:ascii="Corbel" w:hAnsi="Corbel" w:cs="Mangal"/>
          <w:noProof/>
          <w:sz w:val="22"/>
          <w:szCs w:val="22"/>
          <w:lang w:eastAsia="es-MX"/>
        </w:rPr>
        <w:drawing>
          <wp:inline distT="0" distB="0" distL="0" distR="0" wp14:anchorId="4A1BF530" wp14:editId="2D9A1F4F">
            <wp:extent cx="6181725" cy="3276600"/>
            <wp:effectExtent l="19050" t="19050" r="9525" b="3810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Para la teoría marxista, el estudio de la sociedad no debe partir de lo que los hombres dicen o piensan, sino de la manera en la que producen los bienes materiales que requieren para la vida.</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La estructura de la sociedad se entiende mediante dos elementos: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lastRenderedPageBreak/>
        <w:tab/>
      </w:r>
      <w:r>
        <w:rPr>
          <w:rFonts w:ascii="Corbel" w:hAnsi="Corbel" w:cs="Mangal"/>
          <w:noProof/>
          <w:sz w:val="22"/>
          <w:szCs w:val="22"/>
          <w:lang w:eastAsia="es-MX"/>
        </w:rPr>
        <w:drawing>
          <wp:inline distT="0" distB="0" distL="0" distR="0" wp14:anchorId="0CAFF09F" wp14:editId="54AEABD9">
            <wp:extent cx="4695825" cy="2552700"/>
            <wp:effectExtent l="0" t="38100" r="2857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A la forma en la que se producen los bienes materiales, el marxismo le denomina modo de producción, el cual está conformado por la estructura económica y la superestructura.</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En el modo de producción se desarrollan relaciones sociales de producción y fuerzas productivas.</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Las relaciones sociales de producción hacen referencia a los siguientes aspectos:</w:t>
      </w: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noProof/>
          <w:sz w:val="22"/>
          <w:szCs w:val="22"/>
          <w:lang w:eastAsia="es-MX"/>
        </w:rPr>
        <w:drawing>
          <wp:inline distT="0" distB="0" distL="0" distR="0" wp14:anchorId="4C03847D" wp14:editId="3DFE9563">
            <wp:extent cx="5514975" cy="3200400"/>
            <wp:effectExtent l="38100" t="0" r="47625"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Las fuerzas productivas suponen la fuerza de trabajo y los medios de producción (instrumentos y materia prima).</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Marx afirma que las relaciones de producción son independientes de la voluntad de los seres humanos y la manera en que se produce la vida material, condiciona el proceso social, político y espiritual. Es decir, para garantizar su supervivencia, el hombre consigue los medios de subsistencia por medio del trabajo, mediante una actividad productiva, la cual es un </w:t>
      </w:r>
      <w:r>
        <w:rPr>
          <w:rFonts w:ascii="Corbel" w:hAnsi="Corbel" w:cs="Mangal"/>
          <w:sz w:val="22"/>
          <w:szCs w:val="22"/>
        </w:rPr>
        <w:lastRenderedPageBreak/>
        <w:t>acto social por el que se relaciona con los demás. En su obra El Capital, Marx plantea que aquello que distingue a las épocas económicas unas de otras no es lo que se hace, sino cómo y con qué instrumentos de trabajo se hace.</w:t>
      </w:r>
    </w:p>
    <w:p w:rsidR="00D155CB" w:rsidRDefault="00D155CB"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De ahí que el Materialismo histórico distingue seis modos de producción a lo largo de la historia de la humanidad: comunidad primitiva, modo asiático, esclavismo, feudalismo, capitalismo y socialismo.</w:t>
      </w:r>
    </w:p>
    <w:p w:rsidR="00801734" w:rsidRDefault="00801734" w:rsidP="00513F5D">
      <w:pPr>
        <w:autoSpaceDE w:val="0"/>
        <w:adjustRightInd w:val="0"/>
        <w:jc w:val="both"/>
        <w:rPr>
          <w:rFonts w:ascii="Corbel" w:hAnsi="Corbel" w:cs="Mangal"/>
          <w:color w:val="FF0000"/>
          <w:sz w:val="22"/>
          <w:szCs w:val="22"/>
        </w:rPr>
        <w:sectPr w:rsidR="00801734" w:rsidSect="00513F5D">
          <w:type w:val="continuous"/>
          <w:pgSz w:w="12240" w:h="15840"/>
          <w:pgMar w:top="720" w:right="720" w:bottom="720" w:left="720" w:header="708" w:footer="708" w:gutter="0"/>
          <w:cols w:space="708"/>
          <w:docGrid w:linePitch="360"/>
        </w:sectPr>
      </w:pPr>
    </w:p>
    <w:p w:rsidR="00D155CB" w:rsidRDefault="00D155CB" w:rsidP="00513F5D">
      <w:pPr>
        <w:autoSpaceDE w:val="0"/>
        <w:adjustRightInd w:val="0"/>
        <w:jc w:val="both"/>
        <w:rPr>
          <w:rFonts w:ascii="Corbel" w:hAnsi="Corbel" w:cs="Mangal"/>
          <w:color w:val="FF0000"/>
          <w:sz w:val="22"/>
          <w:szCs w:val="22"/>
        </w:rPr>
      </w:pPr>
      <w:r w:rsidRPr="00FB0989">
        <w:rPr>
          <w:rFonts w:ascii="Corbel" w:hAnsi="Corbel" w:cs="Mangal" w:hint="eastAsia"/>
          <w:color w:val="FF0000"/>
          <w:sz w:val="22"/>
          <w:szCs w:val="22"/>
        </w:rPr>
        <w:t>http://www.youtube.com/watch?v=CCPHr6as0CY</w:t>
      </w:r>
    </w:p>
    <w:p w:rsidR="00801734" w:rsidRPr="00FB0989" w:rsidRDefault="00801734" w:rsidP="00513F5D">
      <w:pPr>
        <w:autoSpaceDE w:val="0"/>
        <w:adjustRightInd w:val="0"/>
        <w:jc w:val="both"/>
        <w:rPr>
          <w:rFonts w:ascii="Corbel" w:hAnsi="Corbel" w:cs="Mangal"/>
          <w:color w:val="FF0000"/>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En la sociedad capitalista, Marx identificaba antagonismos entre las dos clases sociales predominantes: los dueños de los medios de producción (capitalistas, burgueses) y los que invertían su fuerza de trabajo (proletariado) para producir los bienes materiales. En este proceso, los primeros obtenían ganancias a costa de la explotación laboral de los segundos, generando un excedente en la producción conocido como plusvalía.</w:t>
      </w: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Marx consideraba que el proceso de producción capitalista generaba efectos negativos o alienación en las relaciones sociales entre capitalistas y trabajadores, entre los mismos trabajadores y en la relación de los trabajadores con su actividad productiva, ya que los dueños o capitalistas se apropiaban del tiempo y la fuerza del trabajador para obtener beneficios, el proceso de producción impedía que los trabajadores generaran relaciones interpersonales y finalmente, el producto que el trabajador obtenía con su esfuerzo pertenecía al capitalista.</w:t>
      </w:r>
    </w:p>
    <w:p w:rsidR="00801734" w:rsidRDefault="00801734" w:rsidP="00513F5D">
      <w:pPr>
        <w:autoSpaceDE w:val="0"/>
        <w:adjustRightInd w:val="0"/>
        <w:jc w:val="both"/>
        <w:rPr>
          <w:rFonts w:ascii="Corbel" w:hAnsi="Corbel" w:cs="Mangal"/>
          <w:sz w:val="22"/>
          <w:szCs w:val="22"/>
        </w:rPr>
        <w:sectPr w:rsidR="00801734" w:rsidSect="00801734">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Siguiendo el ideal de Marx, el Socialismo sería como una etapa de transición entre el Capitalismo y lo que para él sería la culminación de la evolución de la sociedad: el Comunismo. En esta sociedad, la distribución de la riqueza se haría dando prioridad a los que más lo necesiten, estableciendo una forma de vida más equitativa para todos. Las condiciones de subsistencia en el campo serían las mismas que para las ciudades; se reconocería el trabajo de las mujeres; el Estado desaparecería porque ya no sería necesario, así como las clases sociales y la propiedad privada. </w:t>
      </w:r>
    </w:p>
    <w:p w:rsidR="00D155CB" w:rsidRPr="00801734" w:rsidRDefault="00D155CB" w:rsidP="00513F5D">
      <w:pPr>
        <w:pStyle w:val="Ttulo3"/>
        <w:numPr>
          <w:ilvl w:val="1"/>
          <w:numId w:val="1"/>
        </w:numPr>
        <w:jc w:val="both"/>
        <w:rPr>
          <w:rFonts w:ascii="Corbel" w:hAnsi="Corbel"/>
          <w:sz w:val="22"/>
          <w:szCs w:val="22"/>
        </w:rPr>
      </w:pPr>
      <w:bookmarkStart w:id="6" w:name="_Toc505010435"/>
      <w:r w:rsidRPr="00801734">
        <w:rPr>
          <w:rFonts w:ascii="Corbel" w:hAnsi="Corbel"/>
          <w:sz w:val="22"/>
          <w:szCs w:val="22"/>
        </w:rPr>
        <w:t>Estructural-funcionalismo.</w:t>
      </w:r>
      <w:bookmarkEnd w:id="6"/>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A diferencia del marxismo, el cual proponía el estudio de la sociedad a partir de los procesos de producción, en el estructural funcionalismo se da importancia a los procesos de socialización, a la relación que se genera entre las personas, los grupos y las instituciones y la función que cada uno cumple en el sistema social.</w:t>
      </w:r>
    </w:p>
    <w:p w:rsidR="00801734" w:rsidRDefault="00801734" w:rsidP="00513F5D">
      <w:pPr>
        <w:autoSpaceDE w:val="0"/>
        <w:adjustRightInd w:val="0"/>
        <w:jc w:val="both"/>
        <w:rPr>
          <w:rFonts w:ascii="Corbel" w:hAnsi="Corbel" w:cs="Mangal"/>
          <w:sz w:val="22"/>
          <w:szCs w:val="22"/>
        </w:rPr>
        <w:sectPr w:rsidR="00801734" w:rsidSect="00513F5D">
          <w:type w:val="continuous"/>
          <w:pgSz w:w="12240" w:h="15840"/>
          <w:pgMar w:top="720" w:right="720" w:bottom="720" w:left="720" w:header="708" w:footer="708" w:gutter="0"/>
          <w:cols w:space="708"/>
          <w:docGrid w:linePitch="360"/>
        </w:sect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t xml:space="preserve">El Estructural funcionalismo es una teoría que concibe a la sociedad como un sistema, formado por diversas partes (estructuras e instituciones sociales), las cuales contribuyen a su buen funcionamiento. El sistema y sus partes se encuentran en un estado de equilibrio y cualquier cambio en alguna de ellas impactará a las demás, generando, incluso, cambios en el sistema en su conjunto. Estas partes pueden actuar a la vez como </w:t>
      </w:r>
      <w:r>
        <w:rPr>
          <w:rFonts w:ascii="Corbel" w:hAnsi="Corbel" w:cs="Mangal"/>
          <w:sz w:val="22"/>
          <w:szCs w:val="22"/>
        </w:rPr>
        <w:t>subsistemas, con sus propias funciones e interacciones sociales, por ejemplo, la familia, la escuela, el trabajo y el gobierno.</w:t>
      </w:r>
    </w:p>
    <w:p w:rsidR="00D155CB" w:rsidRPr="00B56065" w:rsidRDefault="00D155CB" w:rsidP="00513F5D">
      <w:pPr>
        <w:autoSpaceDE w:val="0"/>
        <w:adjustRightInd w:val="0"/>
        <w:jc w:val="both"/>
        <w:rPr>
          <w:rFonts w:ascii="Corbel" w:hAnsi="Corbel" w:cs="Mangal"/>
          <w:color w:val="FF0000"/>
          <w:sz w:val="22"/>
          <w:szCs w:val="22"/>
        </w:rPr>
      </w:pPr>
      <w:r w:rsidRPr="00B56065">
        <w:rPr>
          <w:rFonts w:ascii="Corbel" w:hAnsi="Corbel" w:cs="Mangal" w:hint="eastAsia"/>
          <w:color w:val="FF0000"/>
          <w:sz w:val="22"/>
          <w:szCs w:val="22"/>
        </w:rPr>
        <w:t>http://2.bp.blogspot.com/-S7HV3oDmLgQ/VRNPZahHDkI/AAAAAAAAAVQ/8hTt6XWla40/s1600/xestructural-funcionalismo.png.pagespeed.ic.oa5_ISdbln.jpg</w:t>
      </w:r>
    </w:p>
    <w:p w:rsidR="00801734" w:rsidRDefault="00801734" w:rsidP="00513F5D">
      <w:pPr>
        <w:autoSpaceDE w:val="0"/>
        <w:adjustRightInd w:val="0"/>
        <w:jc w:val="both"/>
        <w:rPr>
          <w:rFonts w:ascii="Corbel" w:hAnsi="Corbel" w:cs="Mangal"/>
          <w:sz w:val="22"/>
          <w:szCs w:val="22"/>
        </w:rPr>
        <w:sectPr w:rsidR="00801734" w:rsidSect="00801734">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Mangal"/>
          <w:sz w:val="22"/>
          <w:szCs w:val="22"/>
        </w:rPr>
      </w:pPr>
    </w:p>
    <w:p w:rsidR="00801734" w:rsidRDefault="00801734" w:rsidP="00513F5D">
      <w:pPr>
        <w:autoSpaceDE w:val="0"/>
        <w:adjustRightInd w:val="0"/>
        <w:jc w:val="both"/>
        <w:rPr>
          <w:rFonts w:ascii="Corbel" w:hAnsi="Corbel" w:cs="Mangal"/>
          <w:sz w:val="22"/>
          <w:szCs w:val="22"/>
        </w:rPr>
      </w:pPr>
    </w:p>
    <w:p w:rsidR="00801734" w:rsidRDefault="00801734" w:rsidP="00513F5D">
      <w:pPr>
        <w:autoSpaceDE w:val="0"/>
        <w:adjustRightInd w:val="0"/>
        <w:jc w:val="both"/>
        <w:rPr>
          <w:rFonts w:ascii="Corbel" w:hAnsi="Corbel" w:cs="Mangal"/>
          <w:sz w:val="22"/>
          <w:szCs w:val="22"/>
        </w:rPr>
      </w:pPr>
    </w:p>
    <w:p w:rsidR="00801734" w:rsidRDefault="00801734" w:rsidP="00513F5D">
      <w:pPr>
        <w:autoSpaceDE w:val="0"/>
        <w:adjustRightInd w:val="0"/>
        <w:jc w:val="both"/>
        <w:rPr>
          <w:rFonts w:ascii="Corbel" w:hAnsi="Corbel" w:cs="Mangal"/>
          <w:sz w:val="22"/>
          <w:szCs w:val="22"/>
        </w:rPr>
      </w:pPr>
    </w:p>
    <w:p w:rsidR="00D155CB" w:rsidRDefault="00D155CB" w:rsidP="00513F5D">
      <w:pPr>
        <w:autoSpaceDE w:val="0"/>
        <w:adjustRightInd w:val="0"/>
        <w:jc w:val="both"/>
        <w:rPr>
          <w:rFonts w:ascii="Corbel" w:hAnsi="Corbel" w:cs="Mangal"/>
          <w:sz w:val="22"/>
          <w:szCs w:val="22"/>
        </w:rPr>
      </w:pPr>
      <w:r>
        <w:rPr>
          <w:rFonts w:ascii="Corbel" w:hAnsi="Corbel" w:cs="Mangal"/>
          <w:sz w:val="22"/>
          <w:szCs w:val="22"/>
        </w:rPr>
        <w:lastRenderedPageBreak/>
        <w:t>A continuación te presentamos un ejemplo del sistema social con algunas de las partes o subsistemas que lo conforman:</w:t>
      </w:r>
    </w:p>
    <w:p w:rsidR="00D155CB" w:rsidRDefault="00D155CB" w:rsidP="00513F5D">
      <w:pPr>
        <w:autoSpaceDE w:val="0"/>
        <w:adjustRightInd w:val="0"/>
        <w:jc w:val="both"/>
        <w:rPr>
          <w:rFonts w:ascii="Corbel" w:hAnsi="Corbel" w:cs="Mangal"/>
        </w:rPr>
      </w:pPr>
      <w:r>
        <w:rPr>
          <w:rFonts w:ascii="Corbel" w:hAnsi="Corbel" w:cs="Mangal"/>
          <w:noProof/>
          <w:lang w:eastAsia="es-MX"/>
        </w:rPr>
        <w:drawing>
          <wp:inline distT="0" distB="0" distL="0" distR="0" wp14:anchorId="6AB5D8F8" wp14:editId="5D519269">
            <wp:extent cx="5486400" cy="3209925"/>
            <wp:effectExtent l="0" t="0" r="0" b="95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155CB" w:rsidRDefault="00D155CB" w:rsidP="00513F5D">
      <w:pPr>
        <w:autoSpaceDE w:val="0"/>
        <w:adjustRightInd w:val="0"/>
        <w:jc w:val="both"/>
        <w:rPr>
          <w:rFonts w:ascii="Corbel" w:hAnsi="Corbel" w:cs="Mangal"/>
        </w:rPr>
      </w:pPr>
    </w:p>
    <w:p w:rsidR="00D155CB" w:rsidRDefault="00D155CB" w:rsidP="00513F5D">
      <w:pPr>
        <w:jc w:val="both"/>
        <w:rPr>
          <w:rFonts w:ascii="Corbel" w:hAnsi="Corbel"/>
          <w:sz w:val="22"/>
          <w:szCs w:val="22"/>
        </w:rPr>
      </w:pPr>
      <w:r>
        <w:rPr>
          <w:rFonts w:ascii="Corbel" w:hAnsi="Corbel"/>
          <w:sz w:val="22"/>
          <w:szCs w:val="22"/>
        </w:rPr>
        <w:t>Algunos autores contribuyeron a la conformación de esta teoría, entre ellos: el británico Herbert Spencer (1820-1903), el francés Émile Durkheim (1858-1917), el polaco Bonislaw Malinowski (1884-1942) y los estadounidenses Talcott Parsons (1902-1979) y Robert K. Merton (1910-2003).</w:t>
      </w:r>
    </w:p>
    <w:p w:rsidR="00D155CB" w:rsidRDefault="00D155CB" w:rsidP="00513F5D">
      <w:pPr>
        <w:jc w:val="both"/>
        <w:rPr>
          <w:rFonts w:ascii="Corbel" w:hAnsi="Corbel"/>
          <w:sz w:val="22"/>
          <w:szCs w:val="22"/>
        </w:rPr>
      </w:pPr>
      <w:r>
        <w:rPr>
          <w:rFonts w:ascii="Corbel" w:hAnsi="Corbel"/>
          <w:sz w:val="22"/>
          <w:szCs w:val="22"/>
        </w:rPr>
        <w:t>Spencer compara a la sociedad con un organismo vivo, en cuanto que está formado por muchas partes y cada una de ellas tiene una función particular, lo que contribuye a mantener al conjunto. Al igual que un organismo, la sociedad crece, se desarrolla y se hace más compleja.</w:t>
      </w:r>
    </w:p>
    <w:p w:rsidR="00D155CB" w:rsidRDefault="00D155CB" w:rsidP="00513F5D">
      <w:pPr>
        <w:jc w:val="both"/>
        <w:rPr>
          <w:rFonts w:ascii="Corbel" w:hAnsi="Corbel"/>
          <w:sz w:val="22"/>
          <w:szCs w:val="22"/>
        </w:rPr>
      </w:pPr>
      <w:r>
        <w:rPr>
          <w:rFonts w:ascii="Corbel" w:hAnsi="Corbel"/>
          <w:sz w:val="22"/>
          <w:szCs w:val="22"/>
        </w:rPr>
        <w:t>Émile Durkheim, centra su interés en las partes del organismo social y su impacto en el sistema en su conjunto, así como en las relaciones sociales que se generan en cada una de ellas.</w:t>
      </w:r>
    </w:p>
    <w:p w:rsidR="00D155CB" w:rsidRDefault="00D155CB" w:rsidP="00513F5D">
      <w:pPr>
        <w:jc w:val="both"/>
        <w:rPr>
          <w:rFonts w:ascii="Corbel" w:hAnsi="Corbel"/>
          <w:sz w:val="22"/>
          <w:szCs w:val="22"/>
        </w:rPr>
      </w:pPr>
      <w:r>
        <w:rPr>
          <w:rFonts w:ascii="Corbel" w:hAnsi="Corbel"/>
          <w:sz w:val="22"/>
          <w:szCs w:val="22"/>
        </w:rPr>
        <w:t>Durkheim por su parte, propone el estudio de los hechos sociales,  entendidos como estructuras sociales (instituciones), normas (leyes, códigos) y valores culturales (creencias, costumbres, religión, etc.), los cuales son generales a toda la sociedad, exteriores al individuo y coercitivos, pues las personas han sido educadas conforme a ellos.</w:t>
      </w:r>
    </w:p>
    <w:p w:rsidR="00D155CB" w:rsidRDefault="00D155CB" w:rsidP="00513F5D">
      <w:pPr>
        <w:jc w:val="both"/>
        <w:rPr>
          <w:rFonts w:ascii="Corbel" w:hAnsi="Corbel"/>
          <w:sz w:val="22"/>
          <w:szCs w:val="22"/>
        </w:rPr>
      </w:pPr>
      <w:r>
        <w:rPr>
          <w:rFonts w:ascii="Corbel" w:hAnsi="Corbel"/>
          <w:sz w:val="22"/>
          <w:szCs w:val="22"/>
        </w:rPr>
        <w:t xml:space="preserve">Para analizar los hechos sociales, se requiere de datos que se obtienen de la propia realidad a través de la observación y la experimentación (conocimiento empírico).  </w:t>
      </w:r>
    </w:p>
    <w:p w:rsidR="00D155CB" w:rsidRDefault="00D155CB" w:rsidP="00513F5D">
      <w:pPr>
        <w:jc w:val="both"/>
        <w:rPr>
          <w:rFonts w:ascii="Corbel" w:hAnsi="Corbel"/>
          <w:sz w:val="22"/>
          <w:szCs w:val="22"/>
        </w:rPr>
      </w:pPr>
      <w:r>
        <w:rPr>
          <w:rFonts w:ascii="Corbel" w:hAnsi="Corbel"/>
          <w:sz w:val="22"/>
          <w:szCs w:val="22"/>
        </w:rPr>
        <w:t>Durkheim y Merton analizan los efectos que produce en el sistema social el hecho de que los individuos o grupos rompan las normas y leyes que mantienen el orden establecido, este “estado sin normas o desviación”, se conoce como anomia y genera un desequilibrio en el funcionamiento del sistema.</w:t>
      </w:r>
    </w:p>
    <w:p w:rsidR="00D155CB" w:rsidRDefault="00D155CB" w:rsidP="00513F5D">
      <w:pPr>
        <w:autoSpaceDE w:val="0"/>
        <w:adjustRightInd w:val="0"/>
        <w:jc w:val="both"/>
        <w:rPr>
          <w:rFonts w:ascii="Corbel" w:hAnsi="Corbel" w:cs="ArialMT"/>
          <w:color w:val="241F1F"/>
          <w:sz w:val="22"/>
          <w:szCs w:val="22"/>
        </w:rPr>
      </w:pPr>
      <w:r>
        <w:rPr>
          <w:rFonts w:ascii="Corbel" w:hAnsi="Corbel"/>
          <w:sz w:val="22"/>
          <w:szCs w:val="22"/>
        </w:rPr>
        <w:t>El Estructural funcionalismo no considera al individuo de manera particular, lo concibe como parte de todo el sistema social. En este sentido, afirma que las relaciones que se generan dentro del sistema, determinan el comportamiento de las personas, quienes, para mantener el orden, deben de asumir las normas establecidas, si se rebelan ante ellas, caen en un estado de anomia</w:t>
      </w:r>
      <w:r>
        <w:rPr>
          <w:rFonts w:ascii="Corbel" w:hAnsi="Corbel" w:cs="ArialMT"/>
          <w:color w:val="241F1F"/>
          <w:sz w:val="22"/>
          <w:szCs w:val="22"/>
        </w:rPr>
        <w:t>.</w:t>
      </w:r>
    </w:p>
    <w:p w:rsidR="00801734" w:rsidRDefault="00801734" w:rsidP="00513F5D">
      <w:pPr>
        <w:autoSpaceDE w:val="0"/>
        <w:adjustRightInd w:val="0"/>
        <w:jc w:val="both"/>
        <w:rPr>
          <w:rFonts w:ascii="Corbel" w:hAnsi="Corbel" w:cs="ArialMT"/>
          <w:color w:val="FF0000"/>
          <w:sz w:val="22"/>
          <w:szCs w:val="22"/>
        </w:rPr>
        <w:sectPr w:rsidR="00801734" w:rsidSect="00513F5D">
          <w:type w:val="continuous"/>
          <w:pgSz w:w="12240" w:h="15840"/>
          <w:pgMar w:top="720" w:right="720" w:bottom="720" w:left="720" w:header="708" w:footer="708" w:gutter="0"/>
          <w:cols w:space="708"/>
          <w:docGrid w:linePitch="360"/>
        </w:sectPr>
      </w:pPr>
    </w:p>
    <w:p w:rsidR="00801734" w:rsidRDefault="00801734" w:rsidP="00513F5D">
      <w:pPr>
        <w:autoSpaceDE w:val="0"/>
        <w:adjustRightInd w:val="0"/>
        <w:jc w:val="both"/>
        <w:rPr>
          <w:rFonts w:ascii="Corbel" w:hAnsi="Corbel" w:cs="ArialMT"/>
          <w:color w:val="FF0000"/>
          <w:sz w:val="22"/>
          <w:szCs w:val="22"/>
        </w:rPr>
      </w:pPr>
    </w:p>
    <w:p w:rsidR="00801734" w:rsidRDefault="00801734" w:rsidP="00513F5D">
      <w:pPr>
        <w:autoSpaceDE w:val="0"/>
        <w:adjustRightInd w:val="0"/>
        <w:jc w:val="both"/>
        <w:rPr>
          <w:rFonts w:ascii="Corbel" w:hAnsi="Corbel" w:cs="ArialMT"/>
          <w:color w:val="FF0000"/>
          <w:sz w:val="22"/>
          <w:szCs w:val="22"/>
        </w:rPr>
      </w:pPr>
    </w:p>
    <w:p w:rsidR="00D155CB" w:rsidRPr="00FB0989" w:rsidRDefault="00801734" w:rsidP="00513F5D">
      <w:pPr>
        <w:autoSpaceDE w:val="0"/>
        <w:adjustRightInd w:val="0"/>
        <w:jc w:val="both"/>
        <w:rPr>
          <w:rFonts w:ascii="Corbel" w:hAnsi="Corbel" w:cs="ArialMT"/>
          <w:color w:val="FF0000"/>
          <w:sz w:val="22"/>
          <w:szCs w:val="22"/>
        </w:rPr>
      </w:pPr>
      <w:r>
        <w:rPr>
          <w:rFonts w:ascii="Corbel" w:hAnsi="Corbel" w:cs="ArialMT"/>
          <w:color w:val="FF0000"/>
          <w:sz w:val="22"/>
          <w:szCs w:val="22"/>
        </w:rPr>
        <w:lastRenderedPageBreak/>
        <w:t>h</w:t>
      </w:r>
      <w:r w:rsidR="00D155CB" w:rsidRPr="00FB0989">
        <w:rPr>
          <w:rFonts w:ascii="Corbel" w:hAnsi="Corbel" w:cs="ArialMT" w:hint="eastAsia"/>
          <w:color w:val="FF0000"/>
          <w:sz w:val="22"/>
          <w:szCs w:val="22"/>
        </w:rPr>
        <w:t>ttp://www.youtube.com/watch?v=3Es_d_f2PuI</w:t>
      </w:r>
    </w:p>
    <w:p w:rsidR="00D155CB" w:rsidRDefault="00D155CB" w:rsidP="00513F5D">
      <w:pPr>
        <w:autoSpaceDE w:val="0"/>
        <w:adjustRightInd w:val="0"/>
        <w:jc w:val="both"/>
        <w:rPr>
          <w:rFonts w:ascii="Corbel" w:hAnsi="Corbel"/>
          <w:sz w:val="22"/>
          <w:szCs w:val="22"/>
        </w:rPr>
      </w:pPr>
      <w:r>
        <w:rPr>
          <w:rFonts w:ascii="Corbel" w:hAnsi="Corbel"/>
          <w:sz w:val="22"/>
          <w:szCs w:val="22"/>
        </w:rPr>
        <w:t>Parsons explica el funcionamiento del sistema social a partir de un modelo en el que muestra cómo es que las partes o subsistemas se interrelacionan y cada uno depende de otro para mantener al sistema en su conjunto.</w:t>
      </w:r>
    </w:p>
    <w:p w:rsidR="00D155CB" w:rsidRDefault="00D155CB" w:rsidP="00513F5D">
      <w:pPr>
        <w:autoSpaceDE w:val="0"/>
        <w:adjustRightInd w:val="0"/>
        <w:jc w:val="both"/>
        <w:rPr>
          <w:rFonts w:ascii="Corbel" w:hAnsi="Corbel"/>
          <w:sz w:val="22"/>
          <w:szCs w:val="22"/>
        </w:rPr>
      </w:pPr>
      <w:r>
        <w:rPr>
          <w:rFonts w:ascii="Corbel" w:hAnsi="Corbel"/>
          <w:sz w:val="22"/>
          <w:szCs w:val="22"/>
        </w:rPr>
        <w:t>Los subsistemas inferiores proporcionan las condiciones que requieren los subsistemas superiores, y los subsistemas superiores controlan a los que están en un nivel inferior en la jerarquía.</w:t>
      </w:r>
    </w:p>
    <w:p w:rsidR="00801734" w:rsidRDefault="00801734" w:rsidP="00513F5D">
      <w:pPr>
        <w:autoSpaceDE w:val="0"/>
        <w:adjustRightInd w:val="0"/>
        <w:jc w:val="both"/>
        <w:rPr>
          <w:rFonts w:ascii="Corbel" w:hAnsi="Corbel"/>
          <w:sz w:val="22"/>
          <w:szCs w:val="22"/>
        </w:rPr>
        <w:sectPr w:rsidR="00801734" w:rsidSect="00801734">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sz w:val="22"/>
          <w:szCs w:val="22"/>
        </w:rPr>
      </w:pPr>
      <w:r>
        <w:rPr>
          <w:rFonts w:ascii="Corbel" w:hAnsi="Corbel"/>
          <w:sz w:val="22"/>
          <w:szCs w:val="22"/>
        </w:rPr>
        <w:t>En el siguiente cuadro te presentamos un análisis de algunos  subsistemas y su función:</w:t>
      </w:r>
    </w:p>
    <w:tbl>
      <w:tblPr>
        <w:tblStyle w:val="Tabladecuadrcula5oscura-nfasis2"/>
        <w:tblW w:w="0" w:type="auto"/>
        <w:tblInd w:w="0" w:type="dxa"/>
        <w:tblLook w:val="04A0" w:firstRow="1" w:lastRow="0" w:firstColumn="1" w:lastColumn="0" w:noHBand="0" w:noVBand="1"/>
      </w:tblPr>
      <w:tblGrid>
        <w:gridCol w:w="1696"/>
        <w:gridCol w:w="2835"/>
        <w:gridCol w:w="2694"/>
        <w:gridCol w:w="2737"/>
      </w:tblGrid>
      <w:tr w:rsidR="00D155CB" w:rsidTr="007B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FFFFFF" w:themeColor="background1"/>
            </w:tcBorders>
            <w:hideMark/>
          </w:tcPr>
          <w:p w:rsidR="00D155CB" w:rsidRPr="00801734" w:rsidRDefault="00D155CB" w:rsidP="00513F5D">
            <w:pPr>
              <w:autoSpaceDE w:val="0"/>
              <w:adjustRightInd w:val="0"/>
              <w:jc w:val="both"/>
              <w:rPr>
                <w:rFonts w:ascii="Corbel" w:hAnsi="Corbel"/>
                <w:color w:val="auto"/>
                <w:sz w:val="22"/>
                <w:szCs w:val="22"/>
              </w:rPr>
            </w:pPr>
            <w:r w:rsidRPr="00801734">
              <w:rPr>
                <w:rFonts w:ascii="Corbel" w:hAnsi="Corbel"/>
                <w:color w:val="auto"/>
                <w:sz w:val="22"/>
                <w:szCs w:val="22"/>
              </w:rPr>
              <w:t>Subsistema</w:t>
            </w:r>
          </w:p>
        </w:tc>
        <w:tc>
          <w:tcPr>
            <w:tcW w:w="2835" w:type="dxa"/>
            <w:tcBorders>
              <w:bottom w:val="single" w:sz="4" w:space="0" w:color="FFFFFF" w:themeColor="background1"/>
            </w:tcBorders>
            <w:hideMark/>
          </w:tcPr>
          <w:p w:rsidR="00D155CB" w:rsidRPr="00801734" w:rsidRDefault="00D155CB" w:rsidP="00513F5D">
            <w:pPr>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olor w:val="auto"/>
                <w:sz w:val="22"/>
                <w:szCs w:val="22"/>
              </w:rPr>
            </w:pPr>
            <w:r w:rsidRPr="00801734">
              <w:rPr>
                <w:rFonts w:ascii="Corbel" w:hAnsi="Corbel"/>
                <w:color w:val="auto"/>
                <w:sz w:val="22"/>
                <w:szCs w:val="22"/>
              </w:rPr>
              <w:t>¿Qué lo conforma?</w:t>
            </w:r>
          </w:p>
        </w:tc>
        <w:tc>
          <w:tcPr>
            <w:tcW w:w="2694" w:type="dxa"/>
            <w:tcBorders>
              <w:bottom w:val="single" w:sz="4" w:space="0" w:color="FFFFFF" w:themeColor="background1"/>
            </w:tcBorders>
            <w:hideMark/>
          </w:tcPr>
          <w:p w:rsidR="00D155CB" w:rsidRPr="00801734" w:rsidRDefault="00D155CB" w:rsidP="00513F5D">
            <w:pPr>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olor w:val="auto"/>
                <w:sz w:val="22"/>
                <w:szCs w:val="22"/>
              </w:rPr>
            </w:pPr>
            <w:r w:rsidRPr="00801734">
              <w:rPr>
                <w:rFonts w:ascii="Corbel" w:hAnsi="Corbel"/>
                <w:color w:val="auto"/>
                <w:sz w:val="22"/>
                <w:szCs w:val="22"/>
              </w:rPr>
              <w:t>¿Cuál es su función principal?</w:t>
            </w:r>
          </w:p>
        </w:tc>
        <w:tc>
          <w:tcPr>
            <w:tcW w:w="2737" w:type="dxa"/>
            <w:tcBorders>
              <w:bottom w:val="single" w:sz="4" w:space="0" w:color="FFFFFF" w:themeColor="background1"/>
            </w:tcBorders>
            <w:hideMark/>
          </w:tcPr>
          <w:p w:rsidR="00D155CB" w:rsidRPr="00801734" w:rsidRDefault="00D155CB" w:rsidP="00513F5D">
            <w:pPr>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olor w:val="auto"/>
                <w:sz w:val="22"/>
                <w:szCs w:val="22"/>
              </w:rPr>
            </w:pPr>
            <w:r w:rsidRPr="00801734">
              <w:rPr>
                <w:rFonts w:ascii="Corbel" w:hAnsi="Corbel"/>
                <w:color w:val="auto"/>
                <w:sz w:val="22"/>
                <w:szCs w:val="22"/>
              </w:rPr>
              <w:t>¿Quién hace la función?</w:t>
            </w:r>
          </w:p>
        </w:tc>
      </w:tr>
      <w:tr w:rsidR="00D155CB" w:rsidTr="007B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rPr>
                <w:rFonts w:ascii="Corbel" w:hAnsi="Corbel"/>
                <w:color w:val="auto"/>
                <w:sz w:val="22"/>
                <w:szCs w:val="22"/>
              </w:rPr>
            </w:pPr>
            <w:r w:rsidRPr="00801734">
              <w:rPr>
                <w:rFonts w:ascii="Corbel" w:hAnsi="Corbel"/>
                <w:color w:val="auto"/>
                <w:sz w:val="22"/>
                <w:szCs w:val="22"/>
              </w:rPr>
              <w:t>Social</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sz w:val="22"/>
                <w:szCs w:val="22"/>
              </w:rPr>
            </w:pPr>
            <w:r w:rsidRPr="00801734">
              <w:rPr>
                <w:rFonts w:ascii="Corbel" w:hAnsi="Corbel"/>
                <w:sz w:val="22"/>
                <w:szCs w:val="22"/>
              </w:rPr>
              <w:t>La manera en que los individuos interactúan y se integran entre sí.</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sz w:val="22"/>
                <w:szCs w:val="22"/>
              </w:rPr>
            </w:pPr>
            <w:r w:rsidRPr="00801734">
              <w:rPr>
                <w:rFonts w:ascii="Corbel" w:hAnsi="Corbel"/>
                <w:sz w:val="22"/>
                <w:szCs w:val="22"/>
              </w:rPr>
              <w:t>Lograr la interacción social partiendo de las metas acordadas</w:t>
            </w:r>
          </w:p>
        </w:tc>
        <w:tc>
          <w:tcPr>
            <w:tcW w:w="2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sz w:val="22"/>
                <w:szCs w:val="22"/>
              </w:rPr>
            </w:pPr>
            <w:r w:rsidRPr="00801734">
              <w:rPr>
                <w:rFonts w:ascii="Corbel" w:hAnsi="Corbel"/>
                <w:sz w:val="22"/>
                <w:szCs w:val="22"/>
              </w:rPr>
              <w:t>Las instituciones jurídicas</w:t>
            </w:r>
          </w:p>
        </w:tc>
      </w:tr>
      <w:tr w:rsidR="00D155CB" w:rsidTr="007B40E6">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rPr>
                <w:rFonts w:ascii="Corbel" w:hAnsi="Corbel"/>
                <w:color w:val="auto"/>
                <w:sz w:val="22"/>
                <w:szCs w:val="22"/>
              </w:rPr>
            </w:pPr>
            <w:r w:rsidRPr="00801734">
              <w:rPr>
                <w:rFonts w:ascii="Corbel" w:hAnsi="Corbel"/>
                <w:color w:val="auto"/>
                <w:sz w:val="22"/>
                <w:szCs w:val="22"/>
              </w:rPr>
              <w:t>Cultural</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sz w:val="22"/>
                <w:szCs w:val="22"/>
              </w:rPr>
            </w:pPr>
            <w:r w:rsidRPr="00801734">
              <w:rPr>
                <w:rFonts w:ascii="Corbel" w:hAnsi="Corbel"/>
                <w:sz w:val="22"/>
                <w:szCs w:val="22"/>
              </w:rPr>
              <w:t>Las normas, reglas, lenguajes, símbolos, costumbres, etc.</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sz w:val="22"/>
                <w:szCs w:val="22"/>
              </w:rPr>
            </w:pPr>
            <w:r w:rsidRPr="00801734">
              <w:rPr>
                <w:rFonts w:ascii="Corbel" w:hAnsi="Corbel"/>
                <w:sz w:val="22"/>
                <w:szCs w:val="22"/>
              </w:rPr>
              <w:t>Mantenimiento de los elementos que la conforman.</w:t>
            </w:r>
          </w:p>
        </w:tc>
        <w:tc>
          <w:tcPr>
            <w:tcW w:w="2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sz w:val="22"/>
                <w:szCs w:val="22"/>
              </w:rPr>
            </w:pPr>
            <w:r w:rsidRPr="00801734">
              <w:rPr>
                <w:rFonts w:ascii="Corbel" w:hAnsi="Corbel"/>
                <w:sz w:val="22"/>
                <w:szCs w:val="22"/>
              </w:rPr>
              <w:t>Las instituciones educativas, los medios de comunicación</w:t>
            </w:r>
          </w:p>
        </w:tc>
      </w:tr>
      <w:tr w:rsidR="00D155CB" w:rsidTr="007B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rPr>
                <w:rFonts w:ascii="Corbel" w:hAnsi="Corbel"/>
                <w:color w:val="auto"/>
                <w:sz w:val="22"/>
                <w:szCs w:val="22"/>
              </w:rPr>
            </w:pPr>
            <w:r w:rsidRPr="00801734">
              <w:rPr>
                <w:rFonts w:ascii="Corbel" w:hAnsi="Corbel"/>
                <w:color w:val="auto"/>
                <w:sz w:val="22"/>
                <w:szCs w:val="22"/>
              </w:rPr>
              <w:t>Personal</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sz w:val="22"/>
                <w:szCs w:val="22"/>
              </w:rPr>
            </w:pPr>
            <w:r w:rsidRPr="00801734">
              <w:rPr>
                <w:rFonts w:ascii="Corbel" w:hAnsi="Corbel"/>
                <w:sz w:val="22"/>
                <w:szCs w:val="22"/>
              </w:rPr>
              <w:t>Las motivaciones e intereses individuales</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sz w:val="22"/>
                <w:szCs w:val="22"/>
              </w:rPr>
            </w:pPr>
            <w:r w:rsidRPr="00801734">
              <w:rPr>
                <w:rFonts w:ascii="Corbel" w:hAnsi="Corbel"/>
                <w:sz w:val="22"/>
                <w:szCs w:val="22"/>
              </w:rPr>
              <w:t>Alcanzar las metas y fines que la sociedad haya establecido.</w:t>
            </w:r>
          </w:p>
        </w:tc>
        <w:tc>
          <w:tcPr>
            <w:tcW w:w="2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sz w:val="22"/>
                <w:szCs w:val="22"/>
              </w:rPr>
            </w:pPr>
            <w:r w:rsidRPr="00801734">
              <w:rPr>
                <w:rFonts w:ascii="Corbel" w:hAnsi="Corbel"/>
                <w:sz w:val="22"/>
                <w:szCs w:val="22"/>
              </w:rPr>
              <w:t>Las instituciones políticas.</w:t>
            </w:r>
          </w:p>
        </w:tc>
      </w:tr>
      <w:tr w:rsidR="00D155CB" w:rsidTr="007B40E6">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rPr>
                <w:rFonts w:ascii="Corbel" w:hAnsi="Corbel"/>
                <w:color w:val="auto"/>
                <w:sz w:val="22"/>
                <w:szCs w:val="22"/>
              </w:rPr>
            </w:pPr>
            <w:r w:rsidRPr="00801734">
              <w:rPr>
                <w:rFonts w:ascii="Corbel" w:hAnsi="Corbel"/>
                <w:color w:val="auto"/>
                <w:sz w:val="22"/>
                <w:szCs w:val="22"/>
              </w:rPr>
              <w:t>Organismo conductual</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sz w:val="22"/>
                <w:szCs w:val="22"/>
              </w:rPr>
            </w:pPr>
            <w:r w:rsidRPr="00801734">
              <w:rPr>
                <w:rFonts w:ascii="Corbel" w:hAnsi="Corbel"/>
                <w:sz w:val="22"/>
                <w:szCs w:val="22"/>
              </w:rPr>
              <w:t>Adaptación al medio donde se vive</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sz w:val="22"/>
                <w:szCs w:val="22"/>
              </w:rPr>
            </w:pPr>
            <w:r w:rsidRPr="00801734">
              <w:rPr>
                <w:rFonts w:ascii="Corbel" w:hAnsi="Corbel"/>
                <w:sz w:val="22"/>
                <w:szCs w:val="22"/>
              </w:rPr>
              <w:t>Cubrir las necesidades básicas</w:t>
            </w:r>
          </w:p>
        </w:tc>
        <w:tc>
          <w:tcPr>
            <w:tcW w:w="27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155CB" w:rsidRPr="00801734"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sz w:val="22"/>
                <w:szCs w:val="22"/>
              </w:rPr>
            </w:pPr>
            <w:r w:rsidRPr="00801734">
              <w:rPr>
                <w:rFonts w:ascii="Corbel" w:hAnsi="Corbel"/>
                <w:sz w:val="22"/>
                <w:szCs w:val="22"/>
              </w:rPr>
              <w:t>Las instituciones económicas</w:t>
            </w:r>
          </w:p>
        </w:tc>
      </w:tr>
    </w:tbl>
    <w:p w:rsidR="00D155CB" w:rsidRDefault="00D155CB" w:rsidP="00513F5D">
      <w:pPr>
        <w:autoSpaceDE w:val="0"/>
        <w:adjustRightInd w:val="0"/>
        <w:jc w:val="both"/>
        <w:rPr>
          <w:rFonts w:ascii="Corbel" w:hAnsi="Corbel"/>
          <w:sz w:val="22"/>
          <w:szCs w:val="22"/>
        </w:rPr>
      </w:pPr>
    </w:p>
    <w:p w:rsidR="00D155CB" w:rsidRDefault="00D155CB" w:rsidP="00513F5D">
      <w:pPr>
        <w:autoSpaceDE w:val="0"/>
        <w:adjustRightInd w:val="0"/>
        <w:jc w:val="both"/>
        <w:rPr>
          <w:rFonts w:ascii="Corbel" w:hAnsi="Corbel"/>
          <w:sz w:val="22"/>
          <w:szCs w:val="22"/>
        </w:rPr>
      </w:pPr>
      <w:r>
        <w:rPr>
          <w:rFonts w:ascii="Corbel" w:hAnsi="Corbel"/>
          <w:sz w:val="22"/>
          <w:szCs w:val="22"/>
        </w:rPr>
        <w:t>Para que el sistema en su conjunto funcione, debe de empezar por satisfacer las condiciones básicas de adaptación de los individuos o grupos para que puedan asumir sus funciones e internalizar los patrones de conducta que establecen los subsistemas superiores (social y cultural).</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Los aportes de los teóricos mencionados, conforman la teoría Estructural funcionalista, la cual enfatiza el orden y la estabilidad de la sociedad, a diferencia de la tradición marxista que destaca la lucha de clases. Esta teoría otorga gran importancia a la idea del acuerdo y el consenso; aunque también reconoce la coerción como herramienta para mantener el funcionamiento de la sociedad.</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En el Estructural funcionalismo, los conceptos de rol y status permiten entender la relación entre las estructuras del sistema social (económica, política, social, cultural) y los individuos. Cada estructura social tiene sus instituciones y dentro de cada una de ellas, los individuos o grupos tienen un status, es decir, ocupan un lugar, nivel o cargo. Asimismo, también desempeñan una función o rol, dependiendo del status que tengan.</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Las principales características del Estructural funcionalismo son las siguientes:</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xml:space="preserve">• La sociedad está formada por funciones, tiene una vida propia independiente de los individuos que la conforman. </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La sociedad como sistema será fuerte en la medida en que las instituciones que la conforman estén bien integradas.</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La sociedad se organiza como un gran edificio con varios niveles, a cada uno de esos niveles se les identifica como estratos sociales, cada persona ocupa en estos estratos un sitio al que se le denomina status, con una función específica que se le denomina rol.</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Una sociedad será funcional cuando haya logrado un equilibrio mediante el establecimiento de patrones conductuales a los que se apegan los individuos que la conforman.</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lastRenderedPageBreak/>
        <w:t>• Plantea la conciencia colectiva, un grupo piensa, siente y actúa de manera muy diferente a como lo hacen las personas de manera aislada.</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La sociedad tiene la capacidad de autorregularse, es decir; genera mecanismos para mantener el orden, el equilibrio y la seguridad.</w:t>
      </w:r>
    </w:p>
    <w:p w:rsidR="00D155CB" w:rsidRPr="00801734" w:rsidRDefault="00D155CB" w:rsidP="00513F5D">
      <w:pPr>
        <w:pStyle w:val="Ttulo3"/>
        <w:numPr>
          <w:ilvl w:val="1"/>
          <w:numId w:val="1"/>
        </w:numPr>
        <w:jc w:val="both"/>
        <w:rPr>
          <w:rFonts w:ascii="Corbel" w:hAnsi="Corbel"/>
          <w:b/>
          <w:sz w:val="22"/>
          <w:szCs w:val="22"/>
        </w:rPr>
      </w:pPr>
      <w:bookmarkStart w:id="7" w:name="_Toc505010436"/>
      <w:r w:rsidRPr="00801734">
        <w:rPr>
          <w:rFonts w:ascii="Corbel" w:hAnsi="Corbel"/>
          <w:b/>
          <w:sz w:val="22"/>
          <w:szCs w:val="22"/>
        </w:rPr>
        <w:t>Teoría comprensiva.</w:t>
      </w:r>
      <w:bookmarkEnd w:id="7"/>
    </w:p>
    <w:p w:rsidR="00801734" w:rsidRDefault="00801734" w:rsidP="00513F5D">
      <w:pPr>
        <w:autoSpaceDE w:val="0"/>
        <w:adjustRightInd w:val="0"/>
        <w:jc w:val="both"/>
        <w:rPr>
          <w:rFonts w:ascii="Corbel" w:hAnsi="Corbel" w:cs="ArialMT"/>
          <w:color w:val="241F1F"/>
          <w:sz w:val="22"/>
          <w:szCs w:val="22"/>
        </w:rPr>
        <w:sectPr w:rsidR="00801734" w:rsidSect="00513F5D">
          <w:type w:val="continuous"/>
          <w:pgSz w:w="12240" w:h="15840"/>
          <w:pgMar w:top="720" w:right="720" w:bottom="720" w:left="720" w:header="708" w:footer="708" w:gutter="0"/>
          <w:cols w:space="708"/>
          <w:docGrid w:linePitch="360"/>
        </w:sectPr>
      </w:pP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La Teoría Comprensiva es una corriente de pensamiento que estudia a la sociedad a partir del análisis de la acción social que realizan las personas, con la intención de explicar las causas y efectos de su comportamiento. Max Weber es el principal representante de esta teoría.</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xml:space="preserve">Según Weber, las ciencias sociales no sólo deberían analizar la conducta de los individuos y los hechos sociales dentro de un sistema, sino considerar la manera en la que el individuo vive, siente, piensa su realidad, las normas que asume y las decisiones individuales que </w:t>
      </w:r>
      <w:r>
        <w:rPr>
          <w:rFonts w:ascii="Corbel" w:hAnsi="Corbel" w:cs="ArialMT"/>
          <w:color w:val="241F1F"/>
          <w:sz w:val="22"/>
          <w:szCs w:val="22"/>
        </w:rPr>
        <w:t>toma en el momento de actuar. Para él, los individuos son el elemento esencial del desarrollo social. A su vez, plantea que en la acción de los hombres siempre intervendrán valores adquiridos y que los hombres siempre persiguen fines a los cuales llegan utilizando diferentes medios. De ahí la importancia de las acciones individuales para poder estudiar a la sociedad.</w:t>
      </w:r>
    </w:p>
    <w:p w:rsidR="00D155CB" w:rsidRPr="00801734" w:rsidRDefault="00D155CB" w:rsidP="00801734">
      <w:pPr>
        <w:jc w:val="both"/>
        <w:rPr>
          <w:rFonts w:ascii="Corbel" w:hAnsi="Corbel"/>
          <w:color w:val="FF0000"/>
          <w:sz w:val="22"/>
          <w:szCs w:val="22"/>
        </w:rPr>
      </w:pPr>
      <w:r w:rsidRPr="00801734">
        <w:rPr>
          <w:rFonts w:ascii="Corbel" w:hAnsi="Corbel" w:hint="eastAsia"/>
          <w:color w:val="FF0000"/>
          <w:sz w:val="22"/>
          <w:szCs w:val="22"/>
        </w:rPr>
        <w:t>https://www.lifeder.com/wp-content/uploads/2017/04/teor%C3%ADa-comprensiva.jpg</w:t>
      </w:r>
    </w:p>
    <w:p w:rsidR="00801734" w:rsidRDefault="00801734" w:rsidP="00513F5D">
      <w:pPr>
        <w:autoSpaceDE w:val="0"/>
        <w:adjustRightInd w:val="0"/>
        <w:jc w:val="both"/>
        <w:rPr>
          <w:rFonts w:ascii="Corbel" w:hAnsi="Corbel" w:cs="ArialMT"/>
          <w:color w:val="241F1F"/>
          <w:sz w:val="22"/>
          <w:szCs w:val="22"/>
        </w:rPr>
        <w:sectPr w:rsidR="00801734" w:rsidSect="00801734">
          <w:type w:val="continuous"/>
          <w:pgSz w:w="12240" w:h="15840"/>
          <w:pgMar w:top="720" w:right="720" w:bottom="720" w:left="720" w:header="708" w:footer="708" w:gutter="0"/>
          <w:cols w:num="2" w:space="708"/>
          <w:docGrid w:linePitch="360"/>
        </w:sectPr>
      </w:pPr>
    </w:p>
    <w:p w:rsidR="00801734" w:rsidRPr="0028160F" w:rsidRDefault="00801734" w:rsidP="00801734">
      <w:pPr>
        <w:autoSpaceDE w:val="0"/>
        <w:adjustRightInd w:val="0"/>
        <w:jc w:val="both"/>
        <w:rPr>
          <w:rFonts w:ascii="Corbel" w:hAnsi="Corbel" w:cs="ArialMT"/>
          <w:color w:val="FF0000"/>
          <w:sz w:val="22"/>
          <w:szCs w:val="22"/>
        </w:rPr>
      </w:pPr>
      <w:r w:rsidRPr="0028160F">
        <w:rPr>
          <w:rFonts w:ascii="Corbel" w:hAnsi="Corbel" w:cs="ArialMT" w:hint="eastAsia"/>
          <w:color w:val="FF0000"/>
          <w:sz w:val="22"/>
          <w:szCs w:val="22"/>
        </w:rPr>
        <w:t>http://www.youtube.com/watch?v=FLYKHsNQgWc&amp;feature=related</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xml:space="preserve">La acción social es entendida como las actividades que realizamos y que afectan a la conducta de otro. Desde </w:t>
      </w:r>
      <w:r>
        <w:rPr>
          <w:rFonts w:ascii="Corbel" w:hAnsi="Corbel" w:cs="ArialMT"/>
          <w:color w:val="241F1F"/>
          <w:sz w:val="22"/>
          <w:szCs w:val="22"/>
        </w:rPr>
        <w:t>esta perspectiva, el principal interés del análisis social debe ser la acción social y no tanto las estructuras.</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Las acciones sociales son las que se realizan de manera pública, siempre en referencia a otro.</w:t>
      </w:r>
    </w:p>
    <w:p w:rsidR="00801734" w:rsidRDefault="00801734" w:rsidP="00513F5D">
      <w:pPr>
        <w:autoSpaceDE w:val="0"/>
        <w:adjustRightInd w:val="0"/>
        <w:jc w:val="both"/>
        <w:rPr>
          <w:rFonts w:ascii="Corbel" w:hAnsi="Corbel" w:cs="ArialMT"/>
          <w:color w:val="241F1F"/>
          <w:sz w:val="22"/>
          <w:szCs w:val="22"/>
        </w:rPr>
        <w:sectPr w:rsidR="00801734" w:rsidSect="00801734">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Weber distingue la acción social en cuatro modelos de comportamiento según el tipo de fines que persiguen los individuos,  los medios utilizados para realizarlos y si unos u otros son racionales o emocionales:</w:t>
      </w:r>
    </w:p>
    <w:p w:rsidR="00D155CB" w:rsidRDefault="00D155CB" w:rsidP="00513F5D">
      <w:pPr>
        <w:autoSpaceDE w:val="0"/>
        <w:adjustRightInd w:val="0"/>
        <w:jc w:val="both"/>
        <w:rPr>
          <w:rFonts w:ascii="Corbel" w:hAnsi="Corbel" w:cs="ArialMT"/>
          <w:color w:val="241F1F"/>
          <w:sz w:val="22"/>
          <w:szCs w:val="22"/>
        </w:rPr>
      </w:pPr>
    </w:p>
    <w:p w:rsidR="00D155CB" w:rsidRDefault="00D155CB" w:rsidP="00513F5D">
      <w:pPr>
        <w:autoSpaceDE w:val="0"/>
        <w:adjustRightInd w:val="0"/>
        <w:jc w:val="both"/>
        <w:rPr>
          <w:rFonts w:ascii="Corbel" w:hAnsi="Corbel" w:cs="ArialMT"/>
          <w:color w:val="241F1F"/>
          <w:sz w:val="22"/>
          <w:szCs w:val="22"/>
        </w:rPr>
      </w:pPr>
      <w:r>
        <w:rPr>
          <w:rFonts w:ascii="Corbel" w:hAnsi="Corbel" w:cs="ArialMT"/>
          <w:noProof/>
          <w:color w:val="241F1F"/>
          <w:sz w:val="22"/>
          <w:szCs w:val="22"/>
          <w:lang w:eastAsia="es-MX"/>
        </w:rPr>
        <w:drawing>
          <wp:inline distT="0" distB="0" distL="0" distR="0" wp14:anchorId="1D6AAAB3" wp14:editId="202365BA">
            <wp:extent cx="6134100" cy="3228975"/>
            <wp:effectExtent l="0" t="38100" r="0" b="476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D155CB" w:rsidRDefault="00D155CB" w:rsidP="00513F5D">
      <w:pPr>
        <w:autoSpaceDE w:val="0"/>
        <w:adjustRightInd w:val="0"/>
        <w:jc w:val="both"/>
        <w:rPr>
          <w:rFonts w:ascii="Corbel" w:hAnsi="Corbel" w:cs="ArialMT"/>
          <w:color w:val="241F1F"/>
          <w:sz w:val="22"/>
          <w:szCs w:val="22"/>
        </w:rPr>
      </w:pPr>
    </w:p>
    <w:p w:rsidR="00D155CB" w:rsidRDefault="00D155CB" w:rsidP="00513F5D">
      <w:pPr>
        <w:autoSpaceDE w:val="0"/>
        <w:adjustRightInd w:val="0"/>
        <w:jc w:val="both"/>
        <w:rPr>
          <w:rFonts w:ascii="Corbel" w:hAnsi="Corbel" w:cs="ArialMT"/>
          <w:color w:val="241F1F"/>
          <w:sz w:val="22"/>
          <w:szCs w:val="22"/>
        </w:rPr>
      </w:pP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Al interactuar entre sí cada individuo aporta una gama de experiencias, valores,  intenciones, ideas, sentimientos, motivaciones y formas de concebir el mundo. Por eso, si se analiza al sujeto, se puede explicar y comprender a la sociedad.</w:t>
      </w:r>
    </w:p>
    <w:p w:rsidR="00D155CB" w:rsidRPr="00801734" w:rsidRDefault="00D155CB" w:rsidP="00513F5D">
      <w:pPr>
        <w:pStyle w:val="Ttulo3"/>
        <w:numPr>
          <w:ilvl w:val="1"/>
          <w:numId w:val="1"/>
        </w:numPr>
        <w:jc w:val="both"/>
        <w:rPr>
          <w:rFonts w:ascii="Corbel" w:hAnsi="Corbel"/>
          <w:sz w:val="22"/>
          <w:szCs w:val="22"/>
        </w:rPr>
      </w:pPr>
      <w:bookmarkStart w:id="8" w:name="_Toc505010437"/>
      <w:r w:rsidRPr="00801734">
        <w:rPr>
          <w:rFonts w:ascii="Corbel" w:hAnsi="Corbel"/>
          <w:sz w:val="22"/>
          <w:szCs w:val="22"/>
        </w:rPr>
        <w:t>Teoría crítica.</w:t>
      </w:r>
      <w:bookmarkEnd w:id="8"/>
    </w:p>
    <w:p w:rsidR="00801734" w:rsidRDefault="00801734" w:rsidP="00513F5D">
      <w:pPr>
        <w:autoSpaceDE w:val="0"/>
        <w:adjustRightInd w:val="0"/>
        <w:jc w:val="both"/>
        <w:rPr>
          <w:rFonts w:ascii="Corbel" w:hAnsi="Corbel" w:cs="ArialMT"/>
          <w:color w:val="241F1F"/>
          <w:sz w:val="22"/>
          <w:szCs w:val="22"/>
        </w:rPr>
        <w:sectPr w:rsidR="00801734" w:rsidSect="00513F5D">
          <w:type w:val="continuous"/>
          <w:pgSz w:w="12240" w:h="15840"/>
          <w:pgMar w:top="720" w:right="720" w:bottom="720" w:left="720" w:header="708" w:footer="708" w:gutter="0"/>
          <w:cols w:space="708"/>
          <w:docGrid w:linePitch="360"/>
        </w:sectPr>
      </w:pP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Esta teoría surge de un grupo conocido como Escuela de Frankfurt, fundada oficialmente en 1923, conformada por intelectuales alemanes, entre ellos, economistas, filósofos, psicólogos y sociólogos, cuyo propósito principal era comprender a la sociedad moderna y los impactos del capitalismo en la vida de las personas.</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Entre los principales representantes de esta teoría están Max Horkheimer W., Herbert Marcuse, Theodor W. Adorno y Jürgen Habermas.</w:t>
      </w:r>
    </w:p>
    <w:p w:rsidR="00D155CB" w:rsidRPr="00B56065" w:rsidRDefault="00D155CB" w:rsidP="00513F5D">
      <w:pPr>
        <w:autoSpaceDE w:val="0"/>
        <w:adjustRightInd w:val="0"/>
        <w:jc w:val="both"/>
        <w:rPr>
          <w:rFonts w:ascii="Corbel" w:hAnsi="Corbel" w:cs="ArialMT"/>
          <w:color w:val="FF0000"/>
          <w:sz w:val="22"/>
          <w:szCs w:val="22"/>
        </w:rPr>
      </w:pPr>
      <w:r w:rsidRPr="00B56065">
        <w:rPr>
          <w:rFonts w:ascii="Corbel" w:hAnsi="Corbel" w:cs="ArialMT" w:hint="eastAsia"/>
          <w:color w:val="FF0000"/>
          <w:sz w:val="22"/>
          <w:szCs w:val="22"/>
        </w:rPr>
        <w:t>http://editoraboreal.com.br/wp-content/uploads/2014/11/Nuvems_para-site_Teoria-Critica-710x575.jpg</w:t>
      </w:r>
    </w:p>
    <w:p w:rsidR="00801734" w:rsidRDefault="00801734" w:rsidP="00513F5D">
      <w:pPr>
        <w:autoSpaceDE w:val="0"/>
        <w:adjustRightInd w:val="0"/>
        <w:jc w:val="both"/>
        <w:rPr>
          <w:rFonts w:ascii="Corbel" w:hAnsi="Corbel" w:cs="ArialMT"/>
          <w:color w:val="241F1F"/>
          <w:sz w:val="22"/>
          <w:szCs w:val="22"/>
        </w:rPr>
        <w:sectPr w:rsidR="00801734" w:rsidSect="00801734">
          <w:type w:val="continuous"/>
          <w:pgSz w:w="12240" w:h="15840"/>
          <w:pgMar w:top="720" w:right="720" w:bottom="720" w:left="720" w:header="708" w:footer="708" w:gutter="0"/>
          <w:cols w:num="2" w:space="708"/>
          <w:docGrid w:linePitch="360"/>
        </w:sectPr>
      </w:pP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El contexto de los teóricos de Frankfurt se ubica entre las guerras mundiales, crisis económicas, época de posguerra y el auge del capitalismo moderno. Esto va a determinar sus críticas al marxismo y sus aportaciones respecto al estudio de la sociedad y de sus actores.</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La teoría crítica orienta su análisis a la superestructura (instituciones sociales, políticas, religiosas, educativas, normativas, culturales), más que a la estructura económica como en el marxismo, con el fin de comprender los elementos subjetivos de la vida social.</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xml:space="preserve">El positivismo y su método científico aplicado al análisis de la sociedad también </w:t>
      </w:r>
      <w:proofErr w:type="gramStart"/>
      <w:r>
        <w:rPr>
          <w:rFonts w:ascii="Corbel" w:hAnsi="Corbel" w:cs="ArialMT"/>
          <w:color w:val="241F1F"/>
          <w:sz w:val="22"/>
          <w:szCs w:val="22"/>
        </w:rPr>
        <w:t>es</w:t>
      </w:r>
      <w:proofErr w:type="gramEnd"/>
      <w:r>
        <w:rPr>
          <w:rFonts w:ascii="Corbel" w:hAnsi="Corbel" w:cs="ArialMT"/>
          <w:color w:val="241F1F"/>
          <w:sz w:val="22"/>
          <w:szCs w:val="22"/>
        </w:rPr>
        <w:t xml:space="preserve"> criticado por esta corriente teórica, argumentando que excluye de su estudio la acción humana.</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Uno de los objetivos de la teoría crítica es analizar la represión cultural del individuo  la sociedad. Si en el marxismo se plantea la explotación económica entre burguesía y proletariado en el proceso productivo, en las sociedades modernas, la tecnología moderna (producto de la racionalidad), surge como problema social predominante.</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Para Marcuse, la tecnología moderna ofrece a la sociedad métodos de control más eficaces y atractivos como la televisión, a través de la cual la sociedad capitalista moderna ejerce mecanismos de dominación de los individuos, invadiendo su libertad interior. El resultado de esto es una sociedad unidimensional, en la que los individuos pierden la capacidad de pensar críticamente respecto a la sociedad.</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Para este autor, la tecnología y las técnicas, deberían de ponerse al servicio de las necesidades y las metas de los hombres libres para usarse en la construcción de una mejor sociedad.</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Es irracional el hecho de que el mundo racional destruya a los individuos y a sus necesidades y capacidades, que la paz se mantenga mediante la amenaza constante de guerra y que, a pesar de la existencia de medios suficientes, sigan existiendo personas pobres, reprimidas, explotadas e incapaces de realizarse.</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Extraído de Ritzer, George (1993), Teoría Sociológica Contemporánea, Mc Graw Hill, México, p.165</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En este sentido, la razón debe tomar una postura crítica, es decir, de cuestionamiento ante las situaciones que opriman o manipulen al hombre, la razón debe ser un medio liberador.</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En el siguiente cuadro se muestran algunas de las aportaciones más relevantes de la Teoría comprensiva (Escuela de Frankfurt)</w:t>
      </w:r>
    </w:p>
    <w:p w:rsidR="00D155CB" w:rsidRDefault="00D155CB" w:rsidP="00513F5D">
      <w:pPr>
        <w:autoSpaceDE w:val="0"/>
        <w:adjustRightInd w:val="0"/>
        <w:jc w:val="both"/>
        <w:rPr>
          <w:rFonts w:ascii="Corbel" w:hAnsi="Corbel" w:cs="ArialMT"/>
          <w:color w:val="241F1F"/>
          <w:sz w:val="23"/>
          <w:szCs w:val="23"/>
        </w:rPr>
      </w:pPr>
    </w:p>
    <w:tbl>
      <w:tblPr>
        <w:tblStyle w:val="Tabladecuadrcula2-nfasis2"/>
        <w:tblW w:w="0" w:type="auto"/>
        <w:tblInd w:w="0" w:type="dxa"/>
        <w:tblLook w:val="04A0" w:firstRow="1" w:lastRow="0" w:firstColumn="1" w:lastColumn="0" w:noHBand="0" w:noVBand="1"/>
      </w:tblPr>
      <w:tblGrid>
        <w:gridCol w:w="2263"/>
        <w:gridCol w:w="3544"/>
        <w:gridCol w:w="4155"/>
      </w:tblGrid>
      <w:tr w:rsidR="00D155CB" w:rsidTr="007B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nil"/>
            </w:tcBorders>
            <w:hideMark/>
          </w:tcPr>
          <w:p w:rsidR="00D155CB" w:rsidRDefault="00D155CB" w:rsidP="00513F5D">
            <w:pPr>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lastRenderedPageBreak/>
              <w:t>Representantes</w:t>
            </w:r>
          </w:p>
        </w:tc>
        <w:tc>
          <w:tcPr>
            <w:tcW w:w="3544" w:type="dxa"/>
            <w:hideMark/>
          </w:tcPr>
          <w:p w:rsidR="00D155CB" w:rsidRDefault="00D155CB" w:rsidP="00513F5D">
            <w:pPr>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Datos de interés</w:t>
            </w:r>
          </w:p>
        </w:tc>
        <w:tc>
          <w:tcPr>
            <w:tcW w:w="4155" w:type="dxa"/>
            <w:tcBorders>
              <w:right w:val="nil"/>
            </w:tcBorders>
            <w:hideMark/>
          </w:tcPr>
          <w:p w:rsidR="00D155CB" w:rsidRDefault="00D155CB" w:rsidP="00513F5D">
            <w:pPr>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Aportaciones</w:t>
            </w:r>
          </w:p>
        </w:tc>
      </w:tr>
      <w:tr w:rsidR="00D155CB" w:rsidTr="007B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2" w:space="0" w:color="F4B083" w:themeColor="accent2" w:themeTint="99"/>
              <w:left w:val="nil"/>
              <w:bottom w:val="single" w:sz="2" w:space="0" w:color="F4B083" w:themeColor="accent2" w:themeTint="99"/>
              <w:right w:val="single" w:sz="2" w:space="0" w:color="F4B083" w:themeColor="accent2" w:themeTint="99"/>
            </w:tcBorders>
            <w:hideMark/>
          </w:tcPr>
          <w:p w:rsidR="00D155CB" w:rsidRDefault="00D155CB" w:rsidP="00513F5D">
            <w:pPr>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Max Horkheimer W.</w:t>
            </w:r>
          </w:p>
          <w:p w:rsidR="00D155CB" w:rsidRDefault="00D155CB" w:rsidP="00513F5D">
            <w:pPr>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(1895-1973)</w:t>
            </w:r>
          </w:p>
        </w:tc>
        <w:tc>
          <w:tcPr>
            <w:tcW w:w="3544" w:type="dxa"/>
            <w:tcBorders>
              <w:top w:val="single" w:sz="2" w:space="0" w:color="F4B083" w:themeColor="accent2" w:themeTint="99"/>
              <w:left w:val="single" w:sz="2" w:space="0" w:color="F4B083" w:themeColor="accent2" w:themeTint="99"/>
              <w:bottom w:val="single" w:sz="2" w:space="0" w:color="F4B083" w:themeColor="accent2" w:themeTint="99"/>
              <w:right w:val="single" w:sz="2" w:space="0" w:color="F4B083" w:themeColor="accent2" w:themeTint="99"/>
            </w:tcBorders>
            <w:hideMark/>
          </w:tcPr>
          <w:p w:rsidR="00D155CB"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Filósofo y sociólogo judío.</w:t>
            </w:r>
          </w:p>
          <w:p w:rsidR="00D155CB"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Algunas de sus obras escritas son: Dialéctica de la Ilustración y Crítica de la razón instrumental.</w:t>
            </w:r>
          </w:p>
        </w:tc>
        <w:tc>
          <w:tcPr>
            <w:tcW w:w="4155" w:type="dxa"/>
            <w:tcBorders>
              <w:top w:val="single" w:sz="2" w:space="0" w:color="F4B083" w:themeColor="accent2" w:themeTint="99"/>
              <w:left w:val="single" w:sz="2" w:space="0" w:color="F4B083" w:themeColor="accent2" w:themeTint="99"/>
              <w:bottom w:val="single" w:sz="2" w:space="0" w:color="F4B083" w:themeColor="accent2" w:themeTint="99"/>
              <w:right w:val="nil"/>
            </w:tcBorders>
            <w:hideMark/>
          </w:tcPr>
          <w:p w:rsidR="00D155CB"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Rechaza el empirismo y el positivismo, plantea el hecho de que la tecnología supone una amenaza para la cultura y la civilización, y que las ciencias físicas ignoran los valores humanos.</w:t>
            </w:r>
          </w:p>
        </w:tc>
      </w:tr>
      <w:tr w:rsidR="00D155CB" w:rsidTr="007B40E6">
        <w:tc>
          <w:tcPr>
            <w:cnfStyle w:val="001000000000" w:firstRow="0" w:lastRow="0" w:firstColumn="1" w:lastColumn="0" w:oddVBand="0" w:evenVBand="0" w:oddHBand="0" w:evenHBand="0" w:firstRowFirstColumn="0" w:firstRowLastColumn="0" w:lastRowFirstColumn="0" w:lastRowLastColumn="0"/>
            <w:tcW w:w="2263" w:type="dxa"/>
            <w:tcBorders>
              <w:top w:val="single" w:sz="2" w:space="0" w:color="F4B083" w:themeColor="accent2" w:themeTint="99"/>
              <w:left w:val="nil"/>
              <w:bottom w:val="single" w:sz="2" w:space="0" w:color="F4B083" w:themeColor="accent2" w:themeTint="99"/>
              <w:right w:val="single" w:sz="2" w:space="0" w:color="F4B083" w:themeColor="accent2" w:themeTint="99"/>
            </w:tcBorders>
          </w:tcPr>
          <w:p w:rsidR="00D155CB" w:rsidRDefault="00D155CB" w:rsidP="00513F5D">
            <w:pPr>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Herbert Marcuse</w:t>
            </w:r>
          </w:p>
          <w:p w:rsidR="00D155CB" w:rsidRDefault="00D155CB" w:rsidP="00513F5D">
            <w:pPr>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(1898-1979)</w:t>
            </w:r>
          </w:p>
          <w:p w:rsidR="00D155CB" w:rsidRDefault="00D155CB" w:rsidP="00513F5D">
            <w:pPr>
              <w:autoSpaceDE w:val="0"/>
              <w:adjustRightInd w:val="0"/>
              <w:jc w:val="both"/>
              <w:rPr>
                <w:rFonts w:ascii="Corbel" w:hAnsi="Corbel" w:cs="ArialMT"/>
                <w:color w:val="241F1F"/>
                <w:kern w:val="0"/>
                <w:sz w:val="22"/>
                <w:szCs w:val="22"/>
                <w:lang w:bidi="ar-SA"/>
              </w:rPr>
            </w:pPr>
          </w:p>
          <w:p w:rsidR="00D155CB" w:rsidRDefault="00D155CB" w:rsidP="00513F5D">
            <w:pPr>
              <w:autoSpaceDE w:val="0"/>
              <w:adjustRightInd w:val="0"/>
              <w:jc w:val="both"/>
              <w:rPr>
                <w:rFonts w:ascii="Corbel" w:hAnsi="Corbel" w:cs="ArialMT"/>
                <w:color w:val="241F1F"/>
                <w:kern w:val="0"/>
                <w:sz w:val="22"/>
                <w:szCs w:val="22"/>
                <w:lang w:bidi="ar-SA"/>
              </w:rPr>
            </w:pPr>
          </w:p>
        </w:tc>
        <w:tc>
          <w:tcPr>
            <w:tcW w:w="3544" w:type="dxa"/>
            <w:tcBorders>
              <w:top w:val="single" w:sz="2" w:space="0" w:color="F4B083" w:themeColor="accent2" w:themeTint="99"/>
              <w:left w:val="single" w:sz="2" w:space="0" w:color="F4B083" w:themeColor="accent2" w:themeTint="99"/>
              <w:bottom w:val="single" w:sz="2" w:space="0" w:color="F4B083" w:themeColor="accent2" w:themeTint="99"/>
              <w:right w:val="single" w:sz="2" w:space="0" w:color="F4B083" w:themeColor="accent2" w:themeTint="99"/>
            </w:tcBorders>
            <w:hideMark/>
          </w:tcPr>
          <w:p w:rsidR="00D155CB"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Nace en Berlín, filósofo y analista político. Su obra literaria más representativa es El hombre unidimensional.</w:t>
            </w:r>
          </w:p>
        </w:tc>
        <w:tc>
          <w:tcPr>
            <w:tcW w:w="4155" w:type="dxa"/>
            <w:tcBorders>
              <w:top w:val="single" w:sz="2" w:space="0" w:color="F4B083" w:themeColor="accent2" w:themeTint="99"/>
              <w:left w:val="single" w:sz="2" w:space="0" w:color="F4B083" w:themeColor="accent2" w:themeTint="99"/>
              <w:bottom w:val="single" w:sz="2" w:space="0" w:color="F4B083" w:themeColor="accent2" w:themeTint="99"/>
              <w:right w:val="nil"/>
            </w:tcBorders>
            <w:hideMark/>
          </w:tcPr>
          <w:p w:rsidR="00D155CB"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Realiza una crítica a la sociedad industrial. Previó los levantamientos de los sectores de la sociedad capitalista (los más representativos son los de estudiantes en los años sesenta). Aunque nunca fue activista, su pensamiento influyó en la vida política e ideológica de su tiempo.</w:t>
            </w:r>
          </w:p>
        </w:tc>
      </w:tr>
      <w:tr w:rsidR="00D155CB" w:rsidTr="007B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2" w:space="0" w:color="F4B083" w:themeColor="accent2" w:themeTint="99"/>
              <w:left w:val="nil"/>
              <w:bottom w:val="single" w:sz="2" w:space="0" w:color="F4B083" w:themeColor="accent2" w:themeTint="99"/>
              <w:right w:val="single" w:sz="2" w:space="0" w:color="F4B083" w:themeColor="accent2" w:themeTint="99"/>
            </w:tcBorders>
            <w:hideMark/>
          </w:tcPr>
          <w:p w:rsidR="00D155CB" w:rsidRDefault="00D155CB" w:rsidP="00513F5D">
            <w:pPr>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Theodor W. Adorno</w:t>
            </w:r>
          </w:p>
          <w:p w:rsidR="00D155CB" w:rsidRDefault="00D155CB" w:rsidP="00513F5D">
            <w:pPr>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(1903-1969)</w:t>
            </w:r>
          </w:p>
        </w:tc>
        <w:tc>
          <w:tcPr>
            <w:tcW w:w="3544" w:type="dxa"/>
            <w:tcBorders>
              <w:top w:val="single" w:sz="2" w:space="0" w:color="F4B083" w:themeColor="accent2" w:themeTint="99"/>
              <w:left w:val="single" w:sz="2" w:space="0" w:color="F4B083" w:themeColor="accent2" w:themeTint="99"/>
              <w:bottom w:val="single" w:sz="2" w:space="0" w:color="F4B083" w:themeColor="accent2" w:themeTint="99"/>
              <w:right w:val="single" w:sz="2" w:space="0" w:color="F4B083" w:themeColor="accent2" w:themeTint="99"/>
            </w:tcBorders>
            <w:hideMark/>
          </w:tcPr>
          <w:p w:rsidR="00D155CB"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Nació en Alemania. Filósofo, sociólogo, psicólogo y musicólogo. Fue muy cercano a Horkheimer. Dos de sus obras son: Dialéctica negativa y la Teoría estética.</w:t>
            </w:r>
          </w:p>
        </w:tc>
        <w:tc>
          <w:tcPr>
            <w:tcW w:w="4155" w:type="dxa"/>
            <w:tcBorders>
              <w:top w:val="single" w:sz="2" w:space="0" w:color="F4B083" w:themeColor="accent2" w:themeTint="99"/>
              <w:left w:val="single" w:sz="2" w:space="0" w:color="F4B083" w:themeColor="accent2" w:themeTint="99"/>
              <w:bottom w:val="single" w:sz="2" w:space="0" w:color="F4B083" w:themeColor="accent2" w:themeTint="99"/>
              <w:right w:val="nil"/>
            </w:tcBorders>
            <w:hideMark/>
          </w:tcPr>
          <w:p w:rsidR="00D155CB" w:rsidRDefault="00D155CB" w:rsidP="00513F5D">
            <w:pPr>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Plantea que el pensamiento crítico se ve cercenado por las expresiones culturales de la sociedad industrializada; su propuesta se basa en tomar conciencia de la aparente libertad que se vive en la sociedad de consumo.</w:t>
            </w:r>
          </w:p>
        </w:tc>
      </w:tr>
      <w:tr w:rsidR="00D155CB" w:rsidTr="007B40E6">
        <w:tc>
          <w:tcPr>
            <w:cnfStyle w:val="001000000000" w:firstRow="0" w:lastRow="0" w:firstColumn="1" w:lastColumn="0" w:oddVBand="0" w:evenVBand="0" w:oddHBand="0" w:evenHBand="0" w:firstRowFirstColumn="0" w:firstRowLastColumn="0" w:lastRowFirstColumn="0" w:lastRowLastColumn="0"/>
            <w:tcW w:w="2263" w:type="dxa"/>
            <w:tcBorders>
              <w:top w:val="single" w:sz="2" w:space="0" w:color="F4B083" w:themeColor="accent2" w:themeTint="99"/>
              <w:left w:val="nil"/>
              <w:bottom w:val="single" w:sz="2" w:space="0" w:color="F4B083" w:themeColor="accent2" w:themeTint="99"/>
              <w:right w:val="single" w:sz="2" w:space="0" w:color="F4B083" w:themeColor="accent2" w:themeTint="99"/>
            </w:tcBorders>
          </w:tcPr>
          <w:p w:rsidR="00D155CB" w:rsidRDefault="00D155CB" w:rsidP="00513F5D">
            <w:pPr>
              <w:autoSpaceDE w:val="0"/>
              <w:adjustRightInd w:val="0"/>
              <w:jc w:val="both"/>
              <w:rPr>
                <w:rFonts w:ascii="Corbel" w:hAnsi="Corbel" w:cs="ArialMT"/>
                <w:color w:val="241F1F"/>
                <w:kern w:val="0"/>
                <w:sz w:val="22"/>
                <w:szCs w:val="22"/>
                <w:lang w:bidi="ar-SA"/>
              </w:rPr>
            </w:pPr>
          </w:p>
          <w:p w:rsidR="00D155CB" w:rsidRDefault="00D155CB" w:rsidP="00513F5D">
            <w:pPr>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Jürgen Habermas</w:t>
            </w:r>
          </w:p>
          <w:p w:rsidR="00D155CB" w:rsidRDefault="00D155CB" w:rsidP="00513F5D">
            <w:pPr>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(1929-        )</w:t>
            </w:r>
          </w:p>
        </w:tc>
        <w:tc>
          <w:tcPr>
            <w:tcW w:w="3544" w:type="dxa"/>
            <w:tcBorders>
              <w:top w:val="single" w:sz="2" w:space="0" w:color="F4B083" w:themeColor="accent2" w:themeTint="99"/>
              <w:left w:val="single" w:sz="2" w:space="0" w:color="F4B083" w:themeColor="accent2" w:themeTint="99"/>
              <w:bottom w:val="single" w:sz="2" w:space="0" w:color="F4B083" w:themeColor="accent2" w:themeTint="99"/>
              <w:right w:val="single" w:sz="2" w:space="0" w:color="F4B083" w:themeColor="accent2" w:themeTint="99"/>
            </w:tcBorders>
            <w:hideMark/>
          </w:tcPr>
          <w:p w:rsidR="00D155CB"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Máximo representante de la segunda generación de la escuela de Frankfurt. Entre sus obras se encuentran: Conocimiento e interés (1968), Teoría de la acción comunicativa (1981)</w:t>
            </w:r>
          </w:p>
        </w:tc>
        <w:tc>
          <w:tcPr>
            <w:tcW w:w="4155" w:type="dxa"/>
            <w:tcBorders>
              <w:top w:val="single" w:sz="2" w:space="0" w:color="F4B083" w:themeColor="accent2" w:themeTint="99"/>
              <w:left w:val="single" w:sz="2" w:space="0" w:color="F4B083" w:themeColor="accent2" w:themeTint="99"/>
              <w:bottom w:val="single" w:sz="2" w:space="0" w:color="F4B083" w:themeColor="accent2" w:themeTint="99"/>
              <w:right w:val="nil"/>
            </w:tcBorders>
            <w:hideMark/>
          </w:tcPr>
          <w:p w:rsidR="00D155CB" w:rsidRDefault="00D155CB" w:rsidP="00513F5D">
            <w:pPr>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Plantea que los conocimientos deben favorecer la libertad del hombre y no su opresión. Postula que el cambio social debe darse en el ámbito de la comunicación y el entendimiento entre los sujetos.</w:t>
            </w:r>
          </w:p>
        </w:tc>
      </w:tr>
    </w:tbl>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La mayoría de estos autores tuvieron que huir de Alemania durante el nazismo y establecerse en otros países, desde donde continuaron desarrollando su teoría. Algunas características de la Teoría crítica son las siguientes:</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Tiene un interés particular en el estudio de la cultura de masas, es decir cómo se puede llegar a enajenar a la sociedad por medio del cine, la publicidad, la televisión, etc.</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Pretende evitar que sigan surgiendo ideas totalitarias e injusticias sociales,  como las del nazismo y el estalinismo, privilegiando el uso de la razón.</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Los problemas sociales no deben ser estudiados parcialmente y desde un solo enfoque, debe aplicarse una perspectiva integradora.</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Se caracteriza por ser interdisciplinaria, ya que pretende apoyar el desarrollo del hombre con una mirada integral.</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Plantea el poder desconocer como científico cualquier c conocimiento que  no favorezca la libertad de las personas y la mejora de la sociedad.</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Considera que la ciencia debe estar al servicio de la vida pública.</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Se enfoca al estudio de la relación entre ciencia, tecnología y sociedad.</w:t>
      </w:r>
    </w:p>
    <w:p w:rsidR="00D155CB" w:rsidRDefault="00D155CB" w:rsidP="00513F5D">
      <w:pPr>
        <w:autoSpaceDE w:val="0"/>
        <w:adjustRightInd w:val="0"/>
        <w:jc w:val="both"/>
        <w:rPr>
          <w:rFonts w:ascii="Corbel" w:hAnsi="Corbel" w:cs="ArialMT"/>
          <w:color w:val="241F1F"/>
          <w:sz w:val="22"/>
          <w:szCs w:val="22"/>
        </w:rPr>
      </w:pPr>
      <w:r>
        <w:rPr>
          <w:rFonts w:ascii="Corbel" w:hAnsi="Corbel" w:cs="ArialMT"/>
          <w:color w:val="241F1F"/>
          <w:sz w:val="22"/>
          <w:szCs w:val="22"/>
        </w:rPr>
        <w:t>• Propone construir saberes que permitan al hombre vivir en libertad y en condiciones igualitarias dentro de una sociedad.</w:t>
      </w:r>
      <w:bookmarkStart w:id="9" w:name="_GoBack"/>
      <w:bookmarkEnd w:id="9"/>
    </w:p>
    <w:sectPr w:rsidR="00D155CB" w:rsidSect="00513F5D">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1pt;height:11.1pt" o:bullet="t">
        <v:imagedata r:id="rId1" o:title="clip_image001"/>
      </v:shape>
    </w:pict>
  </w:numPicBullet>
  <w:abstractNum w:abstractNumId="0" w15:restartNumberingAfterBreak="0">
    <w:nsid w:val="020654BF"/>
    <w:multiLevelType w:val="hybridMultilevel"/>
    <w:tmpl w:val="D062FE78"/>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4210DF9"/>
    <w:multiLevelType w:val="hybridMultilevel"/>
    <w:tmpl w:val="99C24514"/>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39C1713B"/>
    <w:multiLevelType w:val="multilevel"/>
    <w:tmpl w:val="5DEA4156"/>
    <w:lvl w:ilvl="0">
      <w:start w:val="1"/>
      <w:numFmt w:val="decimal"/>
      <w:lvlText w:val="%1."/>
      <w:lvlJc w:val="left"/>
      <w:pPr>
        <w:ind w:left="720" w:hanging="360"/>
      </w:pPr>
    </w:lvl>
    <w:lvl w:ilvl="1">
      <w:start w:val="6"/>
      <w:numFmt w:val="decimal"/>
      <w:isLgl/>
      <w:lvlText w:val="%1.%2"/>
      <w:lvlJc w:val="left"/>
      <w:pPr>
        <w:ind w:left="1020" w:hanging="660"/>
      </w:pPr>
    </w:lvl>
    <w:lvl w:ilvl="2">
      <w:start w:val="3"/>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52374F0A"/>
    <w:multiLevelType w:val="multilevel"/>
    <w:tmpl w:val="66A0A68A"/>
    <w:lvl w:ilvl="0">
      <w:start w:val="1"/>
      <w:numFmt w:val="decimal"/>
      <w:lvlText w:val="%1."/>
      <w:lvlJc w:val="left"/>
      <w:pPr>
        <w:ind w:left="720" w:hanging="360"/>
      </w:pPr>
    </w:lvl>
    <w:lvl w:ilvl="1">
      <w:start w:val="4"/>
      <w:numFmt w:val="decimal"/>
      <w:isLgl/>
      <w:lvlText w:val="%1.%2"/>
      <w:lvlJc w:val="left"/>
      <w:pPr>
        <w:ind w:left="930" w:hanging="57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4" w15:restartNumberingAfterBreak="0">
    <w:nsid w:val="7681799B"/>
    <w:multiLevelType w:val="hybridMultilevel"/>
    <w:tmpl w:val="EF066808"/>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CB"/>
    <w:rsid w:val="001B0249"/>
    <w:rsid w:val="00513F5D"/>
    <w:rsid w:val="00801734"/>
    <w:rsid w:val="00D155CB"/>
    <w:rsid w:val="00DB2531"/>
    <w:rsid w:val="00F73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7BFFC-23E0-4670-90A4-EAAB6B06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249"/>
  </w:style>
  <w:style w:type="paragraph" w:styleId="Ttulo1">
    <w:name w:val="heading 1"/>
    <w:basedOn w:val="Normal"/>
    <w:next w:val="Normal"/>
    <w:link w:val="Ttulo1Car"/>
    <w:uiPriority w:val="9"/>
    <w:qFormat/>
    <w:rsid w:val="001B024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1B024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1B024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1B024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B024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B024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B024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B024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B024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1B0249"/>
    <w:rPr>
      <w:rFonts w:asciiTheme="majorHAnsi" w:eastAsiaTheme="majorEastAsia" w:hAnsiTheme="majorHAnsi" w:cstheme="majorBidi"/>
      <w:sz w:val="32"/>
      <w:szCs w:val="32"/>
    </w:rPr>
  </w:style>
  <w:style w:type="character" w:styleId="Hipervnculo">
    <w:name w:val="Hyperlink"/>
    <w:basedOn w:val="Fuentedeprrafopredeter"/>
    <w:uiPriority w:val="99"/>
    <w:unhideWhenUsed/>
    <w:rsid w:val="00D155CB"/>
    <w:rPr>
      <w:color w:val="0563C1" w:themeColor="hyperlink"/>
      <w:u w:val="single"/>
    </w:rPr>
  </w:style>
  <w:style w:type="paragraph" w:styleId="Prrafodelista">
    <w:name w:val="List Paragraph"/>
    <w:basedOn w:val="Normal"/>
    <w:uiPriority w:val="34"/>
    <w:qFormat/>
    <w:rsid w:val="00D155CB"/>
    <w:pPr>
      <w:ind w:left="720"/>
      <w:contextualSpacing/>
    </w:pPr>
  </w:style>
  <w:style w:type="table" w:styleId="Tabladecuadrcula2-nfasis2">
    <w:name w:val="Grid Table 2 Accent 2"/>
    <w:basedOn w:val="Tablanormal"/>
    <w:uiPriority w:val="47"/>
    <w:rsid w:val="00D155CB"/>
    <w:pPr>
      <w:autoSpaceDN w:val="0"/>
      <w:spacing w:after="0" w:line="240" w:lineRule="auto"/>
    </w:pPr>
    <w:rPr>
      <w:rFonts w:ascii="Liberation Serif" w:eastAsia="SimSun" w:hAnsi="Liberation Serif" w:cs="Arial"/>
      <w:kern w:val="3"/>
      <w:sz w:val="24"/>
      <w:szCs w:val="24"/>
      <w:lang w:eastAsia="zh-CN" w:bidi="hi-IN"/>
    </w:rPr>
    <w:tblPr>
      <w:tblStyleRowBandSize w:val="1"/>
      <w:tblStyleColBandSize w:val="1"/>
      <w:tblInd w:w="0" w:type="nil"/>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2">
    <w:name w:val="Grid Table 5 Dark Accent 2"/>
    <w:basedOn w:val="Tablanormal"/>
    <w:uiPriority w:val="50"/>
    <w:rsid w:val="00D155CB"/>
    <w:pPr>
      <w:autoSpaceDN w:val="0"/>
      <w:spacing w:after="0" w:line="240" w:lineRule="auto"/>
    </w:pPr>
    <w:rPr>
      <w:rFonts w:ascii="Liberation Serif" w:eastAsia="SimSun" w:hAnsi="Liberation Serif" w:cs="Arial"/>
      <w:kern w:val="3"/>
      <w:sz w:val="24"/>
      <w:szCs w:val="24"/>
      <w:lang w:eastAsia="zh-CN" w:bidi="hi-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6concolores-nfasis2">
    <w:name w:val="Grid Table 6 Colorful Accent 2"/>
    <w:basedOn w:val="Tablanormal"/>
    <w:uiPriority w:val="51"/>
    <w:rsid w:val="00D155CB"/>
    <w:pPr>
      <w:autoSpaceDN w:val="0"/>
      <w:spacing w:after="0" w:line="240" w:lineRule="auto"/>
    </w:pPr>
    <w:rPr>
      <w:rFonts w:ascii="Liberation Serif" w:eastAsia="SimSun" w:hAnsi="Liberation Serif" w:cs="Arial"/>
      <w:color w:val="C45911" w:themeColor="accent2" w:themeShade="BF"/>
      <w:kern w:val="3"/>
      <w:sz w:val="24"/>
      <w:szCs w:val="24"/>
      <w:lang w:eastAsia="zh-CN" w:bidi="hi-IN"/>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oennegrita">
    <w:name w:val="Strong"/>
    <w:basedOn w:val="Fuentedeprrafopredeter"/>
    <w:uiPriority w:val="22"/>
    <w:qFormat/>
    <w:rsid w:val="001B0249"/>
    <w:rPr>
      <w:b/>
      <w:bCs/>
    </w:rPr>
  </w:style>
  <w:style w:type="character" w:customStyle="1" w:styleId="Ttulo1Car">
    <w:name w:val="Título 1 Car"/>
    <w:basedOn w:val="Fuentedeprrafopredeter"/>
    <w:link w:val="Ttulo1"/>
    <w:uiPriority w:val="9"/>
    <w:rsid w:val="001B024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1B024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1B024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B024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B024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B024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B024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B0249"/>
    <w:rPr>
      <w:b/>
      <w:bCs/>
      <w:i/>
      <w:iCs/>
    </w:rPr>
  </w:style>
  <w:style w:type="paragraph" w:styleId="Descripcin">
    <w:name w:val="caption"/>
    <w:basedOn w:val="Normal"/>
    <w:next w:val="Normal"/>
    <w:uiPriority w:val="35"/>
    <w:semiHidden/>
    <w:unhideWhenUsed/>
    <w:qFormat/>
    <w:rsid w:val="001B0249"/>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1B024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1B0249"/>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1B0249"/>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1B0249"/>
    <w:rPr>
      <w:color w:val="44546A" w:themeColor="text2"/>
      <w:sz w:val="28"/>
      <w:szCs w:val="28"/>
    </w:rPr>
  </w:style>
  <w:style w:type="character" w:styleId="nfasis">
    <w:name w:val="Emphasis"/>
    <w:basedOn w:val="Fuentedeprrafopredeter"/>
    <w:uiPriority w:val="20"/>
    <w:qFormat/>
    <w:rsid w:val="001B0249"/>
    <w:rPr>
      <w:i/>
      <w:iCs/>
      <w:color w:val="000000" w:themeColor="text1"/>
    </w:rPr>
  </w:style>
  <w:style w:type="paragraph" w:styleId="Sinespaciado">
    <w:name w:val="No Spacing"/>
    <w:uiPriority w:val="1"/>
    <w:qFormat/>
    <w:rsid w:val="001B0249"/>
    <w:pPr>
      <w:spacing w:after="0" w:line="240" w:lineRule="auto"/>
    </w:pPr>
  </w:style>
  <w:style w:type="paragraph" w:styleId="Cita">
    <w:name w:val="Quote"/>
    <w:basedOn w:val="Normal"/>
    <w:next w:val="Normal"/>
    <w:link w:val="CitaCar"/>
    <w:uiPriority w:val="29"/>
    <w:qFormat/>
    <w:rsid w:val="001B0249"/>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1B0249"/>
    <w:rPr>
      <w:i/>
      <w:iCs/>
      <w:color w:val="7B7B7B" w:themeColor="accent3" w:themeShade="BF"/>
      <w:sz w:val="24"/>
      <w:szCs w:val="24"/>
    </w:rPr>
  </w:style>
  <w:style w:type="paragraph" w:styleId="Citadestacada">
    <w:name w:val="Intense Quote"/>
    <w:basedOn w:val="Normal"/>
    <w:next w:val="Normal"/>
    <w:link w:val="CitadestacadaCar"/>
    <w:uiPriority w:val="30"/>
    <w:qFormat/>
    <w:rsid w:val="001B024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1B0249"/>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1B0249"/>
    <w:rPr>
      <w:i/>
      <w:iCs/>
      <w:color w:val="595959" w:themeColor="text1" w:themeTint="A6"/>
    </w:rPr>
  </w:style>
  <w:style w:type="character" w:styleId="nfasisintenso">
    <w:name w:val="Intense Emphasis"/>
    <w:basedOn w:val="Fuentedeprrafopredeter"/>
    <w:uiPriority w:val="21"/>
    <w:qFormat/>
    <w:rsid w:val="001B0249"/>
    <w:rPr>
      <w:b/>
      <w:bCs/>
      <w:i/>
      <w:iCs/>
      <w:color w:val="auto"/>
    </w:rPr>
  </w:style>
  <w:style w:type="character" w:styleId="Referenciasutil">
    <w:name w:val="Subtle Reference"/>
    <w:basedOn w:val="Fuentedeprrafopredeter"/>
    <w:uiPriority w:val="31"/>
    <w:qFormat/>
    <w:rsid w:val="001B024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B0249"/>
    <w:rPr>
      <w:b/>
      <w:bCs/>
      <w:caps w:val="0"/>
      <w:smallCaps/>
      <w:color w:val="auto"/>
      <w:spacing w:val="0"/>
      <w:u w:val="single"/>
    </w:rPr>
  </w:style>
  <w:style w:type="character" w:styleId="Ttulodellibro">
    <w:name w:val="Book Title"/>
    <w:basedOn w:val="Fuentedeprrafopredeter"/>
    <w:uiPriority w:val="33"/>
    <w:qFormat/>
    <w:rsid w:val="001B0249"/>
    <w:rPr>
      <w:b/>
      <w:bCs/>
      <w:caps w:val="0"/>
      <w:smallCaps/>
      <w:spacing w:val="0"/>
    </w:rPr>
  </w:style>
  <w:style w:type="paragraph" w:styleId="TtulodeTDC">
    <w:name w:val="TOC Heading"/>
    <w:basedOn w:val="Ttulo1"/>
    <w:next w:val="Normal"/>
    <w:uiPriority w:val="39"/>
    <w:semiHidden/>
    <w:unhideWhenUsed/>
    <w:qFormat/>
    <w:rsid w:val="001B02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diagramData" Target="diagrams/data8.xml"/><Relationship Id="rId47" Type="http://schemas.openxmlformats.org/officeDocument/2006/relationships/hyperlink" Target="http://www.psicologia.unam.mx/documentos/pdf/Licenciatura_Psicologia_UNAM_Plan_de_Estudios_2008_Informacion_y_estructura.pdf" TargetMode="Externa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63" Type="http://schemas.microsoft.com/office/2007/relationships/diagramDrawing" Target="diagrams/drawing11.xml"/><Relationship Id="rId68" Type="http://schemas.microsoft.com/office/2007/relationships/diagramDrawing" Target="diagrams/drawing12.xml"/><Relationship Id="rId76" Type="http://schemas.openxmlformats.org/officeDocument/2006/relationships/diagramQuickStyle" Target="diagrams/quickStyle14.xml"/><Relationship Id="rId84" Type="http://schemas.openxmlformats.org/officeDocument/2006/relationships/fontTable" Target="fontTable.xml"/><Relationship Id="rId7" Type="http://schemas.openxmlformats.org/officeDocument/2006/relationships/diagramLayout" Target="diagrams/layout1.xml"/><Relationship Id="rId71" Type="http://schemas.openxmlformats.org/officeDocument/2006/relationships/diagramQuickStyle" Target="diagrams/quickStyle13.xml"/><Relationship Id="rId2" Type="http://schemas.openxmlformats.org/officeDocument/2006/relationships/numbering" Target="numbering.xml"/><Relationship Id="rId16" Type="http://schemas.openxmlformats.org/officeDocument/2006/relationships/hyperlink" Target="http://educacion.we-know.net/demo/webservice/resources/?key=9f9c0df11f3e2da8450d65820bdf6c350af7c8d1&amp;resource=708" TargetMode="External"/><Relationship Id="rId29" Type="http://schemas.openxmlformats.org/officeDocument/2006/relationships/diagramQuickStyle" Target="diagrams/quickStyle5.xml"/><Relationship Id="rId11" Type="http://schemas.openxmlformats.org/officeDocument/2006/relationships/diagramData" Target="diagrams/data2.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3" Type="http://schemas.openxmlformats.org/officeDocument/2006/relationships/diagramData" Target="diagrams/data10.xml"/><Relationship Id="rId58" Type="http://schemas.openxmlformats.org/officeDocument/2006/relationships/hyperlink" Target="http://www.mgar.net/docs/marx.htm" TargetMode="External"/><Relationship Id="rId66" Type="http://schemas.openxmlformats.org/officeDocument/2006/relationships/diagramQuickStyle" Target="diagrams/quickStyle12.xml"/><Relationship Id="rId74" Type="http://schemas.openxmlformats.org/officeDocument/2006/relationships/diagramData" Target="diagrams/data14.xml"/><Relationship Id="rId79" Type="http://schemas.openxmlformats.org/officeDocument/2006/relationships/diagramData" Target="diagrams/data15.xml"/><Relationship Id="rId5" Type="http://schemas.openxmlformats.org/officeDocument/2006/relationships/webSettings" Target="webSettings.xml"/><Relationship Id="rId61" Type="http://schemas.openxmlformats.org/officeDocument/2006/relationships/diagramQuickStyle" Target="diagrams/quickStyle11.xml"/><Relationship Id="rId82" Type="http://schemas.openxmlformats.org/officeDocument/2006/relationships/diagramColors" Target="diagrams/colors15.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Data" Target="diagrams/data12.xml"/><Relationship Id="rId69" Type="http://schemas.openxmlformats.org/officeDocument/2006/relationships/diagramData" Target="diagrams/data13.xml"/><Relationship Id="rId77" Type="http://schemas.openxmlformats.org/officeDocument/2006/relationships/diagramColors" Target="diagrams/colors14.xml"/><Relationship Id="rId8" Type="http://schemas.openxmlformats.org/officeDocument/2006/relationships/diagramQuickStyle" Target="diagrams/quickStyle1.xml"/><Relationship Id="rId51" Type="http://schemas.openxmlformats.org/officeDocument/2006/relationships/diagramColors" Target="diagrams/colors9.xml"/><Relationship Id="rId72" Type="http://schemas.openxmlformats.org/officeDocument/2006/relationships/diagramColors" Target="diagrams/colors13.xml"/><Relationship Id="rId80" Type="http://schemas.openxmlformats.org/officeDocument/2006/relationships/diagramLayout" Target="diagrams/layout15.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59" Type="http://schemas.openxmlformats.org/officeDocument/2006/relationships/diagramData" Target="diagrams/data11.xml"/><Relationship Id="rId67" Type="http://schemas.openxmlformats.org/officeDocument/2006/relationships/diagramColors" Target="diagrams/colors12.xml"/><Relationship Id="rId20" Type="http://schemas.openxmlformats.org/officeDocument/2006/relationships/diagramColors" Target="diagrams/colors3.xml"/><Relationship Id="rId41" Type="http://schemas.microsoft.com/office/2007/relationships/diagramDrawing" Target="diagrams/drawing7.xml"/><Relationship Id="rId54" Type="http://schemas.openxmlformats.org/officeDocument/2006/relationships/diagramLayout" Target="diagrams/layout10.xml"/><Relationship Id="rId62" Type="http://schemas.openxmlformats.org/officeDocument/2006/relationships/diagramColors" Target="diagrams/colors11.xml"/><Relationship Id="rId70" Type="http://schemas.openxmlformats.org/officeDocument/2006/relationships/diagramLayout" Target="diagrams/layout13.xml"/><Relationship Id="rId75" Type="http://schemas.openxmlformats.org/officeDocument/2006/relationships/diagramLayout" Target="diagrams/layout14.xml"/><Relationship Id="rId83" Type="http://schemas.microsoft.com/office/2007/relationships/diagramDrawing" Target="diagrams/drawing15.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diagramLayout" Target="diagrams/layout9.xml"/><Relationship Id="rId57" Type="http://schemas.microsoft.com/office/2007/relationships/diagramDrawing" Target="diagrams/drawing10.xml"/><Relationship Id="rId10" Type="http://schemas.microsoft.com/office/2007/relationships/diagramDrawing" Target="diagrams/drawing1.xml"/><Relationship Id="rId31" Type="http://schemas.microsoft.com/office/2007/relationships/diagramDrawing" Target="diagrams/drawing5.xml"/><Relationship Id="rId44" Type="http://schemas.openxmlformats.org/officeDocument/2006/relationships/diagramQuickStyle" Target="diagrams/quickStyle8.xml"/><Relationship Id="rId52" Type="http://schemas.microsoft.com/office/2007/relationships/diagramDrawing" Target="diagrams/drawing9.xml"/><Relationship Id="rId60" Type="http://schemas.openxmlformats.org/officeDocument/2006/relationships/diagramLayout" Target="diagrams/layout11.xml"/><Relationship Id="rId65" Type="http://schemas.openxmlformats.org/officeDocument/2006/relationships/diagramLayout" Target="diagrams/layout12.xml"/><Relationship Id="rId73" Type="http://schemas.microsoft.com/office/2007/relationships/diagramDrawing" Target="diagrams/drawing13.xml"/><Relationship Id="rId78" Type="http://schemas.microsoft.com/office/2007/relationships/diagramDrawing" Target="diagrams/drawing14.xml"/><Relationship Id="rId81" Type="http://schemas.openxmlformats.org/officeDocument/2006/relationships/diagramQuickStyle" Target="diagrams/quickStyle1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8328EA-2246-4767-BBC0-EA2A333C5851}" type="doc">
      <dgm:prSet loTypeId="urn:microsoft.com/office/officeart/2005/8/layout/process4" loCatId="list" qsTypeId="urn:microsoft.com/office/officeart/2005/8/quickstyle/simple3" qsCatId="simple" csTypeId="urn:microsoft.com/office/officeart/2005/8/colors/accent2_3" csCatId="accent2" phldr="1"/>
      <dgm:spPr/>
      <dgm:t>
        <a:bodyPr/>
        <a:lstStyle/>
        <a:p>
          <a:endParaRPr lang="es-MX"/>
        </a:p>
      </dgm:t>
    </dgm:pt>
    <dgm:pt modelId="{D0A6B0CD-FDEE-413B-A4F6-E20B79C89F23}">
      <dgm:prSet phldrT="[Texto]" custT="1"/>
      <dgm:spPr/>
      <dgm:t>
        <a:bodyPr/>
        <a:lstStyle/>
        <a:p>
          <a:r>
            <a:rPr lang="es-MX" sz="1200">
              <a:latin typeface="Corbel" panose="020B0503020204020204" pitchFamily="34" charset="0"/>
            </a:rPr>
            <a:t>La convivencia social requiere de normas que la armonicen.</a:t>
          </a:r>
        </a:p>
      </dgm:t>
    </dgm:pt>
    <dgm:pt modelId="{C89C78B9-CC54-4579-8ECC-7ADAFD02FFEE}" type="parTrans" cxnId="{BF687049-1093-42D1-918F-7A634FEE40D6}">
      <dgm:prSet/>
      <dgm:spPr/>
      <dgm:t>
        <a:bodyPr/>
        <a:lstStyle/>
        <a:p>
          <a:endParaRPr lang="es-MX" sz="1200">
            <a:latin typeface="Corbel" panose="020B0503020204020204" pitchFamily="34" charset="0"/>
          </a:endParaRPr>
        </a:p>
      </dgm:t>
    </dgm:pt>
    <dgm:pt modelId="{42C031FF-C24A-4A21-91FE-0754DB6EA637}" type="sibTrans" cxnId="{BF687049-1093-42D1-918F-7A634FEE40D6}">
      <dgm:prSet/>
      <dgm:spPr/>
      <dgm:t>
        <a:bodyPr/>
        <a:lstStyle/>
        <a:p>
          <a:endParaRPr lang="es-MX" sz="1200">
            <a:latin typeface="Corbel" panose="020B0503020204020204" pitchFamily="34" charset="0"/>
          </a:endParaRPr>
        </a:p>
      </dgm:t>
    </dgm:pt>
    <dgm:pt modelId="{6B618BD0-ED73-4A16-B70A-F8B6453B154A}">
      <dgm:prSet phldrT="[Texto]" custT="1"/>
      <dgm:spPr/>
      <dgm:t>
        <a:bodyPr/>
        <a:lstStyle/>
        <a:p>
          <a:r>
            <a:rPr lang="es-MX" sz="1200">
              <a:latin typeface="Corbel" panose="020B0503020204020204" pitchFamily="34" charset="0"/>
            </a:rPr>
            <a:t>Esas normas permiten que se tengan conductas convenientes para mantener un orden social. </a:t>
          </a:r>
        </a:p>
      </dgm:t>
    </dgm:pt>
    <dgm:pt modelId="{DBF686F6-BCE6-4B26-8ABC-DB1C2C37E4C9}" type="parTrans" cxnId="{6DA22DE3-7EB6-48CF-9B0A-713AF5658AF4}">
      <dgm:prSet/>
      <dgm:spPr/>
      <dgm:t>
        <a:bodyPr/>
        <a:lstStyle/>
        <a:p>
          <a:endParaRPr lang="es-MX" sz="1200">
            <a:latin typeface="Corbel" panose="020B0503020204020204" pitchFamily="34" charset="0"/>
          </a:endParaRPr>
        </a:p>
      </dgm:t>
    </dgm:pt>
    <dgm:pt modelId="{7368466B-342E-450F-9610-0794552CDDFD}" type="sibTrans" cxnId="{6DA22DE3-7EB6-48CF-9B0A-713AF5658AF4}">
      <dgm:prSet/>
      <dgm:spPr/>
      <dgm:t>
        <a:bodyPr/>
        <a:lstStyle/>
        <a:p>
          <a:endParaRPr lang="es-MX" sz="1200">
            <a:latin typeface="Corbel" panose="020B0503020204020204" pitchFamily="34" charset="0"/>
          </a:endParaRPr>
        </a:p>
      </dgm:t>
    </dgm:pt>
    <dgm:pt modelId="{9AAB0024-38CA-49A7-9C4B-3E4DB10BC835}">
      <dgm:prSet phldrT="[Texto]" custT="1"/>
      <dgm:spPr/>
      <dgm:t>
        <a:bodyPr/>
        <a:lstStyle/>
        <a:p>
          <a:r>
            <a:rPr lang="es-MX" sz="1200">
              <a:latin typeface="Corbel" panose="020B0503020204020204" pitchFamily="34" charset="0"/>
            </a:rPr>
            <a:t>Las normas se ajustan a la situación que se vive en determinados lugares, y siempre deben estar al servicio del ser humano, respetando su naturaleza y su dignidad. </a:t>
          </a:r>
        </a:p>
      </dgm:t>
    </dgm:pt>
    <dgm:pt modelId="{9C811646-A7E0-4F32-86D6-5E2A18E37BBC}" type="parTrans" cxnId="{BB7E4CB6-0F1D-494C-9989-4624E6ACD38A}">
      <dgm:prSet/>
      <dgm:spPr/>
      <dgm:t>
        <a:bodyPr/>
        <a:lstStyle/>
        <a:p>
          <a:endParaRPr lang="es-MX" sz="1200">
            <a:latin typeface="Corbel" panose="020B0503020204020204" pitchFamily="34" charset="0"/>
          </a:endParaRPr>
        </a:p>
      </dgm:t>
    </dgm:pt>
    <dgm:pt modelId="{8361CBB9-16E3-4DD0-86D7-5EFF84DF08F6}" type="sibTrans" cxnId="{BB7E4CB6-0F1D-494C-9989-4624E6ACD38A}">
      <dgm:prSet/>
      <dgm:spPr/>
      <dgm:t>
        <a:bodyPr/>
        <a:lstStyle/>
        <a:p>
          <a:endParaRPr lang="es-MX" sz="1200">
            <a:latin typeface="Corbel" panose="020B0503020204020204" pitchFamily="34" charset="0"/>
          </a:endParaRPr>
        </a:p>
      </dgm:t>
    </dgm:pt>
    <dgm:pt modelId="{33DA94CA-22C8-4C22-86AA-655F169A7384}">
      <dgm:prSet phldrT="[Texto]" custT="1"/>
      <dgm:spPr/>
      <dgm:t>
        <a:bodyPr/>
        <a:lstStyle/>
        <a:p>
          <a:r>
            <a:rPr lang="es-MX" sz="1200">
              <a:latin typeface="Corbel" panose="020B0503020204020204" pitchFamily="34" charset="0"/>
            </a:rPr>
            <a:t>Por ejemplo, en la escuela y en el salón de clases se establecen reglas que permiten la convivencia del grupo, estableciendo el bien común por arriba del individual.</a:t>
          </a:r>
        </a:p>
      </dgm:t>
    </dgm:pt>
    <dgm:pt modelId="{89A848D9-FD7E-41A8-B2C4-025BF6ED280F}" type="parTrans" cxnId="{E15A87E4-495F-4822-AE55-676B7D55C8F7}">
      <dgm:prSet/>
      <dgm:spPr/>
      <dgm:t>
        <a:bodyPr/>
        <a:lstStyle/>
        <a:p>
          <a:endParaRPr lang="es-MX" sz="1200">
            <a:latin typeface="Corbel" panose="020B0503020204020204" pitchFamily="34" charset="0"/>
          </a:endParaRPr>
        </a:p>
      </dgm:t>
    </dgm:pt>
    <dgm:pt modelId="{66973C7E-6A8A-4DC3-9E1D-94A57DE50C6C}" type="sibTrans" cxnId="{E15A87E4-495F-4822-AE55-676B7D55C8F7}">
      <dgm:prSet/>
      <dgm:spPr/>
      <dgm:t>
        <a:bodyPr/>
        <a:lstStyle/>
        <a:p>
          <a:endParaRPr lang="es-MX" sz="1200">
            <a:latin typeface="Corbel" panose="020B0503020204020204" pitchFamily="34" charset="0"/>
          </a:endParaRPr>
        </a:p>
      </dgm:t>
    </dgm:pt>
    <dgm:pt modelId="{CAE91823-B410-4836-BE92-AE764692C3D9}">
      <dgm:prSet phldrT="[Texto]" custT="1"/>
      <dgm:spPr/>
      <dgm:t>
        <a:bodyPr/>
        <a:lstStyle/>
        <a:p>
          <a:r>
            <a:rPr lang="es-MX" sz="1200">
              <a:latin typeface="Corbel" panose="020B0503020204020204" pitchFamily="34" charset="0"/>
            </a:rPr>
            <a:t>La palabra derecho proviene del latín directum que significa rectitud, aquello que está de acuerdo a la regla. </a:t>
          </a:r>
        </a:p>
      </dgm:t>
    </dgm:pt>
    <dgm:pt modelId="{7360B410-476C-49CD-98F4-BA9DFC466E6E}" type="parTrans" cxnId="{70464786-09EC-487E-BD97-1B3CCE090A4F}">
      <dgm:prSet/>
      <dgm:spPr/>
      <dgm:t>
        <a:bodyPr/>
        <a:lstStyle/>
        <a:p>
          <a:endParaRPr lang="es-MX" sz="1200">
            <a:latin typeface="Corbel" panose="020B0503020204020204" pitchFamily="34" charset="0"/>
          </a:endParaRPr>
        </a:p>
      </dgm:t>
    </dgm:pt>
    <dgm:pt modelId="{A34C01F7-4DBF-4AB5-B1BE-097207EF03C3}" type="sibTrans" cxnId="{70464786-09EC-487E-BD97-1B3CCE090A4F}">
      <dgm:prSet/>
      <dgm:spPr/>
      <dgm:t>
        <a:bodyPr/>
        <a:lstStyle/>
        <a:p>
          <a:endParaRPr lang="es-MX" sz="1200">
            <a:latin typeface="Corbel" panose="020B0503020204020204" pitchFamily="34" charset="0"/>
          </a:endParaRPr>
        </a:p>
      </dgm:t>
    </dgm:pt>
    <dgm:pt modelId="{96572E24-BD6D-48AB-8820-D4E7F6A81264}" type="pres">
      <dgm:prSet presAssocID="{838328EA-2246-4767-BBC0-EA2A333C5851}" presName="Name0" presStyleCnt="0">
        <dgm:presLayoutVars>
          <dgm:dir/>
          <dgm:animLvl val="lvl"/>
          <dgm:resizeHandles val="exact"/>
        </dgm:presLayoutVars>
      </dgm:prSet>
      <dgm:spPr/>
    </dgm:pt>
    <dgm:pt modelId="{5E0E33AF-E5C1-4DBD-A160-44BBE000F693}" type="pres">
      <dgm:prSet presAssocID="{CAE91823-B410-4836-BE92-AE764692C3D9}" presName="boxAndChildren" presStyleCnt="0"/>
      <dgm:spPr/>
    </dgm:pt>
    <dgm:pt modelId="{C28E32E6-BE5D-43FC-9BC7-A1C6E61F1ACB}" type="pres">
      <dgm:prSet presAssocID="{CAE91823-B410-4836-BE92-AE764692C3D9}" presName="parentTextBox" presStyleLbl="node1" presStyleIdx="0" presStyleCnt="5"/>
      <dgm:spPr/>
    </dgm:pt>
    <dgm:pt modelId="{65BA51BC-1B35-47BE-9D9B-5E9596D45030}" type="pres">
      <dgm:prSet presAssocID="{66973C7E-6A8A-4DC3-9E1D-94A57DE50C6C}" presName="sp" presStyleCnt="0"/>
      <dgm:spPr/>
    </dgm:pt>
    <dgm:pt modelId="{43FFECD6-728F-4D35-8ADB-9CEBBE449D1B}" type="pres">
      <dgm:prSet presAssocID="{33DA94CA-22C8-4C22-86AA-655F169A7384}" presName="arrowAndChildren" presStyleCnt="0"/>
      <dgm:spPr/>
    </dgm:pt>
    <dgm:pt modelId="{A0E7CBB8-1D56-4D7B-91EB-B3057D1E5F15}" type="pres">
      <dgm:prSet presAssocID="{33DA94CA-22C8-4C22-86AA-655F169A7384}" presName="parentTextArrow" presStyleLbl="node1" presStyleIdx="1" presStyleCnt="5"/>
      <dgm:spPr/>
    </dgm:pt>
    <dgm:pt modelId="{4E01C2BB-1BB3-4EF7-A451-624C92DF7024}" type="pres">
      <dgm:prSet presAssocID="{8361CBB9-16E3-4DD0-86D7-5EFF84DF08F6}" presName="sp" presStyleCnt="0"/>
      <dgm:spPr/>
    </dgm:pt>
    <dgm:pt modelId="{3656BC99-E3F5-4A26-B372-A01B7B387BB0}" type="pres">
      <dgm:prSet presAssocID="{9AAB0024-38CA-49A7-9C4B-3E4DB10BC835}" presName="arrowAndChildren" presStyleCnt="0"/>
      <dgm:spPr/>
    </dgm:pt>
    <dgm:pt modelId="{FB776B1F-5403-4D01-8934-CF91564BF96C}" type="pres">
      <dgm:prSet presAssocID="{9AAB0024-38CA-49A7-9C4B-3E4DB10BC835}" presName="parentTextArrow" presStyleLbl="node1" presStyleIdx="2" presStyleCnt="5"/>
      <dgm:spPr/>
    </dgm:pt>
    <dgm:pt modelId="{BCBBC730-38E5-4FC3-B55D-45F1B2C0815A}" type="pres">
      <dgm:prSet presAssocID="{7368466B-342E-450F-9610-0794552CDDFD}" presName="sp" presStyleCnt="0"/>
      <dgm:spPr/>
    </dgm:pt>
    <dgm:pt modelId="{79B109A7-AC07-46F8-A856-FAE92E43A5FB}" type="pres">
      <dgm:prSet presAssocID="{6B618BD0-ED73-4A16-B70A-F8B6453B154A}" presName="arrowAndChildren" presStyleCnt="0"/>
      <dgm:spPr/>
    </dgm:pt>
    <dgm:pt modelId="{9A91802E-C7E0-4224-A6FA-8A08B279EA2F}" type="pres">
      <dgm:prSet presAssocID="{6B618BD0-ED73-4A16-B70A-F8B6453B154A}" presName="parentTextArrow" presStyleLbl="node1" presStyleIdx="3" presStyleCnt="5"/>
      <dgm:spPr/>
    </dgm:pt>
    <dgm:pt modelId="{102A0924-1BCB-4958-8F85-74A0B090EB40}" type="pres">
      <dgm:prSet presAssocID="{42C031FF-C24A-4A21-91FE-0754DB6EA637}" presName="sp" presStyleCnt="0"/>
      <dgm:spPr/>
    </dgm:pt>
    <dgm:pt modelId="{A60E8B2E-401E-4FC5-8485-15B7CF6C0701}" type="pres">
      <dgm:prSet presAssocID="{D0A6B0CD-FDEE-413B-A4F6-E20B79C89F23}" presName="arrowAndChildren" presStyleCnt="0"/>
      <dgm:spPr/>
    </dgm:pt>
    <dgm:pt modelId="{22BBB6B5-CEAC-4664-BF3B-216DF51F9415}" type="pres">
      <dgm:prSet presAssocID="{D0A6B0CD-FDEE-413B-A4F6-E20B79C89F23}" presName="parentTextArrow" presStyleLbl="node1" presStyleIdx="4" presStyleCnt="5"/>
      <dgm:spPr/>
    </dgm:pt>
  </dgm:ptLst>
  <dgm:cxnLst>
    <dgm:cxn modelId="{B073B66C-5CC4-4167-AF09-857088B5B5EB}" type="presOf" srcId="{33DA94CA-22C8-4C22-86AA-655F169A7384}" destId="{A0E7CBB8-1D56-4D7B-91EB-B3057D1E5F15}" srcOrd="0" destOrd="0" presId="urn:microsoft.com/office/officeart/2005/8/layout/process4"/>
    <dgm:cxn modelId="{9B8B1305-5619-4533-9414-2C68DEFF2238}" type="presOf" srcId="{6B618BD0-ED73-4A16-B70A-F8B6453B154A}" destId="{9A91802E-C7E0-4224-A6FA-8A08B279EA2F}" srcOrd="0" destOrd="0" presId="urn:microsoft.com/office/officeart/2005/8/layout/process4"/>
    <dgm:cxn modelId="{990AC9E5-30DB-4B95-8C0D-3BACCB6D8420}" type="presOf" srcId="{D0A6B0CD-FDEE-413B-A4F6-E20B79C89F23}" destId="{22BBB6B5-CEAC-4664-BF3B-216DF51F9415}" srcOrd="0" destOrd="0" presId="urn:microsoft.com/office/officeart/2005/8/layout/process4"/>
    <dgm:cxn modelId="{38BD5159-E3AB-4633-A2A8-89F522FAE849}" type="presOf" srcId="{838328EA-2246-4767-BBC0-EA2A333C5851}" destId="{96572E24-BD6D-48AB-8820-D4E7F6A81264}" srcOrd="0" destOrd="0" presId="urn:microsoft.com/office/officeart/2005/8/layout/process4"/>
    <dgm:cxn modelId="{70464786-09EC-487E-BD97-1B3CCE090A4F}" srcId="{838328EA-2246-4767-BBC0-EA2A333C5851}" destId="{CAE91823-B410-4836-BE92-AE764692C3D9}" srcOrd="4" destOrd="0" parTransId="{7360B410-476C-49CD-98F4-BA9DFC466E6E}" sibTransId="{A34C01F7-4DBF-4AB5-B1BE-097207EF03C3}"/>
    <dgm:cxn modelId="{E15A87E4-495F-4822-AE55-676B7D55C8F7}" srcId="{838328EA-2246-4767-BBC0-EA2A333C5851}" destId="{33DA94CA-22C8-4C22-86AA-655F169A7384}" srcOrd="3" destOrd="0" parTransId="{89A848D9-FD7E-41A8-B2C4-025BF6ED280F}" sibTransId="{66973C7E-6A8A-4DC3-9E1D-94A57DE50C6C}"/>
    <dgm:cxn modelId="{BB7E4CB6-0F1D-494C-9989-4624E6ACD38A}" srcId="{838328EA-2246-4767-BBC0-EA2A333C5851}" destId="{9AAB0024-38CA-49A7-9C4B-3E4DB10BC835}" srcOrd="2" destOrd="0" parTransId="{9C811646-A7E0-4F32-86D6-5E2A18E37BBC}" sibTransId="{8361CBB9-16E3-4DD0-86D7-5EFF84DF08F6}"/>
    <dgm:cxn modelId="{BF687049-1093-42D1-918F-7A634FEE40D6}" srcId="{838328EA-2246-4767-BBC0-EA2A333C5851}" destId="{D0A6B0CD-FDEE-413B-A4F6-E20B79C89F23}" srcOrd="0" destOrd="0" parTransId="{C89C78B9-CC54-4579-8ECC-7ADAFD02FFEE}" sibTransId="{42C031FF-C24A-4A21-91FE-0754DB6EA637}"/>
    <dgm:cxn modelId="{46AF23AE-F191-4FAE-9654-516B49ABFF99}" type="presOf" srcId="{CAE91823-B410-4836-BE92-AE764692C3D9}" destId="{C28E32E6-BE5D-43FC-9BC7-A1C6E61F1ACB}" srcOrd="0" destOrd="0" presId="urn:microsoft.com/office/officeart/2005/8/layout/process4"/>
    <dgm:cxn modelId="{0E77334B-AF54-4DE4-AA44-1358EB65E564}" type="presOf" srcId="{9AAB0024-38CA-49A7-9C4B-3E4DB10BC835}" destId="{FB776B1F-5403-4D01-8934-CF91564BF96C}" srcOrd="0" destOrd="0" presId="urn:microsoft.com/office/officeart/2005/8/layout/process4"/>
    <dgm:cxn modelId="{6DA22DE3-7EB6-48CF-9B0A-713AF5658AF4}" srcId="{838328EA-2246-4767-BBC0-EA2A333C5851}" destId="{6B618BD0-ED73-4A16-B70A-F8B6453B154A}" srcOrd="1" destOrd="0" parTransId="{DBF686F6-BCE6-4B26-8ABC-DB1C2C37E4C9}" sibTransId="{7368466B-342E-450F-9610-0794552CDDFD}"/>
    <dgm:cxn modelId="{B8BA211A-52A1-43D8-878B-EBBF6DE0238A}" type="presParOf" srcId="{96572E24-BD6D-48AB-8820-D4E7F6A81264}" destId="{5E0E33AF-E5C1-4DBD-A160-44BBE000F693}" srcOrd="0" destOrd="0" presId="urn:microsoft.com/office/officeart/2005/8/layout/process4"/>
    <dgm:cxn modelId="{868B3FCA-715A-4450-AC3D-1E70C43E5580}" type="presParOf" srcId="{5E0E33AF-E5C1-4DBD-A160-44BBE000F693}" destId="{C28E32E6-BE5D-43FC-9BC7-A1C6E61F1ACB}" srcOrd="0" destOrd="0" presId="urn:microsoft.com/office/officeart/2005/8/layout/process4"/>
    <dgm:cxn modelId="{DC923411-ED6A-4FAC-9DCD-E13F1252D78E}" type="presParOf" srcId="{96572E24-BD6D-48AB-8820-D4E7F6A81264}" destId="{65BA51BC-1B35-47BE-9D9B-5E9596D45030}" srcOrd="1" destOrd="0" presId="urn:microsoft.com/office/officeart/2005/8/layout/process4"/>
    <dgm:cxn modelId="{97906702-1981-447E-B693-23458FABDABF}" type="presParOf" srcId="{96572E24-BD6D-48AB-8820-D4E7F6A81264}" destId="{43FFECD6-728F-4D35-8ADB-9CEBBE449D1B}" srcOrd="2" destOrd="0" presId="urn:microsoft.com/office/officeart/2005/8/layout/process4"/>
    <dgm:cxn modelId="{2E4DE23A-6D05-4150-9424-A898110243A7}" type="presParOf" srcId="{43FFECD6-728F-4D35-8ADB-9CEBBE449D1B}" destId="{A0E7CBB8-1D56-4D7B-91EB-B3057D1E5F15}" srcOrd="0" destOrd="0" presId="urn:microsoft.com/office/officeart/2005/8/layout/process4"/>
    <dgm:cxn modelId="{EA7AB5D4-79E3-4C95-A439-BCC354E479ED}" type="presParOf" srcId="{96572E24-BD6D-48AB-8820-D4E7F6A81264}" destId="{4E01C2BB-1BB3-4EF7-A451-624C92DF7024}" srcOrd="3" destOrd="0" presId="urn:microsoft.com/office/officeart/2005/8/layout/process4"/>
    <dgm:cxn modelId="{44215DD2-8748-404C-B618-36D356734A8C}" type="presParOf" srcId="{96572E24-BD6D-48AB-8820-D4E7F6A81264}" destId="{3656BC99-E3F5-4A26-B372-A01B7B387BB0}" srcOrd="4" destOrd="0" presId="urn:microsoft.com/office/officeart/2005/8/layout/process4"/>
    <dgm:cxn modelId="{B1C8BAC1-56AD-4B19-A9B3-F1287C3299C2}" type="presParOf" srcId="{3656BC99-E3F5-4A26-B372-A01B7B387BB0}" destId="{FB776B1F-5403-4D01-8934-CF91564BF96C}" srcOrd="0" destOrd="0" presId="urn:microsoft.com/office/officeart/2005/8/layout/process4"/>
    <dgm:cxn modelId="{013933D9-D290-403C-9AE3-DA037A10249B}" type="presParOf" srcId="{96572E24-BD6D-48AB-8820-D4E7F6A81264}" destId="{BCBBC730-38E5-4FC3-B55D-45F1B2C0815A}" srcOrd="5" destOrd="0" presId="urn:microsoft.com/office/officeart/2005/8/layout/process4"/>
    <dgm:cxn modelId="{F885E0C1-D131-4536-B3CF-1D158557EE9E}" type="presParOf" srcId="{96572E24-BD6D-48AB-8820-D4E7F6A81264}" destId="{79B109A7-AC07-46F8-A856-FAE92E43A5FB}" srcOrd="6" destOrd="0" presId="urn:microsoft.com/office/officeart/2005/8/layout/process4"/>
    <dgm:cxn modelId="{0AEF3729-1620-401B-9546-3FCE3D7F9A53}" type="presParOf" srcId="{79B109A7-AC07-46F8-A856-FAE92E43A5FB}" destId="{9A91802E-C7E0-4224-A6FA-8A08B279EA2F}" srcOrd="0" destOrd="0" presId="urn:microsoft.com/office/officeart/2005/8/layout/process4"/>
    <dgm:cxn modelId="{B1F97235-A417-432A-953B-CB9EEB0D0ECB}" type="presParOf" srcId="{96572E24-BD6D-48AB-8820-D4E7F6A81264}" destId="{102A0924-1BCB-4958-8F85-74A0B090EB40}" srcOrd="7" destOrd="0" presId="urn:microsoft.com/office/officeart/2005/8/layout/process4"/>
    <dgm:cxn modelId="{9E7E8AD1-605F-44B1-A549-EC0AC06BC9E6}" type="presParOf" srcId="{96572E24-BD6D-48AB-8820-D4E7F6A81264}" destId="{A60E8B2E-401E-4FC5-8485-15B7CF6C0701}" srcOrd="8" destOrd="0" presId="urn:microsoft.com/office/officeart/2005/8/layout/process4"/>
    <dgm:cxn modelId="{0E740EF9-A024-4402-96E5-7177F47FD1AC}" type="presParOf" srcId="{A60E8B2E-401E-4FC5-8485-15B7CF6C0701}" destId="{22BBB6B5-CEAC-4664-BF3B-216DF51F9415}"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4646F0F-E504-4E48-89AD-F59EA83CE472}" type="doc">
      <dgm:prSet loTypeId="urn:microsoft.com/office/officeart/2009/3/layout/RandomtoResultProcess" loCatId="process" qsTypeId="urn:microsoft.com/office/officeart/2005/8/quickstyle/simple1" qsCatId="simple" csTypeId="urn:microsoft.com/office/officeart/2005/8/colors/accent2_4" csCatId="accent2" phldr="1"/>
      <dgm:spPr/>
      <dgm:t>
        <a:bodyPr/>
        <a:lstStyle/>
        <a:p>
          <a:endParaRPr lang="es-MX"/>
        </a:p>
      </dgm:t>
    </dgm:pt>
    <dgm:pt modelId="{EFE6CBEE-DC92-405C-A0A5-9D88D5855274}">
      <dgm:prSet phldrT="[Texto]"/>
      <dgm:spPr/>
      <dgm:t>
        <a:bodyPr/>
        <a:lstStyle/>
        <a:p>
          <a:pPr algn="just"/>
          <a:r>
            <a:rPr lang="es-MX">
              <a:latin typeface="Corbel" panose="020B0503020204020204" pitchFamily="34" charset="0"/>
            </a:rPr>
            <a:t>Los objetos de estudio de la sociología son los grupos, tomando como premisa que las personas no actúan individualmente, sino que el contexto las determina o por lo menos influye.</a:t>
          </a:r>
        </a:p>
      </dgm:t>
    </dgm:pt>
    <dgm:pt modelId="{E1059421-3BE9-4E66-8802-911F619AB2B7}" type="parTrans" cxnId="{CC4AAC9C-65A6-4EC0-8BEA-8A23B598994A}">
      <dgm:prSet/>
      <dgm:spPr/>
      <dgm:t>
        <a:bodyPr/>
        <a:lstStyle/>
        <a:p>
          <a:endParaRPr lang="es-MX"/>
        </a:p>
      </dgm:t>
    </dgm:pt>
    <dgm:pt modelId="{8D7C9246-A09D-4E10-9E96-44D59614265C}" type="sibTrans" cxnId="{CC4AAC9C-65A6-4EC0-8BEA-8A23B598994A}">
      <dgm:prSet/>
      <dgm:spPr/>
      <dgm:t>
        <a:bodyPr/>
        <a:lstStyle/>
        <a:p>
          <a:endParaRPr lang="es-MX"/>
        </a:p>
      </dgm:t>
    </dgm:pt>
    <dgm:pt modelId="{38728F98-D133-4253-8433-9980100A7B01}" type="pres">
      <dgm:prSet presAssocID="{D4646F0F-E504-4E48-89AD-F59EA83CE472}" presName="Name0" presStyleCnt="0">
        <dgm:presLayoutVars>
          <dgm:dir/>
          <dgm:animOne val="branch"/>
          <dgm:animLvl val="lvl"/>
        </dgm:presLayoutVars>
      </dgm:prSet>
      <dgm:spPr/>
    </dgm:pt>
    <dgm:pt modelId="{1D924426-E9DC-4A6C-A4AD-1AADEE78B6F4}" type="pres">
      <dgm:prSet presAssocID="{EFE6CBEE-DC92-405C-A0A5-9D88D5855274}" presName="chaos" presStyleCnt="0"/>
      <dgm:spPr/>
    </dgm:pt>
    <dgm:pt modelId="{8C001006-BE85-4453-B86F-A611F1303FBF}" type="pres">
      <dgm:prSet presAssocID="{EFE6CBEE-DC92-405C-A0A5-9D88D5855274}" presName="parTx1" presStyleLbl="revTx" presStyleIdx="0" presStyleCnt="1"/>
      <dgm:spPr/>
      <dgm:t>
        <a:bodyPr/>
        <a:lstStyle/>
        <a:p>
          <a:endParaRPr lang="es-MX"/>
        </a:p>
      </dgm:t>
    </dgm:pt>
    <dgm:pt modelId="{70A6ED1B-4EFE-4FF0-AD67-FF015DD14FF3}" type="pres">
      <dgm:prSet presAssocID="{EFE6CBEE-DC92-405C-A0A5-9D88D5855274}" presName="c1" presStyleLbl="node1" presStyleIdx="0" presStyleCnt="18"/>
      <dgm:spPr/>
    </dgm:pt>
    <dgm:pt modelId="{B3F322E3-D5E5-4B8B-B5EE-59ADEDE0CA2D}" type="pres">
      <dgm:prSet presAssocID="{EFE6CBEE-DC92-405C-A0A5-9D88D5855274}" presName="c2" presStyleLbl="node1" presStyleIdx="1" presStyleCnt="18"/>
      <dgm:spPr/>
    </dgm:pt>
    <dgm:pt modelId="{52EE6168-2E5E-4B7A-96C1-0D9346E10F38}" type="pres">
      <dgm:prSet presAssocID="{EFE6CBEE-DC92-405C-A0A5-9D88D5855274}" presName="c3" presStyleLbl="node1" presStyleIdx="2" presStyleCnt="18"/>
      <dgm:spPr/>
    </dgm:pt>
    <dgm:pt modelId="{E6923F81-74CF-44DD-B3E6-DD662F7D886E}" type="pres">
      <dgm:prSet presAssocID="{EFE6CBEE-DC92-405C-A0A5-9D88D5855274}" presName="c4" presStyleLbl="node1" presStyleIdx="3" presStyleCnt="18"/>
      <dgm:spPr/>
    </dgm:pt>
    <dgm:pt modelId="{800680F0-B9CD-495C-86BD-D2CDF4934B1F}" type="pres">
      <dgm:prSet presAssocID="{EFE6CBEE-DC92-405C-A0A5-9D88D5855274}" presName="c5" presStyleLbl="node1" presStyleIdx="4" presStyleCnt="18"/>
      <dgm:spPr/>
    </dgm:pt>
    <dgm:pt modelId="{77CAB93C-2BD0-4128-807F-DFB0F0D6820C}" type="pres">
      <dgm:prSet presAssocID="{EFE6CBEE-DC92-405C-A0A5-9D88D5855274}" presName="c6" presStyleLbl="node1" presStyleIdx="5" presStyleCnt="18"/>
      <dgm:spPr/>
    </dgm:pt>
    <dgm:pt modelId="{7A907393-4A42-4C0A-834C-11F2798EC3F5}" type="pres">
      <dgm:prSet presAssocID="{EFE6CBEE-DC92-405C-A0A5-9D88D5855274}" presName="c7" presStyleLbl="node1" presStyleIdx="6" presStyleCnt="18"/>
      <dgm:spPr/>
    </dgm:pt>
    <dgm:pt modelId="{A933D0A4-4DB8-4E8A-85BD-671CBF8D55EB}" type="pres">
      <dgm:prSet presAssocID="{EFE6CBEE-DC92-405C-A0A5-9D88D5855274}" presName="c8" presStyleLbl="node1" presStyleIdx="7" presStyleCnt="18"/>
      <dgm:spPr/>
    </dgm:pt>
    <dgm:pt modelId="{87490A67-673A-4E89-B22B-281BF717998D}" type="pres">
      <dgm:prSet presAssocID="{EFE6CBEE-DC92-405C-A0A5-9D88D5855274}" presName="c9" presStyleLbl="node1" presStyleIdx="8" presStyleCnt="18" custLinFactX="2903" custLinFactNeighborX="100000" custLinFactNeighborY="-37731"/>
      <dgm:spPr/>
    </dgm:pt>
    <dgm:pt modelId="{39EBE208-88D8-4604-9F0D-29596EED0B59}" type="pres">
      <dgm:prSet presAssocID="{EFE6CBEE-DC92-405C-A0A5-9D88D5855274}" presName="c10" presStyleLbl="node1" presStyleIdx="9" presStyleCnt="18"/>
      <dgm:spPr/>
    </dgm:pt>
    <dgm:pt modelId="{9B9696B1-DAD2-4B8B-934D-01313E86B31E}" type="pres">
      <dgm:prSet presAssocID="{EFE6CBEE-DC92-405C-A0A5-9D88D5855274}" presName="c11" presStyleLbl="node1" presStyleIdx="10" presStyleCnt="18" custLinFactNeighborX="-75463" custLinFactNeighborY="6860"/>
      <dgm:spPr/>
    </dgm:pt>
    <dgm:pt modelId="{170C89A8-6FBC-4FB0-A7FB-4993A5F3F304}" type="pres">
      <dgm:prSet presAssocID="{EFE6CBEE-DC92-405C-A0A5-9D88D5855274}" presName="c12" presStyleLbl="node1" presStyleIdx="11" presStyleCnt="18"/>
      <dgm:spPr/>
    </dgm:pt>
    <dgm:pt modelId="{470B273F-B278-4A73-97D5-8E56D5EE4C30}" type="pres">
      <dgm:prSet presAssocID="{EFE6CBEE-DC92-405C-A0A5-9D88D5855274}" presName="c13" presStyleLbl="node1" presStyleIdx="12" presStyleCnt="18"/>
      <dgm:spPr/>
    </dgm:pt>
    <dgm:pt modelId="{3CB35ABF-1F89-47F7-8D2A-A8BE12E1004A}" type="pres">
      <dgm:prSet presAssocID="{EFE6CBEE-DC92-405C-A0A5-9D88D5855274}" presName="c14" presStyleLbl="node1" presStyleIdx="13" presStyleCnt="18"/>
      <dgm:spPr/>
    </dgm:pt>
    <dgm:pt modelId="{81D8D00C-B494-4CA9-952E-529E5B204C40}" type="pres">
      <dgm:prSet presAssocID="{EFE6CBEE-DC92-405C-A0A5-9D88D5855274}" presName="c15" presStyleLbl="node1" presStyleIdx="14" presStyleCnt="18"/>
      <dgm:spPr/>
    </dgm:pt>
    <dgm:pt modelId="{324E51AC-93CD-4118-A7C5-CD659E47C8D3}" type="pres">
      <dgm:prSet presAssocID="{EFE6CBEE-DC92-405C-A0A5-9D88D5855274}" presName="c16" presStyleLbl="node1" presStyleIdx="15" presStyleCnt="18"/>
      <dgm:spPr/>
    </dgm:pt>
    <dgm:pt modelId="{C52C3800-D981-4E18-A522-EF5D0AB011EE}" type="pres">
      <dgm:prSet presAssocID="{EFE6CBEE-DC92-405C-A0A5-9D88D5855274}" presName="c17" presStyleLbl="node1" presStyleIdx="16" presStyleCnt="18"/>
      <dgm:spPr/>
    </dgm:pt>
    <dgm:pt modelId="{3EB9A68A-86A8-4898-A153-B330019524FC}" type="pres">
      <dgm:prSet presAssocID="{EFE6CBEE-DC92-405C-A0A5-9D88D5855274}" presName="c18" presStyleLbl="node1" presStyleIdx="17" presStyleCnt="18"/>
      <dgm:spPr/>
    </dgm:pt>
  </dgm:ptLst>
  <dgm:cxnLst>
    <dgm:cxn modelId="{6AFE0776-B7D1-4C88-B4AD-D1A772BB3DEE}" type="presOf" srcId="{EFE6CBEE-DC92-405C-A0A5-9D88D5855274}" destId="{8C001006-BE85-4453-B86F-A611F1303FBF}" srcOrd="0" destOrd="0" presId="urn:microsoft.com/office/officeart/2009/3/layout/RandomtoResultProcess"/>
    <dgm:cxn modelId="{CC4AAC9C-65A6-4EC0-8BEA-8A23B598994A}" srcId="{D4646F0F-E504-4E48-89AD-F59EA83CE472}" destId="{EFE6CBEE-DC92-405C-A0A5-9D88D5855274}" srcOrd="0" destOrd="0" parTransId="{E1059421-3BE9-4E66-8802-911F619AB2B7}" sibTransId="{8D7C9246-A09D-4E10-9E96-44D59614265C}"/>
    <dgm:cxn modelId="{537B1450-909F-4B87-98C1-0EA3634D6AC8}" type="presOf" srcId="{D4646F0F-E504-4E48-89AD-F59EA83CE472}" destId="{38728F98-D133-4253-8433-9980100A7B01}" srcOrd="0" destOrd="0" presId="urn:microsoft.com/office/officeart/2009/3/layout/RandomtoResultProcess"/>
    <dgm:cxn modelId="{D0A097EF-C5C6-489B-9C63-FC693D5B13B9}" type="presParOf" srcId="{38728F98-D133-4253-8433-9980100A7B01}" destId="{1D924426-E9DC-4A6C-A4AD-1AADEE78B6F4}" srcOrd="0" destOrd="0" presId="urn:microsoft.com/office/officeart/2009/3/layout/RandomtoResultProcess"/>
    <dgm:cxn modelId="{0AF254F2-3DDB-42B1-81FD-8C35A3A086F2}" type="presParOf" srcId="{1D924426-E9DC-4A6C-A4AD-1AADEE78B6F4}" destId="{8C001006-BE85-4453-B86F-A611F1303FBF}" srcOrd="0" destOrd="0" presId="urn:microsoft.com/office/officeart/2009/3/layout/RandomtoResultProcess"/>
    <dgm:cxn modelId="{73408584-E702-493C-88C5-6A6E48F494A5}" type="presParOf" srcId="{1D924426-E9DC-4A6C-A4AD-1AADEE78B6F4}" destId="{70A6ED1B-4EFE-4FF0-AD67-FF015DD14FF3}" srcOrd="1" destOrd="0" presId="urn:microsoft.com/office/officeart/2009/3/layout/RandomtoResultProcess"/>
    <dgm:cxn modelId="{E233601E-5719-4049-87FB-896F73685252}" type="presParOf" srcId="{1D924426-E9DC-4A6C-A4AD-1AADEE78B6F4}" destId="{B3F322E3-D5E5-4B8B-B5EE-59ADEDE0CA2D}" srcOrd="2" destOrd="0" presId="urn:microsoft.com/office/officeart/2009/3/layout/RandomtoResultProcess"/>
    <dgm:cxn modelId="{1D9AC82D-EC44-4236-803D-3FDCB88A0B5B}" type="presParOf" srcId="{1D924426-E9DC-4A6C-A4AD-1AADEE78B6F4}" destId="{52EE6168-2E5E-4B7A-96C1-0D9346E10F38}" srcOrd="3" destOrd="0" presId="urn:microsoft.com/office/officeart/2009/3/layout/RandomtoResultProcess"/>
    <dgm:cxn modelId="{66DCA4CA-BD23-4504-8804-ED4581ECD0BB}" type="presParOf" srcId="{1D924426-E9DC-4A6C-A4AD-1AADEE78B6F4}" destId="{E6923F81-74CF-44DD-B3E6-DD662F7D886E}" srcOrd="4" destOrd="0" presId="urn:microsoft.com/office/officeart/2009/3/layout/RandomtoResultProcess"/>
    <dgm:cxn modelId="{C40D4304-6FFE-4D08-B1DD-D0DCF1035315}" type="presParOf" srcId="{1D924426-E9DC-4A6C-A4AD-1AADEE78B6F4}" destId="{800680F0-B9CD-495C-86BD-D2CDF4934B1F}" srcOrd="5" destOrd="0" presId="urn:microsoft.com/office/officeart/2009/3/layout/RandomtoResultProcess"/>
    <dgm:cxn modelId="{E3D4D080-C636-49D6-8EE5-A4EBC60233B6}" type="presParOf" srcId="{1D924426-E9DC-4A6C-A4AD-1AADEE78B6F4}" destId="{77CAB93C-2BD0-4128-807F-DFB0F0D6820C}" srcOrd="6" destOrd="0" presId="urn:microsoft.com/office/officeart/2009/3/layout/RandomtoResultProcess"/>
    <dgm:cxn modelId="{CFC6D1B2-E26A-424F-86D2-C7708FF8E5D0}" type="presParOf" srcId="{1D924426-E9DC-4A6C-A4AD-1AADEE78B6F4}" destId="{7A907393-4A42-4C0A-834C-11F2798EC3F5}" srcOrd="7" destOrd="0" presId="urn:microsoft.com/office/officeart/2009/3/layout/RandomtoResultProcess"/>
    <dgm:cxn modelId="{1FFB27FF-E045-4C13-B096-6076D373EE10}" type="presParOf" srcId="{1D924426-E9DC-4A6C-A4AD-1AADEE78B6F4}" destId="{A933D0A4-4DB8-4E8A-85BD-671CBF8D55EB}" srcOrd="8" destOrd="0" presId="urn:microsoft.com/office/officeart/2009/3/layout/RandomtoResultProcess"/>
    <dgm:cxn modelId="{1DB5F4FA-2A81-4DE9-87F4-3748C002481D}" type="presParOf" srcId="{1D924426-E9DC-4A6C-A4AD-1AADEE78B6F4}" destId="{87490A67-673A-4E89-B22B-281BF717998D}" srcOrd="9" destOrd="0" presId="urn:microsoft.com/office/officeart/2009/3/layout/RandomtoResultProcess"/>
    <dgm:cxn modelId="{6C92145A-8E7B-44E3-8D79-C783AA846429}" type="presParOf" srcId="{1D924426-E9DC-4A6C-A4AD-1AADEE78B6F4}" destId="{39EBE208-88D8-4604-9F0D-29596EED0B59}" srcOrd="10" destOrd="0" presId="urn:microsoft.com/office/officeart/2009/3/layout/RandomtoResultProcess"/>
    <dgm:cxn modelId="{4902D905-174C-4EA1-B025-E592669EF882}" type="presParOf" srcId="{1D924426-E9DC-4A6C-A4AD-1AADEE78B6F4}" destId="{9B9696B1-DAD2-4B8B-934D-01313E86B31E}" srcOrd="11" destOrd="0" presId="urn:microsoft.com/office/officeart/2009/3/layout/RandomtoResultProcess"/>
    <dgm:cxn modelId="{0728C9A6-4C09-425C-AFC6-EB3860F3478C}" type="presParOf" srcId="{1D924426-E9DC-4A6C-A4AD-1AADEE78B6F4}" destId="{170C89A8-6FBC-4FB0-A7FB-4993A5F3F304}" srcOrd="12" destOrd="0" presId="urn:microsoft.com/office/officeart/2009/3/layout/RandomtoResultProcess"/>
    <dgm:cxn modelId="{1A88BBF9-582B-49EB-AAA6-F832D8D6D2E6}" type="presParOf" srcId="{1D924426-E9DC-4A6C-A4AD-1AADEE78B6F4}" destId="{470B273F-B278-4A73-97D5-8E56D5EE4C30}" srcOrd="13" destOrd="0" presId="urn:microsoft.com/office/officeart/2009/3/layout/RandomtoResultProcess"/>
    <dgm:cxn modelId="{3D59BAD4-6980-4C7B-BB5B-78B7F824514F}" type="presParOf" srcId="{1D924426-E9DC-4A6C-A4AD-1AADEE78B6F4}" destId="{3CB35ABF-1F89-47F7-8D2A-A8BE12E1004A}" srcOrd="14" destOrd="0" presId="urn:microsoft.com/office/officeart/2009/3/layout/RandomtoResultProcess"/>
    <dgm:cxn modelId="{A94207C4-CCD5-46B5-9A82-7FCFF037A2DF}" type="presParOf" srcId="{1D924426-E9DC-4A6C-A4AD-1AADEE78B6F4}" destId="{81D8D00C-B494-4CA9-952E-529E5B204C40}" srcOrd="15" destOrd="0" presId="urn:microsoft.com/office/officeart/2009/3/layout/RandomtoResultProcess"/>
    <dgm:cxn modelId="{E6E586BC-E4FB-4460-9BA6-EE4973975757}" type="presParOf" srcId="{1D924426-E9DC-4A6C-A4AD-1AADEE78B6F4}" destId="{324E51AC-93CD-4118-A7C5-CD659E47C8D3}" srcOrd="16" destOrd="0" presId="urn:microsoft.com/office/officeart/2009/3/layout/RandomtoResultProcess"/>
    <dgm:cxn modelId="{672BA130-A5BD-4A1F-B3AB-D34C8069A253}" type="presParOf" srcId="{1D924426-E9DC-4A6C-A4AD-1AADEE78B6F4}" destId="{C52C3800-D981-4E18-A522-EF5D0AB011EE}" srcOrd="17" destOrd="0" presId="urn:microsoft.com/office/officeart/2009/3/layout/RandomtoResultProcess"/>
    <dgm:cxn modelId="{479680CC-17CD-46EC-9A98-7ADE9EE4C92D}" type="presParOf" srcId="{1D924426-E9DC-4A6C-A4AD-1AADEE78B6F4}" destId="{3EB9A68A-86A8-4898-A153-B330019524FC}" srcOrd="18" destOrd="0" presId="urn:microsoft.com/office/officeart/2009/3/layout/RandomtoResultProcess"/>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71710068-3B13-4A26-80C5-75D1B9973D7C}" type="doc">
      <dgm:prSet loTypeId="urn:microsoft.com/office/officeart/2005/8/layout/chevron2" loCatId="list" qsTypeId="urn:microsoft.com/office/officeart/2005/8/quickstyle/simple3" qsCatId="simple" csTypeId="urn:microsoft.com/office/officeart/2005/8/colors/accent2_1" csCatId="accent2" phldr="1"/>
      <dgm:spPr/>
      <dgm:t>
        <a:bodyPr/>
        <a:lstStyle/>
        <a:p>
          <a:endParaRPr lang="es-MX"/>
        </a:p>
      </dgm:t>
    </dgm:pt>
    <dgm:pt modelId="{A9FF46A0-5501-46BC-91A1-E6254093EC79}">
      <dgm:prSet phldrT="[Texto]"/>
      <dgm:spPr/>
      <dgm:t>
        <a:bodyPr/>
        <a:lstStyle/>
        <a:p>
          <a:r>
            <a:rPr lang="es-MX">
              <a:latin typeface="Corbel" panose="020B0503020204020204" pitchFamily="34" charset="0"/>
            </a:rPr>
            <a:t>Idealismo </a:t>
          </a:r>
        </a:p>
      </dgm:t>
    </dgm:pt>
    <dgm:pt modelId="{EBD03484-C06E-41D0-9243-32B4659F0CC5}" type="parTrans" cxnId="{BF31C119-DFCB-44AE-BA10-CD722E38B2C0}">
      <dgm:prSet/>
      <dgm:spPr/>
      <dgm:t>
        <a:bodyPr/>
        <a:lstStyle/>
        <a:p>
          <a:endParaRPr lang="es-MX">
            <a:latin typeface="Corbel" panose="020B0503020204020204" pitchFamily="34" charset="0"/>
          </a:endParaRPr>
        </a:p>
      </dgm:t>
    </dgm:pt>
    <dgm:pt modelId="{3AD192D8-AADF-42F0-BBF4-34331540E771}" type="sibTrans" cxnId="{BF31C119-DFCB-44AE-BA10-CD722E38B2C0}">
      <dgm:prSet/>
      <dgm:spPr/>
      <dgm:t>
        <a:bodyPr/>
        <a:lstStyle/>
        <a:p>
          <a:endParaRPr lang="es-MX">
            <a:latin typeface="Corbel" panose="020B0503020204020204" pitchFamily="34" charset="0"/>
          </a:endParaRPr>
        </a:p>
      </dgm:t>
    </dgm:pt>
    <dgm:pt modelId="{BA3EBD4B-2BD4-4A90-AAB6-698AF416F270}">
      <dgm:prSet phldrT="[Texto]"/>
      <dgm:spPr/>
      <dgm:t>
        <a:bodyPr/>
        <a:lstStyle/>
        <a:p>
          <a:r>
            <a:rPr lang="es-MX">
              <a:latin typeface="Corbel" panose="020B0503020204020204" pitchFamily="34" charset="0"/>
            </a:rPr>
            <a:t>Economía Clásica</a:t>
          </a:r>
        </a:p>
      </dgm:t>
    </dgm:pt>
    <dgm:pt modelId="{D286ADF0-3566-4A58-87C9-22AF52323D97}" type="parTrans" cxnId="{092C3963-54FC-4185-8576-4CCB87ACF6A1}">
      <dgm:prSet/>
      <dgm:spPr/>
      <dgm:t>
        <a:bodyPr/>
        <a:lstStyle/>
        <a:p>
          <a:endParaRPr lang="es-MX">
            <a:latin typeface="Corbel" panose="020B0503020204020204" pitchFamily="34" charset="0"/>
          </a:endParaRPr>
        </a:p>
      </dgm:t>
    </dgm:pt>
    <dgm:pt modelId="{33D91FFF-1210-4056-8233-3A8603D9801C}" type="sibTrans" cxnId="{092C3963-54FC-4185-8576-4CCB87ACF6A1}">
      <dgm:prSet/>
      <dgm:spPr/>
      <dgm:t>
        <a:bodyPr/>
        <a:lstStyle/>
        <a:p>
          <a:endParaRPr lang="es-MX">
            <a:latin typeface="Corbel" panose="020B0503020204020204" pitchFamily="34" charset="0"/>
          </a:endParaRPr>
        </a:p>
      </dgm:t>
    </dgm:pt>
    <dgm:pt modelId="{356EBF3D-19CB-4C94-89A0-CFE5FFFDCE54}">
      <dgm:prSet phldrT="[Texto]"/>
      <dgm:spPr/>
      <dgm:t>
        <a:bodyPr/>
        <a:lstStyle/>
        <a:p>
          <a:r>
            <a:rPr lang="es-MX">
              <a:latin typeface="Corbel" panose="020B0503020204020204" pitchFamily="34" charset="0"/>
            </a:rPr>
            <a:t>Socialismo utópico</a:t>
          </a:r>
        </a:p>
      </dgm:t>
    </dgm:pt>
    <dgm:pt modelId="{79CD356A-583F-44D0-AD17-8596A668D616}" type="parTrans" cxnId="{F47ED97B-5AED-4541-A224-73805CCA7DAD}">
      <dgm:prSet/>
      <dgm:spPr/>
      <dgm:t>
        <a:bodyPr/>
        <a:lstStyle/>
        <a:p>
          <a:endParaRPr lang="es-MX">
            <a:latin typeface="Corbel" panose="020B0503020204020204" pitchFamily="34" charset="0"/>
          </a:endParaRPr>
        </a:p>
      </dgm:t>
    </dgm:pt>
    <dgm:pt modelId="{68CAAC2A-56A1-4E49-B3A5-0A8E108DE1A5}" type="sibTrans" cxnId="{F47ED97B-5AED-4541-A224-73805CCA7DAD}">
      <dgm:prSet/>
      <dgm:spPr/>
      <dgm:t>
        <a:bodyPr/>
        <a:lstStyle/>
        <a:p>
          <a:endParaRPr lang="es-MX">
            <a:latin typeface="Corbel" panose="020B0503020204020204" pitchFamily="34" charset="0"/>
          </a:endParaRPr>
        </a:p>
      </dgm:t>
    </dgm:pt>
    <dgm:pt modelId="{AEAABF75-CE87-4E8A-93FC-331DD32002ED}">
      <dgm:prSet/>
      <dgm:spPr/>
      <dgm:t>
        <a:bodyPr/>
        <a:lstStyle/>
        <a:p>
          <a:r>
            <a:rPr lang="es-MX">
              <a:latin typeface="Corbel" panose="020B0503020204020204" pitchFamily="34" charset="0"/>
            </a:rPr>
            <a:t>Georg W. Fiedrich Hegel (1770-1831)</a:t>
          </a:r>
        </a:p>
      </dgm:t>
    </dgm:pt>
    <dgm:pt modelId="{F6F530B8-B8DE-4FA2-9F08-FA9C7CF5EE58}" type="parTrans" cxnId="{8EC005BA-2920-45A8-BEC8-52E1FE512E44}">
      <dgm:prSet/>
      <dgm:spPr/>
      <dgm:t>
        <a:bodyPr/>
        <a:lstStyle/>
        <a:p>
          <a:endParaRPr lang="es-MX">
            <a:latin typeface="Corbel" panose="020B0503020204020204" pitchFamily="34" charset="0"/>
          </a:endParaRPr>
        </a:p>
      </dgm:t>
    </dgm:pt>
    <dgm:pt modelId="{EB4C6443-EC7E-46E8-A274-38A2667A55B9}" type="sibTrans" cxnId="{8EC005BA-2920-45A8-BEC8-52E1FE512E44}">
      <dgm:prSet/>
      <dgm:spPr/>
      <dgm:t>
        <a:bodyPr/>
        <a:lstStyle/>
        <a:p>
          <a:endParaRPr lang="es-MX">
            <a:latin typeface="Corbel" panose="020B0503020204020204" pitchFamily="34" charset="0"/>
          </a:endParaRPr>
        </a:p>
      </dgm:t>
    </dgm:pt>
    <dgm:pt modelId="{3C2E7392-365C-4360-8E9A-470866AE998A}">
      <dgm:prSet/>
      <dgm:spPr/>
      <dgm:t>
        <a:bodyPr/>
        <a:lstStyle/>
        <a:p>
          <a:r>
            <a:rPr lang="es-MX">
              <a:latin typeface="Corbel" panose="020B0503020204020204" pitchFamily="34" charset="0"/>
            </a:rPr>
            <a:t>El hombre es un ser social</a:t>
          </a:r>
        </a:p>
      </dgm:t>
    </dgm:pt>
    <dgm:pt modelId="{8ED482ED-CC58-4EFF-8A68-91FC8B869A07}" type="parTrans" cxnId="{F5197FDA-BCC6-4E17-AE14-7F6056A95ADD}">
      <dgm:prSet/>
      <dgm:spPr/>
      <dgm:t>
        <a:bodyPr/>
        <a:lstStyle/>
        <a:p>
          <a:endParaRPr lang="es-MX">
            <a:latin typeface="Corbel" panose="020B0503020204020204" pitchFamily="34" charset="0"/>
          </a:endParaRPr>
        </a:p>
      </dgm:t>
    </dgm:pt>
    <dgm:pt modelId="{619D0168-4C37-4A4E-BAA2-B4D594480837}" type="sibTrans" cxnId="{F5197FDA-BCC6-4E17-AE14-7F6056A95ADD}">
      <dgm:prSet/>
      <dgm:spPr/>
      <dgm:t>
        <a:bodyPr/>
        <a:lstStyle/>
        <a:p>
          <a:endParaRPr lang="es-MX">
            <a:latin typeface="Corbel" panose="020B0503020204020204" pitchFamily="34" charset="0"/>
          </a:endParaRPr>
        </a:p>
      </dgm:t>
    </dgm:pt>
    <dgm:pt modelId="{EA6F6C2D-94F4-459E-B64B-11D1E0D5BA1D}">
      <dgm:prSet/>
      <dgm:spPr/>
      <dgm:t>
        <a:bodyPr/>
        <a:lstStyle/>
        <a:p>
          <a:r>
            <a:rPr lang="es-MX">
              <a:latin typeface="Corbel" panose="020B0503020204020204" pitchFamily="34" charset="0"/>
            </a:rPr>
            <a:t>El Estado expresa la volutad de la conciencia colectiva</a:t>
          </a:r>
        </a:p>
      </dgm:t>
    </dgm:pt>
    <dgm:pt modelId="{E791CB20-3283-4F5E-9CBD-81C1DB2C3ACA}" type="parTrans" cxnId="{0BD1887F-F2C8-4458-AE0F-1B7A38221922}">
      <dgm:prSet/>
      <dgm:spPr/>
      <dgm:t>
        <a:bodyPr/>
        <a:lstStyle/>
        <a:p>
          <a:endParaRPr lang="es-MX">
            <a:latin typeface="Corbel" panose="020B0503020204020204" pitchFamily="34" charset="0"/>
          </a:endParaRPr>
        </a:p>
      </dgm:t>
    </dgm:pt>
    <dgm:pt modelId="{7248A185-D792-4D33-9C62-27DA16389276}" type="sibTrans" cxnId="{0BD1887F-F2C8-4458-AE0F-1B7A38221922}">
      <dgm:prSet/>
      <dgm:spPr/>
      <dgm:t>
        <a:bodyPr/>
        <a:lstStyle/>
        <a:p>
          <a:endParaRPr lang="es-MX">
            <a:latin typeface="Corbel" panose="020B0503020204020204" pitchFamily="34" charset="0"/>
          </a:endParaRPr>
        </a:p>
      </dgm:t>
    </dgm:pt>
    <dgm:pt modelId="{111CE54B-ABA7-4B49-9D42-019FA06466BA}">
      <dgm:prSet/>
      <dgm:spPr/>
      <dgm:t>
        <a:bodyPr/>
        <a:lstStyle/>
        <a:p>
          <a:r>
            <a:rPr lang="es-MX">
              <a:latin typeface="Corbel" panose="020B0503020204020204" pitchFamily="34" charset="0"/>
            </a:rPr>
            <a:t>La realidad está en constante movimiento gracias  la lucha de contrarios</a:t>
          </a:r>
        </a:p>
      </dgm:t>
    </dgm:pt>
    <dgm:pt modelId="{708BD841-B5DE-4BDC-A0A9-BE0A41BAD06E}" type="parTrans" cxnId="{613D2641-B1F6-4FAA-92A5-C904B42DAD97}">
      <dgm:prSet/>
      <dgm:spPr/>
      <dgm:t>
        <a:bodyPr/>
        <a:lstStyle/>
        <a:p>
          <a:endParaRPr lang="es-MX">
            <a:latin typeface="Corbel" panose="020B0503020204020204" pitchFamily="34" charset="0"/>
          </a:endParaRPr>
        </a:p>
      </dgm:t>
    </dgm:pt>
    <dgm:pt modelId="{72C5DB8D-C661-42DF-BAAB-27379FFE04D3}" type="sibTrans" cxnId="{613D2641-B1F6-4FAA-92A5-C904B42DAD97}">
      <dgm:prSet/>
      <dgm:spPr/>
      <dgm:t>
        <a:bodyPr/>
        <a:lstStyle/>
        <a:p>
          <a:endParaRPr lang="es-MX">
            <a:latin typeface="Corbel" panose="020B0503020204020204" pitchFamily="34" charset="0"/>
          </a:endParaRPr>
        </a:p>
      </dgm:t>
    </dgm:pt>
    <dgm:pt modelId="{ECDD509A-1011-47A8-9FF2-6598D2483D66}">
      <dgm:prSet/>
      <dgm:spPr/>
      <dgm:t>
        <a:bodyPr/>
        <a:lstStyle/>
        <a:p>
          <a:r>
            <a:rPr lang="es-MX">
              <a:latin typeface="Corbel" panose="020B0503020204020204" pitchFamily="34" charset="0"/>
            </a:rPr>
            <a:t>Adam Smith (1723-1790 y David Ricardo (1772-1823)</a:t>
          </a:r>
        </a:p>
      </dgm:t>
    </dgm:pt>
    <dgm:pt modelId="{02C9E232-A74E-4388-B26A-146513832C66}" type="parTrans" cxnId="{D68AECE7-DB9D-441C-A372-6D2D5944885B}">
      <dgm:prSet/>
      <dgm:spPr/>
      <dgm:t>
        <a:bodyPr/>
        <a:lstStyle/>
        <a:p>
          <a:endParaRPr lang="es-MX">
            <a:latin typeface="Corbel" panose="020B0503020204020204" pitchFamily="34" charset="0"/>
          </a:endParaRPr>
        </a:p>
      </dgm:t>
    </dgm:pt>
    <dgm:pt modelId="{DC9A245F-E7CD-465E-AF0B-E041E00F020D}" type="sibTrans" cxnId="{D68AECE7-DB9D-441C-A372-6D2D5944885B}">
      <dgm:prSet/>
      <dgm:spPr/>
      <dgm:t>
        <a:bodyPr/>
        <a:lstStyle/>
        <a:p>
          <a:endParaRPr lang="es-MX">
            <a:latin typeface="Corbel" panose="020B0503020204020204" pitchFamily="34" charset="0"/>
          </a:endParaRPr>
        </a:p>
      </dgm:t>
    </dgm:pt>
    <dgm:pt modelId="{5B3C7EEC-927D-4C1D-9BC9-D6F5B38C7428}">
      <dgm:prSet/>
      <dgm:spPr/>
      <dgm:t>
        <a:bodyPr/>
        <a:lstStyle/>
        <a:p>
          <a:r>
            <a:rPr lang="es-MX">
              <a:latin typeface="Corbel" panose="020B0503020204020204" pitchFamily="34" charset="0"/>
            </a:rPr>
            <a:t>Principios como el valor y el trabajo. Se encoca en el estudio del salario de un trabajador</a:t>
          </a:r>
        </a:p>
      </dgm:t>
    </dgm:pt>
    <dgm:pt modelId="{61A1EB7C-F71B-4887-9EDA-C1BCA5072E08}" type="parTrans" cxnId="{654E3E25-803A-4A75-917C-FFEC8DD0F79B}">
      <dgm:prSet/>
      <dgm:spPr/>
      <dgm:t>
        <a:bodyPr/>
        <a:lstStyle/>
        <a:p>
          <a:endParaRPr lang="es-MX">
            <a:latin typeface="Corbel" panose="020B0503020204020204" pitchFamily="34" charset="0"/>
          </a:endParaRPr>
        </a:p>
      </dgm:t>
    </dgm:pt>
    <dgm:pt modelId="{1152232A-2A58-4600-95BC-11B2341DD333}" type="sibTrans" cxnId="{654E3E25-803A-4A75-917C-FFEC8DD0F79B}">
      <dgm:prSet/>
      <dgm:spPr/>
      <dgm:t>
        <a:bodyPr/>
        <a:lstStyle/>
        <a:p>
          <a:endParaRPr lang="es-MX">
            <a:latin typeface="Corbel" panose="020B0503020204020204" pitchFamily="34" charset="0"/>
          </a:endParaRPr>
        </a:p>
      </dgm:t>
    </dgm:pt>
    <dgm:pt modelId="{485A8509-6491-4B85-9711-79977460B7B0}">
      <dgm:prSet/>
      <dgm:spPr/>
      <dgm:t>
        <a:bodyPr/>
        <a:lstStyle/>
        <a:p>
          <a:r>
            <a:rPr lang="es-MX">
              <a:latin typeface="Corbel" panose="020B0503020204020204" pitchFamily="34" charset="0"/>
            </a:rPr>
            <a:t>Realizan un análisis del capitalismo a través de la teoría del valor.</a:t>
          </a:r>
        </a:p>
      </dgm:t>
    </dgm:pt>
    <dgm:pt modelId="{CD2F6609-C44B-43A5-AE6F-EB41A0CB1020}" type="parTrans" cxnId="{A8868B25-7666-4252-89A6-6E5B24A984A1}">
      <dgm:prSet/>
      <dgm:spPr/>
      <dgm:t>
        <a:bodyPr/>
        <a:lstStyle/>
        <a:p>
          <a:endParaRPr lang="es-MX">
            <a:latin typeface="Corbel" panose="020B0503020204020204" pitchFamily="34" charset="0"/>
          </a:endParaRPr>
        </a:p>
      </dgm:t>
    </dgm:pt>
    <dgm:pt modelId="{5F95E63C-F9B6-46E5-9D08-3AEEDBCAEB95}" type="sibTrans" cxnId="{A8868B25-7666-4252-89A6-6E5B24A984A1}">
      <dgm:prSet/>
      <dgm:spPr/>
      <dgm:t>
        <a:bodyPr/>
        <a:lstStyle/>
        <a:p>
          <a:endParaRPr lang="es-MX">
            <a:latin typeface="Corbel" panose="020B0503020204020204" pitchFamily="34" charset="0"/>
          </a:endParaRPr>
        </a:p>
      </dgm:t>
    </dgm:pt>
    <dgm:pt modelId="{86C9CA4E-82D5-4FC7-8982-6F1F863FDE8C}">
      <dgm:prSet/>
      <dgm:spPr/>
      <dgm:t>
        <a:bodyPr/>
        <a:lstStyle/>
        <a:p>
          <a:r>
            <a:rPr lang="es-MX">
              <a:latin typeface="Corbel" panose="020B0503020204020204" pitchFamily="34" charset="0"/>
            </a:rPr>
            <a:t>Henri de Saint-Simon (1760-1825) y Pierre Joseph Proudhon (1809-1865)</a:t>
          </a:r>
        </a:p>
      </dgm:t>
    </dgm:pt>
    <dgm:pt modelId="{F1FD41FD-6E7C-4E91-A5E0-E667499386F0}" type="parTrans" cxnId="{FD1B2D80-22DB-42F3-84C8-060C6D49EF39}">
      <dgm:prSet/>
      <dgm:spPr/>
      <dgm:t>
        <a:bodyPr/>
        <a:lstStyle/>
        <a:p>
          <a:endParaRPr lang="es-MX">
            <a:latin typeface="Corbel" panose="020B0503020204020204" pitchFamily="34" charset="0"/>
          </a:endParaRPr>
        </a:p>
      </dgm:t>
    </dgm:pt>
    <dgm:pt modelId="{92C7774E-5D11-4C16-9BF5-AEDCF711D277}" type="sibTrans" cxnId="{FD1B2D80-22DB-42F3-84C8-060C6D49EF39}">
      <dgm:prSet/>
      <dgm:spPr/>
      <dgm:t>
        <a:bodyPr/>
        <a:lstStyle/>
        <a:p>
          <a:endParaRPr lang="es-MX">
            <a:latin typeface="Corbel" panose="020B0503020204020204" pitchFamily="34" charset="0"/>
          </a:endParaRPr>
        </a:p>
      </dgm:t>
    </dgm:pt>
    <dgm:pt modelId="{F3C6F485-CBCA-493E-B284-6A614DF160A6}">
      <dgm:prSet/>
      <dgm:spPr/>
      <dgm:t>
        <a:bodyPr/>
        <a:lstStyle/>
        <a:p>
          <a:r>
            <a:rPr lang="es-MX">
              <a:latin typeface="Corbel" panose="020B0503020204020204" pitchFamily="34" charset="0"/>
            </a:rPr>
            <a:t>Buscaban una sociedad más justa, fraterna y con igualdad social.</a:t>
          </a:r>
        </a:p>
      </dgm:t>
    </dgm:pt>
    <dgm:pt modelId="{003A33C6-30F9-4A4C-BA38-260BFFC73EA7}" type="parTrans" cxnId="{AE839E82-B0F0-4E9B-B800-0CB07421C4FD}">
      <dgm:prSet/>
      <dgm:spPr/>
      <dgm:t>
        <a:bodyPr/>
        <a:lstStyle/>
        <a:p>
          <a:endParaRPr lang="es-MX">
            <a:latin typeface="Corbel" panose="020B0503020204020204" pitchFamily="34" charset="0"/>
          </a:endParaRPr>
        </a:p>
      </dgm:t>
    </dgm:pt>
    <dgm:pt modelId="{0BF9A1AD-1055-4AF4-A405-003ECA4E3A94}" type="sibTrans" cxnId="{AE839E82-B0F0-4E9B-B800-0CB07421C4FD}">
      <dgm:prSet/>
      <dgm:spPr/>
      <dgm:t>
        <a:bodyPr/>
        <a:lstStyle/>
        <a:p>
          <a:endParaRPr lang="es-MX">
            <a:latin typeface="Corbel" panose="020B0503020204020204" pitchFamily="34" charset="0"/>
          </a:endParaRPr>
        </a:p>
      </dgm:t>
    </dgm:pt>
    <dgm:pt modelId="{39640CC7-539E-4662-BA89-2DC5A9A542A9}">
      <dgm:prSet/>
      <dgm:spPr/>
      <dgm:t>
        <a:bodyPr/>
        <a:lstStyle/>
        <a:p>
          <a:r>
            <a:rPr lang="es-MX">
              <a:latin typeface="Corbel" panose="020B0503020204020204" pitchFamily="34" charset="0"/>
            </a:rPr>
            <a:t>Fin de la explotación del hombre por el hombre</a:t>
          </a:r>
        </a:p>
      </dgm:t>
    </dgm:pt>
    <dgm:pt modelId="{5C5CF9E5-66B8-4D92-9389-3FF2AB34223C}" type="parTrans" cxnId="{D7B5C261-156D-4F11-8D18-1EE3D85AB38C}">
      <dgm:prSet/>
      <dgm:spPr/>
      <dgm:t>
        <a:bodyPr/>
        <a:lstStyle/>
        <a:p>
          <a:endParaRPr lang="es-MX">
            <a:latin typeface="Corbel" panose="020B0503020204020204" pitchFamily="34" charset="0"/>
          </a:endParaRPr>
        </a:p>
      </dgm:t>
    </dgm:pt>
    <dgm:pt modelId="{45E60AB0-5E91-4E59-8F2E-AE8A2BC5AB1B}" type="sibTrans" cxnId="{D7B5C261-156D-4F11-8D18-1EE3D85AB38C}">
      <dgm:prSet/>
      <dgm:spPr/>
      <dgm:t>
        <a:bodyPr/>
        <a:lstStyle/>
        <a:p>
          <a:endParaRPr lang="es-MX">
            <a:latin typeface="Corbel" panose="020B0503020204020204" pitchFamily="34" charset="0"/>
          </a:endParaRPr>
        </a:p>
      </dgm:t>
    </dgm:pt>
    <dgm:pt modelId="{827695B7-D079-4784-BC4F-3C4DE8DA9836}" type="pres">
      <dgm:prSet presAssocID="{71710068-3B13-4A26-80C5-75D1B9973D7C}" presName="linearFlow" presStyleCnt="0">
        <dgm:presLayoutVars>
          <dgm:dir/>
          <dgm:animLvl val="lvl"/>
          <dgm:resizeHandles val="exact"/>
        </dgm:presLayoutVars>
      </dgm:prSet>
      <dgm:spPr/>
      <dgm:t>
        <a:bodyPr/>
        <a:lstStyle/>
        <a:p>
          <a:endParaRPr lang="es-MX"/>
        </a:p>
      </dgm:t>
    </dgm:pt>
    <dgm:pt modelId="{60726EA1-2CE8-456E-83C7-57FFA6AAA32F}" type="pres">
      <dgm:prSet presAssocID="{A9FF46A0-5501-46BC-91A1-E6254093EC79}" presName="composite" presStyleCnt="0"/>
      <dgm:spPr/>
    </dgm:pt>
    <dgm:pt modelId="{D4BB612A-6A7E-42F8-9664-A56BB4FC17ED}" type="pres">
      <dgm:prSet presAssocID="{A9FF46A0-5501-46BC-91A1-E6254093EC79}" presName="parentText" presStyleLbl="alignNode1" presStyleIdx="0" presStyleCnt="3">
        <dgm:presLayoutVars>
          <dgm:chMax val="1"/>
          <dgm:bulletEnabled val="1"/>
        </dgm:presLayoutVars>
      </dgm:prSet>
      <dgm:spPr/>
      <dgm:t>
        <a:bodyPr/>
        <a:lstStyle/>
        <a:p>
          <a:endParaRPr lang="es-MX"/>
        </a:p>
      </dgm:t>
    </dgm:pt>
    <dgm:pt modelId="{33BC4F56-C346-40AF-8145-BDBCBE914323}" type="pres">
      <dgm:prSet presAssocID="{A9FF46A0-5501-46BC-91A1-E6254093EC79}" presName="descendantText" presStyleLbl="alignAcc1" presStyleIdx="0" presStyleCnt="3">
        <dgm:presLayoutVars>
          <dgm:bulletEnabled val="1"/>
        </dgm:presLayoutVars>
      </dgm:prSet>
      <dgm:spPr/>
      <dgm:t>
        <a:bodyPr/>
        <a:lstStyle/>
        <a:p>
          <a:endParaRPr lang="es-MX"/>
        </a:p>
      </dgm:t>
    </dgm:pt>
    <dgm:pt modelId="{B337F6D5-2C34-4FFF-9F0D-EFE3FC137A5B}" type="pres">
      <dgm:prSet presAssocID="{3AD192D8-AADF-42F0-BBF4-34331540E771}" presName="sp" presStyleCnt="0"/>
      <dgm:spPr/>
    </dgm:pt>
    <dgm:pt modelId="{39D29665-59F3-411D-BEF5-BCAFD7EB56C8}" type="pres">
      <dgm:prSet presAssocID="{BA3EBD4B-2BD4-4A90-AAB6-698AF416F270}" presName="composite" presStyleCnt="0"/>
      <dgm:spPr/>
    </dgm:pt>
    <dgm:pt modelId="{C64CE32E-FB79-44C5-AD32-E22CCDA6EB77}" type="pres">
      <dgm:prSet presAssocID="{BA3EBD4B-2BD4-4A90-AAB6-698AF416F270}" presName="parentText" presStyleLbl="alignNode1" presStyleIdx="1" presStyleCnt="3">
        <dgm:presLayoutVars>
          <dgm:chMax val="1"/>
          <dgm:bulletEnabled val="1"/>
        </dgm:presLayoutVars>
      </dgm:prSet>
      <dgm:spPr/>
      <dgm:t>
        <a:bodyPr/>
        <a:lstStyle/>
        <a:p>
          <a:endParaRPr lang="es-MX"/>
        </a:p>
      </dgm:t>
    </dgm:pt>
    <dgm:pt modelId="{54DDEE52-476D-4ADA-9054-79F8D338EB63}" type="pres">
      <dgm:prSet presAssocID="{BA3EBD4B-2BD4-4A90-AAB6-698AF416F270}" presName="descendantText" presStyleLbl="alignAcc1" presStyleIdx="1" presStyleCnt="3">
        <dgm:presLayoutVars>
          <dgm:bulletEnabled val="1"/>
        </dgm:presLayoutVars>
      </dgm:prSet>
      <dgm:spPr/>
      <dgm:t>
        <a:bodyPr/>
        <a:lstStyle/>
        <a:p>
          <a:endParaRPr lang="es-MX"/>
        </a:p>
      </dgm:t>
    </dgm:pt>
    <dgm:pt modelId="{05315C55-8274-4CDE-8ACC-F383D4C3E2AC}" type="pres">
      <dgm:prSet presAssocID="{33D91FFF-1210-4056-8233-3A8603D9801C}" presName="sp" presStyleCnt="0"/>
      <dgm:spPr/>
    </dgm:pt>
    <dgm:pt modelId="{F41CD90D-27D8-4FAE-B282-3342B973F4AD}" type="pres">
      <dgm:prSet presAssocID="{356EBF3D-19CB-4C94-89A0-CFE5FFFDCE54}" presName="composite" presStyleCnt="0"/>
      <dgm:spPr/>
    </dgm:pt>
    <dgm:pt modelId="{01C727CE-6B89-407C-9830-2FC058688D81}" type="pres">
      <dgm:prSet presAssocID="{356EBF3D-19CB-4C94-89A0-CFE5FFFDCE54}" presName="parentText" presStyleLbl="alignNode1" presStyleIdx="2" presStyleCnt="3">
        <dgm:presLayoutVars>
          <dgm:chMax val="1"/>
          <dgm:bulletEnabled val="1"/>
        </dgm:presLayoutVars>
      </dgm:prSet>
      <dgm:spPr/>
      <dgm:t>
        <a:bodyPr/>
        <a:lstStyle/>
        <a:p>
          <a:endParaRPr lang="es-MX"/>
        </a:p>
      </dgm:t>
    </dgm:pt>
    <dgm:pt modelId="{89AED22E-F17A-4129-A121-8A002C42B4C6}" type="pres">
      <dgm:prSet presAssocID="{356EBF3D-19CB-4C94-89A0-CFE5FFFDCE54}" presName="descendantText" presStyleLbl="alignAcc1" presStyleIdx="2" presStyleCnt="3">
        <dgm:presLayoutVars>
          <dgm:bulletEnabled val="1"/>
        </dgm:presLayoutVars>
      </dgm:prSet>
      <dgm:spPr/>
      <dgm:t>
        <a:bodyPr/>
        <a:lstStyle/>
        <a:p>
          <a:endParaRPr lang="es-MX"/>
        </a:p>
      </dgm:t>
    </dgm:pt>
  </dgm:ptLst>
  <dgm:cxnLst>
    <dgm:cxn modelId="{2C8A739F-8FD3-4060-BCDC-0377BB7F18F9}" type="presOf" srcId="{BA3EBD4B-2BD4-4A90-AAB6-698AF416F270}" destId="{C64CE32E-FB79-44C5-AD32-E22CCDA6EB77}" srcOrd="0" destOrd="0" presId="urn:microsoft.com/office/officeart/2005/8/layout/chevron2"/>
    <dgm:cxn modelId="{0BD1887F-F2C8-4458-AE0F-1B7A38221922}" srcId="{A9FF46A0-5501-46BC-91A1-E6254093EC79}" destId="{EA6F6C2D-94F4-459E-B64B-11D1E0D5BA1D}" srcOrd="2" destOrd="0" parTransId="{E791CB20-3283-4F5E-9CBD-81C1DB2C3ACA}" sibTransId="{7248A185-D792-4D33-9C62-27DA16389276}"/>
    <dgm:cxn modelId="{D7B5C261-156D-4F11-8D18-1EE3D85AB38C}" srcId="{356EBF3D-19CB-4C94-89A0-CFE5FFFDCE54}" destId="{39640CC7-539E-4662-BA89-2DC5A9A542A9}" srcOrd="2" destOrd="0" parTransId="{5C5CF9E5-66B8-4D92-9389-3FF2AB34223C}" sibTransId="{45E60AB0-5E91-4E59-8F2E-AE8A2BC5AB1B}"/>
    <dgm:cxn modelId="{092C3963-54FC-4185-8576-4CCB87ACF6A1}" srcId="{71710068-3B13-4A26-80C5-75D1B9973D7C}" destId="{BA3EBD4B-2BD4-4A90-AAB6-698AF416F270}" srcOrd="1" destOrd="0" parTransId="{D286ADF0-3566-4A58-87C9-22AF52323D97}" sibTransId="{33D91FFF-1210-4056-8233-3A8603D9801C}"/>
    <dgm:cxn modelId="{F47ED97B-5AED-4541-A224-73805CCA7DAD}" srcId="{71710068-3B13-4A26-80C5-75D1B9973D7C}" destId="{356EBF3D-19CB-4C94-89A0-CFE5FFFDCE54}" srcOrd="2" destOrd="0" parTransId="{79CD356A-583F-44D0-AD17-8596A668D616}" sibTransId="{68CAAC2A-56A1-4E49-B3A5-0A8E108DE1A5}"/>
    <dgm:cxn modelId="{DC4EE5E9-7C71-45E9-A4FC-39B95769B46F}" type="presOf" srcId="{AEAABF75-CE87-4E8A-93FC-331DD32002ED}" destId="{33BC4F56-C346-40AF-8145-BDBCBE914323}" srcOrd="0" destOrd="0" presId="urn:microsoft.com/office/officeart/2005/8/layout/chevron2"/>
    <dgm:cxn modelId="{5FEB651F-BE5A-4BB6-A637-D5BFB5D1D15B}" type="presOf" srcId="{EA6F6C2D-94F4-459E-B64B-11D1E0D5BA1D}" destId="{33BC4F56-C346-40AF-8145-BDBCBE914323}" srcOrd="0" destOrd="2" presId="urn:microsoft.com/office/officeart/2005/8/layout/chevron2"/>
    <dgm:cxn modelId="{7AF352DD-9818-48D4-9914-BA869048A3FB}" type="presOf" srcId="{71710068-3B13-4A26-80C5-75D1B9973D7C}" destId="{827695B7-D079-4784-BC4F-3C4DE8DA9836}" srcOrd="0" destOrd="0" presId="urn:microsoft.com/office/officeart/2005/8/layout/chevron2"/>
    <dgm:cxn modelId="{FD1B2D80-22DB-42F3-84C8-060C6D49EF39}" srcId="{356EBF3D-19CB-4C94-89A0-CFE5FFFDCE54}" destId="{86C9CA4E-82D5-4FC7-8982-6F1F863FDE8C}" srcOrd="0" destOrd="0" parTransId="{F1FD41FD-6E7C-4E91-A5E0-E667499386F0}" sibTransId="{92C7774E-5D11-4C16-9BF5-AEDCF711D277}"/>
    <dgm:cxn modelId="{CB740191-B884-4F95-B6ED-7F6362210A33}" type="presOf" srcId="{3C2E7392-365C-4360-8E9A-470866AE998A}" destId="{33BC4F56-C346-40AF-8145-BDBCBE914323}" srcOrd="0" destOrd="1" presId="urn:microsoft.com/office/officeart/2005/8/layout/chevron2"/>
    <dgm:cxn modelId="{B8900B9F-4EB4-4273-8E72-A7188BEE28BB}" type="presOf" srcId="{5B3C7EEC-927D-4C1D-9BC9-D6F5B38C7428}" destId="{54DDEE52-476D-4ADA-9054-79F8D338EB63}" srcOrd="0" destOrd="1" presId="urn:microsoft.com/office/officeart/2005/8/layout/chevron2"/>
    <dgm:cxn modelId="{613D2641-B1F6-4FAA-92A5-C904B42DAD97}" srcId="{A9FF46A0-5501-46BC-91A1-E6254093EC79}" destId="{111CE54B-ABA7-4B49-9D42-019FA06466BA}" srcOrd="3" destOrd="0" parTransId="{708BD841-B5DE-4BDC-A0A9-BE0A41BAD06E}" sibTransId="{72C5DB8D-C661-42DF-BAAB-27379FFE04D3}"/>
    <dgm:cxn modelId="{9F5BE3D9-8989-472B-8C66-437168C1CB9B}" type="presOf" srcId="{111CE54B-ABA7-4B49-9D42-019FA06466BA}" destId="{33BC4F56-C346-40AF-8145-BDBCBE914323}" srcOrd="0" destOrd="3" presId="urn:microsoft.com/office/officeart/2005/8/layout/chevron2"/>
    <dgm:cxn modelId="{C43C1811-64DE-47FB-843E-D7A9675FEA87}" type="presOf" srcId="{39640CC7-539E-4662-BA89-2DC5A9A542A9}" destId="{89AED22E-F17A-4129-A121-8A002C42B4C6}" srcOrd="0" destOrd="2" presId="urn:microsoft.com/office/officeart/2005/8/layout/chevron2"/>
    <dgm:cxn modelId="{D68AECE7-DB9D-441C-A372-6D2D5944885B}" srcId="{BA3EBD4B-2BD4-4A90-AAB6-698AF416F270}" destId="{ECDD509A-1011-47A8-9FF2-6598D2483D66}" srcOrd="0" destOrd="0" parTransId="{02C9E232-A74E-4388-B26A-146513832C66}" sibTransId="{DC9A245F-E7CD-465E-AF0B-E041E00F020D}"/>
    <dgm:cxn modelId="{654E3E25-803A-4A75-917C-FFEC8DD0F79B}" srcId="{BA3EBD4B-2BD4-4A90-AAB6-698AF416F270}" destId="{5B3C7EEC-927D-4C1D-9BC9-D6F5B38C7428}" srcOrd="1" destOrd="0" parTransId="{61A1EB7C-F71B-4887-9EDA-C1BCA5072E08}" sibTransId="{1152232A-2A58-4600-95BC-11B2341DD333}"/>
    <dgm:cxn modelId="{A8885A0B-17E0-412B-AAEA-43EE53646146}" type="presOf" srcId="{A9FF46A0-5501-46BC-91A1-E6254093EC79}" destId="{D4BB612A-6A7E-42F8-9664-A56BB4FC17ED}" srcOrd="0" destOrd="0" presId="urn:microsoft.com/office/officeart/2005/8/layout/chevron2"/>
    <dgm:cxn modelId="{1C53F3B7-D386-49AB-AB2F-C4DC8D5CC87C}" type="presOf" srcId="{86C9CA4E-82D5-4FC7-8982-6F1F863FDE8C}" destId="{89AED22E-F17A-4129-A121-8A002C42B4C6}" srcOrd="0" destOrd="0" presId="urn:microsoft.com/office/officeart/2005/8/layout/chevron2"/>
    <dgm:cxn modelId="{AE839E82-B0F0-4E9B-B800-0CB07421C4FD}" srcId="{356EBF3D-19CB-4C94-89A0-CFE5FFFDCE54}" destId="{F3C6F485-CBCA-493E-B284-6A614DF160A6}" srcOrd="1" destOrd="0" parTransId="{003A33C6-30F9-4A4C-BA38-260BFFC73EA7}" sibTransId="{0BF9A1AD-1055-4AF4-A405-003ECA4E3A94}"/>
    <dgm:cxn modelId="{8EC005BA-2920-45A8-BEC8-52E1FE512E44}" srcId="{A9FF46A0-5501-46BC-91A1-E6254093EC79}" destId="{AEAABF75-CE87-4E8A-93FC-331DD32002ED}" srcOrd="0" destOrd="0" parTransId="{F6F530B8-B8DE-4FA2-9F08-FA9C7CF5EE58}" sibTransId="{EB4C6443-EC7E-46E8-A274-38A2667A55B9}"/>
    <dgm:cxn modelId="{A8868B25-7666-4252-89A6-6E5B24A984A1}" srcId="{BA3EBD4B-2BD4-4A90-AAB6-698AF416F270}" destId="{485A8509-6491-4B85-9711-79977460B7B0}" srcOrd="2" destOrd="0" parTransId="{CD2F6609-C44B-43A5-AE6F-EB41A0CB1020}" sibTransId="{5F95E63C-F9B6-46E5-9D08-3AEEDBCAEB95}"/>
    <dgm:cxn modelId="{F39B7274-624B-41E7-98D8-25CB0A2439AA}" type="presOf" srcId="{356EBF3D-19CB-4C94-89A0-CFE5FFFDCE54}" destId="{01C727CE-6B89-407C-9830-2FC058688D81}" srcOrd="0" destOrd="0" presId="urn:microsoft.com/office/officeart/2005/8/layout/chevron2"/>
    <dgm:cxn modelId="{BF31C119-DFCB-44AE-BA10-CD722E38B2C0}" srcId="{71710068-3B13-4A26-80C5-75D1B9973D7C}" destId="{A9FF46A0-5501-46BC-91A1-E6254093EC79}" srcOrd="0" destOrd="0" parTransId="{EBD03484-C06E-41D0-9243-32B4659F0CC5}" sibTransId="{3AD192D8-AADF-42F0-BBF4-34331540E771}"/>
    <dgm:cxn modelId="{5AAD2638-00B6-4BD8-AD2A-3120EAC2DCAB}" type="presOf" srcId="{485A8509-6491-4B85-9711-79977460B7B0}" destId="{54DDEE52-476D-4ADA-9054-79F8D338EB63}" srcOrd="0" destOrd="2" presId="urn:microsoft.com/office/officeart/2005/8/layout/chevron2"/>
    <dgm:cxn modelId="{F5197FDA-BCC6-4E17-AE14-7F6056A95ADD}" srcId="{A9FF46A0-5501-46BC-91A1-E6254093EC79}" destId="{3C2E7392-365C-4360-8E9A-470866AE998A}" srcOrd="1" destOrd="0" parTransId="{8ED482ED-CC58-4EFF-8A68-91FC8B869A07}" sibTransId="{619D0168-4C37-4A4E-BAA2-B4D594480837}"/>
    <dgm:cxn modelId="{13D3F12C-B06A-4B38-9023-80B74E3F50A3}" type="presOf" srcId="{ECDD509A-1011-47A8-9FF2-6598D2483D66}" destId="{54DDEE52-476D-4ADA-9054-79F8D338EB63}" srcOrd="0" destOrd="0" presId="urn:microsoft.com/office/officeart/2005/8/layout/chevron2"/>
    <dgm:cxn modelId="{874EF5B5-42C6-4C50-8BD0-C78D7325057A}" type="presOf" srcId="{F3C6F485-CBCA-493E-B284-6A614DF160A6}" destId="{89AED22E-F17A-4129-A121-8A002C42B4C6}" srcOrd="0" destOrd="1" presId="urn:microsoft.com/office/officeart/2005/8/layout/chevron2"/>
    <dgm:cxn modelId="{648E6A34-E6AE-41E8-AFB7-9FC809F53AA7}" type="presParOf" srcId="{827695B7-D079-4784-BC4F-3C4DE8DA9836}" destId="{60726EA1-2CE8-456E-83C7-57FFA6AAA32F}" srcOrd="0" destOrd="0" presId="urn:microsoft.com/office/officeart/2005/8/layout/chevron2"/>
    <dgm:cxn modelId="{429F2E83-ED92-43D6-9568-891454FDE996}" type="presParOf" srcId="{60726EA1-2CE8-456E-83C7-57FFA6AAA32F}" destId="{D4BB612A-6A7E-42F8-9664-A56BB4FC17ED}" srcOrd="0" destOrd="0" presId="urn:microsoft.com/office/officeart/2005/8/layout/chevron2"/>
    <dgm:cxn modelId="{94EC8D8C-1A2C-4154-A3D8-A4B1358554C0}" type="presParOf" srcId="{60726EA1-2CE8-456E-83C7-57FFA6AAA32F}" destId="{33BC4F56-C346-40AF-8145-BDBCBE914323}" srcOrd="1" destOrd="0" presId="urn:microsoft.com/office/officeart/2005/8/layout/chevron2"/>
    <dgm:cxn modelId="{1765C63B-D394-4475-B8FD-F0BD1D5C3A3F}" type="presParOf" srcId="{827695B7-D079-4784-BC4F-3C4DE8DA9836}" destId="{B337F6D5-2C34-4FFF-9F0D-EFE3FC137A5B}" srcOrd="1" destOrd="0" presId="urn:microsoft.com/office/officeart/2005/8/layout/chevron2"/>
    <dgm:cxn modelId="{E3DD70E6-DFB3-4058-9AA8-CCFE9C56DC14}" type="presParOf" srcId="{827695B7-D079-4784-BC4F-3C4DE8DA9836}" destId="{39D29665-59F3-411D-BEF5-BCAFD7EB56C8}" srcOrd="2" destOrd="0" presId="urn:microsoft.com/office/officeart/2005/8/layout/chevron2"/>
    <dgm:cxn modelId="{7DBC4C42-590D-493B-8873-CCF6CF817FC1}" type="presParOf" srcId="{39D29665-59F3-411D-BEF5-BCAFD7EB56C8}" destId="{C64CE32E-FB79-44C5-AD32-E22CCDA6EB77}" srcOrd="0" destOrd="0" presId="urn:microsoft.com/office/officeart/2005/8/layout/chevron2"/>
    <dgm:cxn modelId="{767B6CCB-F035-462A-908A-01000779F2C5}" type="presParOf" srcId="{39D29665-59F3-411D-BEF5-BCAFD7EB56C8}" destId="{54DDEE52-476D-4ADA-9054-79F8D338EB63}" srcOrd="1" destOrd="0" presId="urn:microsoft.com/office/officeart/2005/8/layout/chevron2"/>
    <dgm:cxn modelId="{BFC08FD6-D8D3-4D7C-9AD1-06C315923518}" type="presParOf" srcId="{827695B7-D079-4784-BC4F-3C4DE8DA9836}" destId="{05315C55-8274-4CDE-8ACC-F383D4C3E2AC}" srcOrd="3" destOrd="0" presId="urn:microsoft.com/office/officeart/2005/8/layout/chevron2"/>
    <dgm:cxn modelId="{D8C778A2-6A2D-43A3-B175-F9A88EB39D29}" type="presParOf" srcId="{827695B7-D079-4784-BC4F-3C4DE8DA9836}" destId="{F41CD90D-27D8-4FAE-B282-3342B973F4AD}" srcOrd="4" destOrd="0" presId="urn:microsoft.com/office/officeart/2005/8/layout/chevron2"/>
    <dgm:cxn modelId="{A92CD81E-8CA3-45C8-A405-4AB48D879199}" type="presParOf" srcId="{F41CD90D-27D8-4FAE-B282-3342B973F4AD}" destId="{01C727CE-6B89-407C-9830-2FC058688D81}" srcOrd="0" destOrd="0" presId="urn:microsoft.com/office/officeart/2005/8/layout/chevron2"/>
    <dgm:cxn modelId="{6ED65F61-A17D-45F5-ADEF-D69BB424FE7C}" type="presParOf" srcId="{F41CD90D-27D8-4FAE-B282-3342B973F4AD}" destId="{89AED22E-F17A-4129-A121-8A002C42B4C6}" srcOrd="1" destOrd="0" presId="urn:microsoft.com/office/officeart/2005/8/layout/chevron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115575F7-C5AB-4C87-8AF2-77AFF639089A}" type="doc">
      <dgm:prSet loTypeId="urn:microsoft.com/office/officeart/2005/8/layout/list1" loCatId="list" qsTypeId="urn:microsoft.com/office/officeart/2005/8/quickstyle/simple3" qsCatId="simple" csTypeId="urn:microsoft.com/office/officeart/2005/8/colors/accent2_3" csCatId="accent2" phldr="1"/>
      <dgm:spPr/>
      <dgm:t>
        <a:bodyPr/>
        <a:lstStyle/>
        <a:p>
          <a:endParaRPr lang="es-MX"/>
        </a:p>
      </dgm:t>
    </dgm:pt>
    <dgm:pt modelId="{CD21FC15-53B4-4D1D-82E3-43192B2E8564}">
      <dgm:prSet phldrT="[Texto]" custT="1"/>
      <dgm:spPr/>
      <dgm:t>
        <a:bodyPr/>
        <a:lstStyle/>
        <a:p>
          <a:pPr algn="just"/>
          <a:r>
            <a:rPr lang="es-MX" sz="1400">
              <a:latin typeface="Corbel" panose="020B0503020204020204" pitchFamily="34" charset="0"/>
            </a:rPr>
            <a:t>Estructura económica</a:t>
          </a:r>
        </a:p>
      </dgm:t>
    </dgm:pt>
    <dgm:pt modelId="{9D9C7D22-744A-4762-BD57-58F11DEAE58B}" type="parTrans" cxnId="{E756D32B-1B60-4F87-91AE-5BBA2DB28BF7}">
      <dgm:prSet/>
      <dgm:spPr/>
      <dgm:t>
        <a:bodyPr/>
        <a:lstStyle/>
        <a:p>
          <a:pPr algn="just"/>
          <a:endParaRPr lang="es-MX">
            <a:latin typeface="Corbel" panose="020B0503020204020204" pitchFamily="34" charset="0"/>
          </a:endParaRPr>
        </a:p>
      </dgm:t>
    </dgm:pt>
    <dgm:pt modelId="{A5F2069D-E9EA-4D97-8E00-7C1F58889173}" type="sibTrans" cxnId="{E756D32B-1B60-4F87-91AE-5BBA2DB28BF7}">
      <dgm:prSet/>
      <dgm:spPr/>
      <dgm:t>
        <a:bodyPr/>
        <a:lstStyle/>
        <a:p>
          <a:pPr algn="just"/>
          <a:endParaRPr lang="es-MX">
            <a:latin typeface="Corbel" panose="020B0503020204020204" pitchFamily="34" charset="0"/>
          </a:endParaRPr>
        </a:p>
      </dgm:t>
    </dgm:pt>
    <dgm:pt modelId="{26125C67-348A-4D86-B4ED-0F7CA4B9FAF6}">
      <dgm:prSet phldrT="[Texto]" custT="1"/>
      <dgm:spPr/>
      <dgm:t>
        <a:bodyPr/>
        <a:lstStyle/>
        <a:p>
          <a:pPr algn="just"/>
          <a:r>
            <a:rPr lang="es-MX" sz="1200">
              <a:latin typeface="Corbel" panose="020B0503020204020204" pitchFamily="34" charset="0"/>
            </a:rPr>
            <a:t>Son las fuerzas productivas que transforman la naturaleza en productos, a fin de satisfacer las necesidades básicas de la sociedad, así como los medios de producción que utilizan</a:t>
          </a:r>
        </a:p>
      </dgm:t>
    </dgm:pt>
    <dgm:pt modelId="{2BC19E8F-09D9-445D-B9A9-7DFC5EBC7A50}" type="parTrans" cxnId="{80F8E576-77FE-4B05-B9E8-B600C7B5FF0B}">
      <dgm:prSet/>
      <dgm:spPr/>
      <dgm:t>
        <a:bodyPr/>
        <a:lstStyle/>
        <a:p>
          <a:pPr algn="just"/>
          <a:endParaRPr lang="es-MX">
            <a:latin typeface="Corbel" panose="020B0503020204020204" pitchFamily="34" charset="0"/>
          </a:endParaRPr>
        </a:p>
      </dgm:t>
    </dgm:pt>
    <dgm:pt modelId="{66152CF5-E18F-40E2-8356-BB08305C739A}" type="sibTrans" cxnId="{80F8E576-77FE-4B05-B9E8-B600C7B5FF0B}">
      <dgm:prSet/>
      <dgm:spPr/>
      <dgm:t>
        <a:bodyPr/>
        <a:lstStyle/>
        <a:p>
          <a:pPr algn="just"/>
          <a:endParaRPr lang="es-MX">
            <a:latin typeface="Corbel" panose="020B0503020204020204" pitchFamily="34" charset="0"/>
          </a:endParaRPr>
        </a:p>
      </dgm:t>
    </dgm:pt>
    <dgm:pt modelId="{6959D085-C58F-423A-9166-24D15F944BDE}">
      <dgm:prSet phldrT="[Texto]" custT="1"/>
      <dgm:spPr/>
      <dgm:t>
        <a:bodyPr/>
        <a:lstStyle/>
        <a:p>
          <a:pPr algn="just"/>
          <a:r>
            <a:rPr lang="es-MX" sz="1400">
              <a:latin typeface="Corbel" panose="020B0503020204020204" pitchFamily="34" charset="0"/>
            </a:rPr>
            <a:t>Superestructura</a:t>
          </a:r>
        </a:p>
      </dgm:t>
    </dgm:pt>
    <dgm:pt modelId="{5B507A95-15E5-41E4-87C4-559ED8826F06}" type="parTrans" cxnId="{10C713C2-209B-4B7C-8D44-152CAE0872E0}">
      <dgm:prSet/>
      <dgm:spPr/>
      <dgm:t>
        <a:bodyPr/>
        <a:lstStyle/>
        <a:p>
          <a:pPr algn="just"/>
          <a:endParaRPr lang="es-MX">
            <a:latin typeface="Corbel" panose="020B0503020204020204" pitchFamily="34" charset="0"/>
          </a:endParaRPr>
        </a:p>
      </dgm:t>
    </dgm:pt>
    <dgm:pt modelId="{0756717C-D5D7-4607-A3C7-FB25AA01BCD3}" type="sibTrans" cxnId="{10C713C2-209B-4B7C-8D44-152CAE0872E0}">
      <dgm:prSet/>
      <dgm:spPr/>
      <dgm:t>
        <a:bodyPr/>
        <a:lstStyle/>
        <a:p>
          <a:pPr algn="just"/>
          <a:endParaRPr lang="es-MX">
            <a:latin typeface="Corbel" panose="020B0503020204020204" pitchFamily="34" charset="0"/>
          </a:endParaRPr>
        </a:p>
      </dgm:t>
    </dgm:pt>
    <dgm:pt modelId="{3CD32D1D-8C23-48F8-9E07-80654725570F}">
      <dgm:prSet phldrT="[Texto]" custT="1"/>
      <dgm:spPr/>
      <dgm:t>
        <a:bodyPr/>
        <a:lstStyle/>
        <a:p>
          <a:pPr algn="just"/>
          <a:r>
            <a:rPr lang="es-MX" sz="1200">
              <a:latin typeface="Corbel" panose="020B0503020204020204" pitchFamily="34" charset="0"/>
            </a:rPr>
            <a:t>Se refiere a los elementos que se encuentran sobre la estructura económica como las instituciones sociales, políticas, religiosas, educativas, normativas</a:t>
          </a:r>
          <a:r>
            <a:rPr lang="es-MX" sz="1300">
              <a:latin typeface="Corbel" panose="020B0503020204020204" pitchFamily="34" charset="0"/>
            </a:rPr>
            <a:t>.</a:t>
          </a:r>
        </a:p>
      </dgm:t>
    </dgm:pt>
    <dgm:pt modelId="{D6B0E483-DA87-48EA-952E-E2ADA5EA0562}" type="parTrans" cxnId="{D12E8333-396B-4718-999F-6D7B017EDA66}">
      <dgm:prSet/>
      <dgm:spPr/>
      <dgm:t>
        <a:bodyPr/>
        <a:lstStyle/>
        <a:p>
          <a:pPr algn="just"/>
          <a:endParaRPr lang="es-MX">
            <a:latin typeface="Corbel" panose="020B0503020204020204" pitchFamily="34" charset="0"/>
          </a:endParaRPr>
        </a:p>
      </dgm:t>
    </dgm:pt>
    <dgm:pt modelId="{F1C70BC0-6FA3-4882-A91E-EAE25C700003}" type="sibTrans" cxnId="{D12E8333-396B-4718-999F-6D7B017EDA66}">
      <dgm:prSet/>
      <dgm:spPr/>
      <dgm:t>
        <a:bodyPr/>
        <a:lstStyle/>
        <a:p>
          <a:pPr algn="just"/>
          <a:endParaRPr lang="es-MX">
            <a:latin typeface="Corbel" panose="020B0503020204020204" pitchFamily="34" charset="0"/>
          </a:endParaRPr>
        </a:p>
      </dgm:t>
    </dgm:pt>
    <dgm:pt modelId="{82F54F3F-8404-42DB-B624-0AD550FC7BDA}" type="pres">
      <dgm:prSet presAssocID="{115575F7-C5AB-4C87-8AF2-77AFF639089A}" presName="linear" presStyleCnt="0">
        <dgm:presLayoutVars>
          <dgm:dir/>
          <dgm:animLvl val="lvl"/>
          <dgm:resizeHandles val="exact"/>
        </dgm:presLayoutVars>
      </dgm:prSet>
      <dgm:spPr/>
      <dgm:t>
        <a:bodyPr/>
        <a:lstStyle/>
        <a:p>
          <a:endParaRPr lang="es-MX"/>
        </a:p>
      </dgm:t>
    </dgm:pt>
    <dgm:pt modelId="{63DAA804-15D8-4415-8CC0-103974A73AB7}" type="pres">
      <dgm:prSet presAssocID="{CD21FC15-53B4-4D1D-82E3-43192B2E8564}" presName="parentLin" presStyleCnt="0"/>
      <dgm:spPr/>
    </dgm:pt>
    <dgm:pt modelId="{0E722191-9EED-467C-95C0-F09289F775CE}" type="pres">
      <dgm:prSet presAssocID="{CD21FC15-53B4-4D1D-82E3-43192B2E8564}" presName="parentLeftMargin" presStyleLbl="node1" presStyleIdx="0" presStyleCnt="2"/>
      <dgm:spPr/>
      <dgm:t>
        <a:bodyPr/>
        <a:lstStyle/>
        <a:p>
          <a:endParaRPr lang="es-MX"/>
        </a:p>
      </dgm:t>
    </dgm:pt>
    <dgm:pt modelId="{E5644C47-33DB-4D98-9811-4BE88C943AA2}" type="pres">
      <dgm:prSet presAssocID="{CD21FC15-53B4-4D1D-82E3-43192B2E8564}" presName="parentText" presStyleLbl="node1" presStyleIdx="0" presStyleCnt="2">
        <dgm:presLayoutVars>
          <dgm:chMax val="0"/>
          <dgm:bulletEnabled val="1"/>
        </dgm:presLayoutVars>
      </dgm:prSet>
      <dgm:spPr/>
      <dgm:t>
        <a:bodyPr/>
        <a:lstStyle/>
        <a:p>
          <a:endParaRPr lang="es-MX"/>
        </a:p>
      </dgm:t>
    </dgm:pt>
    <dgm:pt modelId="{90FA9F0E-345B-4BA7-A264-B6EB579212FC}" type="pres">
      <dgm:prSet presAssocID="{CD21FC15-53B4-4D1D-82E3-43192B2E8564}" presName="negativeSpace" presStyleCnt="0"/>
      <dgm:spPr/>
    </dgm:pt>
    <dgm:pt modelId="{BB46A62A-23E0-4871-A0CF-C32CE36AF22E}" type="pres">
      <dgm:prSet presAssocID="{CD21FC15-53B4-4D1D-82E3-43192B2E8564}" presName="childText" presStyleLbl="conFgAcc1" presStyleIdx="0" presStyleCnt="2">
        <dgm:presLayoutVars>
          <dgm:bulletEnabled val="1"/>
        </dgm:presLayoutVars>
      </dgm:prSet>
      <dgm:spPr/>
      <dgm:t>
        <a:bodyPr/>
        <a:lstStyle/>
        <a:p>
          <a:endParaRPr lang="es-MX"/>
        </a:p>
      </dgm:t>
    </dgm:pt>
    <dgm:pt modelId="{1DF46217-4791-45F0-A5BD-34A3D0AF71B8}" type="pres">
      <dgm:prSet presAssocID="{A5F2069D-E9EA-4D97-8E00-7C1F58889173}" presName="spaceBetweenRectangles" presStyleCnt="0"/>
      <dgm:spPr/>
    </dgm:pt>
    <dgm:pt modelId="{09B3136D-4359-47F7-8647-6523F55F69E3}" type="pres">
      <dgm:prSet presAssocID="{6959D085-C58F-423A-9166-24D15F944BDE}" presName="parentLin" presStyleCnt="0"/>
      <dgm:spPr/>
    </dgm:pt>
    <dgm:pt modelId="{5AF9DA17-EB1A-4214-A57D-3DF1A874FE3B}" type="pres">
      <dgm:prSet presAssocID="{6959D085-C58F-423A-9166-24D15F944BDE}" presName="parentLeftMargin" presStyleLbl="node1" presStyleIdx="0" presStyleCnt="2"/>
      <dgm:spPr/>
      <dgm:t>
        <a:bodyPr/>
        <a:lstStyle/>
        <a:p>
          <a:endParaRPr lang="es-MX"/>
        </a:p>
      </dgm:t>
    </dgm:pt>
    <dgm:pt modelId="{53BD6CB7-9720-440B-B3F3-D81B6F5ED930}" type="pres">
      <dgm:prSet presAssocID="{6959D085-C58F-423A-9166-24D15F944BDE}" presName="parentText" presStyleLbl="node1" presStyleIdx="1" presStyleCnt="2">
        <dgm:presLayoutVars>
          <dgm:chMax val="0"/>
          <dgm:bulletEnabled val="1"/>
        </dgm:presLayoutVars>
      </dgm:prSet>
      <dgm:spPr/>
      <dgm:t>
        <a:bodyPr/>
        <a:lstStyle/>
        <a:p>
          <a:endParaRPr lang="es-MX"/>
        </a:p>
      </dgm:t>
    </dgm:pt>
    <dgm:pt modelId="{2181D205-BE02-4894-86AC-D2F14BA16A35}" type="pres">
      <dgm:prSet presAssocID="{6959D085-C58F-423A-9166-24D15F944BDE}" presName="negativeSpace" presStyleCnt="0"/>
      <dgm:spPr/>
    </dgm:pt>
    <dgm:pt modelId="{35542193-0912-4707-A2E8-2B09955D2D04}" type="pres">
      <dgm:prSet presAssocID="{6959D085-C58F-423A-9166-24D15F944BDE}" presName="childText" presStyleLbl="conFgAcc1" presStyleIdx="1" presStyleCnt="2">
        <dgm:presLayoutVars>
          <dgm:bulletEnabled val="1"/>
        </dgm:presLayoutVars>
      </dgm:prSet>
      <dgm:spPr/>
      <dgm:t>
        <a:bodyPr/>
        <a:lstStyle/>
        <a:p>
          <a:endParaRPr lang="es-MX"/>
        </a:p>
      </dgm:t>
    </dgm:pt>
  </dgm:ptLst>
  <dgm:cxnLst>
    <dgm:cxn modelId="{99B94519-5330-4C57-9D39-9AE8F92E7094}" type="presOf" srcId="{CD21FC15-53B4-4D1D-82E3-43192B2E8564}" destId="{0E722191-9EED-467C-95C0-F09289F775CE}" srcOrd="0" destOrd="0" presId="urn:microsoft.com/office/officeart/2005/8/layout/list1"/>
    <dgm:cxn modelId="{10C713C2-209B-4B7C-8D44-152CAE0872E0}" srcId="{115575F7-C5AB-4C87-8AF2-77AFF639089A}" destId="{6959D085-C58F-423A-9166-24D15F944BDE}" srcOrd="1" destOrd="0" parTransId="{5B507A95-15E5-41E4-87C4-559ED8826F06}" sibTransId="{0756717C-D5D7-4607-A3C7-FB25AA01BCD3}"/>
    <dgm:cxn modelId="{E756D32B-1B60-4F87-91AE-5BBA2DB28BF7}" srcId="{115575F7-C5AB-4C87-8AF2-77AFF639089A}" destId="{CD21FC15-53B4-4D1D-82E3-43192B2E8564}" srcOrd="0" destOrd="0" parTransId="{9D9C7D22-744A-4762-BD57-58F11DEAE58B}" sibTransId="{A5F2069D-E9EA-4D97-8E00-7C1F58889173}"/>
    <dgm:cxn modelId="{A0474E2D-4B56-489C-BCF6-DF9EA2D660E5}" type="presOf" srcId="{26125C67-348A-4D86-B4ED-0F7CA4B9FAF6}" destId="{BB46A62A-23E0-4871-A0CF-C32CE36AF22E}" srcOrd="0" destOrd="0" presId="urn:microsoft.com/office/officeart/2005/8/layout/list1"/>
    <dgm:cxn modelId="{80F8E576-77FE-4B05-B9E8-B600C7B5FF0B}" srcId="{CD21FC15-53B4-4D1D-82E3-43192B2E8564}" destId="{26125C67-348A-4D86-B4ED-0F7CA4B9FAF6}" srcOrd="0" destOrd="0" parTransId="{2BC19E8F-09D9-445D-B9A9-7DFC5EBC7A50}" sibTransId="{66152CF5-E18F-40E2-8356-BB08305C739A}"/>
    <dgm:cxn modelId="{AE9F3567-CE79-42B4-9216-948B3937812C}" type="presOf" srcId="{6959D085-C58F-423A-9166-24D15F944BDE}" destId="{53BD6CB7-9720-440B-B3F3-D81B6F5ED930}" srcOrd="1" destOrd="0" presId="urn:microsoft.com/office/officeart/2005/8/layout/list1"/>
    <dgm:cxn modelId="{BE870FD4-4BC6-4C2F-AFDD-CDBB4D6914A1}" type="presOf" srcId="{3CD32D1D-8C23-48F8-9E07-80654725570F}" destId="{35542193-0912-4707-A2E8-2B09955D2D04}" srcOrd="0" destOrd="0" presId="urn:microsoft.com/office/officeart/2005/8/layout/list1"/>
    <dgm:cxn modelId="{D12E8333-396B-4718-999F-6D7B017EDA66}" srcId="{6959D085-C58F-423A-9166-24D15F944BDE}" destId="{3CD32D1D-8C23-48F8-9E07-80654725570F}" srcOrd="0" destOrd="0" parTransId="{D6B0E483-DA87-48EA-952E-E2ADA5EA0562}" sibTransId="{F1C70BC0-6FA3-4882-A91E-EAE25C700003}"/>
    <dgm:cxn modelId="{8C75004D-2818-492F-B57A-910D4B5253B7}" type="presOf" srcId="{115575F7-C5AB-4C87-8AF2-77AFF639089A}" destId="{82F54F3F-8404-42DB-B624-0AD550FC7BDA}" srcOrd="0" destOrd="0" presId="urn:microsoft.com/office/officeart/2005/8/layout/list1"/>
    <dgm:cxn modelId="{3B68F310-3449-429B-9C0B-270BDE0DD864}" type="presOf" srcId="{6959D085-C58F-423A-9166-24D15F944BDE}" destId="{5AF9DA17-EB1A-4214-A57D-3DF1A874FE3B}" srcOrd="0" destOrd="0" presId="urn:microsoft.com/office/officeart/2005/8/layout/list1"/>
    <dgm:cxn modelId="{1E246C06-C2ED-4298-BABA-D2132E301493}" type="presOf" srcId="{CD21FC15-53B4-4D1D-82E3-43192B2E8564}" destId="{E5644C47-33DB-4D98-9811-4BE88C943AA2}" srcOrd="1" destOrd="0" presId="urn:microsoft.com/office/officeart/2005/8/layout/list1"/>
    <dgm:cxn modelId="{A5AF88F3-E0D4-4E78-ADC0-98ED969040AA}" type="presParOf" srcId="{82F54F3F-8404-42DB-B624-0AD550FC7BDA}" destId="{63DAA804-15D8-4415-8CC0-103974A73AB7}" srcOrd="0" destOrd="0" presId="urn:microsoft.com/office/officeart/2005/8/layout/list1"/>
    <dgm:cxn modelId="{B8093A61-712B-4B44-88BF-509FE566916C}" type="presParOf" srcId="{63DAA804-15D8-4415-8CC0-103974A73AB7}" destId="{0E722191-9EED-467C-95C0-F09289F775CE}" srcOrd="0" destOrd="0" presId="urn:microsoft.com/office/officeart/2005/8/layout/list1"/>
    <dgm:cxn modelId="{F9C22ECB-A7ED-4DE1-AB75-58A3C33A0032}" type="presParOf" srcId="{63DAA804-15D8-4415-8CC0-103974A73AB7}" destId="{E5644C47-33DB-4D98-9811-4BE88C943AA2}" srcOrd="1" destOrd="0" presId="urn:microsoft.com/office/officeart/2005/8/layout/list1"/>
    <dgm:cxn modelId="{8299293A-7EDA-441B-B9F8-927B7A189C2D}" type="presParOf" srcId="{82F54F3F-8404-42DB-B624-0AD550FC7BDA}" destId="{90FA9F0E-345B-4BA7-A264-B6EB579212FC}" srcOrd="1" destOrd="0" presId="urn:microsoft.com/office/officeart/2005/8/layout/list1"/>
    <dgm:cxn modelId="{2DC6DC0B-9A38-46FE-87FC-15BE6FF015FB}" type="presParOf" srcId="{82F54F3F-8404-42DB-B624-0AD550FC7BDA}" destId="{BB46A62A-23E0-4871-A0CF-C32CE36AF22E}" srcOrd="2" destOrd="0" presId="urn:microsoft.com/office/officeart/2005/8/layout/list1"/>
    <dgm:cxn modelId="{F889E48F-294C-4E57-BB5A-45DD3BB45C2A}" type="presParOf" srcId="{82F54F3F-8404-42DB-B624-0AD550FC7BDA}" destId="{1DF46217-4791-45F0-A5BD-34A3D0AF71B8}" srcOrd="3" destOrd="0" presId="urn:microsoft.com/office/officeart/2005/8/layout/list1"/>
    <dgm:cxn modelId="{5AD7408D-A8F5-4D34-8224-E99423EF4DC6}" type="presParOf" srcId="{82F54F3F-8404-42DB-B624-0AD550FC7BDA}" destId="{09B3136D-4359-47F7-8647-6523F55F69E3}" srcOrd="4" destOrd="0" presId="urn:microsoft.com/office/officeart/2005/8/layout/list1"/>
    <dgm:cxn modelId="{A2B118A4-A7CC-487D-BD5B-C59A2FA83545}" type="presParOf" srcId="{09B3136D-4359-47F7-8647-6523F55F69E3}" destId="{5AF9DA17-EB1A-4214-A57D-3DF1A874FE3B}" srcOrd="0" destOrd="0" presId="urn:microsoft.com/office/officeart/2005/8/layout/list1"/>
    <dgm:cxn modelId="{99B5EA9C-7C4A-4E40-AF82-E95DEF2FBF6D}" type="presParOf" srcId="{09B3136D-4359-47F7-8647-6523F55F69E3}" destId="{53BD6CB7-9720-440B-B3F3-D81B6F5ED930}" srcOrd="1" destOrd="0" presId="urn:microsoft.com/office/officeart/2005/8/layout/list1"/>
    <dgm:cxn modelId="{FAABB29A-0899-42A0-89E7-F0EA00FA438E}" type="presParOf" srcId="{82F54F3F-8404-42DB-B624-0AD550FC7BDA}" destId="{2181D205-BE02-4894-86AC-D2F14BA16A35}" srcOrd="5" destOrd="0" presId="urn:microsoft.com/office/officeart/2005/8/layout/list1"/>
    <dgm:cxn modelId="{EDDB3D05-6C09-412F-A5DA-62277F404EBE}" type="presParOf" srcId="{82F54F3F-8404-42DB-B624-0AD550FC7BDA}" destId="{35542193-0912-4707-A2E8-2B09955D2D04}" srcOrd="6" destOrd="0" presId="urn:microsoft.com/office/officeart/2005/8/layout/lis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4D374B5-A694-4031-A5A3-5C6142FC9465}" type="doc">
      <dgm:prSet loTypeId="urn:microsoft.com/office/officeart/2005/8/layout/hProcess9" loCatId="process" qsTypeId="urn:microsoft.com/office/officeart/2005/8/quickstyle/simple3" qsCatId="simple" csTypeId="urn:microsoft.com/office/officeart/2005/8/colors/accent2_4" csCatId="accent2" phldr="1"/>
      <dgm:spPr/>
      <dgm:t>
        <a:bodyPr/>
        <a:lstStyle/>
        <a:p>
          <a:endParaRPr lang="es-MX"/>
        </a:p>
      </dgm:t>
    </dgm:pt>
    <dgm:pt modelId="{E4ED4E7B-331D-49DA-91F4-C497E0871435}">
      <dgm:prSet phldrT="[Texto]" custT="1"/>
      <dgm:spPr/>
      <dgm:t>
        <a:bodyPr/>
        <a:lstStyle/>
        <a:p>
          <a:r>
            <a:rPr lang="es-MX" sz="1100"/>
            <a:t>Propiedad de los medios de producción</a:t>
          </a:r>
        </a:p>
      </dgm:t>
    </dgm:pt>
    <dgm:pt modelId="{BF962F50-2ECC-45AB-945F-637077D60ED4}" type="parTrans" cxnId="{FBFEE637-027C-4613-A9F0-1FD02A4B2B3D}">
      <dgm:prSet/>
      <dgm:spPr/>
      <dgm:t>
        <a:bodyPr/>
        <a:lstStyle/>
        <a:p>
          <a:endParaRPr lang="es-MX"/>
        </a:p>
      </dgm:t>
    </dgm:pt>
    <dgm:pt modelId="{3C845D98-4C7C-4FF6-B3F8-52F858F67564}" type="sibTrans" cxnId="{FBFEE637-027C-4613-A9F0-1FD02A4B2B3D}">
      <dgm:prSet/>
      <dgm:spPr/>
      <dgm:t>
        <a:bodyPr/>
        <a:lstStyle/>
        <a:p>
          <a:endParaRPr lang="es-MX"/>
        </a:p>
      </dgm:t>
    </dgm:pt>
    <dgm:pt modelId="{6BAA432D-CD40-4301-BD4D-C4684716ECD6}">
      <dgm:prSet phldrT="[Texto]" custT="1"/>
      <dgm:spPr/>
      <dgm:t>
        <a:bodyPr/>
        <a:lstStyle/>
        <a:p>
          <a:r>
            <a:rPr lang="es-MX" sz="1100"/>
            <a:t>(privada o social)</a:t>
          </a:r>
        </a:p>
      </dgm:t>
    </dgm:pt>
    <dgm:pt modelId="{0958846E-1E83-454A-9C7D-FEC891B00FA6}" type="parTrans" cxnId="{EE91EBF2-BDF6-48F5-AAA9-F975C901F31A}">
      <dgm:prSet/>
      <dgm:spPr/>
      <dgm:t>
        <a:bodyPr/>
        <a:lstStyle/>
        <a:p>
          <a:endParaRPr lang="es-MX"/>
        </a:p>
      </dgm:t>
    </dgm:pt>
    <dgm:pt modelId="{16815A44-47F5-477A-81B8-ED0A85E0FA4F}" type="sibTrans" cxnId="{EE91EBF2-BDF6-48F5-AAA9-F975C901F31A}">
      <dgm:prSet/>
      <dgm:spPr/>
      <dgm:t>
        <a:bodyPr/>
        <a:lstStyle/>
        <a:p>
          <a:endParaRPr lang="es-MX"/>
        </a:p>
      </dgm:t>
    </dgm:pt>
    <dgm:pt modelId="{70FCF7D9-66A7-47C3-B9BF-5EF2C48670FC}">
      <dgm:prSet phldrT="[Texto]" custT="1"/>
      <dgm:spPr/>
      <dgm:t>
        <a:bodyPr/>
        <a:lstStyle/>
        <a:p>
          <a:r>
            <a:rPr lang="es-MX" sz="1100">
              <a:latin typeface="Corbel" panose="020B0503020204020204" pitchFamily="34" charset="0"/>
            </a:rPr>
            <a:t>División social del trabajo</a:t>
          </a:r>
        </a:p>
      </dgm:t>
    </dgm:pt>
    <dgm:pt modelId="{551E4058-B696-495A-BF4B-4B243479A78A}" type="parTrans" cxnId="{F46CFE07-5AE9-484B-873C-DD60568BEC88}">
      <dgm:prSet/>
      <dgm:spPr/>
      <dgm:t>
        <a:bodyPr/>
        <a:lstStyle/>
        <a:p>
          <a:endParaRPr lang="es-MX"/>
        </a:p>
      </dgm:t>
    </dgm:pt>
    <dgm:pt modelId="{7D0AAAF8-5C22-415C-A8B5-E49F2B6B54DE}" type="sibTrans" cxnId="{F46CFE07-5AE9-484B-873C-DD60568BEC88}">
      <dgm:prSet/>
      <dgm:spPr/>
      <dgm:t>
        <a:bodyPr/>
        <a:lstStyle/>
        <a:p>
          <a:endParaRPr lang="es-MX"/>
        </a:p>
      </dgm:t>
    </dgm:pt>
    <dgm:pt modelId="{D5374480-A448-4319-9836-E4BDACED8970}">
      <dgm:prSet phldrT="[Texto]" custT="1"/>
      <dgm:spPr/>
      <dgm:t>
        <a:bodyPr/>
        <a:lstStyle/>
        <a:p>
          <a:r>
            <a:rPr lang="es-MX" sz="1100">
              <a:latin typeface="Corbel" panose="020B0503020204020204" pitchFamily="34" charset="0"/>
            </a:rPr>
            <a:t>(división y especialización de las actividades en el proceso productivo).</a:t>
          </a:r>
        </a:p>
      </dgm:t>
    </dgm:pt>
    <dgm:pt modelId="{2BCE28F7-3BEA-4BEA-9C45-0C2467882C50}" type="parTrans" cxnId="{D8C601D9-483B-418C-B65B-F05C3D37864F}">
      <dgm:prSet/>
      <dgm:spPr/>
      <dgm:t>
        <a:bodyPr/>
        <a:lstStyle/>
        <a:p>
          <a:endParaRPr lang="es-MX"/>
        </a:p>
      </dgm:t>
    </dgm:pt>
    <dgm:pt modelId="{B7CA741E-7455-483D-89C4-EE5ACE788F0B}" type="sibTrans" cxnId="{D8C601D9-483B-418C-B65B-F05C3D37864F}">
      <dgm:prSet/>
      <dgm:spPr/>
      <dgm:t>
        <a:bodyPr/>
        <a:lstStyle/>
        <a:p>
          <a:endParaRPr lang="es-MX"/>
        </a:p>
      </dgm:t>
    </dgm:pt>
    <dgm:pt modelId="{2417071C-4FC1-4D04-8602-CDDB3EE8594B}">
      <dgm:prSet phldrT="[Texto]" custT="1"/>
      <dgm:spPr/>
      <dgm:t>
        <a:bodyPr/>
        <a:lstStyle/>
        <a:p>
          <a:r>
            <a:rPr lang="es-MX" sz="1100"/>
            <a:t>Distribución de la riqueza</a:t>
          </a:r>
        </a:p>
      </dgm:t>
    </dgm:pt>
    <dgm:pt modelId="{00CDFC04-BF54-4D44-AEAB-3F9D196CBC8A}" type="parTrans" cxnId="{4F0DAC57-F389-436C-B090-B09CF4F77CDD}">
      <dgm:prSet/>
      <dgm:spPr/>
      <dgm:t>
        <a:bodyPr/>
        <a:lstStyle/>
        <a:p>
          <a:endParaRPr lang="es-MX"/>
        </a:p>
      </dgm:t>
    </dgm:pt>
    <dgm:pt modelId="{1F8D446F-C9A1-47CB-A38A-CC081894C120}" type="sibTrans" cxnId="{4F0DAC57-F389-436C-B090-B09CF4F77CDD}">
      <dgm:prSet/>
      <dgm:spPr/>
      <dgm:t>
        <a:bodyPr/>
        <a:lstStyle/>
        <a:p>
          <a:endParaRPr lang="es-MX"/>
        </a:p>
      </dgm:t>
    </dgm:pt>
    <dgm:pt modelId="{993196E5-90AE-4AA2-9B26-3B935D6005EE}">
      <dgm:prSet phldrT="[Texto]" custT="1"/>
      <dgm:spPr/>
      <dgm:t>
        <a:bodyPr/>
        <a:lstStyle/>
        <a:p>
          <a:r>
            <a:rPr lang="es-MX" sz="1100"/>
            <a:t>(entre los propietarios de los medios de producción y los trabajadores).</a:t>
          </a:r>
        </a:p>
      </dgm:t>
    </dgm:pt>
    <dgm:pt modelId="{09397405-32B6-42B2-85C7-24B1554562D3}" type="parTrans" cxnId="{E421031E-EF64-46B3-A715-CC502ACBBEF7}">
      <dgm:prSet/>
      <dgm:spPr/>
      <dgm:t>
        <a:bodyPr/>
        <a:lstStyle/>
        <a:p>
          <a:endParaRPr lang="es-MX"/>
        </a:p>
      </dgm:t>
    </dgm:pt>
    <dgm:pt modelId="{186B2176-ABEC-4968-B10A-A66838E24A4A}" type="sibTrans" cxnId="{E421031E-EF64-46B3-A715-CC502ACBBEF7}">
      <dgm:prSet/>
      <dgm:spPr/>
      <dgm:t>
        <a:bodyPr/>
        <a:lstStyle/>
        <a:p>
          <a:endParaRPr lang="es-MX"/>
        </a:p>
      </dgm:t>
    </dgm:pt>
    <dgm:pt modelId="{56D6288D-58E4-4CE7-89AF-3FB71B9E3F75}" type="pres">
      <dgm:prSet presAssocID="{74D374B5-A694-4031-A5A3-5C6142FC9465}" presName="CompostProcess" presStyleCnt="0">
        <dgm:presLayoutVars>
          <dgm:dir/>
          <dgm:resizeHandles val="exact"/>
        </dgm:presLayoutVars>
      </dgm:prSet>
      <dgm:spPr/>
      <dgm:t>
        <a:bodyPr/>
        <a:lstStyle/>
        <a:p>
          <a:endParaRPr lang="es-MX"/>
        </a:p>
      </dgm:t>
    </dgm:pt>
    <dgm:pt modelId="{7124D907-F255-4B25-BACE-21D200E20287}" type="pres">
      <dgm:prSet presAssocID="{74D374B5-A694-4031-A5A3-5C6142FC9465}" presName="arrow" presStyleLbl="bgShp" presStyleIdx="0" presStyleCnt="1"/>
      <dgm:spPr/>
      <dgm:t>
        <a:bodyPr/>
        <a:lstStyle/>
        <a:p>
          <a:endParaRPr lang="es-MX"/>
        </a:p>
      </dgm:t>
    </dgm:pt>
    <dgm:pt modelId="{623AD419-CBEA-48F6-A6AF-388B4426EDB9}" type="pres">
      <dgm:prSet presAssocID="{74D374B5-A694-4031-A5A3-5C6142FC9465}" presName="linearProcess" presStyleCnt="0"/>
      <dgm:spPr/>
      <dgm:t>
        <a:bodyPr/>
        <a:lstStyle/>
        <a:p>
          <a:endParaRPr lang="es-MX"/>
        </a:p>
      </dgm:t>
    </dgm:pt>
    <dgm:pt modelId="{934D51E3-804A-4BCF-94D1-5604218606A6}" type="pres">
      <dgm:prSet presAssocID="{E4ED4E7B-331D-49DA-91F4-C497E0871435}" presName="textNode" presStyleLbl="node1" presStyleIdx="0" presStyleCnt="3">
        <dgm:presLayoutVars>
          <dgm:bulletEnabled val="1"/>
        </dgm:presLayoutVars>
      </dgm:prSet>
      <dgm:spPr/>
      <dgm:t>
        <a:bodyPr/>
        <a:lstStyle/>
        <a:p>
          <a:endParaRPr lang="es-MX"/>
        </a:p>
      </dgm:t>
    </dgm:pt>
    <dgm:pt modelId="{70B3AF2F-B529-413F-8757-FA8023F9C09B}" type="pres">
      <dgm:prSet presAssocID="{3C845D98-4C7C-4FF6-B3F8-52F858F67564}" presName="sibTrans" presStyleCnt="0"/>
      <dgm:spPr/>
      <dgm:t>
        <a:bodyPr/>
        <a:lstStyle/>
        <a:p>
          <a:endParaRPr lang="es-MX"/>
        </a:p>
      </dgm:t>
    </dgm:pt>
    <dgm:pt modelId="{D658A960-EBC0-4A4D-B020-96FFC6B17BD3}" type="pres">
      <dgm:prSet presAssocID="{70FCF7D9-66A7-47C3-B9BF-5EF2C48670FC}" presName="textNode" presStyleLbl="node1" presStyleIdx="1" presStyleCnt="3">
        <dgm:presLayoutVars>
          <dgm:bulletEnabled val="1"/>
        </dgm:presLayoutVars>
      </dgm:prSet>
      <dgm:spPr/>
      <dgm:t>
        <a:bodyPr/>
        <a:lstStyle/>
        <a:p>
          <a:endParaRPr lang="es-MX"/>
        </a:p>
      </dgm:t>
    </dgm:pt>
    <dgm:pt modelId="{6626E6CB-A775-432B-88AA-07BF2C356F3F}" type="pres">
      <dgm:prSet presAssocID="{7D0AAAF8-5C22-415C-A8B5-E49F2B6B54DE}" presName="sibTrans" presStyleCnt="0"/>
      <dgm:spPr/>
      <dgm:t>
        <a:bodyPr/>
        <a:lstStyle/>
        <a:p>
          <a:endParaRPr lang="es-MX"/>
        </a:p>
      </dgm:t>
    </dgm:pt>
    <dgm:pt modelId="{0138003F-465B-4F00-9C1C-65DF6EE97296}" type="pres">
      <dgm:prSet presAssocID="{2417071C-4FC1-4D04-8602-CDDB3EE8594B}" presName="textNode" presStyleLbl="node1" presStyleIdx="2" presStyleCnt="3">
        <dgm:presLayoutVars>
          <dgm:bulletEnabled val="1"/>
        </dgm:presLayoutVars>
      </dgm:prSet>
      <dgm:spPr/>
      <dgm:t>
        <a:bodyPr/>
        <a:lstStyle/>
        <a:p>
          <a:endParaRPr lang="es-MX"/>
        </a:p>
      </dgm:t>
    </dgm:pt>
  </dgm:ptLst>
  <dgm:cxnLst>
    <dgm:cxn modelId="{F46CFE07-5AE9-484B-873C-DD60568BEC88}" srcId="{74D374B5-A694-4031-A5A3-5C6142FC9465}" destId="{70FCF7D9-66A7-47C3-B9BF-5EF2C48670FC}" srcOrd="1" destOrd="0" parTransId="{551E4058-B696-495A-BF4B-4B243479A78A}" sibTransId="{7D0AAAF8-5C22-415C-A8B5-E49F2B6B54DE}"/>
    <dgm:cxn modelId="{8ADAA281-AD1F-431D-B4FA-40D3F55431B7}" type="presOf" srcId="{6BAA432D-CD40-4301-BD4D-C4684716ECD6}" destId="{934D51E3-804A-4BCF-94D1-5604218606A6}" srcOrd="0" destOrd="1" presId="urn:microsoft.com/office/officeart/2005/8/layout/hProcess9"/>
    <dgm:cxn modelId="{C00E5DFD-7AF0-430A-974C-65C91FBCA9B5}" type="presOf" srcId="{E4ED4E7B-331D-49DA-91F4-C497E0871435}" destId="{934D51E3-804A-4BCF-94D1-5604218606A6}" srcOrd="0" destOrd="0" presId="urn:microsoft.com/office/officeart/2005/8/layout/hProcess9"/>
    <dgm:cxn modelId="{E421031E-EF64-46B3-A715-CC502ACBBEF7}" srcId="{2417071C-4FC1-4D04-8602-CDDB3EE8594B}" destId="{993196E5-90AE-4AA2-9B26-3B935D6005EE}" srcOrd="0" destOrd="0" parTransId="{09397405-32B6-42B2-85C7-24B1554562D3}" sibTransId="{186B2176-ABEC-4968-B10A-A66838E24A4A}"/>
    <dgm:cxn modelId="{D8C601D9-483B-418C-B65B-F05C3D37864F}" srcId="{70FCF7D9-66A7-47C3-B9BF-5EF2C48670FC}" destId="{D5374480-A448-4319-9836-E4BDACED8970}" srcOrd="0" destOrd="0" parTransId="{2BCE28F7-3BEA-4BEA-9C45-0C2467882C50}" sibTransId="{B7CA741E-7455-483D-89C4-EE5ACE788F0B}"/>
    <dgm:cxn modelId="{A570FD3A-83B1-482D-8444-231E2F911A09}" type="presOf" srcId="{2417071C-4FC1-4D04-8602-CDDB3EE8594B}" destId="{0138003F-465B-4F00-9C1C-65DF6EE97296}" srcOrd="0" destOrd="0" presId="urn:microsoft.com/office/officeart/2005/8/layout/hProcess9"/>
    <dgm:cxn modelId="{715AE979-FFA9-40D7-9FFD-5BBC74178BB0}" type="presOf" srcId="{993196E5-90AE-4AA2-9B26-3B935D6005EE}" destId="{0138003F-465B-4F00-9C1C-65DF6EE97296}" srcOrd="0" destOrd="1" presId="urn:microsoft.com/office/officeart/2005/8/layout/hProcess9"/>
    <dgm:cxn modelId="{F7AB9FFC-8D06-4C38-A3F7-228FC5F818D9}" type="presOf" srcId="{74D374B5-A694-4031-A5A3-5C6142FC9465}" destId="{56D6288D-58E4-4CE7-89AF-3FB71B9E3F75}" srcOrd="0" destOrd="0" presId="urn:microsoft.com/office/officeart/2005/8/layout/hProcess9"/>
    <dgm:cxn modelId="{FBFEE637-027C-4613-A9F0-1FD02A4B2B3D}" srcId="{74D374B5-A694-4031-A5A3-5C6142FC9465}" destId="{E4ED4E7B-331D-49DA-91F4-C497E0871435}" srcOrd="0" destOrd="0" parTransId="{BF962F50-2ECC-45AB-945F-637077D60ED4}" sibTransId="{3C845D98-4C7C-4FF6-B3F8-52F858F67564}"/>
    <dgm:cxn modelId="{4F0DAC57-F389-436C-B090-B09CF4F77CDD}" srcId="{74D374B5-A694-4031-A5A3-5C6142FC9465}" destId="{2417071C-4FC1-4D04-8602-CDDB3EE8594B}" srcOrd="2" destOrd="0" parTransId="{00CDFC04-BF54-4D44-AEAB-3F9D196CBC8A}" sibTransId="{1F8D446F-C9A1-47CB-A38A-CC081894C120}"/>
    <dgm:cxn modelId="{4552B3B3-6079-4C01-906A-E79CA7CF9A2A}" type="presOf" srcId="{D5374480-A448-4319-9836-E4BDACED8970}" destId="{D658A960-EBC0-4A4D-B020-96FFC6B17BD3}" srcOrd="0" destOrd="1" presId="urn:microsoft.com/office/officeart/2005/8/layout/hProcess9"/>
    <dgm:cxn modelId="{4D1560EC-AE04-46FC-A472-E765F418B53A}" type="presOf" srcId="{70FCF7D9-66A7-47C3-B9BF-5EF2C48670FC}" destId="{D658A960-EBC0-4A4D-B020-96FFC6B17BD3}" srcOrd="0" destOrd="0" presId="urn:microsoft.com/office/officeart/2005/8/layout/hProcess9"/>
    <dgm:cxn modelId="{EE91EBF2-BDF6-48F5-AAA9-F975C901F31A}" srcId="{E4ED4E7B-331D-49DA-91F4-C497E0871435}" destId="{6BAA432D-CD40-4301-BD4D-C4684716ECD6}" srcOrd="0" destOrd="0" parTransId="{0958846E-1E83-454A-9C7D-FEC891B00FA6}" sibTransId="{16815A44-47F5-477A-81B8-ED0A85E0FA4F}"/>
    <dgm:cxn modelId="{60AF6DEF-A570-440A-AD88-285E22520B19}" type="presParOf" srcId="{56D6288D-58E4-4CE7-89AF-3FB71B9E3F75}" destId="{7124D907-F255-4B25-BACE-21D200E20287}" srcOrd="0" destOrd="0" presId="urn:microsoft.com/office/officeart/2005/8/layout/hProcess9"/>
    <dgm:cxn modelId="{5759AE40-A388-4687-8C35-281E0996D160}" type="presParOf" srcId="{56D6288D-58E4-4CE7-89AF-3FB71B9E3F75}" destId="{623AD419-CBEA-48F6-A6AF-388B4426EDB9}" srcOrd="1" destOrd="0" presId="urn:microsoft.com/office/officeart/2005/8/layout/hProcess9"/>
    <dgm:cxn modelId="{DBB0CEF1-CFD5-4D36-9C01-7219AA38984D}" type="presParOf" srcId="{623AD419-CBEA-48F6-A6AF-388B4426EDB9}" destId="{934D51E3-804A-4BCF-94D1-5604218606A6}" srcOrd="0" destOrd="0" presId="urn:microsoft.com/office/officeart/2005/8/layout/hProcess9"/>
    <dgm:cxn modelId="{3A8C6F58-1C9F-4710-BC1D-260E7EB7CF21}" type="presParOf" srcId="{623AD419-CBEA-48F6-A6AF-388B4426EDB9}" destId="{70B3AF2F-B529-413F-8757-FA8023F9C09B}" srcOrd="1" destOrd="0" presId="urn:microsoft.com/office/officeart/2005/8/layout/hProcess9"/>
    <dgm:cxn modelId="{4B72AE64-BEF1-44DA-B2A9-0729C2752BF2}" type="presParOf" srcId="{623AD419-CBEA-48F6-A6AF-388B4426EDB9}" destId="{D658A960-EBC0-4A4D-B020-96FFC6B17BD3}" srcOrd="2" destOrd="0" presId="urn:microsoft.com/office/officeart/2005/8/layout/hProcess9"/>
    <dgm:cxn modelId="{FCCCA41C-DE54-4075-A212-B10BA110CC7F}" type="presParOf" srcId="{623AD419-CBEA-48F6-A6AF-388B4426EDB9}" destId="{6626E6CB-A775-432B-88AA-07BF2C356F3F}" srcOrd="3" destOrd="0" presId="urn:microsoft.com/office/officeart/2005/8/layout/hProcess9"/>
    <dgm:cxn modelId="{F0C99594-FAC5-44BC-88E3-3B8E4C8B02BB}" type="presParOf" srcId="{623AD419-CBEA-48F6-A6AF-388B4426EDB9}" destId="{0138003F-465B-4F00-9C1C-65DF6EE97296}" srcOrd="4" destOrd="0" presId="urn:microsoft.com/office/officeart/2005/8/layout/hProcess9"/>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64ECC85-9E7B-44E5-BD94-62A2B34DF1AF}" type="doc">
      <dgm:prSet loTypeId="urn:microsoft.com/office/officeart/2005/8/layout/radial3" loCatId="cycle" qsTypeId="urn:microsoft.com/office/officeart/2005/8/quickstyle/simple1" qsCatId="simple" csTypeId="urn:microsoft.com/office/officeart/2005/8/colors/colorful2" csCatId="colorful" phldr="1"/>
      <dgm:spPr/>
      <dgm:t>
        <a:bodyPr/>
        <a:lstStyle/>
        <a:p>
          <a:endParaRPr lang="es-MX"/>
        </a:p>
      </dgm:t>
    </dgm:pt>
    <dgm:pt modelId="{643C34EA-D7A0-4D46-A943-8A161AB47E98}">
      <dgm:prSet phldrT="[Texto]"/>
      <dgm:spPr/>
      <dgm:t>
        <a:bodyPr/>
        <a:lstStyle/>
        <a:p>
          <a:r>
            <a:rPr lang="es-MX"/>
            <a:t>Sociedad</a:t>
          </a:r>
        </a:p>
      </dgm:t>
    </dgm:pt>
    <dgm:pt modelId="{BBDF89CC-DCE5-4B96-AB0E-7A2547A28B3C}" type="parTrans" cxnId="{DE204B4E-E06E-44D8-B4C3-F18DA9AA4180}">
      <dgm:prSet/>
      <dgm:spPr/>
      <dgm:t>
        <a:bodyPr/>
        <a:lstStyle/>
        <a:p>
          <a:endParaRPr lang="es-MX"/>
        </a:p>
      </dgm:t>
    </dgm:pt>
    <dgm:pt modelId="{B4568D53-811B-4F41-A5E4-C4415A83A36E}" type="sibTrans" cxnId="{DE204B4E-E06E-44D8-B4C3-F18DA9AA4180}">
      <dgm:prSet/>
      <dgm:spPr/>
      <dgm:t>
        <a:bodyPr/>
        <a:lstStyle/>
        <a:p>
          <a:endParaRPr lang="es-MX"/>
        </a:p>
      </dgm:t>
    </dgm:pt>
    <dgm:pt modelId="{305FE527-91BA-439A-9B70-8CE5894E23E3}">
      <dgm:prSet phldrT="[Texto]"/>
      <dgm:spPr/>
      <dgm:t>
        <a:bodyPr/>
        <a:lstStyle/>
        <a:p>
          <a:r>
            <a:rPr lang="es-MX"/>
            <a:t>Familia</a:t>
          </a:r>
        </a:p>
      </dgm:t>
    </dgm:pt>
    <dgm:pt modelId="{5F59575F-8E0C-4D1A-923E-719850ED7FDF}" type="parTrans" cxnId="{ECCB55B2-D53B-41A6-B375-FCBCC646CFDA}">
      <dgm:prSet/>
      <dgm:spPr/>
      <dgm:t>
        <a:bodyPr/>
        <a:lstStyle/>
        <a:p>
          <a:endParaRPr lang="es-MX"/>
        </a:p>
      </dgm:t>
    </dgm:pt>
    <dgm:pt modelId="{CAC67594-AED1-42AB-904A-D5E080E96CBA}" type="sibTrans" cxnId="{ECCB55B2-D53B-41A6-B375-FCBCC646CFDA}">
      <dgm:prSet/>
      <dgm:spPr/>
      <dgm:t>
        <a:bodyPr/>
        <a:lstStyle/>
        <a:p>
          <a:endParaRPr lang="es-MX"/>
        </a:p>
      </dgm:t>
    </dgm:pt>
    <dgm:pt modelId="{2976A8ED-A928-49F1-A4C2-DC807CA0C858}">
      <dgm:prSet phldrT="[Texto]"/>
      <dgm:spPr/>
      <dgm:t>
        <a:bodyPr/>
        <a:lstStyle/>
        <a:p>
          <a:r>
            <a:rPr lang="es-MX"/>
            <a:t>Escuela</a:t>
          </a:r>
        </a:p>
      </dgm:t>
    </dgm:pt>
    <dgm:pt modelId="{137EAFDE-22A7-4B23-BD37-25F95897F02D}" type="parTrans" cxnId="{36264680-B4C3-406F-BC7B-FC4BCCE8917F}">
      <dgm:prSet/>
      <dgm:spPr/>
      <dgm:t>
        <a:bodyPr/>
        <a:lstStyle/>
        <a:p>
          <a:endParaRPr lang="es-MX"/>
        </a:p>
      </dgm:t>
    </dgm:pt>
    <dgm:pt modelId="{23E66D37-F499-438E-838D-56CC241CF0E1}" type="sibTrans" cxnId="{36264680-B4C3-406F-BC7B-FC4BCCE8917F}">
      <dgm:prSet/>
      <dgm:spPr/>
      <dgm:t>
        <a:bodyPr/>
        <a:lstStyle/>
        <a:p>
          <a:endParaRPr lang="es-MX"/>
        </a:p>
      </dgm:t>
    </dgm:pt>
    <dgm:pt modelId="{AAF04A4F-D719-42CC-91A8-2E5A3BAD80D3}">
      <dgm:prSet phldrT="[Texto]"/>
      <dgm:spPr/>
      <dgm:t>
        <a:bodyPr/>
        <a:lstStyle/>
        <a:p>
          <a:r>
            <a:rPr lang="es-MX"/>
            <a:t>Gobierno</a:t>
          </a:r>
        </a:p>
      </dgm:t>
    </dgm:pt>
    <dgm:pt modelId="{A609EFA9-2A3F-490F-9C65-6BFE285B5424}" type="parTrans" cxnId="{7C216242-AF45-4A3C-A860-10AA95C804E0}">
      <dgm:prSet/>
      <dgm:spPr/>
      <dgm:t>
        <a:bodyPr/>
        <a:lstStyle/>
        <a:p>
          <a:endParaRPr lang="es-MX"/>
        </a:p>
      </dgm:t>
    </dgm:pt>
    <dgm:pt modelId="{2317EB44-7A76-4F3F-99E0-0DB323F121D8}" type="sibTrans" cxnId="{7C216242-AF45-4A3C-A860-10AA95C804E0}">
      <dgm:prSet/>
      <dgm:spPr/>
      <dgm:t>
        <a:bodyPr/>
        <a:lstStyle/>
        <a:p>
          <a:endParaRPr lang="es-MX"/>
        </a:p>
      </dgm:t>
    </dgm:pt>
    <dgm:pt modelId="{2814EDE2-FBB2-4BEA-ACC6-69E2FCE84929}">
      <dgm:prSet phldrT="[Texto]"/>
      <dgm:spPr/>
      <dgm:t>
        <a:bodyPr/>
        <a:lstStyle/>
        <a:p>
          <a:r>
            <a:rPr lang="es-MX"/>
            <a:t>Trabajo</a:t>
          </a:r>
        </a:p>
      </dgm:t>
    </dgm:pt>
    <dgm:pt modelId="{738768B1-C6C1-44DD-A472-FD53C1ACDAE8}" type="parTrans" cxnId="{BE298EE1-B444-4624-B434-3BA45B7CE092}">
      <dgm:prSet/>
      <dgm:spPr/>
      <dgm:t>
        <a:bodyPr/>
        <a:lstStyle/>
        <a:p>
          <a:endParaRPr lang="es-MX"/>
        </a:p>
      </dgm:t>
    </dgm:pt>
    <dgm:pt modelId="{85D92D76-4693-492A-B33B-A7EE5225A26E}" type="sibTrans" cxnId="{BE298EE1-B444-4624-B434-3BA45B7CE092}">
      <dgm:prSet/>
      <dgm:spPr/>
      <dgm:t>
        <a:bodyPr/>
        <a:lstStyle/>
        <a:p>
          <a:endParaRPr lang="es-MX"/>
        </a:p>
      </dgm:t>
    </dgm:pt>
    <dgm:pt modelId="{4FC5EA6A-E9AE-4D40-9D4A-435C61AAFEE0}" type="pres">
      <dgm:prSet presAssocID="{564ECC85-9E7B-44E5-BD94-62A2B34DF1AF}" presName="composite" presStyleCnt="0">
        <dgm:presLayoutVars>
          <dgm:chMax val="1"/>
          <dgm:dir/>
          <dgm:resizeHandles val="exact"/>
        </dgm:presLayoutVars>
      </dgm:prSet>
      <dgm:spPr/>
      <dgm:t>
        <a:bodyPr/>
        <a:lstStyle/>
        <a:p>
          <a:endParaRPr lang="es-MX"/>
        </a:p>
      </dgm:t>
    </dgm:pt>
    <dgm:pt modelId="{6E2B36F1-72F5-4952-9138-F8BBF00BCDA2}" type="pres">
      <dgm:prSet presAssocID="{564ECC85-9E7B-44E5-BD94-62A2B34DF1AF}" presName="radial" presStyleCnt="0">
        <dgm:presLayoutVars>
          <dgm:animLvl val="ctr"/>
        </dgm:presLayoutVars>
      </dgm:prSet>
      <dgm:spPr/>
    </dgm:pt>
    <dgm:pt modelId="{FAD540EF-ACA4-4F98-A938-F8E71CC94ABC}" type="pres">
      <dgm:prSet presAssocID="{643C34EA-D7A0-4D46-A943-8A161AB47E98}" presName="centerShape" presStyleLbl="vennNode1" presStyleIdx="0" presStyleCnt="5"/>
      <dgm:spPr/>
      <dgm:t>
        <a:bodyPr/>
        <a:lstStyle/>
        <a:p>
          <a:endParaRPr lang="es-MX"/>
        </a:p>
      </dgm:t>
    </dgm:pt>
    <dgm:pt modelId="{78E0B94F-6856-4032-A4F2-9A284FF45E35}" type="pres">
      <dgm:prSet presAssocID="{305FE527-91BA-439A-9B70-8CE5894E23E3}" presName="node" presStyleLbl="vennNode1" presStyleIdx="1" presStyleCnt="5">
        <dgm:presLayoutVars>
          <dgm:bulletEnabled val="1"/>
        </dgm:presLayoutVars>
      </dgm:prSet>
      <dgm:spPr/>
      <dgm:t>
        <a:bodyPr/>
        <a:lstStyle/>
        <a:p>
          <a:endParaRPr lang="es-MX"/>
        </a:p>
      </dgm:t>
    </dgm:pt>
    <dgm:pt modelId="{356858A7-2396-4D08-905C-B72F0B74C9A6}" type="pres">
      <dgm:prSet presAssocID="{2976A8ED-A928-49F1-A4C2-DC807CA0C858}" presName="node" presStyleLbl="vennNode1" presStyleIdx="2" presStyleCnt="5">
        <dgm:presLayoutVars>
          <dgm:bulletEnabled val="1"/>
        </dgm:presLayoutVars>
      </dgm:prSet>
      <dgm:spPr/>
      <dgm:t>
        <a:bodyPr/>
        <a:lstStyle/>
        <a:p>
          <a:endParaRPr lang="es-MX"/>
        </a:p>
      </dgm:t>
    </dgm:pt>
    <dgm:pt modelId="{6FC491A0-4BF1-457B-9556-887D8C524B96}" type="pres">
      <dgm:prSet presAssocID="{AAF04A4F-D719-42CC-91A8-2E5A3BAD80D3}" presName="node" presStyleLbl="vennNode1" presStyleIdx="3" presStyleCnt="5">
        <dgm:presLayoutVars>
          <dgm:bulletEnabled val="1"/>
        </dgm:presLayoutVars>
      </dgm:prSet>
      <dgm:spPr/>
      <dgm:t>
        <a:bodyPr/>
        <a:lstStyle/>
        <a:p>
          <a:endParaRPr lang="es-MX"/>
        </a:p>
      </dgm:t>
    </dgm:pt>
    <dgm:pt modelId="{889B8A7D-E960-48E9-B4D2-12FF6BED0D96}" type="pres">
      <dgm:prSet presAssocID="{2814EDE2-FBB2-4BEA-ACC6-69E2FCE84929}" presName="node" presStyleLbl="vennNode1" presStyleIdx="4" presStyleCnt="5">
        <dgm:presLayoutVars>
          <dgm:bulletEnabled val="1"/>
        </dgm:presLayoutVars>
      </dgm:prSet>
      <dgm:spPr/>
      <dgm:t>
        <a:bodyPr/>
        <a:lstStyle/>
        <a:p>
          <a:endParaRPr lang="es-MX"/>
        </a:p>
      </dgm:t>
    </dgm:pt>
  </dgm:ptLst>
  <dgm:cxnLst>
    <dgm:cxn modelId="{ECCB55B2-D53B-41A6-B375-FCBCC646CFDA}" srcId="{643C34EA-D7A0-4D46-A943-8A161AB47E98}" destId="{305FE527-91BA-439A-9B70-8CE5894E23E3}" srcOrd="0" destOrd="0" parTransId="{5F59575F-8E0C-4D1A-923E-719850ED7FDF}" sibTransId="{CAC67594-AED1-42AB-904A-D5E080E96CBA}"/>
    <dgm:cxn modelId="{7C216242-AF45-4A3C-A860-10AA95C804E0}" srcId="{643C34EA-D7A0-4D46-A943-8A161AB47E98}" destId="{AAF04A4F-D719-42CC-91A8-2E5A3BAD80D3}" srcOrd="2" destOrd="0" parTransId="{A609EFA9-2A3F-490F-9C65-6BFE285B5424}" sibTransId="{2317EB44-7A76-4F3F-99E0-0DB323F121D8}"/>
    <dgm:cxn modelId="{36264680-B4C3-406F-BC7B-FC4BCCE8917F}" srcId="{643C34EA-D7A0-4D46-A943-8A161AB47E98}" destId="{2976A8ED-A928-49F1-A4C2-DC807CA0C858}" srcOrd="1" destOrd="0" parTransId="{137EAFDE-22A7-4B23-BD37-25F95897F02D}" sibTransId="{23E66D37-F499-438E-838D-56CC241CF0E1}"/>
    <dgm:cxn modelId="{E1534F25-6F6B-4FFE-8BB5-C4E16B4F3CCF}" type="presOf" srcId="{2976A8ED-A928-49F1-A4C2-DC807CA0C858}" destId="{356858A7-2396-4D08-905C-B72F0B74C9A6}" srcOrd="0" destOrd="0" presId="urn:microsoft.com/office/officeart/2005/8/layout/radial3"/>
    <dgm:cxn modelId="{DE204B4E-E06E-44D8-B4C3-F18DA9AA4180}" srcId="{564ECC85-9E7B-44E5-BD94-62A2B34DF1AF}" destId="{643C34EA-D7A0-4D46-A943-8A161AB47E98}" srcOrd="0" destOrd="0" parTransId="{BBDF89CC-DCE5-4B96-AB0E-7A2547A28B3C}" sibTransId="{B4568D53-811B-4F41-A5E4-C4415A83A36E}"/>
    <dgm:cxn modelId="{BE298EE1-B444-4624-B434-3BA45B7CE092}" srcId="{643C34EA-D7A0-4D46-A943-8A161AB47E98}" destId="{2814EDE2-FBB2-4BEA-ACC6-69E2FCE84929}" srcOrd="3" destOrd="0" parTransId="{738768B1-C6C1-44DD-A472-FD53C1ACDAE8}" sibTransId="{85D92D76-4693-492A-B33B-A7EE5225A26E}"/>
    <dgm:cxn modelId="{6973C82E-F089-4F75-A761-AC5065BDA51A}" type="presOf" srcId="{643C34EA-D7A0-4D46-A943-8A161AB47E98}" destId="{FAD540EF-ACA4-4F98-A938-F8E71CC94ABC}" srcOrd="0" destOrd="0" presId="urn:microsoft.com/office/officeart/2005/8/layout/radial3"/>
    <dgm:cxn modelId="{AB1F9F2C-11D9-4F93-868E-8D018887973A}" type="presOf" srcId="{305FE527-91BA-439A-9B70-8CE5894E23E3}" destId="{78E0B94F-6856-4032-A4F2-9A284FF45E35}" srcOrd="0" destOrd="0" presId="urn:microsoft.com/office/officeart/2005/8/layout/radial3"/>
    <dgm:cxn modelId="{E842EB0C-5D95-43FE-A5F1-ABF799B413C0}" type="presOf" srcId="{564ECC85-9E7B-44E5-BD94-62A2B34DF1AF}" destId="{4FC5EA6A-E9AE-4D40-9D4A-435C61AAFEE0}" srcOrd="0" destOrd="0" presId="urn:microsoft.com/office/officeart/2005/8/layout/radial3"/>
    <dgm:cxn modelId="{C316D9C6-DC9A-4E9B-A5C4-987176085EED}" type="presOf" srcId="{AAF04A4F-D719-42CC-91A8-2E5A3BAD80D3}" destId="{6FC491A0-4BF1-457B-9556-887D8C524B96}" srcOrd="0" destOrd="0" presId="urn:microsoft.com/office/officeart/2005/8/layout/radial3"/>
    <dgm:cxn modelId="{4584A17B-EEDE-440B-84C4-C62AFC08BB77}" type="presOf" srcId="{2814EDE2-FBB2-4BEA-ACC6-69E2FCE84929}" destId="{889B8A7D-E960-48E9-B4D2-12FF6BED0D96}" srcOrd="0" destOrd="0" presId="urn:microsoft.com/office/officeart/2005/8/layout/radial3"/>
    <dgm:cxn modelId="{8B11202E-29CC-48A8-9890-C86DF91CB775}" type="presParOf" srcId="{4FC5EA6A-E9AE-4D40-9D4A-435C61AAFEE0}" destId="{6E2B36F1-72F5-4952-9138-F8BBF00BCDA2}" srcOrd="0" destOrd="0" presId="urn:microsoft.com/office/officeart/2005/8/layout/radial3"/>
    <dgm:cxn modelId="{8C7EDBB8-2D1D-4D45-921B-1882EB347C3B}" type="presParOf" srcId="{6E2B36F1-72F5-4952-9138-F8BBF00BCDA2}" destId="{FAD540EF-ACA4-4F98-A938-F8E71CC94ABC}" srcOrd="0" destOrd="0" presId="urn:microsoft.com/office/officeart/2005/8/layout/radial3"/>
    <dgm:cxn modelId="{B996CD66-6BFD-4096-9277-AFF15784CD6D}" type="presParOf" srcId="{6E2B36F1-72F5-4952-9138-F8BBF00BCDA2}" destId="{78E0B94F-6856-4032-A4F2-9A284FF45E35}" srcOrd="1" destOrd="0" presId="urn:microsoft.com/office/officeart/2005/8/layout/radial3"/>
    <dgm:cxn modelId="{680642E0-BF3C-432B-8DD1-71883069CC0F}" type="presParOf" srcId="{6E2B36F1-72F5-4952-9138-F8BBF00BCDA2}" destId="{356858A7-2396-4D08-905C-B72F0B74C9A6}" srcOrd="2" destOrd="0" presId="urn:microsoft.com/office/officeart/2005/8/layout/radial3"/>
    <dgm:cxn modelId="{A2A359AB-1141-4B50-8EE2-0D4B8B53FEDB}" type="presParOf" srcId="{6E2B36F1-72F5-4952-9138-F8BBF00BCDA2}" destId="{6FC491A0-4BF1-457B-9556-887D8C524B96}" srcOrd="3" destOrd="0" presId="urn:microsoft.com/office/officeart/2005/8/layout/radial3"/>
    <dgm:cxn modelId="{DC0035F3-2792-4F8C-A522-33B646A11945}" type="presParOf" srcId="{6E2B36F1-72F5-4952-9138-F8BBF00BCDA2}" destId="{889B8A7D-E960-48E9-B4D2-12FF6BED0D96}" srcOrd="4" destOrd="0" presId="urn:microsoft.com/office/officeart/2005/8/layout/radial3"/>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F06CD2A-A174-4544-AAC1-E06CBCC019BD}" type="doc">
      <dgm:prSet loTypeId="urn:microsoft.com/office/officeart/2005/8/layout/vList6" loCatId="process" qsTypeId="urn:microsoft.com/office/officeart/2005/8/quickstyle/simple3" qsCatId="simple" csTypeId="urn:microsoft.com/office/officeart/2005/8/colors/accent2_4" csCatId="accent2" phldr="1"/>
      <dgm:spPr/>
      <dgm:t>
        <a:bodyPr/>
        <a:lstStyle/>
        <a:p>
          <a:endParaRPr lang="es-MX"/>
        </a:p>
      </dgm:t>
    </dgm:pt>
    <dgm:pt modelId="{0F295AEB-E997-4FC9-B446-7B43F54FE04F}">
      <dgm:prSet phldrT="[Texto]" custT="1"/>
      <dgm:spPr/>
      <dgm:t>
        <a:bodyPr/>
        <a:lstStyle/>
        <a:p>
          <a:r>
            <a:rPr lang="es-MX" sz="1050">
              <a:latin typeface="Corbel" panose="020B0503020204020204" pitchFamily="34" charset="0"/>
            </a:rPr>
            <a:t>El individuio sólo decide el medio para llevarlos a cabo.</a:t>
          </a:r>
        </a:p>
      </dgm:t>
    </dgm:pt>
    <dgm:pt modelId="{3F92FDFD-17C5-4FA6-8629-6D49C17EBCE1}">
      <dgm:prSet phldrT="[Texto]"/>
      <dgm:spPr/>
      <dgm:t>
        <a:bodyPr/>
        <a:lstStyle/>
        <a:p>
          <a:r>
            <a:rPr lang="es-MX">
              <a:latin typeface="Corbel" panose="020B0503020204020204" pitchFamily="34" charset="0"/>
            </a:rPr>
            <a:t>Racional de acuerdo con los valores</a:t>
          </a:r>
        </a:p>
      </dgm:t>
    </dgm:pt>
    <dgm:pt modelId="{3A65F378-FC62-49A0-BED8-0B4879EAF46C}" type="sibTrans" cxnId="{3729BDAC-41D3-4580-B365-2A6A106E1D72}">
      <dgm:prSet/>
      <dgm:spPr/>
      <dgm:t>
        <a:bodyPr/>
        <a:lstStyle/>
        <a:p>
          <a:endParaRPr lang="es-MX">
            <a:latin typeface="Corbel" panose="020B0503020204020204" pitchFamily="34" charset="0"/>
          </a:endParaRPr>
        </a:p>
      </dgm:t>
    </dgm:pt>
    <dgm:pt modelId="{46811CCD-B42D-4D38-9C63-76B13769B2E4}" type="parTrans" cxnId="{3729BDAC-41D3-4580-B365-2A6A106E1D72}">
      <dgm:prSet/>
      <dgm:spPr/>
      <dgm:t>
        <a:bodyPr/>
        <a:lstStyle/>
        <a:p>
          <a:endParaRPr lang="es-MX">
            <a:latin typeface="Corbel" panose="020B0503020204020204" pitchFamily="34" charset="0"/>
          </a:endParaRPr>
        </a:p>
      </dgm:t>
    </dgm:pt>
    <dgm:pt modelId="{A2BC5A33-E6A3-4FD0-837D-9E3F27DE7CBA}" type="sibTrans" cxnId="{6495F14E-B732-40FA-906C-C0E6284C4258}">
      <dgm:prSet/>
      <dgm:spPr/>
      <dgm:t>
        <a:bodyPr/>
        <a:lstStyle/>
        <a:p>
          <a:endParaRPr lang="es-MX">
            <a:latin typeface="Corbel" panose="020B0503020204020204" pitchFamily="34" charset="0"/>
          </a:endParaRPr>
        </a:p>
      </dgm:t>
    </dgm:pt>
    <dgm:pt modelId="{63253AF4-AA62-4FA0-A4F7-06D071DCA44B}" type="parTrans" cxnId="{6495F14E-B732-40FA-906C-C0E6284C4258}">
      <dgm:prSet/>
      <dgm:spPr/>
      <dgm:t>
        <a:bodyPr/>
        <a:lstStyle/>
        <a:p>
          <a:endParaRPr lang="es-MX">
            <a:latin typeface="Corbel" panose="020B0503020204020204" pitchFamily="34" charset="0"/>
          </a:endParaRPr>
        </a:p>
      </dgm:t>
    </dgm:pt>
    <dgm:pt modelId="{327BA3FC-AAA2-46E5-B54D-491BB1AB083D}">
      <dgm:prSet phldrT="[Texto]" custT="1"/>
      <dgm:spPr/>
      <dgm:t>
        <a:bodyPr/>
        <a:lstStyle/>
        <a:p>
          <a:r>
            <a:rPr lang="es-MX" sz="1050">
              <a:latin typeface="Corbel" panose="020B0503020204020204" pitchFamily="34" charset="0"/>
            </a:rPr>
            <a:t>Comportamiento orientado por las costumbres.</a:t>
          </a:r>
        </a:p>
      </dgm:t>
    </dgm:pt>
    <dgm:pt modelId="{F9B6CE61-8506-4AC4-AD07-E2E0CFDEDCEA}">
      <dgm:prSet phldrT="[Texto]"/>
      <dgm:spPr/>
      <dgm:t>
        <a:bodyPr/>
        <a:lstStyle/>
        <a:p>
          <a:r>
            <a:rPr lang="es-MX">
              <a:latin typeface="Corbel" panose="020B0503020204020204" pitchFamily="34" charset="0"/>
            </a:rPr>
            <a:t>Tradicional</a:t>
          </a:r>
        </a:p>
      </dgm:t>
    </dgm:pt>
    <dgm:pt modelId="{B4F05C4E-54AA-4CB7-85AF-9EACE3CD097A}" type="sibTrans" cxnId="{E970BD12-A61D-4519-AEDE-689F646B533A}">
      <dgm:prSet/>
      <dgm:spPr/>
      <dgm:t>
        <a:bodyPr/>
        <a:lstStyle/>
        <a:p>
          <a:endParaRPr lang="es-MX">
            <a:latin typeface="Corbel" panose="020B0503020204020204" pitchFamily="34" charset="0"/>
          </a:endParaRPr>
        </a:p>
      </dgm:t>
    </dgm:pt>
    <dgm:pt modelId="{706F9287-D515-4B7F-8697-5940B7D4925B}" type="parTrans" cxnId="{E970BD12-A61D-4519-AEDE-689F646B533A}">
      <dgm:prSet/>
      <dgm:spPr/>
      <dgm:t>
        <a:bodyPr/>
        <a:lstStyle/>
        <a:p>
          <a:endParaRPr lang="es-MX">
            <a:latin typeface="Corbel" panose="020B0503020204020204" pitchFamily="34" charset="0"/>
          </a:endParaRPr>
        </a:p>
      </dgm:t>
    </dgm:pt>
    <dgm:pt modelId="{F57830C4-C9D6-46B6-951B-98A38B82F609}" type="sibTrans" cxnId="{128C4BD3-4DC5-4361-93F4-42436D522560}">
      <dgm:prSet/>
      <dgm:spPr/>
      <dgm:t>
        <a:bodyPr/>
        <a:lstStyle/>
        <a:p>
          <a:endParaRPr lang="es-MX">
            <a:latin typeface="Corbel" panose="020B0503020204020204" pitchFamily="34" charset="0"/>
          </a:endParaRPr>
        </a:p>
      </dgm:t>
    </dgm:pt>
    <dgm:pt modelId="{9AF0E380-3174-4760-B9E6-11FB61B3F709}" type="parTrans" cxnId="{128C4BD3-4DC5-4361-93F4-42436D522560}">
      <dgm:prSet/>
      <dgm:spPr/>
      <dgm:t>
        <a:bodyPr/>
        <a:lstStyle/>
        <a:p>
          <a:endParaRPr lang="es-MX">
            <a:latin typeface="Corbel" panose="020B0503020204020204" pitchFamily="34" charset="0"/>
          </a:endParaRPr>
        </a:p>
      </dgm:t>
    </dgm:pt>
    <dgm:pt modelId="{D011828D-A03A-4CBD-8633-3D22FF200F37}">
      <dgm:prSet phldrT="[Texto]" custT="1"/>
      <dgm:spPr/>
      <dgm:t>
        <a:bodyPr/>
        <a:lstStyle/>
        <a:p>
          <a:r>
            <a:rPr lang="es-MX" sz="1050">
              <a:latin typeface="Corbel" panose="020B0503020204020204" pitchFamily="34" charset="0"/>
            </a:rPr>
            <a:t>Sigue pautas de qué hacer  y cómo hacerlo.</a:t>
          </a:r>
        </a:p>
      </dgm:t>
    </dgm:pt>
    <dgm:pt modelId="{B46AB974-427F-4304-B8B6-4F75888611E6}" type="parTrans" cxnId="{F77559BA-BD33-424D-988D-51DE6F0E68D4}">
      <dgm:prSet/>
      <dgm:spPr/>
      <dgm:t>
        <a:bodyPr/>
        <a:lstStyle/>
        <a:p>
          <a:endParaRPr lang="es-MX">
            <a:latin typeface="Corbel" panose="020B0503020204020204" pitchFamily="34" charset="0"/>
          </a:endParaRPr>
        </a:p>
      </dgm:t>
    </dgm:pt>
    <dgm:pt modelId="{008B0707-B5A1-447E-8FDC-76000BEF7A97}" type="sibTrans" cxnId="{F77559BA-BD33-424D-988D-51DE6F0E68D4}">
      <dgm:prSet/>
      <dgm:spPr/>
      <dgm:t>
        <a:bodyPr/>
        <a:lstStyle/>
        <a:p>
          <a:endParaRPr lang="es-MX">
            <a:latin typeface="Corbel" panose="020B0503020204020204" pitchFamily="34" charset="0"/>
          </a:endParaRPr>
        </a:p>
      </dgm:t>
    </dgm:pt>
    <dgm:pt modelId="{3687434C-1F0C-4DAC-8273-095AC8E5531F}">
      <dgm:prSet phldrT="[Texto]" custT="1"/>
      <dgm:spPr/>
      <dgm:t>
        <a:bodyPr/>
        <a:lstStyle/>
        <a:p>
          <a:r>
            <a:rPr lang="es-MX" sz="1050">
              <a:latin typeface="Corbel" panose="020B0503020204020204" pitchFamily="34" charset="0"/>
            </a:rPr>
            <a:t>El individuo no elige fines ni medios, están dados.</a:t>
          </a:r>
        </a:p>
      </dgm:t>
    </dgm:pt>
    <dgm:pt modelId="{6D60C084-CD80-4FE1-90D7-F7B6D0784F31}" type="parTrans" cxnId="{263B686F-18D7-444B-BF72-8B09AC999A29}">
      <dgm:prSet/>
      <dgm:spPr/>
      <dgm:t>
        <a:bodyPr/>
        <a:lstStyle/>
        <a:p>
          <a:endParaRPr lang="es-MX">
            <a:latin typeface="Corbel" panose="020B0503020204020204" pitchFamily="34" charset="0"/>
          </a:endParaRPr>
        </a:p>
      </dgm:t>
    </dgm:pt>
    <dgm:pt modelId="{5534E5F1-0486-4347-9959-F779C6656495}" type="sibTrans" cxnId="{263B686F-18D7-444B-BF72-8B09AC999A29}">
      <dgm:prSet/>
      <dgm:spPr/>
      <dgm:t>
        <a:bodyPr/>
        <a:lstStyle/>
        <a:p>
          <a:endParaRPr lang="es-MX">
            <a:latin typeface="Corbel" panose="020B0503020204020204" pitchFamily="34" charset="0"/>
          </a:endParaRPr>
        </a:p>
      </dgm:t>
    </dgm:pt>
    <dgm:pt modelId="{8DF56FC6-DE36-4BAE-BDCE-5ACB19AF602A}">
      <dgm:prSet custT="1"/>
      <dgm:spPr/>
      <dgm:t>
        <a:bodyPr/>
        <a:lstStyle/>
        <a:p>
          <a:r>
            <a:rPr lang="es-MX" sz="1050">
              <a:latin typeface="Corbel" panose="020B0503020204020204" pitchFamily="34" charset="0"/>
            </a:rPr>
            <a:t>Los fines que orientan al individuo están determinados por las creencias y convicciones. El deber ser</a:t>
          </a:r>
        </a:p>
      </dgm:t>
    </dgm:pt>
    <dgm:pt modelId="{95D0D75F-18FC-498B-8664-44851168A86C}" type="parTrans" cxnId="{81861919-20CB-46DC-BD9F-E05713F69CB9}">
      <dgm:prSet/>
      <dgm:spPr/>
      <dgm:t>
        <a:bodyPr/>
        <a:lstStyle/>
        <a:p>
          <a:endParaRPr lang="es-MX">
            <a:latin typeface="Corbel" panose="020B0503020204020204" pitchFamily="34" charset="0"/>
          </a:endParaRPr>
        </a:p>
      </dgm:t>
    </dgm:pt>
    <dgm:pt modelId="{9DC91569-998E-46E0-867B-B28C4D3F3309}" type="sibTrans" cxnId="{81861919-20CB-46DC-BD9F-E05713F69CB9}">
      <dgm:prSet/>
      <dgm:spPr/>
      <dgm:t>
        <a:bodyPr/>
        <a:lstStyle/>
        <a:p>
          <a:endParaRPr lang="es-MX">
            <a:latin typeface="Corbel" panose="020B0503020204020204" pitchFamily="34" charset="0"/>
          </a:endParaRPr>
        </a:p>
      </dgm:t>
    </dgm:pt>
    <dgm:pt modelId="{C4F9D3D0-5AEB-40EF-A85A-A6A3BE258A29}">
      <dgm:prSet/>
      <dgm:spPr/>
      <dgm:t>
        <a:bodyPr/>
        <a:lstStyle/>
        <a:p>
          <a:r>
            <a:rPr lang="es-MX">
              <a:latin typeface="Corbel" panose="020B0503020204020204" pitchFamily="34" charset="0"/>
            </a:rPr>
            <a:t>Afectiva</a:t>
          </a:r>
        </a:p>
      </dgm:t>
    </dgm:pt>
    <dgm:pt modelId="{A894F029-EFA2-4AC5-B980-C24FCE5D976B}" type="parTrans" cxnId="{D1379240-D887-4102-99F0-5B8CA68AD598}">
      <dgm:prSet/>
      <dgm:spPr/>
      <dgm:t>
        <a:bodyPr/>
        <a:lstStyle/>
        <a:p>
          <a:endParaRPr lang="es-MX">
            <a:latin typeface="Corbel" panose="020B0503020204020204" pitchFamily="34" charset="0"/>
          </a:endParaRPr>
        </a:p>
      </dgm:t>
    </dgm:pt>
    <dgm:pt modelId="{76EDDF62-77C8-4D87-A941-49CAF382FF5B}" type="sibTrans" cxnId="{D1379240-D887-4102-99F0-5B8CA68AD598}">
      <dgm:prSet/>
      <dgm:spPr/>
      <dgm:t>
        <a:bodyPr/>
        <a:lstStyle/>
        <a:p>
          <a:endParaRPr lang="es-MX">
            <a:latin typeface="Corbel" panose="020B0503020204020204" pitchFamily="34" charset="0"/>
          </a:endParaRPr>
        </a:p>
      </dgm:t>
    </dgm:pt>
    <dgm:pt modelId="{392F4553-29A1-44EA-8481-C1F0CC63A372}">
      <dgm:prSet/>
      <dgm:spPr/>
      <dgm:t>
        <a:bodyPr/>
        <a:lstStyle/>
        <a:p>
          <a:r>
            <a:rPr lang="es-MX">
              <a:latin typeface="Corbel" panose="020B0503020204020204" pitchFamily="34" charset="0"/>
            </a:rPr>
            <a:t>Racional de acuerdo con los fines</a:t>
          </a:r>
        </a:p>
      </dgm:t>
    </dgm:pt>
    <dgm:pt modelId="{52EFB9F7-F8D4-45D1-A9D6-79CB1BFDBF3C}" type="parTrans" cxnId="{262A6C28-FAF1-49F3-9EEB-12D236AB0568}">
      <dgm:prSet/>
      <dgm:spPr/>
      <dgm:t>
        <a:bodyPr/>
        <a:lstStyle/>
        <a:p>
          <a:endParaRPr lang="es-MX">
            <a:latin typeface="Corbel" panose="020B0503020204020204" pitchFamily="34" charset="0"/>
          </a:endParaRPr>
        </a:p>
      </dgm:t>
    </dgm:pt>
    <dgm:pt modelId="{99C0B6C9-394B-4B3C-9D0F-DE9483F4CE00}" type="sibTrans" cxnId="{262A6C28-FAF1-49F3-9EEB-12D236AB0568}">
      <dgm:prSet/>
      <dgm:spPr/>
      <dgm:t>
        <a:bodyPr/>
        <a:lstStyle/>
        <a:p>
          <a:endParaRPr lang="es-MX">
            <a:latin typeface="Corbel" panose="020B0503020204020204" pitchFamily="34" charset="0"/>
          </a:endParaRPr>
        </a:p>
      </dgm:t>
    </dgm:pt>
    <dgm:pt modelId="{CD3DA37B-3172-4FC7-B3D2-87975BF2A47F}">
      <dgm:prSet custT="1"/>
      <dgm:spPr/>
      <dgm:t>
        <a:bodyPr/>
        <a:lstStyle/>
        <a:p>
          <a:r>
            <a:rPr lang="es-MX" sz="1050">
              <a:latin typeface="Corbel" panose="020B0503020204020204" pitchFamily="34" charset="0"/>
            </a:rPr>
            <a:t>Los fines y medios los dictan los impulsos emocionales</a:t>
          </a:r>
        </a:p>
      </dgm:t>
    </dgm:pt>
    <dgm:pt modelId="{8794B476-9DED-4F0F-BFDD-B675E39B5939}" type="parTrans" cxnId="{5F0652B9-0AFF-4251-A00F-1A3D0F9717D4}">
      <dgm:prSet/>
      <dgm:spPr/>
      <dgm:t>
        <a:bodyPr/>
        <a:lstStyle/>
        <a:p>
          <a:endParaRPr lang="es-MX">
            <a:latin typeface="Corbel" panose="020B0503020204020204" pitchFamily="34" charset="0"/>
          </a:endParaRPr>
        </a:p>
      </dgm:t>
    </dgm:pt>
    <dgm:pt modelId="{6E00DEEB-2B6C-4F28-B08E-F312A80F0B68}" type="sibTrans" cxnId="{5F0652B9-0AFF-4251-A00F-1A3D0F9717D4}">
      <dgm:prSet/>
      <dgm:spPr/>
      <dgm:t>
        <a:bodyPr/>
        <a:lstStyle/>
        <a:p>
          <a:endParaRPr lang="es-MX">
            <a:latin typeface="Corbel" panose="020B0503020204020204" pitchFamily="34" charset="0"/>
          </a:endParaRPr>
        </a:p>
      </dgm:t>
    </dgm:pt>
    <dgm:pt modelId="{8A8C5B73-3F20-40B0-81F3-335789F31D62}">
      <dgm:prSet custT="1"/>
      <dgm:spPr/>
      <dgm:t>
        <a:bodyPr/>
        <a:lstStyle/>
        <a:p>
          <a:r>
            <a:rPr lang="es-MX" sz="1050">
              <a:latin typeface="Corbel" panose="020B0503020204020204" pitchFamily="34" charset="0"/>
            </a:rPr>
            <a:t>La reacción emocional es un acto no pensado.</a:t>
          </a:r>
        </a:p>
      </dgm:t>
    </dgm:pt>
    <dgm:pt modelId="{42A8A376-4382-47E5-8E85-F19F618C1F98}" type="parTrans" cxnId="{DC2AEDEA-65D3-47A7-A035-E7966494B6A0}">
      <dgm:prSet/>
      <dgm:spPr/>
      <dgm:t>
        <a:bodyPr/>
        <a:lstStyle/>
        <a:p>
          <a:endParaRPr lang="es-MX">
            <a:latin typeface="Corbel" panose="020B0503020204020204" pitchFamily="34" charset="0"/>
          </a:endParaRPr>
        </a:p>
      </dgm:t>
    </dgm:pt>
    <dgm:pt modelId="{FB030181-A024-49BA-8FDD-21BEF1463FC8}" type="sibTrans" cxnId="{DC2AEDEA-65D3-47A7-A035-E7966494B6A0}">
      <dgm:prSet/>
      <dgm:spPr/>
      <dgm:t>
        <a:bodyPr/>
        <a:lstStyle/>
        <a:p>
          <a:endParaRPr lang="es-MX">
            <a:latin typeface="Corbel" panose="020B0503020204020204" pitchFamily="34" charset="0"/>
          </a:endParaRPr>
        </a:p>
      </dgm:t>
    </dgm:pt>
    <dgm:pt modelId="{A47A4D6F-3D79-447F-8D17-2C6B5E25598A}">
      <dgm:prSet custT="1"/>
      <dgm:spPr/>
      <dgm:t>
        <a:bodyPr/>
        <a:lstStyle/>
        <a:p>
          <a:r>
            <a:rPr lang="es-MX" sz="1050">
              <a:latin typeface="Corbel" panose="020B0503020204020204" pitchFamily="34" charset="0"/>
            </a:rPr>
            <a:t>Comportamiento orientado por las emociones.</a:t>
          </a:r>
        </a:p>
      </dgm:t>
    </dgm:pt>
    <dgm:pt modelId="{2828BFE6-DE46-4F39-B839-68F94BC60933}" type="parTrans" cxnId="{A7AC3A1D-BB91-48C9-B6CC-1B1DA47B379A}">
      <dgm:prSet/>
      <dgm:spPr/>
      <dgm:t>
        <a:bodyPr/>
        <a:lstStyle/>
        <a:p>
          <a:endParaRPr lang="es-MX">
            <a:latin typeface="Corbel" panose="020B0503020204020204" pitchFamily="34" charset="0"/>
          </a:endParaRPr>
        </a:p>
      </dgm:t>
    </dgm:pt>
    <dgm:pt modelId="{4A65421A-52A1-49FE-B9A2-D14B309180C2}" type="sibTrans" cxnId="{A7AC3A1D-BB91-48C9-B6CC-1B1DA47B379A}">
      <dgm:prSet/>
      <dgm:spPr/>
      <dgm:t>
        <a:bodyPr/>
        <a:lstStyle/>
        <a:p>
          <a:endParaRPr lang="es-MX">
            <a:latin typeface="Corbel" panose="020B0503020204020204" pitchFamily="34" charset="0"/>
          </a:endParaRPr>
        </a:p>
      </dgm:t>
    </dgm:pt>
    <dgm:pt modelId="{4BF2DB16-C534-4FE5-8B60-438ADA5280BF}">
      <dgm:prSet custT="1"/>
      <dgm:spPr/>
      <dgm:t>
        <a:bodyPr/>
        <a:lstStyle/>
        <a:p>
          <a:r>
            <a:rPr lang="es-MX" sz="1000">
              <a:latin typeface="Corbel" panose="020B0503020204020204" pitchFamily="34" charset="0"/>
            </a:rPr>
            <a:t>El individuo selecciona los fines y los medios para lograrlo.</a:t>
          </a:r>
        </a:p>
      </dgm:t>
    </dgm:pt>
    <dgm:pt modelId="{49BA1B3F-2343-4AF2-BBDC-EADDB612BF5E}" type="parTrans" cxnId="{36F6E7C2-F9A6-4E74-BE13-DD9B24AFFA04}">
      <dgm:prSet/>
      <dgm:spPr/>
      <dgm:t>
        <a:bodyPr/>
        <a:lstStyle/>
        <a:p>
          <a:endParaRPr lang="es-MX">
            <a:latin typeface="Corbel" panose="020B0503020204020204" pitchFamily="34" charset="0"/>
          </a:endParaRPr>
        </a:p>
      </dgm:t>
    </dgm:pt>
    <dgm:pt modelId="{FF6C3480-6FC7-4C94-A7F3-7401BEE63EF0}" type="sibTrans" cxnId="{36F6E7C2-F9A6-4E74-BE13-DD9B24AFFA04}">
      <dgm:prSet/>
      <dgm:spPr/>
      <dgm:t>
        <a:bodyPr/>
        <a:lstStyle/>
        <a:p>
          <a:endParaRPr lang="es-MX">
            <a:latin typeface="Corbel" panose="020B0503020204020204" pitchFamily="34" charset="0"/>
          </a:endParaRPr>
        </a:p>
      </dgm:t>
    </dgm:pt>
    <dgm:pt modelId="{706D29D8-B42C-457A-BC79-F6D6C9B1863B}">
      <dgm:prSet custT="1"/>
      <dgm:spPr/>
      <dgm:t>
        <a:bodyPr/>
        <a:lstStyle/>
        <a:p>
          <a:r>
            <a:rPr lang="es-MX" sz="1000">
              <a:latin typeface="Corbel" panose="020B0503020204020204" pitchFamily="34" charset="0"/>
            </a:rPr>
            <a:t>No son impuestos.</a:t>
          </a:r>
        </a:p>
      </dgm:t>
    </dgm:pt>
    <dgm:pt modelId="{4E07218C-F434-4E70-954F-604BC1265B48}" type="parTrans" cxnId="{54DBC4AC-2BB8-43C7-943A-C66E6F5BEC3E}">
      <dgm:prSet/>
      <dgm:spPr/>
      <dgm:t>
        <a:bodyPr/>
        <a:lstStyle/>
        <a:p>
          <a:endParaRPr lang="es-MX">
            <a:latin typeface="Corbel" panose="020B0503020204020204" pitchFamily="34" charset="0"/>
          </a:endParaRPr>
        </a:p>
      </dgm:t>
    </dgm:pt>
    <dgm:pt modelId="{40EB7BAE-07A8-448C-A67E-F331A0718A59}" type="sibTrans" cxnId="{54DBC4AC-2BB8-43C7-943A-C66E6F5BEC3E}">
      <dgm:prSet/>
      <dgm:spPr/>
      <dgm:t>
        <a:bodyPr/>
        <a:lstStyle/>
        <a:p>
          <a:endParaRPr lang="es-MX">
            <a:latin typeface="Corbel" panose="020B0503020204020204" pitchFamily="34" charset="0"/>
          </a:endParaRPr>
        </a:p>
      </dgm:t>
    </dgm:pt>
    <dgm:pt modelId="{9EE11345-7DE7-48A8-AB69-3EE4DD295EC6}">
      <dgm:prSet custT="1"/>
      <dgm:spPr/>
      <dgm:t>
        <a:bodyPr/>
        <a:lstStyle/>
        <a:p>
          <a:r>
            <a:rPr lang="es-MX" sz="1000">
              <a:latin typeface="Corbel" panose="020B0503020204020204" pitchFamily="34" charset="0"/>
            </a:rPr>
            <a:t>Comportamiento de acuerdo a la libre elección de expectativas y metas que se quieran lograr.</a:t>
          </a:r>
        </a:p>
      </dgm:t>
    </dgm:pt>
    <dgm:pt modelId="{80569909-109E-4932-BF2E-57410BF2FAC4}" type="parTrans" cxnId="{2D4174FE-A3A8-479F-8ED7-2E638FEC3939}">
      <dgm:prSet/>
      <dgm:spPr/>
      <dgm:t>
        <a:bodyPr/>
        <a:lstStyle/>
        <a:p>
          <a:endParaRPr lang="es-MX">
            <a:latin typeface="Corbel" panose="020B0503020204020204" pitchFamily="34" charset="0"/>
          </a:endParaRPr>
        </a:p>
      </dgm:t>
    </dgm:pt>
    <dgm:pt modelId="{CC6E353B-B873-48EE-9CAF-81F1F7226BF1}" type="sibTrans" cxnId="{2D4174FE-A3A8-479F-8ED7-2E638FEC3939}">
      <dgm:prSet/>
      <dgm:spPr/>
      <dgm:t>
        <a:bodyPr/>
        <a:lstStyle/>
        <a:p>
          <a:endParaRPr lang="es-MX">
            <a:latin typeface="Corbel" panose="020B0503020204020204" pitchFamily="34" charset="0"/>
          </a:endParaRPr>
        </a:p>
      </dgm:t>
    </dgm:pt>
    <dgm:pt modelId="{22DCF5CC-F059-414D-8E8E-992F0001FCE1}" type="pres">
      <dgm:prSet presAssocID="{8F06CD2A-A174-4544-AAC1-E06CBCC019BD}" presName="Name0" presStyleCnt="0">
        <dgm:presLayoutVars>
          <dgm:dir/>
          <dgm:animLvl val="lvl"/>
          <dgm:resizeHandles/>
        </dgm:presLayoutVars>
      </dgm:prSet>
      <dgm:spPr/>
      <dgm:t>
        <a:bodyPr/>
        <a:lstStyle/>
        <a:p>
          <a:endParaRPr lang="es-MX"/>
        </a:p>
      </dgm:t>
    </dgm:pt>
    <dgm:pt modelId="{361B6CEE-BAC6-4F88-AB9F-177ECBBA4423}" type="pres">
      <dgm:prSet presAssocID="{F9B6CE61-8506-4AC4-AD07-E2E0CFDEDCEA}" presName="linNode" presStyleCnt="0"/>
      <dgm:spPr/>
      <dgm:t>
        <a:bodyPr/>
        <a:lstStyle/>
        <a:p>
          <a:endParaRPr lang="es-MX"/>
        </a:p>
      </dgm:t>
    </dgm:pt>
    <dgm:pt modelId="{CA583E2D-A127-4C6F-B348-656733B01BEC}" type="pres">
      <dgm:prSet presAssocID="{F9B6CE61-8506-4AC4-AD07-E2E0CFDEDCEA}" presName="parentShp" presStyleLbl="node1" presStyleIdx="0" presStyleCnt="4" custScaleX="62326">
        <dgm:presLayoutVars>
          <dgm:bulletEnabled val="1"/>
        </dgm:presLayoutVars>
      </dgm:prSet>
      <dgm:spPr/>
      <dgm:t>
        <a:bodyPr/>
        <a:lstStyle/>
        <a:p>
          <a:endParaRPr lang="es-MX"/>
        </a:p>
      </dgm:t>
    </dgm:pt>
    <dgm:pt modelId="{FBAED478-9550-4C96-AC81-E0C9C04590F5}" type="pres">
      <dgm:prSet presAssocID="{F9B6CE61-8506-4AC4-AD07-E2E0CFDEDCEA}" presName="childShp" presStyleLbl="bgAccFollowNode1" presStyleIdx="0" presStyleCnt="4">
        <dgm:presLayoutVars>
          <dgm:bulletEnabled val="1"/>
        </dgm:presLayoutVars>
      </dgm:prSet>
      <dgm:spPr/>
      <dgm:t>
        <a:bodyPr/>
        <a:lstStyle/>
        <a:p>
          <a:endParaRPr lang="es-MX"/>
        </a:p>
      </dgm:t>
    </dgm:pt>
    <dgm:pt modelId="{759BB7FB-6B26-45F3-8F55-747A74E449F6}" type="pres">
      <dgm:prSet presAssocID="{B4F05C4E-54AA-4CB7-85AF-9EACE3CD097A}" presName="spacing" presStyleCnt="0"/>
      <dgm:spPr/>
      <dgm:t>
        <a:bodyPr/>
        <a:lstStyle/>
        <a:p>
          <a:endParaRPr lang="es-MX"/>
        </a:p>
      </dgm:t>
    </dgm:pt>
    <dgm:pt modelId="{DB558413-D548-482B-A90D-0AB40F39D394}" type="pres">
      <dgm:prSet presAssocID="{C4F9D3D0-5AEB-40EF-A85A-A6A3BE258A29}" presName="linNode" presStyleCnt="0"/>
      <dgm:spPr/>
    </dgm:pt>
    <dgm:pt modelId="{CE6B3750-3C5C-49D2-B096-C66DCF6D78F9}" type="pres">
      <dgm:prSet presAssocID="{C4F9D3D0-5AEB-40EF-A85A-A6A3BE258A29}" presName="parentShp" presStyleLbl="node1" presStyleIdx="1" presStyleCnt="4" custScaleX="62326">
        <dgm:presLayoutVars>
          <dgm:bulletEnabled val="1"/>
        </dgm:presLayoutVars>
      </dgm:prSet>
      <dgm:spPr/>
      <dgm:t>
        <a:bodyPr/>
        <a:lstStyle/>
        <a:p>
          <a:endParaRPr lang="es-MX"/>
        </a:p>
      </dgm:t>
    </dgm:pt>
    <dgm:pt modelId="{B06092DB-3095-4DAB-88C4-C0502AD3585E}" type="pres">
      <dgm:prSet presAssocID="{C4F9D3D0-5AEB-40EF-A85A-A6A3BE258A29}" presName="childShp" presStyleLbl="bgAccFollowNode1" presStyleIdx="1" presStyleCnt="4">
        <dgm:presLayoutVars>
          <dgm:bulletEnabled val="1"/>
        </dgm:presLayoutVars>
      </dgm:prSet>
      <dgm:spPr/>
      <dgm:t>
        <a:bodyPr/>
        <a:lstStyle/>
        <a:p>
          <a:endParaRPr lang="es-MX"/>
        </a:p>
      </dgm:t>
    </dgm:pt>
    <dgm:pt modelId="{685E10E4-CC01-41EC-B763-FC8B428A768A}" type="pres">
      <dgm:prSet presAssocID="{76EDDF62-77C8-4D87-A941-49CAF382FF5B}" presName="spacing" presStyleCnt="0"/>
      <dgm:spPr/>
    </dgm:pt>
    <dgm:pt modelId="{B3760B7E-C305-4ABE-B502-636C94D9F779}" type="pres">
      <dgm:prSet presAssocID="{3F92FDFD-17C5-4FA6-8629-6D49C17EBCE1}" presName="linNode" presStyleCnt="0"/>
      <dgm:spPr/>
      <dgm:t>
        <a:bodyPr/>
        <a:lstStyle/>
        <a:p>
          <a:endParaRPr lang="es-MX"/>
        </a:p>
      </dgm:t>
    </dgm:pt>
    <dgm:pt modelId="{174556B7-C4D3-4966-93BE-E2A81280A0F0}" type="pres">
      <dgm:prSet presAssocID="{3F92FDFD-17C5-4FA6-8629-6D49C17EBCE1}" presName="parentShp" presStyleLbl="node1" presStyleIdx="2" presStyleCnt="4" custScaleX="62326">
        <dgm:presLayoutVars>
          <dgm:bulletEnabled val="1"/>
        </dgm:presLayoutVars>
      </dgm:prSet>
      <dgm:spPr/>
      <dgm:t>
        <a:bodyPr/>
        <a:lstStyle/>
        <a:p>
          <a:endParaRPr lang="es-MX"/>
        </a:p>
      </dgm:t>
    </dgm:pt>
    <dgm:pt modelId="{330F8CD5-C952-4823-A128-2D7FDBEA0556}" type="pres">
      <dgm:prSet presAssocID="{3F92FDFD-17C5-4FA6-8629-6D49C17EBCE1}" presName="childShp" presStyleLbl="bgAccFollowNode1" presStyleIdx="2" presStyleCnt="4">
        <dgm:presLayoutVars>
          <dgm:bulletEnabled val="1"/>
        </dgm:presLayoutVars>
      </dgm:prSet>
      <dgm:spPr/>
      <dgm:t>
        <a:bodyPr/>
        <a:lstStyle/>
        <a:p>
          <a:endParaRPr lang="es-MX"/>
        </a:p>
      </dgm:t>
    </dgm:pt>
    <dgm:pt modelId="{D8031285-2A85-49AA-97ED-FC978FDDC51C}" type="pres">
      <dgm:prSet presAssocID="{3A65F378-FC62-49A0-BED8-0B4879EAF46C}" presName="spacing" presStyleCnt="0"/>
      <dgm:spPr/>
    </dgm:pt>
    <dgm:pt modelId="{F486537B-DC93-45BC-8DA7-D4BE74B927ED}" type="pres">
      <dgm:prSet presAssocID="{392F4553-29A1-44EA-8481-C1F0CC63A372}" presName="linNode" presStyleCnt="0"/>
      <dgm:spPr/>
    </dgm:pt>
    <dgm:pt modelId="{C9A2D36E-683E-4EAA-ADAF-1E5BD6BEDFAD}" type="pres">
      <dgm:prSet presAssocID="{392F4553-29A1-44EA-8481-C1F0CC63A372}" presName="parentShp" presStyleLbl="node1" presStyleIdx="3" presStyleCnt="4" custScaleX="62326">
        <dgm:presLayoutVars>
          <dgm:bulletEnabled val="1"/>
        </dgm:presLayoutVars>
      </dgm:prSet>
      <dgm:spPr/>
      <dgm:t>
        <a:bodyPr/>
        <a:lstStyle/>
        <a:p>
          <a:endParaRPr lang="es-MX"/>
        </a:p>
      </dgm:t>
    </dgm:pt>
    <dgm:pt modelId="{69E542BD-5799-42B0-94FA-11AE39662231}" type="pres">
      <dgm:prSet presAssocID="{392F4553-29A1-44EA-8481-C1F0CC63A372}" presName="childShp" presStyleLbl="bgAccFollowNode1" presStyleIdx="3" presStyleCnt="4">
        <dgm:presLayoutVars>
          <dgm:bulletEnabled val="1"/>
        </dgm:presLayoutVars>
      </dgm:prSet>
      <dgm:spPr/>
      <dgm:t>
        <a:bodyPr/>
        <a:lstStyle/>
        <a:p>
          <a:endParaRPr lang="es-MX"/>
        </a:p>
      </dgm:t>
    </dgm:pt>
  </dgm:ptLst>
  <dgm:cxnLst>
    <dgm:cxn modelId="{9785E569-B2F9-472C-A38A-8AD925B41BC2}" type="presOf" srcId="{3687434C-1F0C-4DAC-8273-095AC8E5531F}" destId="{FBAED478-9550-4C96-AC81-E0C9C04590F5}" srcOrd="0" destOrd="2" presId="urn:microsoft.com/office/officeart/2005/8/layout/vList6"/>
    <dgm:cxn modelId="{128C4BD3-4DC5-4361-93F4-42436D522560}" srcId="{F9B6CE61-8506-4AC4-AD07-E2E0CFDEDCEA}" destId="{327BA3FC-AAA2-46E5-B54D-491BB1AB083D}" srcOrd="0" destOrd="0" parTransId="{9AF0E380-3174-4760-B9E6-11FB61B3F709}" sibTransId="{F57830C4-C9D6-46B6-951B-98A38B82F609}"/>
    <dgm:cxn modelId="{F77559BA-BD33-424D-988D-51DE6F0E68D4}" srcId="{F9B6CE61-8506-4AC4-AD07-E2E0CFDEDCEA}" destId="{D011828D-A03A-4CBD-8633-3D22FF200F37}" srcOrd="1" destOrd="0" parTransId="{B46AB974-427F-4304-B8B6-4F75888611E6}" sibTransId="{008B0707-B5A1-447E-8FDC-76000BEF7A97}"/>
    <dgm:cxn modelId="{E95AE97F-E293-4BCD-80C2-75E2466D8610}" type="presOf" srcId="{8DF56FC6-DE36-4BAE-BDCE-5ACB19AF602A}" destId="{330F8CD5-C952-4823-A128-2D7FDBEA0556}" srcOrd="0" destOrd="0" presId="urn:microsoft.com/office/officeart/2005/8/layout/vList6"/>
    <dgm:cxn modelId="{263B686F-18D7-444B-BF72-8B09AC999A29}" srcId="{F9B6CE61-8506-4AC4-AD07-E2E0CFDEDCEA}" destId="{3687434C-1F0C-4DAC-8273-095AC8E5531F}" srcOrd="2" destOrd="0" parTransId="{6D60C084-CD80-4FE1-90D7-F7B6D0784F31}" sibTransId="{5534E5F1-0486-4347-9959-F779C6656495}"/>
    <dgm:cxn modelId="{2D4174FE-A3A8-479F-8ED7-2E638FEC3939}" srcId="{392F4553-29A1-44EA-8481-C1F0CC63A372}" destId="{9EE11345-7DE7-48A8-AB69-3EE4DD295EC6}" srcOrd="0" destOrd="0" parTransId="{80569909-109E-4932-BF2E-57410BF2FAC4}" sibTransId="{CC6E353B-B873-48EE-9CAF-81F1F7226BF1}"/>
    <dgm:cxn modelId="{EF6A6643-D504-4890-A684-F737D55EB132}" type="presOf" srcId="{F9B6CE61-8506-4AC4-AD07-E2E0CFDEDCEA}" destId="{CA583E2D-A127-4C6F-B348-656733B01BEC}" srcOrd="0" destOrd="0" presId="urn:microsoft.com/office/officeart/2005/8/layout/vList6"/>
    <dgm:cxn modelId="{44C9B51A-2A33-48D0-9312-03CFA27DCF92}" type="presOf" srcId="{327BA3FC-AAA2-46E5-B54D-491BB1AB083D}" destId="{FBAED478-9550-4C96-AC81-E0C9C04590F5}" srcOrd="0" destOrd="0" presId="urn:microsoft.com/office/officeart/2005/8/layout/vList6"/>
    <dgm:cxn modelId="{4352219E-B72B-4A65-ACB9-544F31DAC1CD}" type="presOf" srcId="{4BF2DB16-C534-4FE5-8B60-438ADA5280BF}" destId="{69E542BD-5799-42B0-94FA-11AE39662231}" srcOrd="0" destOrd="2" presId="urn:microsoft.com/office/officeart/2005/8/layout/vList6"/>
    <dgm:cxn modelId="{13001BB2-3A04-4BBE-A465-B2B6722BDA8F}" type="presOf" srcId="{CD3DA37B-3172-4FC7-B3D2-87975BF2A47F}" destId="{B06092DB-3095-4DAB-88C4-C0502AD3585E}" srcOrd="0" destOrd="2" presId="urn:microsoft.com/office/officeart/2005/8/layout/vList6"/>
    <dgm:cxn modelId="{5F0652B9-0AFF-4251-A00F-1A3D0F9717D4}" srcId="{C4F9D3D0-5AEB-40EF-A85A-A6A3BE258A29}" destId="{CD3DA37B-3172-4FC7-B3D2-87975BF2A47F}" srcOrd="2" destOrd="0" parTransId="{8794B476-9DED-4F0F-BFDD-B675E39B5939}" sibTransId="{6E00DEEB-2B6C-4F28-B08E-F312A80F0B68}"/>
    <dgm:cxn modelId="{DC2AEDEA-65D3-47A7-A035-E7966494B6A0}" srcId="{C4F9D3D0-5AEB-40EF-A85A-A6A3BE258A29}" destId="{8A8C5B73-3F20-40B0-81F3-335789F31D62}" srcOrd="1" destOrd="0" parTransId="{42A8A376-4382-47E5-8E85-F19F618C1F98}" sibTransId="{FB030181-A024-49BA-8FDD-21BEF1463FC8}"/>
    <dgm:cxn modelId="{6A7D566C-08B7-4D30-A54F-BD0D89BFCF34}" type="presOf" srcId="{C4F9D3D0-5AEB-40EF-A85A-A6A3BE258A29}" destId="{CE6B3750-3C5C-49D2-B096-C66DCF6D78F9}" srcOrd="0" destOrd="0" presId="urn:microsoft.com/office/officeart/2005/8/layout/vList6"/>
    <dgm:cxn modelId="{A12AAA92-7542-43F5-843A-4E0D825D0C2B}" type="presOf" srcId="{8F06CD2A-A174-4544-AAC1-E06CBCC019BD}" destId="{22DCF5CC-F059-414D-8E8E-992F0001FCE1}" srcOrd="0" destOrd="0" presId="urn:microsoft.com/office/officeart/2005/8/layout/vList6"/>
    <dgm:cxn modelId="{2BA85F36-9E78-44BF-B9D1-FF87FF4DDBBB}" type="presOf" srcId="{0F295AEB-E997-4FC9-B446-7B43F54FE04F}" destId="{330F8CD5-C952-4823-A128-2D7FDBEA0556}" srcOrd="0" destOrd="1" presId="urn:microsoft.com/office/officeart/2005/8/layout/vList6"/>
    <dgm:cxn modelId="{42B4DD8F-2201-451A-976A-0422C3E7C9F8}" type="presOf" srcId="{706D29D8-B42C-457A-BC79-F6D6C9B1863B}" destId="{69E542BD-5799-42B0-94FA-11AE39662231}" srcOrd="0" destOrd="1" presId="urn:microsoft.com/office/officeart/2005/8/layout/vList6"/>
    <dgm:cxn modelId="{A9AD5EE4-7626-4FBA-9FA8-E1C583B09EDF}" type="presOf" srcId="{3F92FDFD-17C5-4FA6-8629-6D49C17EBCE1}" destId="{174556B7-C4D3-4966-93BE-E2A81280A0F0}" srcOrd="0" destOrd="0" presId="urn:microsoft.com/office/officeart/2005/8/layout/vList6"/>
    <dgm:cxn modelId="{36F6E7C2-F9A6-4E74-BE13-DD9B24AFFA04}" srcId="{392F4553-29A1-44EA-8481-C1F0CC63A372}" destId="{4BF2DB16-C534-4FE5-8B60-438ADA5280BF}" srcOrd="2" destOrd="0" parTransId="{49BA1B3F-2343-4AF2-BBDC-EADDB612BF5E}" sibTransId="{FF6C3480-6FC7-4C94-A7F3-7401BEE63EF0}"/>
    <dgm:cxn modelId="{54DBC4AC-2BB8-43C7-943A-C66E6F5BEC3E}" srcId="{392F4553-29A1-44EA-8481-C1F0CC63A372}" destId="{706D29D8-B42C-457A-BC79-F6D6C9B1863B}" srcOrd="1" destOrd="0" parTransId="{4E07218C-F434-4E70-954F-604BC1265B48}" sibTransId="{40EB7BAE-07A8-448C-A67E-F331A0718A59}"/>
    <dgm:cxn modelId="{732186B5-01D1-4535-95D4-0B54B5390AC1}" type="presOf" srcId="{D011828D-A03A-4CBD-8633-3D22FF200F37}" destId="{FBAED478-9550-4C96-AC81-E0C9C04590F5}" srcOrd="0" destOrd="1" presId="urn:microsoft.com/office/officeart/2005/8/layout/vList6"/>
    <dgm:cxn modelId="{E970BD12-A61D-4519-AEDE-689F646B533A}" srcId="{8F06CD2A-A174-4544-AAC1-E06CBCC019BD}" destId="{F9B6CE61-8506-4AC4-AD07-E2E0CFDEDCEA}" srcOrd="0" destOrd="0" parTransId="{706F9287-D515-4B7F-8697-5940B7D4925B}" sibTransId="{B4F05C4E-54AA-4CB7-85AF-9EACE3CD097A}"/>
    <dgm:cxn modelId="{262A6C28-FAF1-49F3-9EEB-12D236AB0568}" srcId="{8F06CD2A-A174-4544-AAC1-E06CBCC019BD}" destId="{392F4553-29A1-44EA-8481-C1F0CC63A372}" srcOrd="3" destOrd="0" parTransId="{52EFB9F7-F8D4-45D1-A9D6-79CB1BFDBF3C}" sibTransId="{99C0B6C9-394B-4B3C-9D0F-DE9483F4CE00}"/>
    <dgm:cxn modelId="{F097A328-9941-4543-9B20-7C29465448E0}" type="presOf" srcId="{8A8C5B73-3F20-40B0-81F3-335789F31D62}" destId="{B06092DB-3095-4DAB-88C4-C0502AD3585E}" srcOrd="0" destOrd="1" presId="urn:microsoft.com/office/officeart/2005/8/layout/vList6"/>
    <dgm:cxn modelId="{9CBF1887-0B6E-470B-830A-F47B8E73D5F0}" type="presOf" srcId="{A47A4D6F-3D79-447F-8D17-2C6B5E25598A}" destId="{B06092DB-3095-4DAB-88C4-C0502AD3585E}" srcOrd="0" destOrd="0" presId="urn:microsoft.com/office/officeart/2005/8/layout/vList6"/>
    <dgm:cxn modelId="{3729BDAC-41D3-4580-B365-2A6A106E1D72}" srcId="{8F06CD2A-A174-4544-AAC1-E06CBCC019BD}" destId="{3F92FDFD-17C5-4FA6-8629-6D49C17EBCE1}" srcOrd="2" destOrd="0" parTransId="{46811CCD-B42D-4D38-9C63-76B13769B2E4}" sibTransId="{3A65F378-FC62-49A0-BED8-0B4879EAF46C}"/>
    <dgm:cxn modelId="{6495F14E-B732-40FA-906C-C0E6284C4258}" srcId="{3F92FDFD-17C5-4FA6-8629-6D49C17EBCE1}" destId="{0F295AEB-E997-4FC9-B446-7B43F54FE04F}" srcOrd="1" destOrd="0" parTransId="{63253AF4-AA62-4FA0-A4F7-06D071DCA44B}" sibTransId="{A2BC5A33-E6A3-4FD0-837D-9E3F27DE7CBA}"/>
    <dgm:cxn modelId="{81861919-20CB-46DC-BD9F-E05713F69CB9}" srcId="{3F92FDFD-17C5-4FA6-8629-6D49C17EBCE1}" destId="{8DF56FC6-DE36-4BAE-BDCE-5ACB19AF602A}" srcOrd="0" destOrd="0" parTransId="{95D0D75F-18FC-498B-8664-44851168A86C}" sibTransId="{9DC91569-998E-46E0-867B-B28C4D3F3309}"/>
    <dgm:cxn modelId="{A7AC3A1D-BB91-48C9-B6CC-1B1DA47B379A}" srcId="{C4F9D3D0-5AEB-40EF-A85A-A6A3BE258A29}" destId="{A47A4D6F-3D79-447F-8D17-2C6B5E25598A}" srcOrd="0" destOrd="0" parTransId="{2828BFE6-DE46-4F39-B839-68F94BC60933}" sibTransId="{4A65421A-52A1-49FE-B9A2-D14B309180C2}"/>
    <dgm:cxn modelId="{D1379240-D887-4102-99F0-5B8CA68AD598}" srcId="{8F06CD2A-A174-4544-AAC1-E06CBCC019BD}" destId="{C4F9D3D0-5AEB-40EF-A85A-A6A3BE258A29}" srcOrd="1" destOrd="0" parTransId="{A894F029-EFA2-4AC5-B980-C24FCE5D976B}" sibTransId="{76EDDF62-77C8-4D87-A941-49CAF382FF5B}"/>
    <dgm:cxn modelId="{37DD5CFE-C9C1-42F3-9BE0-47EF7D39EC9A}" type="presOf" srcId="{392F4553-29A1-44EA-8481-C1F0CC63A372}" destId="{C9A2D36E-683E-4EAA-ADAF-1E5BD6BEDFAD}" srcOrd="0" destOrd="0" presId="urn:microsoft.com/office/officeart/2005/8/layout/vList6"/>
    <dgm:cxn modelId="{465333C8-E3F3-42E2-9C47-8A4E15F0E581}" type="presOf" srcId="{9EE11345-7DE7-48A8-AB69-3EE4DD295EC6}" destId="{69E542BD-5799-42B0-94FA-11AE39662231}" srcOrd="0" destOrd="0" presId="urn:microsoft.com/office/officeart/2005/8/layout/vList6"/>
    <dgm:cxn modelId="{575FE870-0F6B-4999-B2CD-9F242E7E25D3}" type="presParOf" srcId="{22DCF5CC-F059-414D-8E8E-992F0001FCE1}" destId="{361B6CEE-BAC6-4F88-AB9F-177ECBBA4423}" srcOrd="0" destOrd="0" presId="urn:microsoft.com/office/officeart/2005/8/layout/vList6"/>
    <dgm:cxn modelId="{D8A1B37D-D22F-49C0-9DA9-0F3A9C908885}" type="presParOf" srcId="{361B6CEE-BAC6-4F88-AB9F-177ECBBA4423}" destId="{CA583E2D-A127-4C6F-B348-656733B01BEC}" srcOrd="0" destOrd="0" presId="urn:microsoft.com/office/officeart/2005/8/layout/vList6"/>
    <dgm:cxn modelId="{9ABAE906-D5DF-4376-BEC0-03B7A3B8837A}" type="presParOf" srcId="{361B6CEE-BAC6-4F88-AB9F-177ECBBA4423}" destId="{FBAED478-9550-4C96-AC81-E0C9C04590F5}" srcOrd="1" destOrd="0" presId="urn:microsoft.com/office/officeart/2005/8/layout/vList6"/>
    <dgm:cxn modelId="{238EB018-ED54-4DDD-A75E-CAE070B5056B}" type="presParOf" srcId="{22DCF5CC-F059-414D-8E8E-992F0001FCE1}" destId="{759BB7FB-6B26-45F3-8F55-747A74E449F6}" srcOrd="1" destOrd="0" presId="urn:microsoft.com/office/officeart/2005/8/layout/vList6"/>
    <dgm:cxn modelId="{5FDA37E7-B277-48E2-AED1-F3B706AA2EEB}" type="presParOf" srcId="{22DCF5CC-F059-414D-8E8E-992F0001FCE1}" destId="{DB558413-D548-482B-A90D-0AB40F39D394}" srcOrd="2" destOrd="0" presId="urn:microsoft.com/office/officeart/2005/8/layout/vList6"/>
    <dgm:cxn modelId="{68DB78D7-FEC6-4E44-BA9D-17D8FBAF9CCC}" type="presParOf" srcId="{DB558413-D548-482B-A90D-0AB40F39D394}" destId="{CE6B3750-3C5C-49D2-B096-C66DCF6D78F9}" srcOrd="0" destOrd="0" presId="urn:microsoft.com/office/officeart/2005/8/layout/vList6"/>
    <dgm:cxn modelId="{BD2FDB2D-A3F2-4251-90FE-91859F9B138A}" type="presParOf" srcId="{DB558413-D548-482B-A90D-0AB40F39D394}" destId="{B06092DB-3095-4DAB-88C4-C0502AD3585E}" srcOrd="1" destOrd="0" presId="urn:microsoft.com/office/officeart/2005/8/layout/vList6"/>
    <dgm:cxn modelId="{694A7D1B-79C8-44F5-9BB9-0A1C0A2A0540}" type="presParOf" srcId="{22DCF5CC-F059-414D-8E8E-992F0001FCE1}" destId="{685E10E4-CC01-41EC-B763-FC8B428A768A}" srcOrd="3" destOrd="0" presId="urn:microsoft.com/office/officeart/2005/8/layout/vList6"/>
    <dgm:cxn modelId="{FC416232-AE19-4A2A-970E-2B99B15096FF}" type="presParOf" srcId="{22DCF5CC-F059-414D-8E8E-992F0001FCE1}" destId="{B3760B7E-C305-4ABE-B502-636C94D9F779}" srcOrd="4" destOrd="0" presId="urn:microsoft.com/office/officeart/2005/8/layout/vList6"/>
    <dgm:cxn modelId="{41A12EDE-03CC-4919-9077-BC62EE23FE8A}" type="presParOf" srcId="{B3760B7E-C305-4ABE-B502-636C94D9F779}" destId="{174556B7-C4D3-4966-93BE-E2A81280A0F0}" srcOrd="0" destOrd="0" presId="urn:microsoft.com/office/officeart/2005/8/layout/vList6"/>
    <dgm:cxn modelId="{F7382801-9577-47AB-844C-CB7DD29FD606}" type="presParOf" srcId="{B3760B7E-C305-4ABE-B502-636C94D9F779}" destId="{330F8CD5-C952-4823-A128-2D7FDBEA0556}" srcOrd="1" destOrd="0" presId="urn:microsoft.com/office/officeart/2005/8/layout/vList6"/>
    <dgm:cxn modelId="{AEE85EEB-C533-4A43-9170-DFCDEDAE4060}" type="presParOf" srcId="{22DCF5CC-F059-414D-8E8E-992F0001FCE1}" destId="{D8031285-2A85-49AA-97ED-FC978FDDC51C}" srcOrd="5" destOrd="0" presId="urn:microsoft.com/office/officeart/2005/8/layout/vList6"/>
    <dgm:cxn modelId="{1ADCBF35-85BD-4956-AA06-89FC0EF237A6}" type="presParOf" srcId="{22DCF5CC-F059-414D-8E8E-992F0001FCE1}" destId="{F486537B-DC93-45BC-8DA7-D4BE74B927ED}" srcOrd="6" destOrd="0" presId="urn:microsoft.com/office/officeart/2005/8/layout/vList6"/>
    <dgm:cxn modelId="{A09BF0A3-DAC4-4200-AD5A-4E49C31CFF19}" type="presParOf" srcId="{F486537B-DC93-45BC-8DA7-D4BE74B927ED}" destId="{C9A2D36E-683E-4EAA-ADAF-1E5BD6BEDFAD}" srcOrd="0" destOrd="0" presId="urn:microsoft.com/office/officeart/2005/8/layout/vList6"/>
    <dgm:cxn modelId="{ED2F4E44-ABFB-4DEC-8F5B-C253E6496D56}" type="presParOf" srcId="{F486537B-DC93-45BC-8DA7-D4BE74B927ED}" destId="{69E542BD-5799-42B0-94FA-11AE39662231}" srcOrd="1" destOrd="0" presId="urn:microsoft.com/office/officeart/2005/8/layout/vList6"/>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5CFD5E-60FC-4F07-89F9-94DA7C6B80F4}" type="doc">
      <dgm:prSet loTypeId="urn:microsoft.com/office/officeart/2005/8/layout/default" loCatId="list" qsTypeId="urn:microsoft.com/office/officeart/2005/8/quickstyle/simple3" qsCatId="simple" csTypeId="urn:microsoft.com/office/officeart/2005/8/colors/accent2_4" csCatId="accent2" phldr="1"/>
      <dgm:spPr/>
      <dgm:t>
        <a:bodyPr/>
        <a:lstStyle/>
        <a:p>
          <a:endParaRPr lang="es-MX"/>
        </a:p>
      </dgm:t>
    </dgm:pt>
    <dgm:pt modelId="{70C4C93D-0B1A-430B-B1C6-6209E20E3A58}">
      <dgm:prSet phldrT="[Texto]" custT="1"/>
      <dgm:spPr/>
      <dgm:t>
        <a:bodyPr/>
        <a:lstStyle/>
        <a:p>
          <a:pPr algn="just"/>
          <a:r>
            <a:rPr lang="es-MX" sz="1100">
              <a:latin typeface="Corbel" panose="020B0503020204020204" pitchFamily="34" charset="0"/>
            </a:rPr>
            <a:t>El derecho como disciplina científica, utiliza varios métodos, algunos de ellos se te presentan en los siguientes puntos:</a:t>
          </a:r>
        </a:p>
      </dgm:t>
    </dgm:pt>
    <dgm:pt modelId="{F33E1F8A-B97E-459F-9165-478E394C361F}" type="parTrans" cxnId="{0D85C9C5-F3F2-40AF-BD52-F1A4E758DC65}">
      <dgm:prSet/>
      <dgm:spPr/>
      <dgm:t>
        <a:bodyPr/>
        <a:lstStyle/>
        <a:p>
          <a:pPr algn="just"/>
          <a:endParaRPr lang="es-MX" sz="1100">
            <a:latin typeface="Corbel" panose="020B0503020204020204" pitchFamily="34" charset="0"/>
          </a:endParaRPr>
        </a:p>
      </dgm:t>
    </dgm:pt>
    <dgm:pt modelId="{C159A936-07AC-4B94-A454-144FB11D5F61}" type="sibTrans" cxnId="{0D85C9C5-F3F2-40AF-BD52-F1A4E758DC65}">
      <dgm:prSet/>
      <dgm:spPr/>
      <dgm:t>
        <a:bodyPr/>
        <a:lstStyle/>
        <a:p>
          <a:pPr algn="just"/>
          <a:endParaRPr lang="es-MX" sz="1100">
            <a:latin typeface="Corbel" panose="020B0503020204020204" pitchFamily="34" charset="0"/>
          </a:endParaRPr>
        </a:p>
      </dgm:t>
    </dgm:pt>
    <dgm:pt modelId="{4A2FB876-F2D8-44F7-A41E-B69F37CD194D}">
      <dgm:prSet phldrT="[Texto]" custT="1"/>
      <dgm:spPr/>
      <dgm:t>
        <a:bodyPr/>
        <a:lstStyle/>
        <a:p>
          <a:pPr algn="just"/>
          <a:r>
            <a:rPr lang="es-MX" sz="1100">
              <a:latin typeface="Corbel" panose="020B0503020204020204" pitchFamily="34" charset="0"/>
            </a:rPr>
            <a:t>Método exegético: Se trata de estudiar las leyes a detalle, artículo por artículo, a fin de encontrar el sentido último al que se refiere.</a:t>
          </a:r>
        </a:p>
      </dgm:t>
    </dgm:pt>
    <dgm:pt modelId="{57C37CA8-AAD4-48BC-9CC5-4A5292FA86C6}" type="parTrans" cxnId="{C2747A0D-241E-45BC-A964-20D2E3738810}">
      <dgm:prSet/>
      <dgm:spPr/>
      <dgm:t>
        <a:bodyPr/>
        <a:lstStyle/>
        <a:p>
          <a:pPr algn="just"/>
          <a:endParaRPr lang="es-MX" sz="1100">
            <a:latin typeface="Corbel" panose="020B0503020204020204" pitchFamily="34" charset="0"/>
          </a:endParaRPr>
        </a:p>
      </dgm:t>
    </dgm:pt>
    <dgm:pt modelId="{C9BDA7EB-8981-4608-BE4D-E9A153492152}" type="sibTrans" cxnId="{C2747A0D-241E-45BC-A964-20D2E3738810}">
      <dgm:prSet/>
      <dgm:spPr/>
      <dgm:t>
        <a:bodyPr/>
        <a:lstStyle/>
        <a:p>
          <a:pPr algn="just"/>
          <a:endParaRPr lang="es-MX" sz="1100">
            <a:latin typeface="Corbel" panose="020B0503020204020204" pitchFamily="34" charset="0"/>
          </a:endParaRPr>
        </a:p>
      </dgm:t>
    </dgm:pt>
    <dgm:pt modelId="{CF9BE2BF-3192-4857-9ABA-5D0C3FD0E970}">
      <dgm:prSet phldrT="[Texto]" custT="1"/>
      <dgm:spPr/>
      <dgm:t>
        <a:bodyPr/>
        <a:lstStyle/>
        <a:p>
          <a:pPr algn="just"/>
          <a:r>
            <a:rPr lang="es-MX" sz="1100">
              <a:latin typeface="Corbel" panose="020B0503020204020204" pitchFamily="34" charset="0"/>
            </a:rPr>
            <a:t>Método comparativo: Consiste en relacionar lo que nos dice la teoría, las consecuencias que puede tener y los hechos reales a fin de tomar decisiones.</a:t>
          </a:r>
        </a:p>
      </dgm:t>
    </dgm:pt>
    <dgm:pt modelId="{45912EDD-1690-45C7-93D2-CE92C5FB3E37}" type="parTrans" cxnId="{7E1D0677-E937-499B-AECC-3E9909F8A7EB}">
      <dgm:prSet/>
      <dgm:spPr/>
      <dgm:t>
        <a:bodyPr/>
        <a:lstStyle/>
        <a:p>
          <a:pPr algn="just"/>
          <a:endParaRPr lang="es-MX" sz="1100">
            <a:latin typeface="Corbel" panose="020B0503020204020204" pitchFamily="34" charset="0"/>
          </a:endParaRPr>
        </a:p>
      </dgm:t>
    </dgm:pt>
    <dgm:pt modelId="{1086061C-F51D-41D1-9915-063F2C366D1A}" type="sibTrans" cxnId="{7E1D0677-E937-499B-AECC-3E9909F8A7EB}">
      <dgm:prSet/>
      <dgm:spPr/>
      <dgm:t>
        <a:bodyPr/>
        <a:lstStyle/>
        <a:p>
          <a:pPr algn="just"/>
          <a:endParaRPr lang="es-MX" sz="1100">
            <a:latin typeface="Corbel" panose="020B0503020204020204" pitchFamily="34" charset="0"/>
          </a:endParaRPr>
        </a:p>
      </dgm:t>
    </dgm:pt>
    <dgm:pt modelId="{E345F011-F80C-4186-B439-BF5CF1681982}">
      <dgm:prSet phldrT="[Texto]" custT="1"/>
      <dgm:spPr/>
      <dgm:t>
        <a:bodyPr/>
        <a:lstStyle/>
        <a:p>
          <a:pPr algn="just"/>
          <a:r>
            <a:rPr lang="es-MX" sz="1100">
              <a:latin typeface="Corbel" panose="020B0503020204020204" pitchFamily="34" charset="0"/>
            </a:rPr>
            <a:t>Método dogmático: se refiere a buscar los fundamentos de las leyes en pensadores o escuelas que han existido en la historia.</a:t>
          </a:r>
        </a:p>
      </dgm:t>
    </dgm:pt>
    <dgm:pt modelId="{B0090A83-440D-4044-9EFB-DC5FB857BF09}" type="parTrans" cxnId="{D5AEBFC3-76B1-4BF8-B303-C89B8B6A992C}">
      <dgm:prSet/>
      <dgm:spPr/>
      <dgm:t>
        <a:bodyPr/>
        <a:lstStyle/>
        <a:p>
          <a:pPr algn="just"/>
          <a:endParaRPr lang="es-MX" sz="1100">
            <a:latin typeface="Corbel" panose="020B0503020204020204" pitchFamily="34" charset="0"/>
          </a:endParaRPr>
        </a:p>
      </dgm:t>
    </dgm:pt>
    <dgm:pt modelId="{9D02BA8A-FD18-4ACD-907F-0BC4FBA067A7}" type="sibTrans" cxnId="{D5AEBFC3-76B1-4BF8-B303-C89B8B6A992C}">
      <dgm:prSet/>
      <dgm:spPr/>
      <dgm:t>
        <a:bodyPr/>
        <a:lstStyle/>
        <a:p>
          <a:pPr algn="just"/>
          <a:endParaRPr lang="es-MX" sz="1100">
            <a:latin typeface="Corbel" panose="020B0503020204020204" pitchFamily="34" charset="0"/>
          </a:endParaRPr>
        </a:p>
      </dgm:t>
    </dgm:pt>
    <dgm:pt modelId="{2EDCD86E-6D7A-443D-B19E-FB4BD0051773}">
      <dgm:prSet phldrT="[Texto]" custT="1"/>
      <dgm:spPr/>
      <dgm:t>
        <a:bodyPr/>
        <a:lstStyle/>
        <a:p>
          <a:pPr algn="just"/>
          <a:r>
            <a:rPr lang="es-MX" sz="1100">
              <a:latin typeface="Corbel" panose="020B0503020204020204" pitchFamily="34" charset="0"/>
            </a:rPr>
            <a:t>Método Histórico: Se trata de reconstruir un hecho a fin de estudiar su lógica y poder tomar la mejor decisión sobre lo acontecido. De esta manera se podrá determinar las consecuencias jurídicas para los involucrados.</a:t>
          </a:r>
        </a:p>
      </dgm:t>
    </dgm:pt>
    <dgm:pt modelId="{B97ED6F3-3B86-4C25-9F7A-11F2FF4B6A9F}" type="parTrans" cxnId="{A4CFA778-624A-4E9A-8512-63ABB0A8712C}">
      <dgm:prSet/>
      <dgm:spPr/>
      <dgm:t>
        <a:bodyPr/>
        <a:lstStyle/>
        <a:p>
          <a:pPr algn="just"/>
          <a:endParaRPr lang="es-MX" sz="1100">
            <a:latin typeface="Corbel" panose="020B0503020204020204" pitchFamily="34" charset="0"/>
          </a:endParaRPr>
        </a:p>
      </dgm:t>
    </dgm:pt>
    <dgm:pt modelId="{1FF7FB31-F577-4468-9186-B3E805F8D59F}" type="sibTrans" cxnId="{A4CFA778-624A-4E9A-8512-63ABB0A8712C}">
      <dgm:prSet/>
      <dgm:spPr/>
      <dgm:t>
        <a:bodyPr/>
        <a:lstStyle/>
        <a:p>
          <a:pPr algn="just"/>
          <a:endParaRPr lang="es-MX" sz="1100">
            <a:latin typeface="Corbel" panose="020B0503020204020204" pitchFamily="34" charset="0"/>
          </a:endParaRPr>
        </a:p>
      </dgm:t>
    </dgm:pt>
    <dgm:pt modelId="{F85F9FFB-2336-4EEA-BEF3-BBA3FB4CAF77}" type="pres">
      <dgm:prSet presAssocID="{CD5CFD5E-60FC-4F07-89F9-94DA7C6B80F4}" presName="diagram" presStyleCnt="0">
        <dgm:presLayoutVars>
          <dgm:dir/>
          <dgm:resizeHandles val="exact"/>
        </dgm:presLayoutVars>
      </dgm:prSet>
      <dgm:spPr/>
    </dgm:pt>
    <dgm:pt modelId="{FD83DB28-5755-4D39-83E9-595C2E19BD2A}" type="pres">
      <dgm:prSet presAssocID="{70C4C93D-0B1A-430B-B1C6-6209E20E3A58}" presName="node" presStyleLbl="node1" presStyleIdx="0" presStyleCnt="5">
        <dgm:presLayoutVars>
          <dgm:bulletEnabled val="1"/>
        </dgm:presLayoutVars>
      </dgm:prSet>
      <dgm:spPr/>
      <dgm:t>
        <a:bodyPr/>
        <a:lstStyle/>
        <a:p>
          <a:endParaRPr lang="es-MX"/>
        </a:p>
      </dgm:t>
    </dgm:pt>
    <dgm:pt modelId="{7EC9B9C9-066A-4CA2-888F-8594ED66B277}" type="pres">
      <dgm:prSet presAssocID="{C159A936-07AC-4B94-A454-144FB11D5F61}" presName="sibTrans" presStyleCnt="0"/>
      <dgm:spPr/>
    </dgm:pt>
    <dgm:pt modelId="{F239C52C-2148-4FC5-BB8C-A66D55610EE7}" type="pres">
      <dgm:prSet presAssocID="{4A2FB876-F2D8-44F7-A41E-B69F37CD194D}" presName="node" presStyleLbl="node1" presStyleIdx="1" presStyleCnt="5">
        <dgm:presLayoutVars>
          <dgm:bulletEnabled val="1"/>
        </dgm:presLayoutVars>
      </dgm:prSet>
      <dgm:spPr/>
      <dgm:t>
        <a:bodyPr/>
        <a:lstStyle/>
        <a:p>
          <a:endParaRPr lang="es-MX"/>
        </a:p>
      </dgm:t>
    </dgm:pt>
    <dgm:pt modelId="{5B3DCDC9-9B1E-46AB-9FD4-C6CA9082C77B}" type="pres">
      <dgm:prSet presAssocID="{C9BDA7EB-8981-4608-BE4D-E9A153492152}" presName="sibTrans" presStyleCnt="0"/>
      <dgm:spPr/>
    </dgm:pt>
    <dgm:pt modelId="{0D71DE55-985D-4CE2-9E26-82EA0537A884}" type="pres">
      <dgm:prSet presAssocID="{CF9BE2BF-3192-4857-9ABA-5D0C3FD0E970}" presName="node" presStyleLbl="node1" presStyleIdx="2" presStyleCnt="5">
        <dgm:presLayoutVars>
          <dgm:bulletEnabled val="1"/>
        </dgm:presLayoutVars>
      </dgm:prSet>
      <dgm:spPr/>
      <dgm:t>
        <a:bodyPr/>
        <a:lstStyle/>
        <a:p>
          <a:endParaRPr lang="es-MX"/>
        </a:p>
      </dgm:t>
    </dgm:pt>
    <dgm:pt modelId="{FB030463-0813-4861-8F3E-AC09484B1D9B}" type="pres">
      <dgm:prSet presAssocID="{1086061C-F51D-41D1-9915-063F2C366D1A}" presName="sibTrans" presStyleCnt="0"/>
      <dgm:spPr/>
    </dgm:pt>
    <dgm:pt modelId="{8E5A0A93-C107-464C-BEE9-105BF125A1ED}" type="pres">
      <dgm:prSet presAssocID="{E345F011-F80C-4186-B439-BF5CF1681982}" presName="node" presStyleLbl="node1" presStyleIdx="3" presStyleCnt="5">
        <dgm:presLayoutVars>
          <dgm:bulletEnabled val="1"/>
        </dgm:presLayoutVars>
      </dgm:prSet>
      <dgm:spPr/>
      <dgm:t>
        <a:bodyPr/>
        <a:lstStyle/>
        <a:p>
          <a:endParaRPr lang="es-MX"/>
        </a:p>
      </dgm:t>
    </dgm:pt>
    <dgm:pt modelId="{0BD211C2-713C-4F20-8709-B886464B8254}" type="pres">
      <dgm:prSet presAssocID="{9D02BA8A-FD18-4ACD-907F-0BC4FBA067A7}" presName="sibTrans" presStyleCnt="0"/>
      <dgm:spPr/>
    </dgm:pt>
    <dgm:pt modelId="{081C236F-2C49-4E12-85D3-246C73731D4B}" type="pres">
      <dgm:prSet presAssocID="{2EDCD86E-6D7A-443D-B19E-FB4BD0051773}" presName="node" presStyleLbl="node1" presStyleIdx="4" presStyleCnt="5">
        <dgm:presLayoutVars>
          <dgm:bulletEnabled val="1"/>
        </dgm:presLayoutVars>
      </dgm:prSet>
      <dgm:spPr/>
      <dgm:t>
        <a:bodyPr/>
        <a:lstStyle/>
        <a:p>
          <a:endParaRPr lang="es-MX"/>
        </a:p>
      </dgm:t>
    </dgm:pt>
  </dgm:ptLst>
  <dgm:cxnLst>
    <dgm:cxn modelId="{0D85C9C5-F3F2-40AF-BD52-F1A4E758DC65}" srcId="{CD5CFD5E-60FC-4F07-89F9-94DA7C6B80F4}" destId="{70C4C93D-0B1A-430B-B1C6-6209E20E3A58}" srcOrd="0" destOrd="0" parTransId="{F33E1F8A-B97E-459F-9165-478E394C361F}" sibTransId="{C159A936-07AC-4B94-A454-144FB11D5F61}"/>
    <dgm:cxn modelId="{D5AEBFC3-76B1-4BF8-B303-C89B8B6A992C}" srcId="{CD5CFD5E-60FC-4F07-89F9-94DA7C6B80F4}" destId="{E345F011-F80C-4186-B439-BF5CF1681982}" srcOrd="3" destOrd="0" parTransId="{B0090A83-440D-4044-9EFB-DC5FB857BF09}" sibTransId="{9D02BA8A-FD18-4ACD-907F-0BC4FBA067A7}"/>
    <dgm:cxn modelId="{C2747A0D-241E-45BC-A964-20D2E3738810}" srcId="{CD5CFD5E-60FC-4F07-89F9-94DA7C6B80F4}" destId="{4A2FB876-F2D8-44F7-A41E-B69F37CD194D}" srcOrd="1" destOrd="0" parTransId="{57C37CA8-AAD4-48BC-9CC5-4A5292FA86C6}" sibTransId="{C9BDA7EB-8981-4608-BE4D-E9A153492152}"/>
    <dgm:cxn modelId="{E5C89EA6-95BC-4654-9A50-15728EF86C2A}" type="presOf" srcId="{4A2FB876-F2D8-44F7-A41E-B69F37CD194D}" destId="{F239C52C-2148-4FC5-BB8C-A66D55610EE7}" srcOrd="0" destOrd="0" presId="urn:microsoft.com/office/officeart/2005/8/layout/default"/>
    <dgm:cxn modelId="{A5169CEB-D5E0-48C9-B55D-EB44B463A1D5}" type="presOf" srcId="{E345F011-F80C-4186-B439-BF5CF1681982}" destId="{8E5A0A93-C107-464C-BEE9-105BF125A1ED}" srcOrd="0" destOrd="0" presId="urn:microsoft.com/office/officeart/2005/8/layout/default"/>
    <dgm:cxn modelId="{2EB8D57E-2E56-4351-8C43-92A4D63C1E98}" type="presOf" srcId="{CF9BE2BF-3192-4857-9ABA-5D0C3FD0E970}" destId="{0D71DE55-985D-4CE2-9E26-82EA0537A884}" srcOrd="0" destOrd="0" presId="urn:microsoft.com/office/officeart/2005/8/layout/default"/>
    <dgm:cxn modelId="{EFF4461E-AC74-4899-B900-15C87187B120}" type="presOf" srcId="{70C4C93D-0B1A-430B-B1C6-6209E20E3A58}" destId="{FD83DB28-5755-4D39-83E9-595C2E19BD2A}" srcOrd="0" destOrd="0" presId="urn:microsoft.com/office/officeart/2005/8/layout/default"/>
    <dgm:cxn modelId="{2FD5579E-0A95-45E6-9638-102A22A145CC}" type="presOf" srcId="{CD5CFD5E-60FC-4F07-89F9-94DA7C6B80F4}" destId="{F85F9FFB-2336-4EEA-BEF3-BBA3FB4CAF77}" srcOrd="0" destOrd="0" presId="urn:microsoft.com/office/officeart/2005/8/layout/default"/>
    <dgm:cxn modelId="{7E1D0677-E937-499B-AECC-3E9909F8A7EB}" srcId="{CD5CFD5E-60FC-4F07-89F9-94DA7C6B80F4}" destId="{CF9BE2BF-3192-4857-9ABA-5D0C3FD0E970}" srcOrd="2" destOrd="0" parTransId="{45912EDD-1690-45C7-93D2-CE92C5FB3E37}" sibTransId="{1086061C-F51D-41D1-9915-063F2C366D1A}"/>
    <dgm:cxn modelId="{327079B8-C8B1-4BFD-85FD-C17219437E57}" type="presOf" srcId="{2EDCD86E-6D7A-443D-B19E-FB4BD0051773}" destId="{081C236F-2C49-4E12-85D3-246C73731D4B}" srcOrd="0" destOrd="0" presId="urn:microsoft.com/office/officeart/2005/8/layout/default"/>
    <dgm:cxn modelId="{A4CFA778-624A-4E9A-8512-63ABB0A8712C}" srcId="{CD5CFD5E-60FC-4F07-89F9-94DA7C6B80F4}" destId="{2EDCD86E-6D7A-443D-B19E-FB4BD0051773}" srcOrd="4" destOrd="0" parTransId="{B97ED6F3-3B86-4C25-9F7A-11F2FF4B6A9F}" sibTransId="{1FF7FB31-F577-4468-9186-B3E805F8D59F}"/>
    <dgm:cxn modelId="{215AC5EB-81CF-4443-87DD-AB3973173B3E}" type="presParOf" srcId="{F85F9FFB-2336-4EEA-BEF3-BBA3FB4CAF77}" destId="{FD83DB28-5755-4D39-83E9-595C2E19BD2A}" srcOrd="0" destOrd="0" presId="urn:microsoft.com/office/officeart/2005/8/layout/default"/>
    <dgm:cxn modelId="{1CC1457F-B3EE-43FC-9F37-CDB6B82EEE43}" type="presParOf" srcId="{F85F9FFB-2336-4EEA-BEF3-BBA3FB4CAF77}" destId="{7EC9B9C9-066A-4CA2-888F-8594ED66B277}" srcOrd="1" destOrd="0" presId="urn:microsoft.com/office/officeart/2005/8/layout/default"/>
    <dgm:cxn modelId="{1CB75694-BA91-4C7A-BEDA-6A87CF7F5AF1}" type="presParOf" srcId="{F85F9FFB-2336-4EEA-BEF3-BBA3FB4CAF77}" destId="{F239C52C-2148-4FC5-BB8C-A66D55610EE7}" srcOrd="2" destOrd="0" presId="urn:microsoft.com/office/officeart/2005/8/layout/default"/>
    <dgm:cxn modelId="{9B447EDF-180C-428E-AB57-25E78CD81F52}" type="presParOf" srcId="{F85F9FFB-2336-4EEA-BEF3-BBA3FB4CAF77}" destId="{5B3DCDC9-9B1E-46AB-9FD4-C6CA9082C77B}" srcOrd="3" destOrd="0" presId="urn:microsoft.com/office/officeart/2005/8/layout/default"/>
    <dgm:cxn modelId="{C2F8CCD8-FC47-40BC-8960-E1F98053A466}" type="presParOf" srcId="{F85F9FFB-2336-4EEA-BEF3-BBA3FB4CAF77}" destId="{0D71DE55-985D-4CE2-9E26-82EA0537A884}" srcOrd="4" destOrd="0" presId="urn:microsoft.com/office/officeart/2005/8/layout/default"/>
    <dgm:cxn modelId="{2C62DFE0-F8B3-4C89-98DC-31C6B3B2A65C}" type="presParOf" srcId="{F85F9FFB-2336-4EEA-BEF3-BBA3FB4CAF77}" destId="{FB030463-0813-4861-8F3E-AC09484B1D9B}" srcOrd="5" destOrd="0" presId="urn:microsoft.com/office/officeart/2005/8/layout/default"/>
    <dgm:cxn modelId="{A9D3A19E-F72D-43FC-BC39-42D1CBB1C72C}" type="presParOf" srcId="{F85F9FFB-2336-4EEA-BEF3-BBA3FB4CAF77}" destId="{8E5A0A93-C107-464C-BEE9-105BF125A1ED}" srcOrd="6" destOrd="0" presId="urn:microsoft.com/office/officeart/2005/8/layout/default"/>
    <dgm:cxn modelId="{59D49AF1-D12B-498E-861B-25D8A287C544}" type="presParOf" srcId="{F85F9FFB-2336-4EEA-BEF3-BBA3FB4CAF77}" destId="{0BD211C2-713C-4F20-8709-B886464B8254}" srcOrd="7" destOrd="0" presId="urn:microsoft.com/office/officeart/2005/8/layout/default"/>
    <dgm:cxn modelId="{0395EA72-EE49-42CB-973B-383B88E6A78C}" type="presParOf" srcId="{F85F9FFB-2336-4EEA-BEF3-BBA3FB4CAF77}" destId="{081C236F-2C49-4E12-85D3-246C73731D4B}" srcOrd="8"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FEAF3F-49E5-4133-BC36-A2F8464DA78D}" type="doc">
      <dgm:prSet loTypeId="urn:microsoft.com/office/officeart/2005/8/layout/chevron1" loCatId="process" qsTypeId="urn:microsoft.com/office/officeart/2005/8/quickstyle/simple3" qsCatId="simple" csTypeId="urn:microsoft.com/office/officeart/2005/8/colors/colorful5" csCatId="colorful" phldr="1"/>
      <dgm:spPr/>
    </dgm:pt>
    <dgm:pt modelId="{F2C105C5-C013-448A-ADFB-E28281188F4E}">
      <dgm:prSet phldrT="[Texto]" custT="1"/>
      <dgm:spPr/>
      <dgm:t>
        <a:bodyPr/>
        <a:lstStyle/>
        <a:p>
          <a:r>
            <a:rPr lang="es-MX" sz="1200"/>
            <a:t>Producción</a:t>
          </a:r>
          <a:endParaRPr lang="es-MX" sz="1400"/>
        </a:p>
      </dgm:t>
    </dgm:pt>
    <dgm:pt modelId="{4C59E1BA-86CC-4F32-A993-285140658465}" type="parTrans" cxnId="{4E8432BF-3BA6-4B0E-ABF5-9CCE2D71B501}">
      <dgm:prSet/>
      <dgm:spPr/>
      <dgm:t>
        <a:bodyPr/>
        <a:lstStyle/>
        <a:p>
          <a:endParaRPr lang="es-MX"/>
        </a:p>
      </dgm:t>
    </dgm:pt>
    <dgm:pt modelId="{4FCC229F-E8C2-491E-B794-4A244FE3F02A}" type="sibTrans" cxnId="{4E8432BF-3BA6-4B0E-ABF5-9CCE2D71B501}">
      <dgm:prSet/>
      <dgm:spPr/>
      <dgm:t>
        <a:bodyPr/>
        <a:lstStyle/>
        <a:p>
          <a:endParaRPr lang="es-MX"/>
        </a:p>
      </dgm:t>
    </dgm:pt>
    <dgm:pt modelId="{F9A08A29-39E9-45F5-B08F-B9F862209469}">
      <dgm:prSet phldrT="[Texto]" custT="1"/>
      <dgm:spPr/>
      <dgm:t>
        <a:bodyPr/>
        <a:lstStyle/>
        <a:p>
          <a:r>
            <a:rPr lang="es-MX" sz="1200"/>
            <a:t>Distribución</a:t>
          </a:r>
          <a:endParaRPr lang="es-MX" sz="1400"/>
        </a:p>
      </dgm:t>
    </dgm:pt>
    <dgm:pt modelId="{9EECCC9C-F9F1-44F6-867B-66B69C49F8EF}" type="parTrans" cxnId="{8F827117-8349-4FDB-828D-D5688CF67B6A}">
      <dgm:prSet/>
      <dgm:spPr/>
      <dgm:t>
        <a:bodyPr/>
        <a:lstStyle/>
        <a:p>
          <a:endParaRPr lang="es-MX"/>
        </a:p>
      </dgm:t>
    </dgm:pt>
    <dgm:pt modelId="{31B0A054-4EB0-4654-A33A-9FB109C3DBFC}" type="sibTrans" cxnId="{8F827117-8349-4FDB-828D-D5688CF67B6A}">
      <dgm:prSet/>
      <dgm:spPr/>
      <dgm:t>
        <a:bodyPr/>
        <a:lstStyle/>
        <a:p>
          <a:endParaRPr lang="es-MX"/>
        </a:p>
      </dgm:t>
    </dgm:pt>
    <dgm:pt modelId="{D8FD6D0C-EF95-4B1A-AC46-7563A2163B3B}">
      <dgm:prSet phldrT="[Texto]" custT="1"/>
      <dgm:spPr/>
      <dgm:t>
        <a:bodyPr/>
        <a:lstStyle/>
        <a:p>
          <a:r>
            <a:rPr lang="es-MX" sz="1200"/>
            <a:t>Consumo</a:t>
          </a:r>
          <a:endParaRPr lang="es-MX" sz="1400"/>
        </a:p>
      </dgm:t>
    </dgm:pt>
    <dgm:pt modelId="{CB1F6A25-3A70-4D6A-A47C-5C6B7A0F6170}" type="parTrans" cxnId="{A62AEFB1-0B78-4F0D-9394-12370634AA20}">
      <dgm:prSet/>
      <dgm:spPr/>
      <dgm:t>
        <a:bodyPr/>
        <a:lstStyle/>
        <a:p>
          <a:endParaRPr lang="es-MX"/>
        </a:p>
      </dgm:t>
    </dgm:pt>
    <dgm:pt modelId="{DA6CAB55-0B84-480F-BC5C-8DC04F184920}" type="sibTrans" cxnId="{A62AEFB1-0B78-4F0D-9394-12370634AA20}">
      <dgm:prSet/>
      <dgm:spPr/>
      <dgm:t>
        <a:bodyPr/>
        <a:lstStyle/>
        <a:p>
          <a:endParaRPr lang="es-MX"/>
        </a:p>
      </dgm:t>
    </dgm:pt>
    <dgm:pt modelId="{0A8C0B00-E45F-406D-B760-43C9EE43DFBF}" type="pres">
      <dgm:prSet presAssocID="{74FEAF3F-49E5-4133-BC36-A2F8464DA78D}" presName="Name0" presStyleCnt="0">
        <dgm:presLayoutVars>
          <dgm:dir/>
          <dgm:animLvl val="lvl"/>
          <dgm:resizeHandles val="exact"/>
        </dgm:presLayoutVars>
      </dgm:prSet>
      <dgm:spPr/>
    </dgm:pt>
    <dgm:pt modelId="{26D577BD-FEAB-47BC-BD28-F463F59071D1}" type="pres">
      <dgm:prSet presAssocID="{F2C105C5-C013-448A-ADFB-E28281188F4E}" presName="parTxOnly" presStyleLbl="node1" presStyleIdx="0" presStyleCnt="3">
        <dgm:presLayoutVars>
          <dgm:chMax val="0"/>
          <dgm:chPref val="0"/>
          <dgm:bulletEnabled val="1"/>
        </dgm:presLayoutVars>
      </dgm:prSet>
      <dgm:spPr/>
      <dgm:t>
        <a:bodyPr/>
        <a:lstStyle/>
        <a:p>
          <a:endParaRPr lang="es-MX"/>
        </a:p>
      </dgm:t>
    </dgm:pt>
    <dgm:pt modelId="{7B198E7D-DB59-4729-808E-943F00186D74}" type="pres">
      <dgm:prSet presAssocID="{4FCC229F-E8C2-491E-B794-4A244FE3F02A}" presName="parTxOnlySpace" presStyleCnt="0"/>
      <dgm:spPr/>
    </dgm:pt>
    <dgm:pt modelId="{685C4210-8AE2-42EB-81E9-AFF6573EE787}" type="pres">
      <dgm:prSet presAssocID="{F9A08A29-39E9-45F5-B08F-B9F862209469}" presName="parTxOnly" presStyleLbl="node1" presStyleIdx="1" presStyleCnt="3">
        <dgm:presLayoutVars>
          <dgm:chMax val="0"/>
          <dgm:chPref val="0"/>
          <dgm:bulletEnabled val="1"/>
        </dgm:presLayoutVars>
      </dgm:prSet>
      <dgm:spPr/>
      <dgm:t>
        <a:bodyPr/>
        <a:lstStyle/>
        <a:p>
          <a:endParaRPr lang="es-MX"/>
        </a:p>
      </dgm:t>
    </dgm:pt>
    <dgm:pt modelId="{A1CC2DEE-9A53-4472-AEEF-DC74D89357AD}" type="pres">
      <dgm:prSet presAssocID="{31B0A054-4EB0-4654-A33A-9FB109C3DBFC}" presName="parTxOnlySpace" presStyleCnt="0"/>
      <dgm:spPr/>
    </dgm:pt>
    <dgm:pt modelId="{C2C5A600-B72C-4641-BA89-B830CDA69231}" type="pres">
      <dgm:prSet presAssocID="{D8FD6D0C-EF95-4B1A-AC46-7563A2163B3B}" presName="parTxOnly" presStyleLbl="node1" presStyleIdx="2" presStyleCnt="3">
        <dgm:presLayoutVars>
          <dgm:chMax val="0"/>
          <dgm:chPref val="0"/>
          <dgm:bulletEnabled val="1"/>
        </dgm:presLayoutVars>
      </dgm:prSet>
      <dgm:spPr/>
      <dgm:t>
        <a:bodyPr/>
        <a:lstStyle/>
        <a:p>
          <a:endParaRPr lang="es-MX"/>
        </a:p>
      </dgm:t>
    </dgm:pt>
  </dgm:ptLst>
  <dgm:cxnLst>
    <dgm:cxn modelId="{8F827117-8349-4FDB-828D-D5688CF67B6A}" srcId="{74FEAF3F-49E5-4133-BC36-A2F8464DA78D}" destId="{F9A08A29-39E9-45F5-B08F-B9F862209469}" srcOrd="1" destOrd="0" parTransId="{9EECCC9C-F9F1-44F6-867B-66B69C49F8EF}" sibTransId="{31B0A054-4EB0-4654-A33A-9FB109C3DBFC}"/>
    <dgm:cxn modelId="{BAFD4875-6D65-48AE-A7D8-388D40BB1FDD}" type="presOf" srcId="{F9A08A29-39E9-45F5-B08F-B9F862209469}" destId="{685C4210-8AE2-42EB-81E9-AFF6573EE787}" srcOrd="0" destOrd="0" presId="urn:microsoft.com/office/officeart/2005/8/layout/chevron1"/>
    <dgm:cxn modelId="{1B5D44B6-06B5-431E-B9AB-240A21565EC0}" type="presOf" srcId="{D8FD6D0C-EF95-4B1A-AC46-7563A2163B3B}" destId="{C2C5A600-B72C-4641-BA89-B830CDA69231}" srcOrd="0" destOrd="0" presId="urn:microsoft.com/office/officeart/2005/8/layout/chevron1"/>
    <dgm:cxn modelId="{4A655DB7-C15D-45E2-BD51-F69711686025}" type="presOf" srcId="{74FEAF3F-49E5-4133-BC36-A2F8464DA78D}" destId="{0A8C0B00-E45F-406D-B760-43C9EE43DFBF}" srcOrd="0" destOrd="0" presId="urn:microsoft.com/office/officeart/2005/8/layout/chevron1"/>
    <dgm:cxn modelId="{4E8432BF-3BA6-4B0E-ABF5-9CCE2D71B501}" srcId="{74FEAF3F-49E5-4133-BC36-A2F8464DA78D}" destId="{F2C105C5-C013-448A-ADFB-E28281188F4E}" srcOrd="0" destOrd="0" parTransId="{4C59E1BA-86CC-4F32-A993-285140658465}" sibTransId="{4FCC229F-E8C2-491E-B794-4A244FE3F02A}"/>
    <dgm:cxn modelId="{A62AEFB1-0B78-4F0D-9394-12370634AA20}" srcId="{74FEAF3F-49E5-4133-BC36-A2F8464DA78D}" destId="{D8FD6D0C-EF95-4B1A-AC46-7563A2163B3B}" srcOrd="2" destOrd="0" parTransId="{CB1F6A25-3A70-4D6A-A47C-5C6B7A0F6170}" sibTransId="{DA6CAB55-0B84-480F-BC5C-8DC04F184920}"/>
    <dgm:cxn modelId="{BDC45492-D212-4893-AB03-2BE8AFC4D84E}" type="presOf" srcId="{F2C105C5-C013-448A-ADFB-E28281188F4E}" destId="{26D577BD-FEAB-47BC-BD28-F463F59071D1}" srcOrd="0" destOrd="0" presId="urn:microsoft.com/office/officeart/2005/8/layout/chevron1"/>
    <dgm:cxn modelId="{65ABF0EC-4E46-4EA6-B59F-2A11FF013983}" type="presParOf" srcId="{0A8C0B00-E45F-406D-B760-43C9EE43DFBF}" destId="{26D577BD-FEAB-47BC-BD28-F463F59071D1}" srcOrd="0" destOrd="0" presId="urn:microsoft.com/office/officeart/2005/8/layout/chevron1"/>
    <dgm:cxn modelId="{1C07CD69-8567-444F-A76D-1D54903372EC}" type="presParOf" srcId="{0A8C0B00-E45F-406D-B760-43C9EE43DFBF}" destId="{7B198E7D-DB59-4729-808E-943F00186D74}" srcOrd="1" destOrd="0" presId="urn:microsoft.com/office/officeart/2005/8/layout/chevron1"/>
    <dgm:cxn modelId="{EC3A790F-D8F0-4247-9CE0-B06D3A8F4336}" type="presParOf" srcId="{0A8C0B00-E45F-406D-B760-43C9EE43DFBF}" destId="{685C4210-8AE2-42EB-81E9-AFF6573EE787}" srcOrd="2" destOrd="0" presId="urn:microsoft.com/office/officeart/2005/8/layout/chevron1"/>
    <dgm:cxn modelId="{8FC14BE1-AE05-4C54-85FC-C4FA30948C55}" type="presParOf" srcId="{0A8C0B00-E45F-406D-B760-43C9EE43DFBF}" destId="{A1CC2DEE-9A53-4472-AEEF-DC74D89357AD}" srcOrd="3" destOrd="0" presId="urn:microsoft.com/office/officeart/2005/8/layout/chevron1"/>
    <dgm:cxn modelId="{B20A7585-C82C-4CEA-B87F-52E5E95787BF}" type="presParOf" srcId="{0A8C0B00-E45F-406D-B760-43C9EE43DFBF}" destId="{C2C5A600-B72C-4641-BA89-B830CDA69231}" srcOrd="4"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86D5172-2996-4213-B4DD-D519195DD86F}" type="doc">
      <dgm:prSet loTypeId="urn:microsoft.com/office/officeart/2005/8/layout/hList6" loCatId="list" qsTypeId="urn:microsoft.com/office/officeart/2005/8/quickstyle/simple3" qsCatId="simple" csTypeId="urn:microsoft.com/office/officeart/2005/8/colors/accent2_4" csCatId="accent2" phldr="1"/>
      <dgm:spPr/>
      <dgm:t>
        <a:bodyPr/>
        <a:lstStyle/>
        <a:p>
          <a:endParaRPr lang="es-MX"/>
        </a:p>
      </dgm:t>
    </dgm:pt>
    <dgm:pt modelId="{E5F4B2D9-E329-4852-AB3D-B50ADBF027B6}">
      <dgm:prSet phldrT="[Texto]" custT="1"/>
      <dgm:spPr/>
      <dgm:t>
        <a:bodyPr/>
        <a:lstStyle/>
        <a:p>
          <a:r>
            <a:rPr lang="es-MX" sz="1200">
              <a:latin typeface="Corbel" panose="020B0503020204020204" pitchFamily="34" charset="0"/>
            </a:rPr>
            <a:t>Algunos principios de la economía:</a:t>
          </a:r>
        </a:p>
      </dgm:t>
    </dgm:pt>
    <dgm:pt modelId="{3238307F-A371-487A-B478-17875C785F1C}" type="parTrans" cxnId="{3A3BC87A-AAFA-4C62-97DC-210FEC8A04F1}">
      <dgm:prSet/>
      <dgm:spPr/>
      <dgm:t>
        <a:bodyPr/>
        <a:lstStyle/>
        <a:p>
          <a:endParaRPr lang="es-MX" sz="1200">
            <a:latin typeface="Corbel" panose="020B0503020204020204" pitchFamily="34" charset="0"/>
          </a:endParaRPr>
        </a:p>
      </dgm:t>
    </dgm:pt>
    <dgm:pt modelId="{4CE5E911-D499-4291-8165-5B0ED6556AF9}" type="sibTrans" cxnId="{3A3BC87A-AAFA-4C62-97DC-210FEC8A04F1}">
      <dgm:prSet/>
      <dgm:spPr/>
      <dgm:t>
        <a:bodyPr/>
        <a:lstStyle/>
        <a:p>
          <a:endParaRPr lang="es-MX" sz="1200">
            <a:latin typeface="Corbel" panose="020B0503020204020204" pitchFamily="34" charset="0"/>
          </a:endParaRPr>
        </a:p>
      </dgm:t>
    </dgm:pt>
    <dgm:pt modelId="{D7094D12-7C21-4574-B616-EA36AA3B253C}">
      <dgm:prSet phldrT="[Texto]" custT="1"/>
      <dgm:spPr/>
      <dgm:t>
        <a:bodyPr/>
        <a:lstStyle/>
        <a:p>
          <a:r>
            <a:rPr lang="es-MX" sz="1200">
              <a:latin typeface="Corbel" panose="020B0503020204020204" pitchFamily="34" charset="0"/>
            </a:rPr>
            <a:t>• Manejo eficiente de los diferentes recursos de una sociedad a fin de satisfacer sus necesidades básicas para la vida.</a:t>
          </a:r>
        </a:p>
      </dgm:t>
    </dgm:pt>
    <dgm:pt modelId="{A3028465-C463-4050-AB1C-5381535E676B}" type="parTrans" cxnId="{96E81616-9CA7-4082-9C65-A1EBD7985EC5}">
      <dgm:prSet/>
      <dgm:spPr/>
      <dgm:t>
        <a:bodyPr/>
        <a:lstStyle/>
        <a:p>
          <a:endParaRPr lang="es-MX" sz="1200">
            <a:latin typeface="Corbel" panose="020B0503020204020204" pitchFamily="34" charset="0"/>
          </a:endParaRPr>
        </a:p>
      </dgm:t>
    </dgm:pt>
    <dgm:pt modelId="{B4F64C7D-6E4D-46FA-A45B-9137831935D2}" type="sibTrans" cxnId="{96E81616-9CA7-4082-9C65-A1EBD7985EC5}">
      <dgm:prSet/>
      <dgm:spPr/>
      <dgm:t>
        <a:bodyPr/>
        <a:lstStyle/>
        <a:p>
          <a:endParaRPr lang="es-MX" sz="1200">
            <a:latin typeface="Corbel" panose="020B0503020204020204" pitchFamily="34" charset="0"/>
          </a:endParaRPr>
        </a:p>
      </dgm:t>
    </dgm:pt>
    <dgm:pt modelId="{202FEED9-6E77-44B0-B100-F7D1FA01DF6C}">
      <dgm:prSet phldrT="[Texto]" custT="1"/>
      <dgm:spPr/>
      <dgm:t>
        <a:bodyPr/>
        <a:lstStyle/>
        <a:p>
          <a:r>
            <a:rPr lang="es-MX" sz="1200">
              <a:latin typeface="Corbel" panose="020B0503020204020204" pitchFamily="34" charset="0"/>
            </a:rPr>
            <a:t>• Aprovechami-ento de los recursos con los que cuenta una sociedad a fin de lograr la mayor satisfacción de las necesidades de un mayor número de personas.</a:t>
          </a:r>
        </a:p>
      </dgm:t>
    </dgm:pt>
    <dgm:pt modelId="{D0D10D07-14C2-4955-B9F6-5DEA137D43EF}" type="parTrans" cxnId="{B39956DA-C5A6-4E24-B32C-B37C4BEF0058}">
      <dgm:prSet/>
      <dgm:spPr/>
      <dgm:t>
        <a:bodyPr/>
        <a:lstStyle/>
        <a:p>
          <a:endParaRPr lang="es-MX" sz="1200">
            <a:latin typeface="Corbel" panose="020B0503020204020204" pitchFamily="34" charset="0"/>
          </a:endParaRPr>
        </a:p>
      </dgm:t>
    </dgm:pt>
    <dgm:pt modelId="{F45B2E06-08EA-4345-8479-38A92B36FA32}" type="sibTrans" cxnId="{B39956DA-C5A6-4E24-B32C-B37C4BEF0058}">
      <dgm:prSet/>
      <dgm:spPr/>
      <dgm:t>
        <a:bodyPr/>
        <a:lstStyle/>
        <a:p>
          <a:endParaRPr lang="es-MX" sz="1200">
            <a:latin typeface="Corbel" panose="020B0503020204020204" pitchFamily="34" charset="0"/>
          </a:endParaRPr>
        </a:p>
      </dgm:t>
    </dgm:pt>
    <dgm:pt modelId="{1E44F462-7EE0-47E1-9AA6-B50943FB590D}">
      <dgm:prSet phldrT="[Texto]" custT="1"/>
      <dgm:spPr/>
      <dgm:t>
        <a:bodyPr/>
        <a:lstStyle/>
        <a:p>
          <a:r>
            <a:rPr lang="es-MX" sz="1200">
              <a:latin typeface="Corbel" panose="020B0503020204020204" pitchFamily="34" charset="0"/>
            </a:rPr>
            <a:t>• Estudio de problemas relacionados, por ejemplo: el desempleo, alza de precios, etc.</a:t>
          </a:r>
        </a:p>
      </dgm:t>
    </dgm:pt>
    <dgm:pt modelId="{1B780A6D-E309-43B8-B050-F014E218D056}" type="parTrans" cxnId="{2924BAE3-FC77-49D0-A243-F09752AFB85C}">
      <dgm:prSet/>
      <dgm:spPr/>
      <dgm:t>
        <a:bodyPr/>
        <a:lstStyle/>
        <a:p>
          <a:endParaRPr lang="es-MX" sz="1200">
            <a:latin typeface="Corbel" panose="020B0503020204020204" pitchFamily="34" charset="0"/>
          </a:endParaRPr>
        </a:p>
      </dgm:t>
    </dgm:pt>
    <dgm:pt modelId="{00ADB050-CAC4-4BE8-AA1A-A91F8E415AD7}" type="sibTrans" cxnId="{2924BAE3-FC77-49D0-A243-F09752AFB85C}">
      <dgm:prSet/>
      <dgm:spPr/>
      <dgm:t>
        <a:bodyPr/>
        <a:lstStyle/>
        <a:p>
          <a:endParaRPr lang="es-MX" sz="1200">
            <a:latin typeface="Corbel" panose="020B0503020204020204" pitchFamily="34" charset="0"/>
          </a:endParaRPr>
        </a:p>
      </dgm:t>
    </dgm:pt>
    <dgm:pt modelId="{A6A91721-7752-4CD5-AE08-6934F93FE3BA}">
      <dgm:prSet phldrT="[Texto]" custT="1"/>
      <dgm:spPr/>
      <dgm:t>
        <a:bodyPr/>
        <a:lstStyle/>
        <a:p>
          <a:r>
            <a:rPr lang="es-MX" sz="1200">
              <a:latin typeface="Corbel" panose="020B0503020204020204" pitchFamily="34" charset="0"/>
            </a:rPr>
            <a:t>• Crecimiento económico unido al desarrollo humano.</a:t>
          </a:r>
        </a:p>
      </dgm:t>
    </dgm:pt>
    <dgm:pt modelId="{A487931B-16BB-4DFA-A13F-36E1A88B05E3}" type="parTrans" cxnId="{DAF2D0F3-BED1-48F1-8C9C-E5AF928F6B07}">
      <dgm:prSet/>
      <dgm:spPr/>
      <dgm:t>
        <a:bodyPr/>
        <a:lstStyle/>
        <a:p>
          <a:endParaRPr lang="es-MX" sz="1200">
            <a:latin typeface="Corbel" panose="020B0503020204020204" pitchFamily="34" charset="0"/>
          </a:endParaRPr>
        </a:p>
      </dgm:t>
    </dgm:pt>
    <dgm:pt modelId="{70AFC06A-F709-406D-B19C-B235645D465F}" type="sibTrans" cxnId="{DAF2D0F3-BED1-48F1-8C9C-E5AF928F6B07}">
      <dgm:prSet/>
      <dgm:spPr/>
      <dgm:t>
        <a:bodyPr/>
        <a:lstStyle/>
        <a:p>
          <a:endParaRPr lang="es-MX" sz="1200">
            <a:latin typeface="Corbel" panose="020B0503020204020204" pitchFamily="34" charset="0"/>
          </a:endParaRPr>
        </a:p>
      </dgm:t>
    </dgm:pt>
    <dgm:pt modelId="{FBB1BCD8-0FC6-4832-A2E2-602EF19ACEEF}">
      <dgm:prSet custT="1"/>
      <dgm:spPr/>
      <dgm:t>
        <a:bodyPr/>
        <a:lstStyle/>
        <a:p>
          <a:r>
            <a:rPr lang="es-MX" sz="1200">
              <a:latin typeface="Corbel" panose="020B0503020204020204" pitchFamily="34" charset="0"/>
            </a:rPr>
            <a:t>• Estudio de la capacidad de los países para producir bienes o servicios.</a:t>
          </a:r>
        </a:p>
      </dgm:t>
    </dgm:pt>
    <dgm:pt modelId="{871EAE0E-AB64-4C72-A915-F5B240677A14}" type="parTrans" cxnId="{BECDAE50-3D51-4A94-849E-7A29FD8E0052}">
      <dgm:prSet/>
      <dgm:spPr/>
      <dgm:t>
        <a:bodyPr/>
        <a:lstStyle/>
        <a:p>
          <a:endParaRPr lang="es-MX" sz="1200">
            <a:latin typeface="Corbel" panose="020B0503020204020204" pitchFamily="34" charset="0"/>
          </a:endParaRPr>
        </a:p>
      </dgm:t>
    </dgm:pt>
    <dgm:pt modelId="{E275F93C-793C-49F4-ABDD-59AF9D553EAE}" type="sibTrans" cxnId="{BECDAE50-3D51-4A94-849E-7A29FD8E0052}">
      <dgm:prSet/>
      <dgm:spPr/>
      <dgm:t>
        <a:bodyPr/>
        <a:lstStyle/>
        <a:p>
          <a:endParaRPr lang="es-MX" sz="1200">
            <a:latin typeface="Corbel" panose="020B0503020204020204" pitchFamily="34" charset="0"/>
          </a:endParaRPr>
        </a:p>
      </dgm:t>
    </dgm:pt>
    <dgm:pt modelId="{78E22D26-545D-4AA0-8FFB-506B3C43EBF9}" type="pres">
      <dgm:prSet presAssocID="{A86D5172-2996-4213-B4DD-D519195DD86F}" presName="Name0" presStyleCnt="0">
        <dgm:presLayoutVars>
          <dgm:dir/>
          <dgm:resizeHandles val="exact"/>
        </dgm:presLayoutVars>
      </dgm:prSet>
      <dgm:spPr/>
    </dgm:pt>
    <dgm:pt modelId="{46D68A53-475C-4236-92A5-C302CFA6D169}" type="pres">
      <dgm:prSet presAssocID="{E5F4B2D9-E329-4852-AB3D-B50ADBF027B6}" presName="node" presStyleLbl="node1" presStyleIdx="0" presStyleCnt="6">
        <dgm:presLayoutVars>
          <dgm:bulletEnabled val="1"/>
        </dgm:presLayoutVars>
      </dgm:prSet>
      <dgm:spPr/>
    </dgm:pt>
    <dgm:pt modelId="{632600EE-7325-4578-AF78-F663C440E10C}" type="pres">
      <dgm:prSet presAssocID="{4CE5E911-D499-4291-8165-5B0ED6556AF9}" presName="sibTrans" presStyleCnt="0"/>
      <dgm:spPr/>
    </dgm:pt>
    <dgm:pt modelId="{8C22B2E0-8E10-4C88-81E0-B4D3EC7BE985}" type="pres">
      <dgm:prSet presAssocID="{D7094D12-7C21-4574-B616-EA36AA3B253C}" presName="node" presStyleLbl="node1" presStyleIdx="1" presStyleCnt="6">
        <dgm:presLayoutVars>
          <dgm:bulletEnabled val="1"/>
        </dgm:presLayoutVars>
      </dgm:prSet>
      <dgm:spPr/>
    </dgm:pt>
    <dgm:pt modelId="{51FF1DE1-5E6A-48B3-A4BA-7E09EB477E94}" type="pres">
      <dgm:prSet presAssocID="{B4F64C7D-6E4D-46FA-A45B-9137831935D2}" presName="sibTrans" presStyleCnt="0"/>
      <dgm:spPr/>
    </dgm:pt>
    <dgm:pt modelId="{60C170DE-D00F-42B5-97A4-60F7B6327CD1}" type="pres">
      <dgm:prSet presAssocID="{202FEED9-6E77-44B0-B100-F7D1FA01DF6C}" presName="node" presStyleLbl="node1" presStyleIdx="2" presStyleCnt="6">
        <dgm:presLayoutVars>
          <dgm:bulletEnabled val="1"/>
        </dgm:presLayoutVars>
      </dgm:prSet>
      <dgm:spPr/>
    </dgm:pt>
    <dgm:pt modelId="{0172C011-194F-4CA3-A998-4940E10615E8}" type="pres">
      <dgm:prSet presAssocID="{F45B2E06-08EA-4345-8479-38A92B36FA32}" presName="sibTrans" presStyleCnt="0"/>
      <dgm:spPr/>
    </dgm:pt>
    <dgm:pt modelId="{7667115D-3321-4970-BD78-8D2FDC726C5C}" type="pres">
      <dgm:prSet presAssocID="{1E44F462-7EE0-47E1-9AA6-B50943FB590D}" presName="node" presStyleLbl="node1" presStyleIdx="3" presStyleCnt="6">
        <dgm:presLayoutVars>
          <dgm:bulletEnabled val="1"/>
        </dgm:presLayoutVars>
      </dgm:prSet>
      <dgm:spPr/>
    </dgm:pt>
    <dgm:pt modelId="{09DA47E3-B004-4DCB-A1A6-3C21DA404034}" type="pres">
      <dgm:prSet presAssocID="{00ADB050-CAC4-4BE8-AA1A-A91F8E415AD7}" presName="sibTrans" presStyleCnt="0"/>
      <dgm:spPr/>
    </dgm:pt>
    <dgm:pt modelId="{F5AE50BA-144B-40E1-8662-BCF9C849B8D7}" type="pres">
      <dgm:prSet presAssocID="{A6A91721-7752-4CD5-AE08-6934F93FE3BA}" presName="node" presStyleLbl="node1" presStyleIdx="4" presStyleCnt="6">
        <dgm:presLayoutVars>
          <dgm:bulletEnabled val="1"/>
        </dgm:presLayoutVars>
      </dgm:prSet>
      <dgm:spPr/>
    </dgm:pt>
    <dgm:pt modelId="{1ED69081-4DBE-4B89-9004-035145ECBAA2}" type="pres">
      <dgm:prSet presAssocID="{70AFC06A-F709-406D-B19C-B235645D465F}" presName="sibTrans" presStyleCnt="0"/>
      <dgm:spPr/>
    </dgm:pt>
    <dgm:pt modelId="{B45A7005-DFB0-436B-9634-61F9BF39AE0E}" type="pres">
      <dgm:prSet presAssocID="{FBB1BCD8-0FC6-4832-A2E2-602EF19ACEEF}" presName="node" presStyleLbl="node1" presStyleIdx="5" presStyleCnt="6">
        <dgm:presLayoutVars>
          <dgm:bulletEnabled val="1"/>
        </dgm:presLayoutVars>
      </dgm:prSet>
      <dgm:spPr/>
    </dgm:pt>
  </dgm:ptLst>
  <dgm:cxnLst>
    <dgm:cxn modelId="{B39956DA-C5A6-4E24-B32C-B37C4BEF0058}" srcId="{A86D5172-2996-4213-B4DD-D519195DD86F}" destId="{202FEED9-6E77-44B0-B100-F7D1FA01DF6C}" srcOrd="2" destOrd="0" parTransId="{D0D10D07-14C2-4955-B9F6-5DEA137D43EF}" sibTransId="{F45B2E06-08EA-4345-8479-38A92B36FA32}"/>
    <dgm:cxn modelId="{A163BC9D-CDB2-44FA-8C32-12D072085E21}" type="presOf" srcId="{E5F4B2D9-E329-4852-AB3D-B50ADBF027B6}" destId="{46D68A53-475C-4236-92A5-C302CFA6D169}" srcOrd="0" destOrd="0" presId="urn:microsoft.com/office/officeart/2005/8/layout/hList6"/>
    <dgm:cxn modelId="{96E81616-9CA7-4082-9C65-A1EBD7985EC5}" srcId="{A86D5172-2996-4213-B4DD-D519195DD86F}" destId="{D7094D12-7C21-4574-B616-EA36AA3B253C}" srcOrd="1" destOrd="0" parTransId="{A3028465-C463-4050-AB1C-5381535E676B}" sibTransId="{B4F64C7D-6E4D-46FA-A45B-9137831935D2}"/>
    <dgm:cxn modelId="{3E529226-E144-4C2E-AACB-7B5B443C4D1D}" type="presOf" srcId="{A86D5172-2996-4213-B4DD-D519195DD86F}" destId="{78E22D26-545D-4AA0-8FFB-506B3C43EBF9}" srcOrd="0" destOrd="0" presId="urn:microsoft.com/office/officeart/2005/8/layout/hList6"/>
    <dgm:cxn modelId="{3A3BC87A-AAFA-4C62-97DC-210FEC8A04F1}" srcId="{A86D5172-2996-4213-B4DD-D519195DD86F}" destId="{E5F4B2D9-E329-4852-AB3D-B50ADBF027B6}" srcOrd="0" destOrd="0" parTransId="{3238307F-A371-487A-B478-17875C785F1C}" sibTransId="{4CE5E911-D499-4291-8165-5B0ED6556AF9}"/>
    <dgm:cxn modelId="{2924BAE3-FC77-49D0-A243-F09752AFB85C}" srcId="{A86D5172-2996-4213-B4DD-D519195DD86F}" destId="{1E44F462-7EE0-47E1-9AA6-B50943FB590D}" srcOrd="3" destOrd="0" parTransId="{1B780A6D-E309-43B8-B050-F014E218D056}" sibTransId="{00ADB050-CAC4-4BE8-AA1A-A91F8E415AD7}"/>
    <dgm:cxn modelId="{BECDAE50-3D51-4A94-849E-7A29FD8E0052}" srcId="{A86D5172-2996-4213-B4DD-D519195DD86F}" destId="{FBB1BCD8-0FC6-4832-A2E2-602EF19ACEEF}" srcOrd="5" destOrd="0" parTransId="{871EAE0E-AB64-4C72-A915-F5B240677A14}" sibTransId="{E275F93C-793C-49F4-ABDD-59AF9D553EAE}"/>
    <dgm:cxn modelId="{420EECEC-A182-4315-94D0-6A41E3CE3033}" type="presOf" srcId="{D7094D12-7C21-4574-B616-EA36AA3B253C}" destId="{8C22B2E0-8E10-4C88-81E0-B4D3EC7BE985}" srcOrd="0" destOrd="0" presId="urn:microsoft.com/office/officeart/2005/8/layout/hList6"/>
    <dgm:cxn modelId="{2B376837-4EA7-41EE-9581-A3E11DF5993E}" type="presOf" srcId="{FBB1BCD8-0FC6-4832-A2E2-602EF19ACEEF}" destId="{B45A7005-DFB0-436B-9634-61F9BF39AE0E}" srcOrd="0" destOrd="0" presId="urn:microsoft.com/office/officeart/2005/8/layout/hList6"/>
    <dgm:cxn modelId="{FE3FA3C6-57B2-476F-9C4C-5348B533348E}" type="presOf" srcId="{A6A91721-7752-4CD5-AE08-6934F93FE3BA}" destId="{F5AE50BA-144B-40E1-8662-BCF9C849B8D7}" srcOrd="0" destOrd="0" presId="urn:microsoft.com/office/officeart/2005/8/layout/hList6"/>
    <dgm:cxn modelId="{3B2608EC-D16B-44A4-901B-42FEB3074254}" type="presOf" srcId="{1E44F462-7EE0-47E1-9AA6-B50943FB590D}" destId="{7667115D-3321-4970-BD78-8D2FDC726C5C}" srcOrd="0" destOrd="0" presId="urn:microsoft.com/office/officeart/2005/8/layout/hList6"/>
    <dgm:cxn modelId="{3378B4E8-4B6B-4E66-8FDA-FE7D5BFC6EBA}" type="presOf" srcId="{202FEED9-6E77-44B0-B100-F7D1FA01DF6C}" destId="{60C170DE-D00F-42B5-97A4-60F7B6327CD1}" srcOrd="0" destOrd="0" presId="urn:microsoft.com/office/officeart/2005/8/layout/hList6"/>
    <dgm:cxn modelId="{DAF2D0F3-BED1-48F1-8C9C-E5AF928F6B07}" srcId="{A86D5172-2996-4213-B4DD-D519195DD86F}" destId="{A6A91721-7752-4CD5-AE08-6934F93FE3BA}" srcOrd="4" destOrd="0" parTransId="{A487931B-16BB-4DFA-A13F-36E1A88B05E3}" sibTransId="{70AFC06A-F709-406D-B19C-B235645D465F}"/>
    <dgm:cxn modelId="{E494F9D1-F545-467E-8AC4-0F28A3E51493}" type="presParOf" srcId="{78E22D26-545D-4AA0-8FFB-506B3C43EBF9}" destId="{46D68A53-475C-4236-92A5-C302CFA6D169}" srcOrd="0" destOrd="0" presId="urn:microsoft.com/office/officeart/2005/8/layout/hList6"/>
    <dgm:cxn modelId="{4AEF74C0-B7D8-4B44-AF57-759E591F9F00}" type="presParOf" srcId="{78E22D26-545D-4AA0-8FFB-506B3C43EBF9}" destId="{632600EE-7325-4578-AF78-F663C440E10C}" srcOrd="1" destOrd="0" presId="urn:microsoft.com/office/officeart/2005/8/layout/hList6"/>
    <dgm:cxn modelId="{5B5CBF03-BFB2-401E-9DC5-8779D22BE977}" type="presParOf" srcId="{78E22D26-545D-4AA0-8FFB-506B3C43EBF9}" destId="{8C22B2E0-8E10-4C88-81E0-B4D3EC7BE985}" srcOrd="2" destOrd="0" presId="urn:microsoft.com/office/officeart/2005/8/layout/hList6"/>
    <dgm:cxn modelId="{403AC407-6140-4014-BE93-E0E6082A1B60}" type="presParOf" srcId="{78E22D26-545D-4AA0-8FFB-506B3C43EBF9}" destId="{51FF1DE1-5E6A-48B3-A4BA-7E09EB477E94}" srcOrd="3" destOrd="0" presId="urn:microsoft.com/office/officeart/2005/8/layout/hList6"/>
    <dgm:cxn modelId="{E3596E9B-A753-43B6-BBBC-D91B90705D8A}" type="presParOf" srcId="{78E22D26-545D-4AA0-8FFB-506B3C43EBF9}" destId="{60C170DE-D00F-42B5-97A4-60F7B6327CD1}" srcOrd="4" destOrd="0" presId="urn:microsoft.com/office/officeart/2005/8/layout/hList6"/>
    <dgm:cxn modelId="{3F880CAE-3A68-4A3E-BEFA-7B4BB203B965}" type="presParOf" srcId="{78E22D26-545D-4AA0-8FFB-506B3C43EBF9}" destId="{0172C011-194F-4CA3-A998-4940E10615E8}" srcOrd="5" destOrd="0" presId="urn:microsoft.com/office/officeart/2005/8/layout/hList6"/>
    <dgm:cxn modelId="{53E5050A-66F6-4F9A-9720-543D99E32231}" type="presParOf" srcId="{78E22D26-545D-4AA0-8FFB-506B3C43EBF9}" destId="{7667115D-3321-4970-BD78-8D2FDC726C5C}" srcOrd="6" destOrd="0" presId="urn:microsoft.com/office/officeart/2005/8/layout/hList6"/>
    <dgm:cxn modelId="{AC45D475-60B0-47FE-99D3-3F0A2F3EE7ED}" type="presParOf" srcId="{78E22D26-545D-4AA0-8FFB-506B3C43EBF9}" destId="{09DA47E3-B004-4DCB-A1A6-3C21DA404034}" srcOrd="7" destOrd="0" presId="urn:microsoft.com/office/officeart/2005/8/layout/hList6"/>
    <dgm:cxn modelId="{19534F49-C72B-48D0-8051-7FEE3767D863}" type="presParOf" srcId="{78E22D26-545D-4AA0-8FFB-506B3C43EBF9}" destId="{F5AE50BA-144B-40E1-8662-BCF9C849B8D7}" srcOrd="8" destOrd="0" presId="urn:microsoft.com/office/officeart/2005/8/layout/hList6"/>
    <dgm:cxn modelId="{894C4998-9213-4EF0-8490-90079EAFEB7F}" type="presParOf" srcId="{78E22D26-545D-4AA0-8FFB-506B3C43EBF9}" destId="{1ED69081-4DBE-4B89-9004-035145ECBAA2}" srcOrd="9" destOrd="0" presId="urn:microsoft.com/office/officeart/2005/8/layout/hList6"/>
    <dgm:cxn modelId="{271C2077-13FC-4785-8ACB-E15E5715B5B3}" type="presParOf" srcId="{78E22D26-545D-4AA0-8FFB-506B3C43EBF9}" destId="{B45A7005-DFB0-436B-9634-61F9BF39AE0E}" srcOrd="10" destOrd="0" presId="urn:microsoft.com/office/officeart/2005/8/layout/hList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F578B67-8D06-48BE-9292-32DA4C407A48}" type="doc">
      <dgm:prSet loTypeId="urn:microsoft.com/office/officeart/2005/8/layout/process4" loCatId="list" qsTypeId="urn:microsoft.com/office/officeart/2005/8/quickstyle/simple3" qsCatId="simple" csTypeId="urn:microsoft.com/office/officeart/2005/8/colors/accent2_3" csCatId="accent2" phldr="1"/>
      <dgm:spPr/>
      <dgm:t>
        <a:bodyPr/>
        <a:lstStyle/>
        <a:p>
          <a:endParaRPr lang="es-MX"/>
        </a:p>
      </dgm:t>
    </dgm:pt>
    <dgm:pt modelId="{48E80902-26AB-456C-92CF-D17C5ECE0E62}">
      <dgm:prSet phldrT="[Texto]" custT="1"/>
      <dgm:spPr/>
      <dgm:t>
        <a:bodyPr/>
        <a:lstStyle/>
        <a:p>
          <a:r>
            <a:rPr lang="es-MX" sz="1200">
              <a:latin typeface="Corbel" panose="020B0503020204020204" pitchFamily="34" charset="0"/>
            </a:rPr>
            <a:t>La geografía humana, define los siguientes principios:</a:t>
          </a:r>
        </a:p>
      </dgm:t>
    </dgm:pt>
    <dgm:pt modelId="{2A3F687D-38F9-45A4-BA6F-A6106CD70682}" type="parTrans" cxnId="{BE0FBAFA-873E-494C-839D-4186F5B3F0DE}">
      <dgm:prSet/>
      <dgm:spPr/>
      <dgm:t>
        <a:bodyPr/>
        <a:lstStyle/>
        <a:p>
          <a:endParaRPr lang="es-MX" sz="1200">
            <a:latin typeface="Corbel" panose="020B0503020204020204" pitchFamily="34" charset="0"/>
          </a:endParaRPr>
        </a:p>
      </dgm:t>
    </dgm:pt>
    <dgm:pt modelId="{FA392438-BE44-45B6-BC9E-9BE9CABBD739}" type="sibTrans" cxnId="{BE0FBAFA-873E-494C-839D-4186F5B3F0DE}">
      <dgm:prSet/>
      <dgm:spPr/>
      <dgm:t>
        <a:bodyPr/>
        <a:lstStyle/>
        <a:p>
          <a:endParaRPr lang="es-MX" sz="1200">
            <a:latin typeface="Corbel" panose="020B0503020204020204" pitchFamily="34" charset="0"/>
          </a:endParaRPr>
        </a:p>
      </dgm:t>
    </dgm:pt>
    <dgm:pt modelId="{882C9696-C3D3-44F8-B0C4-1E7334BBAAAB}">
      <dgm:prSet phldrT="[Texto]" custT="1"/>
      <dgm:spPr/>
      <dgm:t>
        <a:bodyPr/>
        <a:lstStyle/>
        <a:p>
          <a:r>
            <a:rPr lang="es-MX" sz="1200">
              <a:latin typeface="Corbel" panose="020B0503020204020204" pitchFamily="34" charset="0"/>
            </a:rPr>
            <a:t>Su interés no está solo en el entorno geográfico que habitan las personas sino también en las relaciones sociales que éstas establecen.</a:t>
          </a:r>
        </a:p>
      </dgm:t>
    </dgm:pt>
    <dgm:pt modelId="{166829D2-9097-4BEA-826D-16A517822CE3}" type="parTrans" cxnId="{CA3C325F-5E35-4D9A-B62A-C8801CDE95A5}">
      <dgm:prSet/>
      <dgm:spPr/>
      <dgm:t>
        <a:bodyPr/>
        <a:lstStyle/>
        <a:p>
          <a:endParaRPr lang="es-MX" sz="1200">
            <a:latin typeface="Corbel" panose="020B0503020204020204" pitchFamily="34" charset="0"/>
          </a:endParaRPr>
        </a:p>
      </dgm:t>
    </dgm:pt>
    <dgm:pt modelId="{D706EDBA-29E3-42F6-8FE3-96D3C725B494}" type="sibTrans" cxnId="{CA3C325F-5E35-4D9A-B62A-C8801CDE95A5}">
      <dgm:prSet/>
      <dgm:spPr/>
      <dgm:t>
        <a:bodyPr/>
        <a:lstStyle/>
        <a:p>
          <a:endParaRPr lang="es-MX" sz="1200">
            <a:latin typeface="Corbel" panose="020B0503020204020204" pitchFamily="34" charset="0"/>
          </a:endParaRPr>
        </a:p>
      </dgm:t>
    </dgm:pt>
    <dgm:pt modelId="{B7ACE4D7-6AFB-4BA5-869C-1A8883D8D22F}">
      <dgm:prSet phldrT="[Texto]" custT="1"/>
      <dgm:spPr/>
      <dgm:t>
        <a:bodyPr/>
        <a:lstStyle/>
        <a:p>
          <a:r>
            <a:rPr lang="es-MX" sz="1200">
              <a:latin typeface="Corbel" panose="020B0503020204020204" pitchFamily="34" charset="0"/>
            </a:rPr>
            <a:t>Le interesan fenómenos como las diferencias culturales, los procesos migratorios, las redes de comunicación, la urbanización, la alteración del medio ambiente, entre otros.</a:t>
          </a:r>
        </a:p>
      </dgm:t>
    </dgm:pt>
    <dgm:pt modelId="{A78CA1F9-95FE-4442-ACE6-016CA902C234}" type="parTrans" cxnId="{4D17AF30-701B-43A1-9A86-5D39260E95DA}">
      <dgm:prSet/>
      <dgm:spPr/>
      <dgm:t>
        <a:bodyPr/>
        <a:lstStyle/>
        <a:p>
          <a:endParaRPr lang="es-MX" sz="1200">
            <a:latin typeface="Corbel" panose="020B0503020204020204" pitchFamily="34" charset="0"/>
          </a:endParaRPr>
        </a:p>
      </dgm:t>
    </dgm:pt>
    <dgm:pt modelId="{6883B7D3-9C80-4329-8054-D641C7DCD063}" type="sibTrans" cxnId="{4D17AF30-701B-43A1-9A86-5D39260E95DA}">
      <dgm:prSet/>
      <dgm:spPr/>
      <dgm:t>
        <a:bodyPr/>
        <a:lstStyle/>
        <a:p>
          <a:endParaRPr lang="es-MX" sz="1200">
            <a:latin typeface="Corbel" panose="020B0503020204020204" pitchFamily="34" charset="0"/>
          </a:endParaRPr>
        </a:p>
      </dgm:t>
    </dgm:pt>
    <dgm:pt modelId="{10B03F5F-6622-4078-A8F6-7378ADD3F7F1}">
      <dgm:prSet phldrT="[Texto]" custT="1"/>
      <dgm:spPr/>
      <dgm:t>
        <a:bodyPr/>
        <a:lstStyle/>
        <a:p>
          <a:r>
            <a:rPr lang="es-MX" sz="1200">
              <a:latin typeface="Corbel" panose="020B0503020204020204" pitchFamily="34" charset="0"/>
            </a:rPr>
            <a:t>Las personas integradas en comunidad son un motor que transforma el medio ambiente que habitan, por lo que son responsables de su cuidado.</a:t>
          </a:r>
        </a:p>
      </dgm:t>
    </dgm:pt>
    <dgm:pt modelId="{B3789BE1-3575-4BEA-A2AA-5AB89AE78E2D}" type="parTrans" cxnId="{3103908E-079F-4A29-B953-8E6DA9050918}">
      <dgm:prSet/>
      <dgm:spPr/>
      <dgm:t>
        <a:bodyPr/>
        <a:lstStyle/>
        <a:p>
          <a:endParaRPr lang="es-MX" sz="1200">
            <a:latin typeface="Corbel" panose="020B0503020204020204" pitchFamily="34" charset="0"/>
          </a:endParaRPr>
        </a:p>
      </dgm:t>
    </dgm:pt>
    <dgm:pt modelId="{BB0D4AE3-9CB7-4410-AE11-55CE9CA4877A}" type="sibTrans" cxnId="{3103908E-079F-4A29-B953-8E6DA9050918}">
      <dgm:prSet/>
      <dgm:spPr/>
      <dgm:t>
        <a:bodyPr/>
        <a:lstStyle/>
        <a:p>
          <a:endParaRPr lang="es-MX" sz="1200">
            <a:latin typeface="Corbel" panose="020B0503020204020204" pitchFamily="34" charset="0"/>
          </a:endParaRPr>
        </a:p>
      </dgm:t>
    </dgm:pt>
    <dgm:pt modelId="{38F99792-F2D6-460E-8A35-4C56983E76C3}" type="pres">
      <dgm:prSet presAssocID="{BF578B67-8D06-48BE-9292-32DA4C407A48}" presName="Name0" presStyleCnt="0">
        <dgm:presLayoutVars>
          <dgm:dir/>
          <dgm:animLvl val="lvl"/>
          <dgm:resizeHandles val="exact"/>
        </dgm:presLayoutVars>
      </dgm:prSet>
      <dgm:spPr/>
    </dgm:pt>
    <dgm:pt modelId="{9C06CFE8-F785-404E-B162-8217DF222C3C}" type="pres">
      <dgm:prSet presAssocID="{10B03F5F-6622-4078-A8F6-7378ADD3F7F1}" presName="boxAndChildren" presStyleCnt="0"/>
      <dgm:spPr/>
    </dgm:pt>
    <dgm:pt modelId="{1B7D2BCD-B796-436F-8C79-A125B7CFDB15}" type="pres">
      <dgm:prSet presAssocID="{10B03F5F-6622-4078-A8F6-7378ADD3F7F1}" presName="parentTextBox" presStyleLbl="node1" presStyleIdx="0" presStyleCnt="4"/>
      <dgm:spPr/>
    </dgm:pt>
    <dgm:pt modelId="{F026AD64-E7BB-420F-B831-00D5640FC8D4}" type="pres">
      <dgm:prSet presAssocID="{6883B7D3-9C80-4329-8054-D641C7DCD063}" presName="sp" presStyleCnt="0"/>
      <dgm:spPr/>
    </dgm:pt>
    <dgm:pt modelId="{2A84CA0E-564B-4B81-B82B-F33B7FFC7799}" type="pres">
      <dgm:prSet presAssocID="{B7ACE4D7-6AFB-4BA5-869C-1A8883D8D22F}" presName="arrowAndChildren" presStyleCnt="0"/>
      <dgm:spPr/>
    </dgm:pt>
    <dgm:pt modelId="{EA6AA4E4-3DEF-40A1-AF1C-FC0D90508CDC}" type="pres">
      <dgm:prSet presAssocID="{B7ACE4D7-6AFB-4BA5-869C-1A8883D8D22F}" presName="parentTextArrow" presStyleLbl="node1" presStyleIdx="1" presStyleCnt="4"/>
      <dgm:spPr/>
    </dgm:pt>
    <dgm:pt modelId="{A5D7D1C5-B4B0-4FF3-BCA8-21FF300AD8C7}" type="pres">
      <dgm:prSet presAssocID="{D706EDBA-29E3-42F6-8FE3-96D3C725B494}" presName="sp" presStyleCnt="0"/>
      <dgm:spPr/>
    </dgm:pt>
    <dgm:pt modelId="{28AEE253-23E0-4F10-9EE7-8D0FE8A5D366}" type="pres">
      <dgm:prSet presAssocID="{882C9696-C3D3-44F8-B0C4-1E7334BBAAAB}" presName="arrowAndChildren" presStyleCnt="0"/>
      <dgm:spPr/>
    </dgm:pt>
    <dgm:pt modelId="{B8D18031-C50B-4E9E-A790-0FA1F64A8507}" type="pres">
      <dgm:prSet presAssocID="{882C9696-C3D3-44F8-B0C4-1E7334BBAAAB}" presName="parentTextArrow" presStyleLbl="node1" presStyleIdx="2" presStyleCnt="4"/>
      <dgm:spPr/>
    </dgm:pt>
    <dgm:pt modelId="{95F3F58A-14AD-49BB-A691-4149CEBB5266}" type="pres">
      <dgm:prSet presAssocID="{FA392438-BE44-45B6-BC9E-9BE9CABBD739}" presName="sp" presStyleCnt="0"/>
      <dgm:spPr/>
    </dgm:pt>
    <dgm:pt modelId="{C4186A38-7191-41F5-9E3A-148B4916D545}" type="pres">
      <dgm:prSet presAssocID="{48E80902-26AB-456C-92CF-D17C5ECE0E62}" presName="arrowAndChildren" presStyleCnt="0"/>
      <dgm:spPr/>
    </dgm:pt>
    <dgm:pt modelId="{5C79801D-D7E7-4E85-92C9-1EE459C0D04B}" type="pres">
      <dgm:prSet presAssocID="{48E80902-26AB-456C-92CF-D17C5ECE0E62}" presName="parentTextArrow" presStyleLbl="node1" presStyleIdx="3" presStyleCnt="4"/>
      <dgm:spPr/>
    </dgm:pt>
  </dgm:ptLst>
  <dgm:cxnLst>
    <dgm:cxn modelId="{DA9958CA-D504-4F6C-930F-BBD5BD63D33A}" type="presOf" srcId="{48E80902-26AB-456C-92CF-D17C5ECE0E62}" destId="{5C79801D-D7E7-4E85-92C9-1EE459C0D04B}" srcOrd="0" destOrd="0" presId="urn:microsoft.com/office/officeart/2005/8/layout/process4"/>
    <dgm:cxn modelId="{F9032A42-6544-420F-ADFE-0BF28CF90585}" type="presOf" srcId="{BF578B67-8D06-48BE-9292-32DA4C407A48}" destId="{38F99792-F2D6-460E-8A35-4C56983E76C3}" srcOrd="0" destOrd="0" presId="urn:microsoft.com/office/officeart/2005/8/layout/process4"/>
    <dgm:cxn modelId="{E118F299-195C-4449-8D54-0F3B7953FDD7}" type="presOf" srcId="{882C9696-C3D3-44F8-B0C4-1E7334BBAAAB}" destId="{B8D18031-C50B-4E9E-A790-0FA1F64A8507}" srcOrd="0" destOrd="0" presId="urn:microsoft.com/office/officeart/2005/8/layout/process4"/>
    <dgm:cxn modelId="{4D17AF30-701B-43A1-9A86-5D39260E95DA}" srcId="{BF578B67-8D06-48BE-9292-32DA4C407A48}" destId="{B7ACE4D7-6AFB-4BA5-869C-1A8883D8D22F}" srcOrd="2" destOrd="0" parTransId="{A78CA1F9-95FE-4442-ACE6-016CA902C234}" sibTransId="{6883B7D3-9C80-4329-8054-D641C7DCD063}"/>
    <dgm:cxn modelId="{3103908E-079F-4A29-B953-8E6DA9050918}" srcId="{BF578B67-8D06-48BE-9292-32DA4C407A48}" destId="{10B03F5F-6622-4078-A8F6-7378ADD3F7F1}" srcOrd="3" destOrd="0" parTransId="{B3789BE1-3575-4BEA-A2AA-5AB89AE78E2D}" sibTransId="{BB0D4AE3-9CB7-4410-AE11-55CE9CA4877A}"/>
    <dgm:cxn modelId="{BE0FBAFA-873E-494C-839D-4186F5B3F0DE}" srcId="{BF578B67-8D06-48BE-9292-32DA4C407A48}" destId="{48E80902-26AB-456C-92CF-D17C5ECE0E62}" srcOrd="0" destOrd="0" parTransId="{2A3F687D-38F9-45A4-BA6F-A6106CD70682}" sibTransId="{FA392438-BE44-45B6-BC9E-9BE9CABBD739}"/>
    <dgm:cxn modelId="{CA3C325F-5E35-4D9A-B62A-C8801CDE95A5}" srcId="{BF578B67-8D06-48BE-9292-32DA4C407A48}" destId="{882C9696-C3D3-44F8-B0C4-1E7334BBAAAB}" srcOrd="1" destOrd="0" parTransId="{166829D2-9097-4BEA-826D-16A517822CE3}" sibTransId="{D706EDBA-29E3-42F6-8FE3-96D3C725B494}"/>
    <dgm:cxn modelId="{E1AAEB88-9F72-41C9-9D9E-C53198078A82}" type="presOf" srcId="{10B03F5F-6622-4078-A8F6-7378ADD3F7F1}" destId="{1B7D2BCD-B796-436F-8C79-A125B7CFDB15}" srcOrd="0" destOrd="0" presId="urn:microsoft.com/office/officeart/2005/8/layout/process4"/>
    <dgm:cxn modelId="{481D3A5F-C70F-4CC2-A25C-40F21F1FD8FC}" type="presOf" srcId="{B7ACE4D7-6AFB-4BA5-869C-1A8883D8D22F}" destId="{EA6AA4E4-3DEF-40A1-AF1C-FC0D90508CDC}" srcOrd="0" destOrd="0" presId="urn:microsoft.com/office/officeart/2005/8/layout/process4"/>
    <dgm:cxn modelId="{DC784FB8-18C3-4EEC-9305-148F48C76254}" type="presParOf" srcId="{38F99792-F2D6-460E-8A35-4C56983E76C3}" destId="{9C06CFE8-F785-404E-B162-8217DF222C3C}" srcOrd="0" destOrd="0" presId="urn:microsoft.com/office/officeart/2005/8/layout/process4"/>
    <dgm:cxn modelId="{58E9BCE1-52B4-454C-A74D-65C36450597E}" type="presParOf" srcId="{9C06CFE8-F785-404E-B162-8217DF222C3C}" destId="{1B7D2BCD-B796-436F-8C79-A125B7CFDB15}" srcOrd="0" destOrd="0" presId="urn:microsoft.com/office/officeart/2005/8/layout/process4"/>
    <dgm:cxn modelId="{EBFFE028-9B6D-4AAB-9496-090203D374A9}" type="presParOf" srcId="{38F99792-F2D6-460E-8A35-4C56983E76C3}" destId="{F026AD64-E7BB-420F-B831-00D5640FC8D4}" srcOrd="1" destOrd="0" presId="urn:microsoft.com/office/officeart/2005/8/layout/process4"/>
    <dgm:cxn modelId="{43D46CB0-9034-4E98-AE4E-FC6FB324DD03}" type="presParOf" srcId="{38F99792-F2D6-460E-8A35-4C56983E76C3}" destId="{2A84CA0E-564B-4B81-B82B-F33B7FFC7799}" srcOrd="2" destOrd="0" presId="urn:microsoft.com/office/officeart/2005/8/layout/process4"/>
    <dgm:cxn modelId="{0E9ED4D5-80B6-47CB-AA93-8BD25B8419C9}" type="presParOf" srcId="{2A84CA0E-564B-4B81-B82B-F33B7FFC7799}" destId="{EA6AA4E4-3DEF-40A1-AF1C-FC0D90508CDC}" srcOrd="0" destOrd="0" presId="urn:microsoft.com/office/officeart/2005/8/layout/process4"/>
    <dgm:cxn modelId="{82338839-8C57-48C9-81C7-0BCE658B09EE}" type="presParOf" srcId="{38F99792-F2D6-460E-8A35-4C56983E76C3}" destId="{A5D7D1C5-B4B0-4FF3-BCA8-21FF300AD8C7}" srcOrd="3" destOrd="0" presId="urn:microsoft.com/office/officeart/2005/8/layout/process4"/>
    <dgm:cxn modelId="{F55EDC2D-299D-4B84-A29D-4CD6270BA62D}" type="presParOf" srcId="{38F99792-F2D6-460E-8A35-4C56983E76C3}" destId="{28AEE253-23E0-4F10-9EE7-8D0FE8A5D366}" srcOrd="4" destOrd="0" presId="urn:microsoft.com/office/officeart/2005/8/layout/process4"/>
    <dgm:cxn modelId="{8F6A6F84-BC9B-4472-AC3A-0525CC314235}" type="presParOf" srcId="{28AEE253-23E0-4F10-9EE7-8D0FE8A5D366}" destId="{B8D18031-C50B-4E9E-A790-0FA1F64A8507}" srcOrd="0" destOrd="0" presId="urn:microsoft.com/office/officeart/2005/8/layout/process4"/>
    <dgm:cxn modelId="{F5C9CF13-5C65-404D-8AB1-A57D32FAAD53}" type="presParOf" srcId="{38F99792-F2D6-460E-8A35-4C56983E76C3}" destId="{95F3F58A-14AD-49BB-A691-4149CEBB5266}" srcOrd="5" destOrd="0" presId="urn:microsoft.com/office/officeart/2005/8/layout/process4"/>
    <dgm:cxn modelId="{CDE0BF10-1B82-43BD-BF53-4C6CD8CB74BD}" type="presParOf" srcId="{38F99792-F2D6-460E-8A35-4C56983E76C3}" destId="{C4186A38-7191-41F5-9E3A-148B4916D545}" srcOrd="6" destOrd="0" presId="urn:microsoft.com/office/officeart/2005/8/layout/process4"/>
    <dgm:cxn modelId="{06BFF383-7C4C-4EBB-ADBF-77937AD2B48A}" type="presParOf" srcId="{C4186A38-7191-41F5-9E3A-148B4916D545}" destId="{5C79801D-D7E7-4E85-92C9-1EE459C0D04B}" srcOrd="0" destOrd="0" presId="urn:microsoft.com/office/officeart/2005/8/layout/process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3FAD0C5-B78E-4317-9C7E-D5872846EFB3}" type="doc">
      <dgm:prSet loTypeId="urn:microsoft.com/office/officeart/2008/layout/VerticalCurvedList" loCatId="list" qsTypeId="urn:microsoft.com/office/officeart/2005/8/quickstyle/simple3" qsCatId="simple" csTypeId="urn:microsoft.com/office/officeart/2005/8/colors/accent2_3" csCatId="accent2" phldr="1"/>
      <dgm:spPr/>
      <dgm:t>
        <a:bodyPr/>
        <a:lstStyle/>
        <a:p>
          <a:endParaRPr lang="es-MX"/>
        </a:p>
      </dgm:t>
    </dgm:pt>
    <dgm:pt modelId="{CF38C31F-5F96-4812-8B76-9224D3831E0F}">
      <dgm:prSet phldrT="[Texto]"/>
      <dgm:spPr/>
      <dgm:t>
        <a:bodyPr/>
        <a:lstStyle/>
        <a:p>
          <a:r>
            <a:rPr lang="es-MX">
              <a:latin typeface="Corbel" panose="020B0503020204020204" pitchFamily="34" charset="0"/>
            </a:rPr>
            <a:t>Geografía de la poblacion: se enfoca al estudio de cómo están distribuidos los seres humanos en el planeta.</a:t>
          </a:r>
        </a:p>
      </dgm:t>
    </dgm:pt>
    <dgm:pt modelId="{8CC2DE5C-FB5F-486E-A685-5905AE59576F}" type="parTrans" cxnId="{6BB9C87A-996E-4272-9FF5-6C72AFBE614C}">
      <dgm:prSet/>
      <dgm:spPr/>
      <dgm:t>
        <a:bodyPr/>
        <a:lstStyle/>
        <a:p>
          <a:endParaRPr lang="es-MX">
            <a:latin typeface="Corbel" panose="020B0503020204020204" pitchFamily="34" charset="0"/>
          </a:endParaRPr>
        </a:p>
      </dgm:t>
    </dgm:pt>
    <dgm:pt modelId="{469CDA3D-030B-4B5E-97DB-96D74FB9AC9E}" type="sibTrans" cxnId="{6BB9C87A-996E-4272-9FF5-6C72AFBE614C}">
      <dgm:prSet/>
      <dgm:spPr/>
      <dgm:t>
        <a:bodyPr/>
        <a:lstStyle/>
        <a:p>
          <a:endParaRPr lang="es-MX">
            <a:latin typeface="Corbel" panose="020B0503020204020204" pitchFamily="34" charset="0"/>
          </a:endParaRPr>
        </a:p>
      </dgm:t>
    </dgm:pt>
    <dgm:pt modelId="{957223FD-BDF9-4A64-9FA6-7987A4CEEC32}">
      <dgm:prSet phldrT="[Texto]"/>
      <dgm:spPr/>
      <dgm:t>
        <a:bodyPr/>
        <a:lstStyle/>
        <a:p>
          <a:r>
            <a:rPr lang="es-MX">
              <a:latin typeface="Corbel" panose="020B0503020204020204" pitchFamily="34" charset="0"/>
            </a:rPr>
            <a:t>Geografía económica: se enfoca al estudio de las diferentes actividades económicas que emprende el hombre y la relación que tienen con la explotación de los recursos.</a:t>
          </a:r>
        </a:p>
      </dgm:t>
    </dgm:pt>
    <dgm:pt modelId="{66B04110-45FA-4F81-A9F4-A5DBC7C92CB8}" type="parTrans" cxnId="{0A0716DC-BC5F-4C81-B694-7C47DDAC6C4C}">
      <dgm:prSet/>
      <dgm:spPr/>
      <dgm:t>
        <a:bodyPr/>
        <a:lstStyle/>
        <a:p>
          <a:endParaRPr lang="es-MX">
            <a:latin typeface="Corbel" panose="020B0503020204020204" pitchFamily="34" charset="0"/>
          </a:endParaRPr>
        </a:p>
      </dgm:t>
    </dgm:pt>
    <dgm:pt modelId="{530D150B-84EC-4A2F-BB80-44B7027E6A14}" type="sibTrans" cxnId="{0A0716DC-BC5F-4C81-B694-7C47DDAC6C4C}">
      <dgm:prSet/>
      <dgm:spPr/>
      <dgm:t>
        <a:bodyPr/>
        <a:lstStyle/>
        <a:p>
          <a:endParaRPr lang="es-MX">
            <a:latin typeface="Corbel" panose="020B0503020204020204" pitchFamily="34" charset="0"/>
          </a:endParaRPr>
        </a:p>
      </dgm:t>
    </dgm:pt>
    <dgm:pt modelId="{2A8B211F-11FF-4BFF-8CA5-5FBEA04B78A1}">
      <dgm:prSet phldrT="[Texto]"/>
      <dgm:spPr/>
      <dgm:t>
        <a:bodyPr/>
        <a:lstStyle/>
        <a:p>
          <a:r>
            <a:rPr lang="es-MX">
              <a:latin typeface="Corbel" panose="020B0503020204020204" pitchFamily="34" charset="0"/>
            </a:rPr>
            <a:t>Geografía rural: estudia el contexto rural, como los sistemas agrarios, espacios y problemas de producción del campo.</a:t>
          </a:r>
        </a:p>
      </dgm:t>
    </dgm:pt>
    <dgm:pt modelId="{70CFA5DC-F72F-4453-B25A-42340F104D84}" type="parTrans" cxnId="{1F15B842-5346-407D-A8EB-E97A93916F1C}">
      <dgm:prSet/>
      <dgm:spPr/>
      <dgm:t>
        <a:bodyPr/>
        <a:lstStyle/>
        <a:p>
          <a:endParaRPr lang="es-MX">
            <a:latin typeface="Corbel" panose="020B0503020204020204" pitchFamily="34" charset="0"/>
          </a:endParaRPr>
        </a:p>
      </dgm:t>
    </dgm:pt>
    <dgm:pt modelId="{F1590217-87E4-4AEC-896D-FDE9F6AB2B0F}" type="sibTrans" cxnId="{1F15B842-5346-407D-A8EB-E97A93916F1C}">
      <dgm:prSet/>
      <dgm:spPr/>
      <dgm:t>
        <a:bodyPr/>
        <a:lstStyle/>
        <a:p>
          <a:endParaRPr lang="es-MX">
            <a:latin typeface="Corbel" panose="020B0503020204020204" pitchFamily="34" charset="0"/>
          </a:endParaRPr>
        </a:p>
      </dgm:t>
    </dgm:pt>
    <dgm:pt modelId="{D470EA9D-69EB-4A28-91FA-F7ED2B2FFFA7}">
      <dgm:prSet/>
      <dgm:spPr/>
      <dgm:t>
        <a:bodyPr/>
        <a:lstStyle/>
        <a:p>
          <a:r>
            <a:rPr lang="es-MX">
              <a:latin typeface="Corbel" panose="020B0503020204020204" pitchFamily="34" charset="0"/>
            </a:rPr>
            <a:t>Geografía cultural: estudia las relaciones entre los seres humanos y el entorno.</a:t>
          </a:r>
        </a:p>
      </dgm:t>
    </dgm:pt>
    <dgm:pt modelId="{463A48E6-003F-4260-B229-015C5E13C05A}" type="parTrans" cxnId="{FDB18EB6-922F-4257-9A0E-42A6B3978FB0}">
      <dgm:prSet/>
      <dgm:spPr/>
      <dgm:t>
        <a:bodyPr/>
        <a:lstStyle/>
        <a:p>
          <a:endParaRPr lang="es-MX">
            <a:latin typeface="Corbel" panose="020B0503020204020204" pitchFamily="34" charset="0"/>
          </a:endParaRPr>
        </a:p>
      </dgm:t>
    </dgm:pt>
    <dgm:pt modelId="{006C9939-4F1D-47EE-AB64-81B407A9F26E}" type="sibTrans" cxnId="{FDB18EB6-922F-4257-9A0E-42A6B3978FB0}">
      <dgm:prSet/>
      <dgm:spPr/>
      <dgm:t>
        <a:bodyPr/>
        <a:lstStyle/>
        <a:p>
          <a:endParaRPr lang="es-MX">
            <a:latin typeface="Corbel" panose="020B0503020204020204" pitchFamily="34" charset="0"/>
          </a:endParaRPr>
        </a:p>
      </dgm:t>
    </dgm:pt>
    <dgm:pt modelId="{1D62B180-4611-4649-8D36-3D390006DF0F}">
      <dgm:prSet/>
      <dgm:spPr/>
      <dgm:t>
        <a:bodyPr/>
        <a:lstStyle/>
        <a:p>
          <a:r>
            <a:rPr lang="es-MX">
              <a:latin typeface="Corbel" panose="020B0503020204020204" pitchFamily="34" charset="0"/>
            </a:rPr>
            <a:t>Geografía médica: se enfoca al estudio de las enfermedades o padecimientos que sufren las personas y la relacion que éstos tienen con el medio donde habitan.</a:t>
          </a:r>
        </a:p>
      </dgm:t>
    </dgm:pt>
    <dgm:pt modelId="{BE764863-2233-4A2D-A4CE-FF08CFD28394}" type="parTrans" cxnId="{A6D9AE97-BA75-401A-A82F-5912E75A58E8}">
      <dgm:prSet/>
      <dgm:spPr/>
      <dgm:t>
        <a:bodyPr/>
        <a:lstStyle/>
        <a:p>
          <a:endParaRPr lang="es-MX">
            <a:latin typeface="Corbel" panose="020B0503020204020204" pitchFamily="34" charset="0"/>
          </a:endParaRPr>
        </a:p>
      </dgm:t>
    </dgm:pt>
    <dgm:pt modelId="{EED2B0AE-82BD-4DBA-A7A5-547F517E5377}" type="sibTrans" cxnId="{A6D9AE97-BA75-401A-A82F-5912E75A58E8}">
      <dgm:prSet/>
      <dgm:spPr/>
      <dgm:t>
        <a:bodyPr/>
        <a:lstStyle/>
        <a:p>
          <a:endParaRPr lang="es-MX">
            <a:latin typeface="Corbel" panose="020B0503020204020204" pitchFamily="34" charset="0"/>
          </a:endParaRPr>
        </a:p>
      </dgm:t>
    </dgm:pt>
    <dgm:pt modelId="{A2905E89-BCD4-4051-B43E-374F8CFF2AEE}">
      <dgm:prSet/>
      <dgm:spPr/>
      <dgm:t>
        <a:bodyPr/>
        <a:lstStyle/>
        <a:p>
          <a:r>
            <a:rPr lang="es-MX">
              <a:latin typeface="Corbel" panose="020B0503020204020204" pitchFamily="34" charset="0"/>
            </a:rPr>
            <a:t>Geografía urbana: se enfoca al estudio de las aglomeraciones generadas en las grandes ciudades</a:t>
          </a:r>
        </a:p>
      </dgm:t>
    </dgm:pt>
    <dgm:pt modelId="{DC123428-C0A6-4440-BDEE-5DB226AC1969}" type="parTrans" cxnId="{8EDD108B-021A-479C-A4F9-ADBE4F5C2FD1}">
      <dgm:prSet/>
      <dgm:spPr/>
      <dgm:t>
        <a:bodyPr/>
        <a:lstStyle/>
        <a:p>
          <a:endParaRPr lang="es-MX">
            <a:latin typeface="Corbel" panose="020B0503020204020204" pitchFamily="34" charset="0"/>
          </a:endParaRPr>
        </a:p>
      </dgm:t>
    </dgm:pt>
    <dgm:pt modelId="{038F0EBD-F9E0-4E42-A54A-B1E8E4323F76}" type="sibTrans" cxnId="{8EDD108B-021A-479C-A4F9-ADBE4F5C2FD1}">
      <dgm:prSet/>
      <dgm:spPr/>
      <dgm:t>
        <a:bodyPr/>
        <a:lstStyle/>
        <a:p>
          <a:endParaRPr lang="es-MX">
            <a:latin typeface="Corbel" panose="020B0503020204020204" pitchFamily="34" charset="0"/>
          </a:endParaRPr>
        </a:p>
      </dgm:t>
    </dgm:pt>
    <dgm:pt modelId="{98F90661-6F64-48C5-A02F-E837982D9245}" type="pres">
      <dgm:prSet presAssocID="{73FAD0C5-B78E-4317-9C7E-D5872846EFB3}" presName="Name0" presStyleCnt="0">
        <dgm:presLayoutVars>
          <dgm:chMax val="7"/>
          <dgm:chPref val="7"/>
          <dgm:dir/>
        </dgm:presLayoutVars>
      </dgm:prSet>
      <dgm:spPr/>
      <dgm:t>
        <a:bodyPr/>
        <a:lstStyle/>
        <a:p>
          <a:endParaRPr lang="es-MX"/>
        </a:p>
      </dgm:t>
    </dgm:pt>
    <dgm:pt modelId="{05830086-50D5-4C78-8A60-165972E28998}" type="pres">
      <dgm:prSet presAssocID="{73FAD0C5-B78E-4317-9C7E-D5872846EFB3}" presName="Name1" presStyleCnt="0"/>
      <dgm:spPr/>
    </dgm:pt>
    <dgm:pt modelId="{CADB517F-A825-4CC3-8F09-06C4AD3EB2DA}" type="pres">
      <dgm:prSet presAssocID="{73FAD0C5-B78E-4317-9C7E-D5872846EFB3}" presName="cycle" presStyleCnt="0"/>
      <dgm:spPr/>
    </dgm:pt>
    <dgm:pt modelId="{7344725A-94C4-47B6-9BED-A26380233B13}" type="pres">
      <dgm:prSet presAssocID="{73FAD0C5-B78E-4317-9C7E-D5872846EFB3}" presName="srcNode" presStyleLbl="node1" presStyleIdx="0" presStyleCnt="6"/>
      <dgm:spPr/>
    </dgm:pt>
    <dgm:pt modelId="{BD122D1B-B0F1-4D2A-BD06-BDCEBDF0F777}" type="pres">
      <dgm:prSet presAssocID="{73FAD0C5-B78E-4317-9C7E-D5872846EFB3}" presName="conn" presStyleLbl="parChTrans1D2" presStyleIdx="0" presStyleCnt="1"/>
      <dgm:spPr/>
      <dgm:t>
        <a:bodyPr/>
        <a:lstStyle/>
        <a:p>
          <a:endParaRPr lang="es-MX"/>
        </a:p>
      </dgm:t>
    </dgm:pt>
    <dgm:pt modelId="{D88BF512-8DA1-4A5E-9303-21CF5348E01C}" type="pres">
      <dgm:prSet presAssocID="{73FAD0C5-B78E-4317-9C7E-D5872846EFB3}" presName="extraNode" presStyleLbl="node1" presStyleIdx="0" presStyleCnt="6"/>
      <dgm:spPr/>
    </dgm:pt>
    <dgm:pt modelId="{549D65A0-0526-4BB4-94CC-335AC629FB73}" type="pres">
      <dgm:prSet presAssocID="{73FAD0C5-B78E-4317-9C7E-D5872846EFB3}" presName="dstNode" presStyleLbl="node1" presStyleIdx="0" presStyleCnt="6"/>
      <dgm:spPr/>
    </dgm:pt>
    <dgm:pt modelId="{032863F8-E373-40D9-A0CA-8652AD2C0A4D}" type="pres">
      <dgm:prSet presAssocID="{CF38C31F-5F96-4812-8B76-9224D3831E0F}" presName="text_1" presStyleLbl="node1" presStyleIdx="0" presStyleCnt="6">
        <dgm:presLayoutVars>
          <dgm:bulletEnabled val="1"/>
        </dgm:presLayoutVars>
      </dgm:prSet>
      <dgm:spPr/>
      <dgm:t>
        <a:bodyPr/>
        <a:lstStyle/>
        <a:p>
          <a:endParaRPr lang="es-MX"/>
        </a:p>
      </dgm:t>
    </dgm:pt>
    <dgm:pt modelId="{EC0FC622-EE98-4554-AABB-A7B1CD03AB20}" type="pres">
      <dgm:prSet presAssocID="{CF38C31F-5F96-4812-8B76-9224D3831E0F}" presName="accent_1" presStyleCnt="0"/>
      <dgm:spPr/>
    </dgm:pt>
    <dgm:pt modelId="{9C2BBE34-0DC5-4F9D-AADA-ADF2291298D5}" type="pres">
      <dgm:prSet presAssocID="{CF38C31F-5F96-4812-8B76-9224D3831E0F}" presName="accentRepeatNode" presStyleLbl="solidFgAcc1" presStyleIdx="0" presStyleCnt="6"/>
      <dgm:spPr/>
    </dgm:pt>
    <dgm:pt modelId="{ED0D2CF6-48F5-4A6E-86AD-691206D186A5}" type="pres">
      <dgm:prSet presAssocID="{957223FD-BDF9-4A64-9FA6-7987A4CEEC32}" presName="text_2" presStyleLbl="node1" presStyleIdx="1" presStyleCnt="6">
        <dgm:presLayoutVars>
          <dgm:bulletEnabled val="1"/>
        </dgm:presLayoutVars>
      </dgm:prSet>
      <dgm:spPr/>
      <dgm:t>
        <a:bodyPr/>
        <a:lstStyle/>
        <a:p>
          <a:endParaRPr lang="es-MX"/>
        </a:p>
      </dgm:t>
    </dgm:pt>
    <dgm:pt modelId="{AA6D3CDE-31FC-4470-ABB8-3280553C85BA}" type="pres">
      <dgm:prSet presAssocID="{957223FD-BDF9-4A64-9FA6-7987A4CEEC32}" presName="accent_2" presStyleCnt="0"/>
      <dgm:spPr/>
    </dgm:pt>
    <dgm:pt modelId="{0D4E3DA4-32DD-430F-AFBF-C9087E10D2F8}" type="pres">
      <dgm:prSet presAssocID="{957223FD-BDF9-4A64-9FA6-7987A4CEEC32}" presName="accentRepeatNode" presStyleLbl="solidFgAcc1" presStyleIdx="1" presStyleCnt="6"/>
      <dgm:spPr/>
    </dgm:pt>
    <dgm:pt modelId="{63890D85-D577-40CD-AB9F-9D3759AA5D29}" type="pres">
      <dgm:prSet presAssocID="{A2905E89-BCD4-4051-B43E-374F8CFF2AEE}" presName="text_3" presStyleLbl="node1" presStyleIdx="2" presStyleCnt="6">
        <dgm:presLayoutVars>
          <dgm:bulletEnabled val="1"/>
        </dgm:presLayoutVars>
      </dgm:prSet>
      <dgm:spPr/>
      <dgm:t>
        <a:bodyPr/>
        <a:lstStyle/>
        <a:p>
          <a:endParaRPr lang="es-MX"/>
        </a:p>
      </dgm:t>
    </dgm:pt>
    <dgm:pt modelId="{CE8940CD-87DC-4C34-94E7-3CD8649CD208}" type="pres">
      <dgm:prSet presAssocID="{A2905E89-BCD4-4051-B43E-374F8CFF2AEE}" presName="accent_3" presStyleCnt="0"/>
      <dgm:spPr/>
    </dgm:pt>
    <dgm:pt modelId="{A0C41E17-0E20-485E-A68C-281EB4036E10}" type="pres">
      <dgm:prSet presAssocID="{A2905E89-BCD4-4051-B43E-374F8CFF2AEE}" presName="accentRepeatNode" presStyleLbl="solidFgAcc1" presStyleIdx="2" presStyleCnt="6"/>
      <dgm:spPr/>
    </dgm:pt>
    <dgm:pt modelId="{533C8156-37B5-4E0D-B5B3-3E6435D87ABE}" type="pres">
      <dgm:prSet presAssocID="{1D62B180-4611-4649-8D36-3D390006DF0F}" presName="text_4" presStyleLbl="node1" presStyleIdx="3" presStyleCnt="6">
        <dgm:presLayoutVars>
          <dgm:bulletEnabled val="1"/>
        </dgm:presLayoutVars>
      </dgm:prSet>
      <dgm:spPr/>
      <dgm:t>
        <a:bodyPr/>
        <a:lstStyle/>
        <a:p>
          <a:endParaRPr lang="es-MX"/>
        </a:p>
      </dgm:t>
    </dgm:pt>
    <dgm:pt modelId="{17232DB1-21DB-47C2-9307-423C30AF5039}" type="pres">
      <dgm:prSet presAssocID="{1D62B180-4611-4649-8D36-3D390006DF0F}" presName="accent_4" presStyleCnt="0"/>
      <dgm:spPr/>
    </dgm:pt>
    <dgm:pt modelId="{3FF5F852-8FCA-44E8-B330-CA423C08B98D}" type="pres">
      <dgm:prSet presAssocID="{1D62B180-4611-4649-8D36-3D390006DF0F}" presName="accentRepeatNode" presStyleLbl="solidFgAcc1" presStyleIdx="3" presStyleCnt="6"/>
      <dgm:spPr/>
    </dgm:pt>
    <dgm:pt modelId="{5DB859BC-6554-4C26-A6CA-536119982FF2}" type="pres">
      <dgm:prSet presAssocID="{D470EA9D-69EB-4A28-91FA-F7ED2B2FFFA7}" presName="text_5" presStyleLbl="node1" presStyleIdx="4" presStyleCnt="6">
        <dgm:presLayoutVars>
          <dgm:bulletEnabled val="1"/>
        </dgm:presLayoutVars>
      </dgm:prSet>
      <dgm:spPr/>
      <dgm:t>
        <a:bodyPr/>
        <a:lstStyle/>
        <a:p>
          <a:endParaRPr lang="es-MX"/>
        </a:p>
      </dgm:t>
    </dgm:pt>
    <dgm:pt modelId="{772135F3-131F-4237-8752-EE212F592510}" type="pres">
      <dgm:prSet presAssocID="{D470EA9D-69EB-4A28-91FA-F7ED2B2FFFA7}" presName="accent_5" presStyleCnt="0"/>
      <dgm:spPr/>
    </dgm:pt>
    <dgm:pt modelId="{06359A63-7346-407A-9563-56B2A7CA0E23}" type="pres">
      <dgm:prSet presAssocID="{D470EA9D-69EB-4A28-91FA-F7ED2B2FFFA7}" presName="accentRepeatNode" presStyleLbl="solidFgAcc1" presStyleIdx="4" presStyleCnt="6"/>
      <dgm:spPr/>
    </dgm:pt>
    <dgm:pt modelId="{C7F70F12-439D-494B-BD1A-0787F3E9D178}" type="pres">
      <dgm:prSet presAssocID="{2A8B211F-11FF-4BFF-8CA5-5FBEA04B78A1}" presName="text_6" presStyleLbl="node1" presStyleIdx="5" presStyleCnt="6">
        <dgm:presLayoutVars>
          <dgm:bulletEnabled val="1"/>
        </dgm:presLayoutVars>
      </dgm:prSet>
      <dgm:spPr/>
      <dgm:t>
        <a:bodyPr/>
        <a:lstStyle/>
        <a:p>
          <a:endParaRPr lang="es-MX"/>
        </a:p>
      </dgm:t>
    </dgm:pt>
    <dgm:pt modelId="{A2AA8C30-0885-4CEF-96A6-837C43FC03CE}" type="pres">
      <dgm:prSet presAssocID="{2A8B211F-11FF-4BFF-8CA5-5FBEA04B78A1}" presName="accent_6" presStyleCnt="0"/>
      <dgm:spPr/>
    </dgm:pt>
    <dgm:pt modelId="{68A006DB-7FEE-464A-978C-B1F299439719}" type="pres">
      <dgm:prSet presAssocID="{2A8B211F-11FF-4BFF-8CA5-5FBEA04B78A1}" presName="accentRepeatNode" presStyleLbl="solidFgAcc1" presStyleIdx="5" presStyleCnt="6"/>
      <dgm:spPr/>
    </dgm:pt>
  </dgm:ptLst>
  <dgm:cxnLst>
    <dgm:cxn modelId="{FDB18EB6-922F-4257-9A0E-42A6B3978FB0}" srcId="{73FAD0C5-B78E-4317-9C7E-D5872846EFB3}" destId="{D470EA9D-69EB-4A28-91FA-F7ED2B2FFFA7}" srcOrd="4" destOrd="0" parTransId="{463A48E6-003F-4260-B229-015C5E13C05A}" sibTransId="{006C9939-4F1D-47EE-AB64-81B407A9F26E}"/>
    <dgm:cxn modelId="{1F15B842-5346-407D-A8EB-E97A93916F1C}" srcId="{73FAD0C5-B78E-4317-9C7E-D5872846EFB3}" destId="{2A8B211F-11FF-4BFF-8CA5-5FBEA04B78A1}" srcOrd="5" destOrd="0" parTransId="{70CFA5DC-F72F-4453-B25A-42340F104D84}" sibTransId="{F1590217-87E4-4AEC-896D-FDE9F6AB2B0F}"/>
    <dgm:cxn modelId="{746FAA69-5067-45E1-9B25-D8E48BE017E9}" type="presOf" srcId="{CF38C31F-5F96-4812-8B76-9224D3831E0F}" destId="{032863F8-E373-40D9-A0CA-8652AD2C0A4D}" srcOrd="0" destOrd="0" presId="urn:microsoft.com/office/officeart/2008/layout/VerticalCurvedList"/>
    <dgm:cxn modelId="{9D098EBC-2349-48DA-849F-89CF6F57BC10}" type="presOf" srcId="{D470EA9D-69EB-4A28-91FA-F7ED2B2FFFA7}" destId="{5DB859BC-6554-4C26-A6CA-536119982FF2}" srcOrd="0" destOrd="0" presId="urn:microsoft.com/office/officeart/2008/layout/VerticalCurvedList"/>
    <dgm:cxn modelId="{36EEAFC0-92F7-4431-B930-E4EF2D752C43}" type="presOf" srcId="{1D62B180-4611-4649-8D36-3D390006DF0F}" destId="{533C8156-37B5-4E0D-B5B3-3E6435D87ABE}" srcOrd="0" destOrd="0" presId="urn:microsoft.com/office/officeart/2008/layout/VerticalCurvedList"/>
    <dgm:cxn modelId="{BF5A42C9-C365-4A6D-9E52-EAA541301B96}" type="presOf" srcId="{469CDA3D-030B-4B5E-97DB-96D74FB9AC9E}" destId="{BD122D1B-B0F1-4D2A-BD06-BDCEBDF0F777}" srcOrd="0" destOrd="0" presId="urn:microsoft.com/office/officeart/2008/layout/VerticalCurvedList"/>
    <dgm:cxn modelId="{90A959C9-6D5A-4565-9BA3-BB14D35054E8}" type="presOf" srcId="{A2905E89-BCD4-4051-B43E-374F8CFF2AEE}" destId="{63890D85-D577-40CD-AB9F-9D3759AA5D29}" srcOrd="0" destOrd="0" presId="urn:microsoft.com/office/officeart/2008/layout/VerticalCurvedList"/>
    <dgm:cxn modelId="{8EDD108B-021A-479C-A4F9-ADBE4F5C2FD1}" srcId="{73FAD0C5-B78E-4317-9C7E-D5872846EFB3}" destId="{A2905E89-BCD4-4051-B43E-374F8CFF2AEE}" srcOrd="2" destOrd="0" parTransId="{DC123428-C0A6-4440-BDEE-5DB226AC1969}" sibTransId="{038F0EBD-F9E0-4E42-A54A-B1E8E4323F76}"/>
    <dgm:cxn modelId="{A6D9AE97-BA75-401A-A82F-5912E75A58E8}" srcId="{73FAD0C5-B78E-4317-9C7E-D5872846EFB3}" destId="{1D62B180-4611-4649-8D36-3D390006DF0F}" srcOrd="3" destOrd="0" parTransId="{BE764863-2233-4A2D-A4CE-FF08CFD28394}" sibTransId="{EED2B0AE-82BD-4DBA-A7A5-547F517E5377}"/>
    <dgm:cxn modelId="{6BB9C87A-996E-4272-9FF5-6C72AFBE614C}" srcId="{73FAD0C5-B78E-4317-9C7E-D5872846EFB3}" destId="{CF38C31F-5F96-4812-8B76-9224D3831E0F}" srcOrd="0" destOrd="0" parTransId="{8CC2DE5C-FB5F-486E-A685-5905AE59576F}" sibTransId="{469CDA3D-030B-4B5E-97DB-96D74FB9AC9E}"/>
    <dgm:cxn modelId="{A83CC3F0-5CA3-4678-ACE5-15BF13A548D9}" type="presOf" srcId="{73FAD0C5-B78E-4317-9C7E-D5872846EFB3}" destId="{98F90661-6F64-48C5-A02F-E837982D9245}" srcOrd="0" destOrd="0" presId="urn:microsoft.com/office/officeart/2008/layout/VerticalCurvedList"/>
    <dgm:cxn modelId="{0A0716DC-BC5F-4C81-B694-7C47DDAC6C4C}" srcId="{73FAD0C5-B78E-4317-9C7E-D5872846EFB3}" destId="{957223FD-BDF9-4A64-9FA6-7987A4CEEC32}" srcOrd="1" destOrd="0" parTransId="{66B04110-45FA-4F81-A9F4-A5DBC7C92CB8}" sibTransId="{530D150B-84EC-4A2F-BB80-44B7027E6A14}"/>
    <dgm:cxn modelId="{02B17C70-E830-46D3-A9A2-EA6C3366E3C5}" type="presOf" srcId="{2A8B211F-11FF-4BFF-8CA5-5FBEA04B78A1}" destId="{C7F70F12-439D-494B-BD1A-0787F3E9D178}" srcOrd="0" destOrd="0" presId="urn:microsoft.com/office/officeart/2008/layout/VerticalCurvedList"/>
    <dgm:cxn modelId="{F8EDAA7F-3AEC-4CD3-8D35-624C0124123C}" type="presOf" srcId="{957223FD-BDF9-4A64-9FA6-7987A4CEEC32}" destId="{ED0D2CF6-48F5-4A6E-86AD-691206D186A5}" srcOrd="0" destOrd="0" presId="urn:microsoft.com/office/officeart/2008/layout/VerticalCurvedList"/>
    <dgm:cxn modelId="{88CFB398-5B14-4DCC-B250-FB7F8C95E981}" type="presParOf" srcId="{98F90661-6F64-48C5-A02F-E837982D9245}" destId="{05830086-50D5-4C78-8A60-165972E28998}" srcOrd="0" destOrd="0" presId="urn:microsoft.com/office/officeart/2008/layout/VerticalCurvedList"/>
    <dgm:cxn modelId="{AB49B5B7-A88E-4A00-B861-6473A6A859A9}" type="presParOf" srcId="{05830086-50D5-4C78-8A60-165972E28998}" destId="{CADB517F-A825-4CC3-8F09-06C4AD3EB2DA}" srcOrd="0" destOrd="0" presId="urn:microsoft.com/office/officeart/2008/layout/VerticalCurvedList"/>
    <dgm:cxn modelId="{D269B60C-252A-49DA-95EC-BA6DC7D3FF63}" type="presParOf" srcId="{CADB517F-A825-4CC3-8F09-06C4AD3EB2DA}" destId="{7344725A-94C4-47B6-9BED-A26380233B13}" srcOrd="0" destOrd="0" presId="urn:microsoft.com/office/officeart/2008/layout/VerticalCurvedList"/>
    <dgm:cxn modelId="{05C3D5AF-2875-424D-83F0-8DD61764A71D}" type="presParOf" srcId="{CADB517F-A825-4CC3-8F09-06C4AD3EB2DA}" destId="{BD122D1B-B0F1-4D2A-BD06-BDCEBDF0F777}" srcOrd="1" destOrd="0" presId="urn:microsoft.com/office/officeart/2008/layout/VerticalCurvedList"/>
    <dgm:cxn modelId="{F455D7BE-C414-458D-9104-624ACD342A17}" type="presParOf" srcId="{CADB517F-A825-4CC3-8F09-06C4AD3EB2DA}" destId="{D88BF512-8DA1-4A5E-9303-21CF5348E01C}" srcOrd="2" destOrd="0" presId="urn:microsoft.com/office/officeart/2008/layout/VerticalCurvedList"/>
    <dgm:cxn modelId="{2C58C7E0-D7A1-41C0-A9FC-5E4C44F0E110}" type="presParOf" srcId="{CADB517F-A825-4CC3-8F09-06C4AD3EB2DA}" destId="{549D65A0-0526-4BB4-94CC-335AC629FB73}" srcOrd="3" destOrd="0" presId="urn:microsoft.com/office/officeart/2008/layout/VerticalCurvedList"/>
    <dgm:cxn modelId="{DCAD67FE-E107-43EC-BB66-10512E988D32}" type="presParOf" srcId="{05830086-50D5-4C78-8A60-165972E28998}" destId="{032863F8-E373-40D9-A0CA-8652AD2C0A4D}" srcOrd="1" destOrd="0" presId="urn:microsoft.com/office/officeart/2008/layout/VerticalCurvedList"/>
    <dgm:cxn modelId="{199D0EBB-66E8-49F4-8A9B-149377F9F505}" type="presParOf" srcId="{05830086-50D5-4C78-8A60-165972E28998}" destId="{EC0FC622-EE98-4554-AABB-A7B1CD03AB20}" srcOrd="2" destOrd="0" presId="urn:microsoft.com/office/officeart/2008/layout/VerticalCurvedList"/>
    <dgm:cxn modelId="{374F9AAA-348D-4BD5-9708-DE065612C711}" type="presParOf" srcId="{EC0FC622-EE98-4554-AABB-A7B1CD03AB20}" destId="{9C2BBE34-0DC5-4F9D-AADA-ADF2291298D5}" srcOrd="0" destOrd="0" presId="urn:microsoft.com/office/officeart/2008/layout/VerticalCurvedList"/>
    <dgm:cxn modelId="{E9163458-01AB-42F8-9E0B-D5B4F66C7375}" type="presParOf" srcId="{05830086-50D5-4C78-8A60-165972E28998}" destId="{ED0D2CF6-48F5-4A6E-86AD-691206D186A5}" srcOrd="3" destOrd="0" presId="urn:microsoft.com/office/officeart/2008/layout/VerticalCurvedList"/>
    <dgm:cxn modelId="{7E88E894-426F-4A96-81D8-22D640415D4C}" type="presParOf" srcId="{05830086-50D5-4C78-8A60-165972E28998}" destId="{AA6D3CDE-31FC-4470-ABB8-3280553C85BA}" srcOrd="4" destOrd="0" presId="urn:microsoft.com/office/officeart/2008/layout/VerticalCurvedList"/>
    <dgm:cxn modelId="{CE0C6E64-8606-4C5A-BD68-D8DD9A82CBCB}" type="presParOf" srcId="{AA6D3CDE-31FC-4470-ABB8-3280553C85BA}" destId="{0D4E3DA4-32DD-430F-AFBF-C9087E10D2F8}" srcOrd="0" destOrd="0" presId="urn:microsoft.com/office/officeart/2008/layout/VerticalCurvedList"/>
    <dgm:cxn modelId="{F8E75686-A28B-4E1D-AB51-080ED4E8EF04}" type="presParOf" srcId="{05830086-50D5-4C78-8A60-165972E28998}" destId="{63890D85-D577-40CD-AB9F-9D3759AA5D29}" srcOrd="5" destOrd="0" presId="urn:microsoft.com/office/officeart/2008/layout/VerticalCurvedList"/>
    <dgm:cxn modelId="{0467FB1B-BC0E-456E-8C00-B8CF7F6A73A9}" type="presParOf" srcId="{05830086-50D5-4C78-8A60-165972E28998}" destId="{CE8940CD-87DC-4C34-94E7-3CD8649CD208}" srcOrd="6" destOrd="0" presId="urn:microsoft.com/office/officeart/2008/layout/VerticalCurvedList"/>
    <dgm:cxn modelId="{FAF1B07F-9EEB-4BC3-9594-8480EE863601}" type="presParOf" srcId="{CE8940CD-87DC-4C34-94E7-3CD8649CD208}" destId="{A0C41E17-0E20-485E-A68C-281EB4036E10}" srcOrd="0" destOrd="0" presId="urn:microsoft.com/office/officeart/2008/layout/VerticalCurvedList"/>
    <dgm:cxn modelId="{1330271E-D0E6-4E1F-9DAD-68E8C46FFBA0}" type="presParOf" srcId="{05830086-50D5-4C78-8A60-165972E28998}" destId="{533C8156-37B5-4E0D-B5B3-3E6435D87ABE}" srcOrd="7" destOrd="0" presId="urn:microsoft.com/office/officeart/2008/layout/VerticalCurvedList"/>
    <dgm:cxn modelId="{F46653B6-F97F-4F16-9692-E547879D3116}" type="presParOf" srcId="{05830086-50D5-4C78-8A60-165972E28998}" destId="{17232DB1-21DB-47C2-9307-423C30AF5039}" srcOrd="8" destOrd="0" presId="urn:microsoft.com/office/officeart/2008/layout/VerticalCurvedList"/>
    <dgm:cxn modelId="{90A84B8B-C949-4B93-82E7-ECBDC8FC2D13}" type="presParOf" srcId="{17232DB1-21DB-47C2-9307-423C30AF5039}" destId="{3FF5F852-8FCA-44E8-B330-CA423C08B98D}" srcOrd="0" destOrd="0" presId="urn:microsoft.com/office/officeart/2008/layout/VerticalCurvedList"/>
    <dgm:cxn modelId="{288C93B4-4FFF-4D12-92FA-EBD3CE9BBE3E}" type="presParOf" srcId="{05830086-50D5-4C78-8A60-165972E28998}" destId="{5DB859BC-6554-4C26-A6CA-536119982FF2}" srcOrd="9" destOrd="0" presId="urn:microsoft.com/office/officeart/2008/layout/VerticalCurvedList"/>
    <dgm:cxn modelId="{AB70937A-7B3C-474A-A393-3802083AC956}" type="presParOf" srcId="{05830086-50D5-4C78-8A60-165972E28998}" destId="{772135F3-131F-4237-8752-EE212F592510}" srcOrd="10" destOrd="0" presId="urn:microsoft.com/office/officeart/2008/layout/VerticalCurvedList"/>
    <dgm:cxn modelId="{03673A14-CB3C-4598-ABDD-4784505750B6}" type="presParOf" srcId="{772135F3-131F-4237-8752-EE212F592510}" destId="{06359A63-7346-407A-9563-56B2A7CA0E23}" srcOrd="0" destOrd="0" presId="urn:microsoft.com/office/officeart/2008/layout/VerticalCurvedList"/>
    <dgm:cxn modelId="{9DCEDC07-41DF-4A5B-A18C-84E545EBAE54}" type="presParOf" srcId="{05830086-50D5-4C78-8A60-165972E28998}" destId="{C7F70F12-439D-494B-BD1A-0787F3E9D178}" srcOrd="11" destOrd="0" presId="urn:microsoft.com/office/officeart/2008/layout/VerticalCurvedList"/>
    <dgm:cxn modelId="{D2643341-CA72-41C5-90C6-24003BDE4039}" type="presParOf" srcId="{05830086-50D5-4C78-8A60-165972E28998}" destId="{A2AA8C30-0885-4CEF-96A6-837C43FC03CE}" srcOrd="12" destOrd="0" presId="urn:microsoft.com/office/officeart/2008/layout/VerticalCurvedList"/>
    <dgm:cxn modelId="{4E6D38EF-324D-425B-84C5-F2ADBC70B390}" type="presParOf" srcId="{A2AA8C30-0885-4CEF-96A6-837C43FC03CE}" destId="{68A006DB-7FEE-464A-978C-B1F299439719}" srcOrd="0" destOrd="0" presId="urn:microsoft.com/office/officeart/2008/layout/VerticalCurvedList"/>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5C4767F-83C1-4CBF-9665-4C30DC8670D3}" type="doc">
      <dgm:prSet loTypeId="urn:microsoft.com/office/officeart/2005/8/layout/hierarchy2" loCatId="hierarchy" qsTypeId="urn:microsoft.com/office/officeart/2005/8/quickstyle/simple3" qsCatId="simple" csTypeId="urn:microsoft.com/office/officeart/2005/8/colors/accent2_4" csCatId="accent2" phldr="1"/>
      <dgm:spPr/>
      <dgm:t>
        <a:bodyPr/>
        <a:lstStyle/>
        <a:p>
          <a:endParaRPr lang="es-MX"/>
        </a:p>
      </dgm:t>
    </dgm:pt>
    <dgm:pt modelId="{B3B7F9A9-0C2C-4521-901F-39C1DFC7635F}">
      <dgm:prSet phldrT="[Texto]" custT="1"/>
      <dgm:spPr/>
      <dgm:t>
        <a:bodyPr/>
        <a:lstStyle/>
        <a:p>
          <a:r>
            <a:rPr lang="es-MX" sz="1100">
              <a:latin typeface="Corbel" panose="020B0503020204020204" pitchFamily="34" charset="0"/>
            </a:rPr>
            <a:t>Método</a:t>
          </a:r>
        </a:p>
      </dgm:t>
    </dgm:pt>
    <dgm:pt modelId="{5F3C0665-ABFB-440F-B964-CE38D9EEDD13}" type="parTrans" cxnId="{42E56B06-21DE-4564-84ED-430037F03E36}">
      <dgm:prSet/>
      <dgm:spPr/>
      <dgm:t>
        <a:bodyPr/>
        <a:lstStyle/>
        <a:p>
          <a:endParaRPr lang="es-MX" sz="1100">
            <a:latin typeface="Corbel" panose="020B0503020204020204" pitchFamily="34" charset="0"/>
          </a:endParaRPr>
        </a:p>
      </dgm:t>
    </dgm:pt>
    <dgm:pt modelId="{700BF370-DD53-4344-8008-EC60C4C0D35A}" type="sibTrans" cxnId="{42E56B06-21DE-4564-84ED-430037F03E36}">
      <dgm:prSet/>
      <dgm:spPr/>
      <dgm:t>
        <a:bodyPr/>
        <a:lstStyle/>
        <a:p>
          <a:endParaRPr lang="es-MX" sz="1100">
            <a:latin typeface="Corbel" panose="020B0503020204020204" pitchFamily="34" charset="0"/>
          </a:endParaRPr>
        </a:p>
      </dgm:t>
    </dgm:pt>
    <dgm:pt modelId="{59F8D7C3-388D-47D7-ACC4-ADAC1920C52F}">
      <dgm:prSet phldrT="[Texto]" custT="1"/>
      <dgm:spPr/>
      <dgm:t>
        <a:bodyPr/>
        <a:lstStyle/>
        <a:p>
          <a:r>
            <a:rPr lang="es-MX" sz="1100">
              <a:latin typeface="Corbel" panose="020B0503020204020204" pitchFamily="34" charset="0"/>
            </a:rPr>
            <a:t>Analítico sintético</a:t>
          </a:r>
        </a:p>
      </dgm:t>
    </dgm:pt>
    <dgm:pt modelId="{FD2B6B52-7ACB-4B21-8A2D-1CE89F1C4FBD}" type="parTrans" cxnId="{1B687C17-2559-4FB2-B60B-2870BD53B1DE}">
      <dgm:prSet custT="1"/>
      <dgm:spPr/>
      <dgm:t>
        <a:bodyPr/>
        <a:lstStyle/>
        <a:p>
          <a:endParaRPr lang="es-MX" sz="1100">
            <a:latin typeface="Corbel" panose="020B0503020204020204" pitchFamily="34" charset="0"/>
          </a:endParaRPr>
        </a:p>
      </dgm:t>
    </dgm:pt>
    <dgm:pt modelId="{544F4118-1C6D-483D-8FA6-6C844ACC315D}" type="sibTrans" cxnId="{1B687C17-2559-4FB2-B60B-2870BD53B1DE}">
      <dgm:prSet/>
      <dgm:spPr/>
      <dgm:t>
        <a:bodyPr/>
        <a:lstStyle/>
        <a:p>
          <a:endParaRPr lang="es-MX" sz="1100">
            <a:latin typeface="Corbel" panose="020B0503020204020204" pitchFamily="34" charset="0"/>
          </a:endParaRPr>
        </a:p>
      </dgm:t>
    </dgm:pt>
    <dgm:pt modelId="{A8CF931B-5171-466B-AABD-585F8E549999}">
      <dgm:prSet phldrT="[Texto]" custT="1"/>
      <dgm:spPr/>
      <dgm:t>
        <a:bodyPr/>
        <a:lstStyle/>
        <a:p>
          <a:r>
            <a:rPr lang="es-MX" sz="1100">
              <a:latin typeface="Corbel" panose="020B0503020204020204" pitchFamily="34" charset="0"/>
            </a:rPr>
            <a:t>Buscar, descubrir algo nuevo</a:t>
          </a:r>
        </a:p>
      </dgm:t>
    </dgm:pt>
    <dgm:pt modelId="{8F04040B-2405-4617-AE7E-03F4C9916033}" type="parTrans" cxnId="{8FCE723B-6D7A-46AA-A6A5-3EDDD317121D}">
      <dgm:prSet custT="1"/>
      <dgm:spPr/>
      <dgm:t>
        <a:bodyPr/>
        <a:lstStyle/>
        <a:p>
          <a:endParaRPr lang="es-MX" sz="1100">
            <a:latin typeface="Corbel" panose="020B0503020204020204" pitchFamily="34" charset="0"/>
          </a:endParaRPr>
        </a:p>
      </dgm:t>
    </dgm:pt>
    <dgm:pt modelId="{1BE4AB94-09AC-4070-8F4E-BAFBC56DDF7C}" type="sibTrans" cxnId="{8FCE723B-6D7A-46AA-A6A5-3EDDD317121D}">
      <dgm:prSet/>
      <dgm:spPr/>
      <dgm:t>
        <a:bodyPr/>
        <a:lstStyle/>
        <a:p>
          <a:endParaRPr lang="es-MX" sz="1100">
            <a:latin typeface="Corbel" panose="020B0503020204020204" pitchFamily="34" charset="0"/>
          </a:endParaRPr>
        </a:p>
      </dgm:t>
    </dgm:pt>
    <dgm:pt modelId="{0D89CCCE-AF31-4651-98EC-23677858016A}">
      <dgm:prSet phldrT="[Texto]" custT="1"/>
      <dgm:spPr/>
      <dgm:t>
        <a:bodyPr/>
        <a:lstStyle/>
        <a:p>
          <a:r>
            <a:rPr lang="es-MX" sz="1100">
              <a:latin typeface="Corbel" panose="020B0503020204020204" pitchFamily="34" charset="0"/>
            </a:rPr>
            <a:t>Explicar, interpretar</a:t>
          </a:r>
        </a:p>
      </dgm:t>
    </dgm:pt>
    <dgm:pt modelId="{9EF5ED59-A5E6-4BA7-82EB-38CBD2E40C6D}" type="parTrans" cxnId="{B4E8B3FB-3E6E-4579-A302-508959D9C671}">
      <dgm:prSet custT="1"/>
      <dgm:spPr/>
      <dgm:t>
        <a:bodyPr/>
        <a:lstStyle/>
        <a:p>
          <a:endParaRPr lang="es-MX" sz="1100">
            <a:latin typeface="Corbel" panose="020B0503020204020204" pitchFamily="34" charset="0"/>
          </a:endParaRPr>
        </a:p>
      </dgm:t>
    </dgm:pt>
    <dgm:pt modelId="{F0E2C1AF-391F-4C0E-96AB-639778AF3F9A}" type="sibTrans" cxnId="{B4E8B3FB-3E6E-4579-A302-508959D9C671}">
      <dgm:prSet/>
      <dgm:spPr/>
      <dgm:t>
        <a:bodyPr/>
        <a:lstStyle/>
        <a:p>
          <a:endParaRPr lang="es-MX" sz="1100">
            <a:latin typeface="Corbel" panose="020B0503020204020204" pitchFamily="34" charset="0"/>
          </a:endParaRPr>
        </a:p>
      </dgm:t>
    </dgm:pt>
    <dgm:pt modelId="{80948358-9981-4595-8C47-B5C942108017}">
      <dgm:prSet phldrT="[Texto]" custT="1"/>
      <dgm:spPr/>
      <dgm:t>
        <a:bodyPr/>
        <a:lstStyle/>
        <a:p>
          <a:r>
            <a:rPr lang="es-MX" sz="1100">
              <a:latin typeface="Corbel" panose="020B0503020204020204" pitchFamily="34" charset="0"/>
            </a:rPr>
            <a:t>Deductivo-inductivo</a:t>
          </a:r>
        </a:p>
      </dgm:t>
    </dgm:pt>
    <dgm:pt modelId="{CB573142-945D-45D6-A12A-77F0FD9C5F19}" type="parTrans" cxnId="{C16A9F77-4392-4B86-89DB-17EFC5863D1C}">
      <dgm:prSet custT="1"/>
      <dgm:spPr/>
      <dgm:t>
        <a:bodyPr/>
        <a:lstStyle/>
        <a:p>
          <a:endParaRPr lang="es-MX" sz="1100">
            <a:latin typeface="Corbel" panose="020B0503020204020204" pitchFamily="34" charset="0"/>
          </a:endParaRPr>
        </a:p>
      </dgm:t>
    </dgm:pt>
    <dgm:pt modelId="{AFE38AC6-DD25-4284-AFE3-4A86C7C996BE}" type="sibTrans" cxnId="{C16A9F77-4392-4B86-89DB-17EFC5863D1C}">
      <dgm:prSet/>
      <dgm:spPr/>
      <dgm:t>
        <a:bodyPr/>
        <a:lstStyle/>
        <a:p>
          <a:endParaRPr lang="es-MX" sz="1100">
            <a:latin typeface="Corbel" panose="020B0503020204020204" pitchFamily="34" charset="0"/>
          </a:endParaRPr>
        </a:p>
      </dgm:t>
    </dgm:pt>
    <dgm:pt modelId="{7DBFF959-A811-4187-B9B7-99FD659A1CF6}">
      <dgm:prSet phldrT="[Texto]" custT="1"/>
      <dgm:spPr/>
      <dgm:t>
        <a:bodyPr/>
        <a:lstStyle/>
        <a:p>
          <a:r>
            <a:rPr lang="es-MX" sz="1100">
              <a:latin typeface="Corbel" panose="020B0503020204020204" pitchFamily="34" charset="0"/>
            </a:rPr>
            <a:t>Encontrar las consecuencias de algo</a:t>
          </a:r>
        </a:p>
      </dgm:t>
    </dgm:pt>
    <dgm:pt modelId="{25EA9A79-B03A-4783-B61A-583C315C61F8}" type="parTrans" cxnId="{7D05A510-48F1-4530-BEAF-4E00037E98F3}">
      <dgm:prSet custT="1"/>
      <dgm:spPr/>
      <dgm:t>
        <a:bodyPr/>
        <a:lstStyle/>
        <a:p>
          <a:endParaRPr lang="es-MX" sz="1100">
            <a:latin typeface="Corbel" panose="020B0503020204020204" pitchFamily="34" charset="0"/>
          </a:endParaRPr>
        </a:p>
      </dgm:t>
    </dgm:pt>
    <dgm:pt modelId="{AA6C2236-3467-4743-AA84-F650ED140197}" type="sibTrans" cxnId="{7D05A510-48F1-4530-BEAF-4E00037E98F3}">
      <dgm:prSet/>
      <dgm:spPr/>
      <dgm:t>
        <a:bodyPr/>
        <a:lstStyle/>
        <a:p>
          <a:endParaRPr lang="es-MX" sz="1100">
            <a:latin typeface="Corbel" panose="020B0503020204020204" pitchFamily="34" charset="0"/>
          </a:endParaRPr>
        </a:p>
      </dgm:t>
    </dgm:pt>
    <dgm:pt modelId="{43AE2DFB-60D5-47F1-86D0-D1FAFD3F242B}">
      <dgm:prSet custT="1"/>
      <dgm:spPr/>
      <dgm:t>
        <a:bodyPr/>
        <a:lstStyle/>
        <a:p>
          <a:r>
            <a:rPr lang="es-MX" sz="1100">
              <a:latin typeface="Corbel" panose="020B0503020204020204" pitchFamily="34" charset="0"/>
            </a:rPr>
            <a:t>Ir de algo particular a generalidades y viceversa.</a:t>
          </a:r>
        </a:p>
      </dgm:t>
    </dgm:pt>
    <dgm:pt modelId="{0C41DBC8-2864-4C7B-A921-3ADCA1FB6DE0}" type="parTrans" cxnId="{BD5962E5-A3C3-48B7-AB33-71E00BDFF4E3}">
      <dgm:prSet custT="1"/>
      <dgm:spPr/>
      <dgm:t>
        <a:bodyPr/>
        <a:lstStyle/>
        <a:p>
          <a:endParaRPr lang="es-MX" sz="1100">
            <a:latin typeface="Corbel" panose="020B0503020204020204" pitchFamily="34" charset="0"/>
          </a:endParaRPr>
        </a:p>
      </dgm:t>
    </dgm:pt>
    <dgm:pt modelId="{C3599202-7784-46A2-94AF-62F78C2609FB}" type="sibTrans" cxnId="{BD5962E5-A3C3-48B7-AB33-71E00BDFF4E3}">
      <dgm:prSet/>
      <dgm:spPr/>
      <dgm:t>
        <a:bodyPr/>
        <a:lstStyle/>
        <a:p>
          <a:endParaRPr lang="es-MX" sz="1100">
            <a:latin typeface="Corbel" panose="020B0503020204020204" pitchFamily="34" charset="0"/>
          </a:endParaRPr>
        </a:p>
      </dgm:t>
    </dgm:pt>
    <dgm:pt modelId="{41218C97-F215-4B69-B608-6731B4DAAB68}" type="pres">
      <dgm:prSet presAssocID="{85C4767F-83C1-4CBF-9665-4C30DC8670D3}" presName="diagram" presStyleCnt="0">
        <dgm:presLayoutVars>
          <dgm:chPref val="1"/>
          <dgm:dir/>
          <dgm:animOne val="branch"/>
          <dgm:animLvl val="lvl"/>
          <dgm:resizeHandles val="exact"/>
        </dgm:presLayoutVars>
      </dgm:prSet>
      <dgm:spPr/>
      <dgm:t>
        <a:bodyPr/>
        <a:lstStyle/>
        <a:p>
          <a:endParaRPr lang="es-MX"/>
        </a:p>
      </dgm:t>
    </dgm:pt>
    <dgm:pt modelId="{448E5380-7F47-420A-B4BB-0AB5F93654BF}" type="pres">
      <dgm:prSet presAssocID="{B3B7F9A9-0C2C-4521-901F-39C1DFC7635F}" presName="root1" presStyleCnt="0"/>
      <dgm:spPr/>
    </dgm:pt>
    <dgm:pt modelId="{124D322E-6445-414D-A36E-FFF46658D9A7}" type="pres">
      <dgm:prSet presAssocID="{B3B7F9A9-0C2C-4521-901F-39C1DFC7635F}" presName="LevelOneTextNode" presStyleLbl="node0" presStyleIdx="0" presStyleCnt="1">
        <dgm:presLayoutVars>
          <dgm:chPref val="3"/>
        </dgm:presLayoutVars>
      </dgm:prSet>
      <dgm:spPr/>
      <dgm:t>
        <a:bodyPr/>
        <a:lstStyle/>
        <a:p>
          <a:endParaRPr lang="es-MX"/>
        </a:p>
      </dgm:t>
    </dgm:pt>
    <dgm:pt modelId="{B3070A93-3955-4C93-A15B-B3CED449A8EC}" type="pres">
      <dgm:prSet presAssocID="{B3B7F9A9-0C2C-4521-901F-39C1DFC7635F}" presName="level2hierChild" presStyleCnt="0"/>
      <dgm:spPr/>
    </dgm:pt>
    <dgm:pt modelId="{C963852E-ADD1-4D83-A6C3-A2B3A9F7A497}" type="pres">
      <dgm:prSet presAssocID="{FD2B6B52-7ACB-4B21-8A2D-1CE89F1C4FBD}" presName="conn2-1" presStyleLbl="parChTrans1D2" presStyleIdx="0" presStyleCnt="2"/>
      <dgm:spPr/>
      <dgm:t>
        <a:bodyPr/>
        <a:lstStyle/>
        <a:p>
          <a:endParaRPr lang="es-MX"/>
        </a:p>
      </dgm:t>
    </dgm:pt>
    <dgm:pt modelId="{9E9DA0DB-27A0-49A0-8FC1-1BBCB500AB98}" type="pres">
      <dgm:prSet presAssocID="{FD2B6B52-7ACB-4B21-8A2D-1CE89F1C4FBD}" presName="connTx" presStyleLbl="parChTrans1D2" presStyleIdx="0" presStyleCnt="2"/>
      <dgm:spPr/>
      <dgm:t>
        <a:bodyPr/>
        <a:lstStyle/>
        <a:p>
          <a:endParaRPr lang="es-MX"/>
        </a:p>
      </dgm:t>
    </dgm:pt>
    <dgm:pt modelId="{7EEA2DE5-4E68-40F5-A3C8-3FF0B08BB92A}" type="pres">
      <dgm:prSet presAssocID="{59F8D7C3-388D-47D7-ACC4-ADAC1920C52F}" presName="root2" presStyleCnt="0"/>
      <dgm:spPr/>
    </dgm:pt>
    <dgm:pt modelId="{A37FE8DF-D972-48F1-A4D5-4663D62F513C}" type="pres">
      <dgm:prSet presAssocID="{59F8D7C3-388D-47D7-ACC4-ADAC1920C52F}" presName="LevelTwoTextNode" presStyleLbl="node2" presStyleIdx="0" presStyleCnt="2">
        <dgm:presLayoutVars>
          <dgm:chPref val="3"/>
        </dgm:presLayoutVars>
      </dgm:prSet>
      <dgm:spPr/>
      <dgm:t>
        <a:bodyPr/>
        <a:lstStyle/>
        <a:p>
          <a:endParaRPr lang="es-MX"/>
        </a:p>
      </dgm:t>
    </dgm:pt>
    <dgm:pt modelId="{3D8580B8-C839-41CB-A50A-B116E4A4A04F}" type="pres">
      <dgm:prSet presAssocID="{59F8D7C3-388D-47D7-ACC4-ADAC1920C52F}" presName="level3hierChild" presStyleCnt="0"/>
      <dgm:spPr/>
    </dgm:pt>
    <dgm:pt modelId="{ECD492F8-CBDD-48CC-964B-9A8CB7EB719D}" type="pres">
      <dgm:prSet presAssocID="{8F04040B-2405-4617-AE7E-03F4C9916033}" presName="conn2-1" presStyleLbl="parChTrans1D3" presStyleIdx="0" presStyleCnt="4"/>
      <dgm:spPr/>
      <dgm:t>
        <a:bodyPr/>
        <a:lstStyle/>
        <a:p>
          <a:endParaRPr lang="es-MX"/>
        </a:p>
      </dgm:t>
    </dgm:pt>
    <dgm:pt modelId="{F3A982B0-22FE-4C7C-8665-FE426562B8E6}" type="pres">
      <dgm:prSet presAssocID="{8F04040B-2405-4617-AE7E-03F4C9916033}" presName="connTx" presStyleLbl="parChTrans1D3" presStyleIdx="0" presStyleCnt="4"/>
      <dgm:spPr/>
      <dgm:t>
        <a:bodyPr/>
        <a:lstStyle/>
        <a:p>
          <a:endParaRPr lang="es-MX"/>
        </a:p>
      </dgm:t>
    </dgm:pt>
    <dgm:pt modelId="{74B673A2-1A0E-49C6-B624-2474F2339949}" type="pres">
      <dgm:prSet presAssocID="{A8CF931B-5171-466B-AABD-585F8E549999}" presName="root2" presStyleCnt="0"/>
      <dgm:spPr/>
    </dgm:pt>
    <dgm:pt modelId="{F5FD4A82-0F78-4D69-91C1-08DC41CC0EE1}" type="pres">
      <dgm:prSet presAssocID="{A8CF931B-5171-466B-AABD-585F8E549999}" presName="LevelTwoTextNode" presStyleLbl="node3" presStyleIdx="0" presStyleCnt="4">
        <dgm:presLayoutVars>
          <dgm:chPref val="3"/>
        </dgm:presLayoutVars>
      </dgm:prSet>
      <dgm:spPr/>
      <dgm:t>
        <a:bodyPr/>
        <a:lstStyle/>
        <a:p>
          <a:endParaRPr lang="es-MX"/>
        </a:p>
      </dgm:t>
    </dgm:pt>
    <dgm:pt modelId="{5F3D1423-5108-4B3C-AAE4-A92EE761A8AB}" type="pres">
      <dgm:prSet presAssocID="{A8CF931B-5171-466B-AABD-585F8E549999}" presName="level3hierChild" presStyleCnt="0"/>
      <dgm:spPr/>
    </dgm:pt>
    <dgm:pt modelId="{BB64517C-7DB6-4540-A03E-CF3E5AD7E0F6}" type="pres">
      <dgm:prSet presAssocID="{9EF5ED59-A5E6-4BA7-82EB-38CBD2E40C6D}" presName="conn2-1" presStyleLbl="parChTrans1D3" presStyleIdx="1" presStyleCnt="4"/>
      <dgm:spPr/>
      <dgm:t>
        <a:bodyPr/>
        <a:lstStyle/>
        <a:p>
          <a:endParaRPr lang="es-MX"/>
        </a:p>
      </dgm:t>
    </dgm:pt>
    <dgm:pt modelId="{6AAB8040-2AA1-4124-89DE-0746147FF9B7}" type="pres">
      <dgm:prSet presAssocID="{9EF5ED59-A5E6-4BA7-82EB-38CBD2E40C6D}" presName="connTx" presStyleLbl="parChTrans1D3" presStyleIdx="1" presStyleCnt="4"/>
      <dgm:spPr/>
      <dgm:t>
        <a:bodyPr/>
        <a:lstStyle/>
        <a:p>
          <a:endParaRPr lang="es-MX"/>
        </a:p>
      </dgm:t>
    </dgm:pt>
    <dgm:pt modelId="{78BB60E4-A85B-47A7-9B0C-02500572F336}" type="pres">
      <dgm:prSet presAssocID="{0D89CCCE-AF31-4651-98EC-23677858016A}" presName="root2" presStyleCnt="0"/>
      <dgm:spPr/>
    </dgm:pt>
    <dgm:pt modelId="{06B999E8-1BA0-4E3A-A32D-FA30A326EC17}" type="pres">
      <dgm:prSet presAssocID="{0D89CCCE-AF31-4651-98EC-23677858016A}" presName="LevelTwoTextNode" presStyleLbl="node3" presStyleIdx="1" presStyleCnt="4">
        <dgm:presLayoutVars>
          <dgm:chPref val="3"/>
        </dgm:presLayoutVars>
      </dgm:prSet>
      <dgm:spPr/>
      <dgm:t>
        <a:bodyPr/>
        <a:lstStyle/>
        <a:p>
          <a:endParaRPr lang="es-MX"/>
        </a:p>
      </dgm:t>
    </dgm:pt>
    <dgm:pt modelId="{54A22CB5-B0BB-4E54-AC19-DA4F54B32B26}" type="pres">
      <dgm:prSet presAssocID="{0D89CCCE-AF31-4651-98EC-23677858016A}" presName="level3hierChild" presStyleCnt="0"/>
      <dgm:spPr/>
    </dgm:pt>
    <dgm:pt modelId="{BBD35185-E5CE-4FA7-AFA1-95F61AEFDE21}" type="pres">
      <dgm:prSet presAssocID="{CB573142-945D-45D6-A12A-77F0FD9C5F19}" presName="conn2-1" presStyleLbl="parChTrans1D2" presStyleIdx="1" presStyleCnt="2"/>
      <dgm:spPr/>
      <dgm:t>
        <a:bodyPr/>
        <a:lstStyle/>
        <a:p>
          <a:endParaRPr lang="es-MX"/>
        </a:p>
      </dgm:t>
    </dgm:pt>
    <dgm:pt modelId="{13C5376D-B2FA-4FA2-B689-5A146D1E7A56}" type="pres">
      <dgm:prSet presAssocID="{CB573142-945D-45D6-A12A-77F0FD9C5F19}" presName="connTx" presStyleLbl="parChTrans1D2" presStyleIdx="1" presStyleCnt="2"/>
      <dgm:spPr/>
      <dgm:t>
        <a:bodyPr/>
        <a:lstStyle/>
        <a:p>
          <a:endParaRPr lang="es-MX"/>
        </a:p>
      </dgm:t>
    </dgm:pt>
    <dgm:pt modelId="{6CD8C7D6-1958-4E4E-BA06-55D2E597DD2F}" type="pres">
      <dgm:prSet presAssocID="{80948358-9981-4595-8C47-B5C942108017}" presName="root2" presStyleCnt="0"/>
      <dgm:spPr/>
    </dgm:pt>
    <dgm:pt modelId="{EECC959A-8A43-4EB6-9172-8101C8500629}" type="pres">
      <dgm:prSet presAssocID="{80948358-9981-4595-8C47-B5C942108017}" presName="LevelTwoTextNode" presStyleLbl="node2" presStyleIdx="1" presStyleCnt="2">
        <dgm:presLayoutVars>
          <dgm:chPref val="3"/>
        </dgm:presLayoutVars>
      </dgm:prSet>
      <dgm:spPr/>
      <dgm:t>
        <a:bodyPr/>
        <a:lstStyle/>
        <a:p>
          <a:endParaRPr lang="es-MX"/>
        </a:p>
      </dgm:t>
    </dgm:pt>
    <dgm:pt modelId="{E1E74BB8-1B89-471A-A0C1-D12651710B81}" type="pres">
      <dgm:prSet presAssocID="{80948358-9981-4595-8C47-B5C942108017}" presName="level3hierChild" presStyleCnt="0"/>
      <dgm:spPr/>
    </dgm:pt>
    <dgm:pt modelId="{DCB87F0D-AC8A-4BB3-A9E4-801660E76380}" type="pres">
      <dgm:prSet presAssocID="{25EA9A79-B03A-4783-B61A-583C315C61F8}" presName="conn2-1" presStyleLbl="parChTrans1D3" presStyleIdx="2" presStyleCnt="4"/>
      <dgm:spPr/>
      <dgm:t>
        <a:bodyPr/>
        <a:lstStyle/>
        <a:p>
          <a:endParaRPr lang="es-MX"/>
        </a:p>
      </dgm:t>
    </dgm:pt>
    <dgm:pt modelId="{CA56A32E-107A-48AE-9038-1AAF7D898326}" type="pres">
      <dgm:prSet presAssocID="{25EA9A79-B03A-4783-B61A-583C315C61F8}" presName="connTx" presStyleLbl="parChTrans1D3" presStyleIdx="2" presStyleCnt="4"/>
      <dgm:spPr/>
      <dgm:t>
        <a:bodyPr/>
        <a:lstStyle/>
        <a:p>
          <a:endParaRPr lang="es-MX"/>
        </a:p>
      </dgm:t>
    </dgm:pt>
    <dgm:pt modelId="{350001AD-E732-489D-BB20-3B9FE26DB3E7}" type="pres">
      <dgm:prSet presAssocID="{7DBFF959-A811-4187-B9B7-99FD659A1CF6}" presName="root2" presStyleCnt="0"/>
      <dgm:spPr/>
    </dgm:pt>
    <dgm:pt modelId="{377E0A60-F28B-4493-BA78-8621F830CEE0}" type="pres">
      <dgm:prSet presAssocID="{7DBFF959-A811-4187-B9B7-99FD659A1CF6}" presName="LevelTwoTextNode" presStyleLbl="node3" presStyleIdx="2" presStyleCnt="4">
        <dgm:presLayoutVars>
          <dgm:chPref val="3"/>
        </dgm:presLayoutVars>
      </dgm:prSet>
      <dgm:spPr/>
      <dgm:t>
        <a:bodyPr/>
        <a:lstStyle/>
        <a:p>
          <a:endParaRPr lang="es-MX"/>
        </a:p>
      </dgm:t>
    </dgm:pt>
    <dgm:pt modelId="{2D772BA4-2327-4373-BA97-60BB3C44C6AF}" type="pres">
      <dgm:prSet presAssocID="{7DBFF959-A811-4187-B9B7-99FD659A1CF6}" presName="level3hierChild" presStyleCnt="0"/>
      <dgm:spPr/>
    </dgm:pt>
    <dgm:pt modelId="{59F1EF7C-63AE-4BCE-B115-351C7B957413}" type="pres">
      <dgm:prSet presAssocID="{0C41DBC8-2864-4C7B-A921-3ADCA1FB6DE0}" presName="conn2-1" presStyleLbl="parChTrans1D3" presStyleIdx="3" presStyleCnt="4"/>
      <dgm:spPr/>
      <dgm:t>
        <a:bodyPr/>
        <a:lstStyle/>
        <a:p>
          <a:endParaRPr lang="es-MX"/>
        </a:p>
      </dgm:t>
    </dgm:pt>
    <dgm:pt modelId="{F091CAF0-761E-43EC-B292-024BDD6F4133}" type="pres">
      <dgm:prSet presAssocID="{0C41DBC8-2864-4C7B-A921-3ADCA1FB6DE0}" presName="connTx" presStyleLbl="parChTrans1D3" presStyleIdx="3" presStyleCnt="4"/>
      <dgm:spPr/>
      <dgm:t>
        <a:bodyPr/>
        <a:lstStyle/>
        <a:p>
          <a:endParaRPr lang="es-MX"/>
        </a:p>
      </dgm:t>
    </dgm:pt>
    <dgm:pt modelId="{B73201A4-192C-4D4E-8E88-A9015F4730E9}" type="pres">
      <dgm:prSet presAssocID="{43AE2DFB-60D5-47F1-86D0-D1FAFD3F242B}" presName="root2" presStyleCnt="0"/>
      <dgm:spPr/>
    </dgm:pt>
    <dgm:pt modelId="{137E9DD2-8BA8-470D-B6F4-3DFEE149201D}" type="pres">
      <dgm:prSet presAssocID="{43AE2DFB-60D5-47F1-86D0-D1FAFD3F242B}" presName="LevelTwoTextNode" presStyleLbl="node3" presStyleIdx="3" presStyleCnt="4">
        <dgm:presLayoutVars>
          <dgm:chPref val="3"/>
        </dgm:presLayoutVars>
      </dgm:prSet>
      <dgm:spPr/>
      <dgm:t>
        <a:bodyPr/>
        <a:lstStyle/>
        <a:p>
          <a:endParaRPr lang="es-MX"/>
        </a:p>
      </dgm:t>
    </dgm:pt>
    <dgm:pt modelId="{C194C3C3-E36E-44A5-AFAB-069FF3E03773}" type="pres">
      <dgm:prSet presAssocID="{43AE2DFB-60D5-47F1-86D0-D1FAFD3F242B}" presName="level3hierChild" presStyleCnt="0"/>
      <dgm:spPr/>
    </dgm:pt>
  </dgm:ptLst>
  <dgm:cxnLst>
    <dgm:cxn modelId="{DD7CD2EF-8600-4A49-B1DA-F5AFBD08D987}" type="presOf" srcId="{8F04040B-2405-4617-AE7E-03F4C9916033}" destId="{ECD492F8-CBDD-48CC-964B-9A8CB7EB719D}" srcOrd="0" destOrd="0" presId="urn:microsoft.com/office/officeart/2005/8/layout/hierarchy2"/>
    <dgm:cxn modelId="{7002E44E-E72A-41BE-9A06-C7357504B204}" type="presOf" srcId="{FD2B6B52-7ACB-4B21-8A2D-1CE89F1C4FBD}" destId="{9E9DA0DB-27A0-49A0-8FC1-1BBCB500AB98}" srcOrd="1" destOrd="0" presId="urn:microsoft.com/office/officeart/2005/8/layout/hierarchy2"/>
    <dgm:cxn modelId="{C67CF75E-7506-47C4-A4DE-4882DD995226}" type="presOf" srcId="{25EA9A79-B03A-4783-B61A-583C315C61F8}" destId="{CA56A32E-107A-48AE-9038-1AAF7D898326}" srcOrd="1" destOrd="0" presId="urn:microsoft.com/office/officeart/2005/8/layout/hierarchy2"/>
    <dgm:cxn modelId="{8FCE723B-6D7A-46AA-A6A5-3EDDD317121D}" srcId="{59F8D7C3-388D-47D7-ACC4-ADAC1920C52F}" destId="{A8CF931B-5171-466B-AABD-585F8E549999}" srcOrd="0" destOrd="0" parTransId="{8F04040B-2405-4617-AE7E-03F4C9916033}" sibTransId="{1BE4AB94-09AC-4070-8F4E-BAFBC56DDF7C}"/>
    <dgm:cxn modelId="{CA076CEE-96EE-4D0D-A8D8-CCF2C0CBEEEA}" type="presOf" srcId="{59F8D7C3-388D-47D7-ACC4-ADAC1920C52F}" destId="{A37FE8DF-D972-48F1-A4D5-4663D62F513C}" srcOrd="0" destOrd="0" presId="urn:microsoft.com/office/officeart/2005/8/layout/hierarchy2"/>
    <dgm:cxn modelId="{29BC73D7-7D30-4C62-9EC1-4F5AB7203CF5}" type="presOf" srcId="{CB573142-945D-45D6-A12A-77F0FD9C5F19}" destId="{BBD35185-E5CE-4FA7-AFA1-95F61AEFDE21}" srcOrd="0" destOrd="0" presId="urn:microsoft.com/office/officeart/2005/8/layout/hierarchy2"/>
    <dgm:cxn modelId="{7971668E-F7D9-455C-AB47-B3C662BF9EA4}" type="presOf" srcId="{FD2B6B52-7ACB-4B21-8A2D-1CE89F1C4FBD}" destId="{C963852E-ADD1-4D83-A6C3-A2B3A9F7A497}" srcOrd="0" destOrd="0" presId="urn:microsoft.com/office/officeart/2005/8/layout/hierarchy2"/>
    <dgm:cxn modelId="{F049AA21-30CA-4D38-A830-46F7D9782F72}" type="presOf" srcId="{B3B7F9A9-0C2C-4521-901F-39C1DFC7635F}" destId="{124D322E-6445-414D-A36E-FFF46658D9A7}" srcOrd="0" destOrd="0" presId="urn:microsoft.com/office/officeart/2005/8/layout/hierarchy2"/>
    <dgm:cxn modelId="{76DC2F8B-C558-45CB-81A5-0C14FF428D26}" type="presOf" srcId="{25EA9A79-B03A-4783-B61A-583C315C61F8}" destId="{DCB87F0D-AC8A-4BB3-A9E4-801660E76380}" srcOrd="0" destOrd="0" presId="urn:microsoft.com/office/officeart/2005/8/layout/hierarchy2"/>
    <dgm:cxn modelId="{B4E8B3FB-3E6E-4579-A302-508959D9C671}" srcId="{59F8D7C3-388D-47D7-ACC4-ADAC1920C52F}" destId="{0D89CCCE-AF31-4651-98EC-23677858016A}" srcOrd="1" destOrd="0" parTransId="{9EF5ED59-A5E6-4BA7-82EB-38CBD2E40C6D}" sibTransId="{F0E2C1AF-391F-4C0E-96AB-639778AF3F9A}"/>
    <dgm:cxn modelId="{8F8577C1-ECDA-4389-A05C-24B30DC8C9B9}" type="presOf" srcId="{A8CF931B-5171-466B-AABD-585F8E549999}" destId="{F5FD4A82-0F78-4D69-91C1-08DC41CC0EE1}" srcOrd="0" destOrd="0" presId="urn:microsoft.com/office/officeart/2005/8/layout/hierarchy2"/>
    <dgm:cxn modelId="{42E56B06-21DE-4564-84ED-430037F03E36}" srcId="{85C4767F-83C1-4CBF-9665-4C30DC8670D3}" destId="{B3B7F9A9-0C2C-4521-901F-39C1DFC7635F}" srcOrd="0" destOrd="0" parTransId="{5F3C0665-ABFB-440F-B964-CE38D9EEDD13}" sibTransId="{700BF370-DD53-4344-8008-EC60C4C0D35A}"/>
    <dgm:cxn modelId="{14F5E7ED-9854-4200-AA42-40318D9A471D}" type="presOf" srcId="{0C41DBC8-2864-4C7B-A921-3ADCA1FB6DE0}" destId="{59F1EF7C-63AE-4BCE-B115-351C7B957413}" srcOrd="0" destOrd="0" presId="urn:microsoft.com/office/officeart/2005/8/layout/hierarchy2"/>
    <dgm:cxn modelId="{1B687C17-2559-4FB2-B60B-2870BD53B1DE}" srcId="{B3B7F9A9-0C2C-4521-901F-39C1DFC7635F}" destId="{59F8D7C3-388D-47D7-ACC4-ADAC1920C52F}" srcOrd="0" destOrd="0" parTransId="{FD2B6B52-7ACB-4B21-8A2D-1CE89F1C4FBD}" sibTransId="{544F4118-1C6D-483D-8FA6-6C844ACC315D}"/>
    <dgm:cxn modelId="{7D05A510-48F1-4530-BEAF-4E00037E98F3}" srcId="{80948358-9981-4595-8C47-B5C942108017}" destId="{7DBFF959-A811-4187-B9B7-99FD659A1CF6}" srcOrd="0" destOrd="0" parTransId="{25EA9A79-B03A-4783-B61A-583C315C61F8}" sibTransId="{AA6C2236-3467-4743-AA84-F650ED140197}"/>
    <dgm:cxn modelId="{FB5E06F5-B150-4DCC-B04E-BA398E28059A}" type="presOf" srcId="{0D89CCCE-AF31-4651-98EC-23677858016A}" destId="{06B999E8-1BA0-4E3A-A32D-FA30A326EC17}" srcOrd="0" destOrd="0" presId="urn:microsoft.com/office/officeart/2005/8/layout/hierarchy2"/>
    <dgm:cxn modelId="{925A0CB9-0807-44C6-BC3E-0C104A9E7FD4}" type="presOf" srcId="{7DBFF959-A811-4187-B9B7-99FD659A1CF6}" destId="{377E0A60-F28B-4493-BA78-8621F830CEE0}" srcOrd="0" destOrd="0" presId="urn:microsoft.com/office/officeart/2005/8/layout/hierarchy2"/>
    <dgm:cxn modelId="{292ADCA3-621B-4A18-AEDA-ABAB65DF352A}" type="presOf" srcId="{9EF5ED59-A5E6-4BA7-82EB-38CBD2E40C6D}" destId="{BB64517C-7DB6-4540-A03E-CF3E5AD7E0F6}" srcOrd="0" destOrd="0" presId="urn:microsoft.com/office/officeart/2005/8/layout/hierarchy2"/>
    <dgm:cxn modelId="{BD5962E5-A3C3-48B7-AB33-71E00BDFF4E3}" srcId="{80948358-9981-4595-8C47-B5C942108017}" destId="{43AE2DFB-60D5-47F1-86D0-D1FAFD3F242B}" srcOrd="1" destOrd="0" parTransId="{0C41DBC8-2864-4C7B-A921-3ADCA1FB6DE0}" sibTransId="{C3599202-7784-46A2-94AF-62F78C2609FB}"/>
    <dgm:cxn modelId="{582D8F13-E899-4C92-9427-A1C800D6D6BD}" type="presOf" srcId="{85C4767F-83C1-4CBF-9665-4C30DC8670D3}" destId="{41218C97-F215-4B69-B608-6731B4DAAB68}" srcOrd="0" destOrd="0" presId="urn:microsoft.com/office/officeart/2005/8/layout/hierarchy2"/>
    <dgm:cxn modelId="{A93B7CAD-FDFC-4C7E-B3A3-7389F1966F69}" type="presOf" srcId="{9EF5ED59-A5E6-4BA7-82EB-38CBD2E40C6D}" destId="{6AAB8040-2AA1-4124-89DE-0746147FF9B7}" srcOrd="1" destOrd="0" presId="urn:microsoft.com/office/officeart/2005/8/layout/hierarchy2"/>
    <dgm:cxn modelId="{9AD46E8B-4FBD-4C96-8704-0E560582F0A7}" type="presOf" srcId="{8F04040B-2405-4617-AE7E-03F4C9916033}" destId="{F3A982B0-22FE-4C7C-8665-FE426562B8E6}" srcOrd="1" destOrd="0" presId="urn:microsoft.com/office/officeart/2005/8/layout/hierarchy2"/>
    <dgm:cxn modelId="{AB5C2627-B2B0-4EF6-B753-5F92A6F18FF7}" type="presOf" srcId="{80948358-9981-4595-8C47-B5C942108017}" destId="{EECC959A-8A43-4EB6-9172-8101C8500629}" srcOrd="0" destOrd="0" presId="urn:microsoft.com/office/officeart/2005/8/layout/hierarchy2"/>
    <dgm:cxn modelId="{D1C60CAA-D7F9-42C9-899D-C223E3C13E94}" type="presOf" srcId="{0C41DBC8-2864-4C7B-A921-3ADCA1FB6DE0}" destId="{F091CAF0-761E-43EC-B292-024BDD6F4133}" srcOrd="1" destOrd="0" presId="urn:microsoft.com/office/officeart/2005/8/layout/hierarchy2"/>
    <dgm:cxn modelId="{718BE5CC-1B62-4CF9-8FEE-0D9267F3FAE5}" type="presOf" srcId="{43AE2DFB-60D5-47F1-86D0-D1FAFD3F242B}" destId="{137E9DD2-8BA8-470D-B6F4-3DFEE149201D}" srcOrd="0" destOrd="0" presId="urn:microsoft.com/office/officeart/2005/8/layout/hierarchy2"/>
    <dgm:cxn modelId="{9CCC94D9-85EC-4EE3-9B00-34B1C5E72497}" type="presOf" srcId="{CB573142-945D-45D6-A12A-77F0FD9C5F19}" destId="{13C5376D-B2FA-4FA2-B689-5A146D1E7A56}" srcOrd="1" destOrd="0" presId="urn:microsoft.com/office/officeart/2005/8/layout/hierarchy2"/>
    <dgm:cxn modelId="{C16A9F77-4392-4B86-89DB-17EFC5863D1C}" srcId="{B3B7F9A9-0C2C-4521-901F-39C1DFC7635F}" destId="{80948358-9981-4595-8C47-B5C942108017}" srcOrd="1" destOrd="0" parTransId="{CB573142-945D-45D6-A12A-77F0FD9C5F19}" sibTransId="{AFE38AC6-DD25-4284-AFE3-4A86C7C996BE}"/>
    <dgm:cxn modelId="{C9D2F09D-FE7A-4A98-80D8-1125E73D505F}" type="presParOf" srcId="{41218C97-F215-4B69-B608-6731B4DAAB68}" destId="{448E5380-7F47-420A-B4BB-0AB5F93654BF}" srcOrd="0" destOrd="0" presId="urn:microsoft.com/office/officeart/2005/8/layout/hierarchy2"/>
    <dgm:cxn modelId="{4B131F9A-F443-478F-B633-871BCC1209FC}" type="presParOf" srcId="{448E5380-7F47-420A-B4BB-0AB5F93654BF}" destId="{124D322E-6445-414D-A36E-FFF46658D9A7}" srcOrd="0" destOrd="0" presId="urn:microsoft.com/office/officeart/2005/8/layout/hierarchy2"/>
    <dgm:cxn modelId="{EF2328AB-EB3F-4552-A254-BCDD2C58F3EC}" type="presParOf" srcId="{448E5380-7F47-420A-B4BB-0AB5F93654BF}" destId="{B3070A93-3955-4C93-A15B-B3CED449A8EC}" srcOrd="1" destOrd="0" presId="urn:microsoft.com/office/officeart/2005/8/layout/hierarchy2"/>
    <dgm:cxn modelId="{66F22DA3-B59F-4AF8-A974-B94FE5FF160B}" type="presParOf" srcId="{B3070A93-3955-4C93-A15B-B3CED449A8EC}" destId="{C963852E-ADD1-4D83-A6C3-A2B3A9F7A497}" srcOrd="0" destOrd="0" presId="urn:microsoft.com/office/officeart/2005/8/layout/hierarchy2"/>
    <dgm:cxn modelId="{E14701E0-49DC-4FA1-AF4C-D688D8ED0A9C}" type="presParOf" srcId="{C963852E-ADD1-4D83-A6C3-A2B3A9F7A497}" destId="{9E9DA0DB-27A0-49A0-8FC1-1BBCB500AB98}" srcOrd="0" destOrd="0" presId="urn:microsoft.com/office/officeart/2005/8/layout/hierarchy2"/>
    <dgm:cxn modelId="{06BBFC94-A202-4471-A83C-1DE912065F9F}" type="presParOf" srcId="{B3070A93-3955-4C93-A15B-B3CED449A8EC}" destId="{7EEA2DE5-4E68-40F5-A3C8-3FF0B08BB92A}" srcOrd="1" destOrd="0" presId="urn:microsoft.com/office/officeart/2005/8/layout/hierarchy2"/>
    <dgm:cxn modelId="{CC41B54E-089C-4BA1-A9AD-9305DE708765}" type="presParOf" srcId="{7EEA2DE5-4E68-40F5-A3C8-3FF0B08BB92A}" destId="{A37FE8DF-D972-48F1-A4D5-4663D62F513C}" srcOrd="0" destOrd="0" presId="urn:microsoft.com/office/officeart/2005/8/layout/hierarchy2"/>
    <dgm:cxn modelId="{2F4A6E12-FA9D-4ED1-AF6F-AFBE29557360}" type="presParOf" srcId="{7EEA2DE5-4E68-40F5-A3C8-3FF0B08BB92A}" destId="{3D8580B8-C839-41CB-A50A-B116E4A4A04F}" srcOrd="1" destOrd="0" presId="urn:microsoft.com/office/officeart/2005/8/layout/hierarchy2"/>
    <dgm:cxn modelId="{D417A27A-5947-46B5-962C-CD6DA2CB39FA}" type="presParOf" srcId="{3D8580B8-C839-41CB-A50A-B116E4A4A04F}" destId="{ECD492F8-CBDD-48CC-964B-9A8CB7EB719D}" srcOrd="0" destOrd="0" presId="urn:microsoft.com/office/officeart/2005/8/layout/hierarchy2"/>
    <dgm:cxn modelId="{EF4B52C1-95D7-4B8D-A50E-40F7D0BF39AE}" type="presParOf" srcId="{ECD492F8-CBDD-48CC-964B-9A8CB7EB719D}" destId="{F3A982B0-22FE-4C7C-8665-FE426562B8E6}" srcOrd="0" destOrd="0" presId="urn:microsoft.com/office/officeart/2005/8/layout/hierarchy2"/>
    <dgm:cxn modelId="{B4590A27-D4DD-4C06-874C-8D691B673369}" type="presParOf" srcId="{3D8580B8-C839-41CB-A50A-B116E4A4A04F}" destId="{74B673A2-1A0E-49C6-B624-2474F2339949}" srcOrd="1" destOrd="0" presId="urn:microsoft.com/office/officeart/2005/8/layout/hierarchy2"/>
    <dgm:cxn modelId="{1B2B068A-8E5D-489B-AF21-2574412B4D2B}" type="presParOf" srcId="{74B673A2-1A0E-49C6-B624-2474F2339949}" destId="{F5FD4A82-0F78-4D69-91C1-08DC41CC0EE1}" srcOrd="0" destOrd="0" presId="urn:microsoft.com/office/officeart/2005/8/layout/hierarchy2"/>
    <dgm:cxn modelId="{C7820312-A825-48E8-81C9-F5F63D072D77}" type="presParOf" srcId="{74B673A2-1A0E-49C6-B624-2474F2339949}" destId="{5F3D1423-5108-4B3C-AAE4-A92EE761A8AB}" srcOrd="1" destOrd="0" presId="urn:microsoft.com/office/officeart/2005/8/layout/hierarchy2"/>
    <dgm:cxn modelId="{4F7EF8B4-6895-421A-8BDD-BBD46F5C57B0}" type="presParOf" srcId="{3D8580B8-C839-41CB-A50A-B116E4A4A04F}" destId="{BB64517C-7DB6-4540-A03E-CF3E5AD7E0F6}" srcOrd="2" destOrd="0" presId="urn:microsoft.com/office/officeart/2005/8/layout/hierarchy2"/>
    <dgm:cxn modelId="{BB99E0B2-5459-4C06-BFBB-C4CC1FEEBB91}" type="presParOf" srcId="{BB64517C-7DB6-4540-A03E-CF3E5AD7E0F6}" destId="{6AAB8040-2AA1-4124-89DE-0746147FF9B7}" srcOrd="0" destOrd="0" presId="urn:microsoft.com/office/officeart/2005/8/layout/hierarchy2"/>
    <dgm:cxn modelId="{346384CB-412B-41DD-8B8B-57AE3E5D2D52}" type="presParOf" srcId="{3D8580B8-C839-41CB-A50A-B116E4A4A04F}" destId="{78BB60E4-A85B-47A7-9B0C-02500572F336}" srcOrd="3" destOrd="0" presId="urn:microsoft.com/office/officeart/2005/8/layout/hierarchy2"/>
    <dgm:cxn modelId="{54E93CB2-3F24-42CB-AF7C-ADFDD1A9E944}" type="presParOf" srcId="{78BB60E4-A85B-47A7-9B0C-02500572F336}" destId="{06B999E8-1BA0-4E3A-A32D-FA30A326EC17}" srcOrd="0" destOrd="0" presId="urn:microsoft.com/office/officeart/2005/8/layout/hierarchy2"/>
    <dgm:cxn modelId="{287A1A0A-FD82-44FF-AAA0-EA41D218B1D4}" type="presParOf" srcId="{78BB60E4-A85B-47A7-9B0C-02500572F336}" destId="{54A22CB5-B0BB-4E54-AC19-DA4F54B32B26}" srcOrd="1" destOrd="0" presId="urn:microsoft.com/office/officeart/2005/8/layout/hierarchy2"/>
    <dgm:cxn modelId="{215E6627-EE87-4060-93ED-B00AB06FB2B6}" type="presParOf" srcId="{B3070A93-3955-4C93-A15B-B3CED449A8EC}" destId="{BBD35185-E5CE-4FA7-AFA1-95F61AEFDE21}" srcOrd="2" destOrd="0" presId="urn:microsoft.com/office/officeart/2005/8/layout/hierarchy2"/>
    <dgm:cxn modelId="{C0A4EC84-867A-4FC6-BD30-7339964B7712}" type="presParOf" srcId="{BBD35185-E5CE-4FA7-AFA1-95F61AEFDE21}" destId="{13C5376D-B2FA-4FA2-B689-5A146D1E7A56}" srcOrd="0" destOrd="0" presId="urn:microsoft.com/office/officeart/2005/8/layout/hierarchy2"/>
    <dgm:cxn modelId="{AE3FCE7D-3847-424B-AD85-AD01045C1BAE}" type="presParOf" srcId="{B3070A93-3955-4C93-A15B-B3CED449A8EC}" destId="{6CD8C7D6-1958-4E4E-BA06-55D2E597DD2F}" srcOrd="3" destOrd="0" presId="urn:microsoft.com/office/officeart/2005/8/layout/hierarchy2"/>
    <dgm:cxn modelId="{CBA48E9C-9A95-4261-A562-ECB335639C7F}" type="presParOf" srcId="{6CD8C7D6-1958-4E4E-BA06-55D2E597DD2F}" destId="{EECC959A-8A43-4EB6-9172-8101C8500629}" srcOrd="0" destOrd="0" presId="urn:microsoft.com/office/officeart/2005/8/layout/hierarchy2"/>
    <dgm:cxn modelId="{5786478F-335C-4DEF-AD3A-50D972C9164D}" type="presParOf" srcId="{6CD8C7D6-1958-4E4E-BA06-55D2E597DD2F}" destId="{E1E74BB8-1B89-471A-A0C1-D12651710B81}" srcOrd="1" destOrd="0" presId="urn:microsoft.com/office/officeart/2005/8/layout/hierarchy2"/>
    <dgm:cxn modelId="{7A0FB70D-B797-4494-9BD8-912B278F99C1}" type="presParOf" srcId="{E1E74BB8-1B89-471A-A0C1-D12651710B81}" destId="{DCB87F0D-AC8A-4BB3-A9E4-801660E76380}" srcOrd="0" destOrd="0" presId="urn:microsoft.com/office/officeart/2005/8/layout/hierarchy2"/>
    <dgm:cxn modelId="{13FD4F7D-EABE-4C0D-82E2-2E806897EE83}" type="presParOf" srcId="{DCB87F0D-AC8A-4BB3-A9E4-801660E76380}" destId="{CA56A32E-107A-48AE-9038-1AAF7D898326}" srcOrd="0" destOrd="0" presId="urn:microsoft.com/office/officeart/2005/8/layout/hierarchy2"/>
    <dgm:cxn modelId="{1C9A282E-159B-4980-915C-00332DCF10E8}" type="presParOf" srcId="{E1E74BB8-1B89-471A-A0C1-D12651710B81}" destId="{350001AD-E732-489D-BB20-3B9FE26DB3E7}" srcOrd="1" destOrd="0" presId="urn:microsoft.com/office/officeart/2005/8/layout/hierarchy2"/>
    <dgm:cxn modelId="{E270F60E-A3E0-4E20-9405-B675B0B1FBF3}" type="presParOf" srcId="{350001AD-E732-489D-BB20-3B9FE26DB3E7}" destId="{377E0A60-F28B-4493-BA78-8621F830CEE0}" srcOrd="0" destOrd="0" presId="urn:microsoft.com/office/officeart/2005/8/layout/hierarchy2"/>
    <dgm:cxn modelId="{E8FC3F2C-386C-40E6-85A1-015FAC7326B4}" type="presParOf" srcId="{350001AD-E732-489D-BB20-3B9FE26DB3E7}" destId="{2D772BA4-2327-4373-BA97-60BB3C44C6AF}" srcOrd="1" destOrd="0" presId="urn:microsoft.com/office/officeart/2005/8/layout/hierarchy2"/>
    <dgm:cxn modelId="{6FAFF6FA-C3A2-4CBB-820D-7A69B2980F0C}" type="presParOf" srcId="{E1E74BB8-1B89-471A-A0C1-D12651710B81}" destId="{59F1EF7C-63AE-4BCE-B115-351C7B957413}" srcOrd="2" destOrd="0" presId="urn:microsoft.com/office/officeart/2005/8/layout/hierarchy2"/>
    <dgm:cxn modelId="{C8AB10D7-3771-4E69-A980-DE4D08C288BD}" type="presParOf" srcId="{59F1EF7C-63AE-4BCE-B115-351C7B957413}" destId="{F091CAF0-761E-43EC-B292-024BDD6F4133}" srcOrd="0" destOrd="0" presId="urn:microsoft.com/office/officeart/2005/8/layout/hierarchy2"/>
    <dgm:cxn modelId="{BDB0B6A8-E0B3-4DC7-AABA-40CCE62322D2}" type="presParOf" srcId="{E1E74BB8-1B89-471A-A0C1-D12651710B81}" destId="{B73201A4-192C-4D4E-8E88-A9015F4730E9}" srcOrd="3" destOrd="0" presId="urn:microsoft.com/office/officeart/2005/8/layout/hierarchy2"/>
    <dgm:cxn modelId="{67F88117-6862-4F3B-813E-582F5D6F69A3}" type="presParOf" srcId="{B73201A4-192C-4D4E-8E88-A9015F4730E9}" destId="{137E9DD2-8BA8-470D-B6F4-3DFEE149201D}" srcOrd="0" destOrd="0" presId="urn:microsoft.com/office/officeart/2005/8/layout/hierarchy2"/>
    <dgm:cxn modelId="{B51BF585-99D0-48D9-AC31-79B7520207B3}" type="presParOf" srcId="{B73201A4-192C-4D4E-8E88-A9015F4730E9}" destId="{C194C3C3-E36E-44A5-AFAB-069FF3E03773}" srcOrd="1" destOrd="0" presId="urn:microsoft.com/office/officeart/2005/8/layout/hierarchy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F0B7535-89D5-4D0F-A976-0269B7148A22}" type="doc">
      <dgm:prSet loTypeId="urn:microsoft.com/office/officeart/2005/8/layout/bProcess3" loCatId="process" qsTypeId="urn:microsoft.com/office/officeart/2005/8/quickstyle/simple3" qsCatId="simple" csTypeId="urn:microsoft.com/office/officeart/2005/8/colors/accent2_4" csCatId="accent2" phldr="1"/>
      <dgm:spPr/>
      <dgm:t>
        <a:bodyPr/>
        <a:lstStyle/>
        <a:p>
          <a:endParaRPr lang="es-MX"/>
        </a:p>
      </dgm:t>
    </dgm:pt>
    <dgm:pt modelId="{0A37EFBE-24CF-4BC9-B315-482CB69EA637}">
      <dgm:prSet phldrT="[Texto]"/>
      <dgm:spPr/>
      <dgm:t>
        <a:bodyPr/>
        <a:lstStyle/>
        <a:p>
          <a:r>
            <a:rPr lang="es-MX"/>
            <a:t>Estructuralista </a:t>
          </a:r>
        </a:p>
        <a:p>
          <a:r>
            <a:rPr lang="es-MX"/>
            <a:t>Wundt/Titchener</a:t>
          </a:r>
        </a:p>
        <a:p>
          <a:r>
            <a:rPr lang="es-MX"/>
            <a:t>1870</a:t>
          </a:r>
        </a:p>
      </dgm:t>
    </dgm:pt>
    <dgm:pt modelId="{396F4D99-28E1-4CC6-A44D-CBD4E2B18AFF}" type="parTrans" cxnId="{89C8EE7E-158A-4074-ACDE-6549E4CBC3BD}">
      <dgm:prSet/>
      <dgm:spPr/>
      <dgm:t>
        <a:bodyPr/>
        <a:lstStyle/>
        <a:p>
          <a:endParaRPr lang="es-MX"/>
        </a:p>
      </dgm:t>
    </dgm:pt>
    <dgm:pt modelId="{CBA82B29-D3E0-4F2F-BDCB-FBBF6F5E5402}" type="sibTrans" cxnId="{89C8EE7E-158A-4074-ACDE-6549E4CBC3BD}">
      <dgm:prSet/>
      <dgm:spPr/>
      <dgm:t>
        <a:bodyPr/>
        <a:lstStyle/>
        <a:p>
          <a:endParaRPr lang="es-MX"/>
        </a:p>
      </dgm:t>
    </dgm:pt>
    <dgm:pt modelId="{76591DAD-E955-47F2-9437-74E9CA476ACC}">
      <dgm:prSet phldrT="[Texto]"/>
      <dgm:spPr/>
      <dgm:t>
        <a:bodyPr/>
        <a:lstStyle/>
        <a:p>
          <a:r>
            <a:rPr lang="es-MX"/>
            <a:t>Funcionalista</a:t>
          </a:r>
        </a:p>
        <a:p>
          <a:r>
            <a:rPr lang="es-MX"/>
            <a:t>Dewey/Woodworth</a:t>
          </a:r>
        </a:p>
        <a:p>
          <a:r>
            <a:rPr lang="es-MX"/>
            <a:t>1896</a:t>
          </a:r>
        </a:p>
      </dgm:t>
    </dgm:pt>
    <dgm:pt modelId="{7332D200-D1AB-4D7E-A783-95661C32168F}" type="parTrans" cxnId="{D8B6904F-AB54-4010-BC39-8553B5FBCC88}">
      <dgm:prSet/>
      <dgm:spPr/>
      <dgm:t>
        <a:bodyPr/>
        <a:lstStyle/>
        <a:p>
          <a:endParaRPr lang="es-MX"/>
        </a:p>
      </dgm:t>
    </dgm:pt>
    <dgm:pt modelId="{5140B137-27B8-4EBC-AC0D-BAE3A568ACB2}" type="sibTrans" cxnId="{D8B6904F-AB54-4010-BC39-8553B5FBCC88}">
      <dgm:prSet/>
      <dgm:spPr/>
      <dgm:t>
        <a:bodyPr/>
        <a:lstStyle/>
        <a:p>
          <a:endParaRPr lang="es-MX"/>
        </a:p>
      </dgm:t>
    </dgm:pt>
    <dgm:pt modelId="{7FFF5D4E-8048-43F9-917B-6C3DABCAF029}">
      <dgm:prSet phldrT="[Texto]"/>
      <dgm:spPr/>
      <dgm:t>
        <a:bodyPr/>
        <a:lstStyle/>
        <a:p>
          <a:r>
            <a:rPr lang="es-MX"/>
            <a:t>Gestalt</a:t>
          </a:r>
        </a:p>
        <a:p>
          <a:r>
            <a:rPr lang="es-MX"/>
            <a:t>Wertheimer/Köehler/ Koffka</a:t>
          </a:r>
        </a:p>
        <a:p>
          <a:r>
            <a:rPr lang="es-MX"/>
            <a:t>1912</a:t>
          </a:r>
        </a:p>
      </dgm:t>
    </dgm:pt>
    <dgm:pt modelId="{89F756D1-E29B-4FF4-B35C-96828C5DA940}" type="parTrans" cxnId="{C36ACE7E-DA32-4E26-99AC-1C63558C29DB}">
      <dgm:prSet/>
      <dgm:spPr/>
      <dgm:t>
        <a:bodyPr/>
        <a:lstStyle/>
        <a:p>
          <a:endParaRPr lang="es-MX"/>
        </a:p>
      </dgm:t>
    </dgm:pt>
    <dgm:pt modelId="{A351EB5E-73A2-4C98-A82B-20C5E2F9F464}" type="sibTrans" cxnId="{C36ACE7E-DA32-4E26-99AC-1C63558C29DB}">
      <dgm:prSet/>
      <dgm:spPr/>
      <dgm:t>
        <a:bodyPr/>
        <a:lstStyle/>
        <a:p>
          <a:endParaRPr lang="es-MX"/>
        </a:p>
      </dgm:t>
    </dgm:pt>
    <dgm:pt modelId="{C8F68B9F-F75D-4C29-82C9-969EED185C16}">
      <dgm:prSet phldrT="[Texto]"/>
      <dgm:spPr/>
      <dgm:t>
        <a:bodyPr/>
        <a:lstStyle/>
        <a:p>
          <a:r>
            <a:rPr lang="es-MX"/>
            <a:t>Conductista</a:t>
          </a:r>
        </a:p>
        <a:p>
          <a:r>
            <a:rPr lang="es-MX"/>
            <a:t>Watson</a:t>
          </a:r>
        </a:p>
        <a:p>
          <a:r>
            <a:rPr lang="es-MX"/>
            <a:t>1913</a:t>
          </a:r>
        </a:p>
      </dgm:t>
    </dgm:pt>
    <dgm:pt modelId="{36FB7387-03F9-457C-BDB4-19C6EF52A76C}" type="parTrans" cxnId="{5E39DD72-99F6-49DA-AD94-9C86B31B57BE}">
      <dgm:prSet/>
      <dgm:spPr/>
      <dgm:t>
        <a:bodyPr/>
        <a:lstStyle/>
        <a:p>
          <a:endParaRPr lang="es-MX"/>
        </a:p>
      </dgm:t>
    </dgm:pt>
    <dgm:pt modelId="{2532409F-3F9C-4AB7-A9A3-32BAD9DCB65E}" type="sibTrans" cxnId="{5E39DD72-99F6-49DA-AD94-9C86B31B57BE}">
      <dgm:prSet/>
      <dgm:spPr/>
      <dgm:t>
        <a:bodyPr/>
        <a:lstStyle/>
        <a:p>
          <a:endParaRPr lang="es-MX"/>
        </a:p>
      </dgm:t>
    </dgm:pt>
    <dgm:pt modelId="{490428FA-0D40-4D1C-8E55-B21A19713351}">
      <dgm:prSet phldrT="[Texto]"/>
      <dgm:spPr/>
      <dgm:t>
        <a:bodyPr/>
        <a:lstStyle/>
        <a:p>
          <a:r>
            <a:rPr lang="es-MX"/>
            <a:t>Reflexología</a:t>
          </a:r>
        </a:p>
        <a:p>
          <a:r>
            <a:rPr lang="es-MX"/>
            <a:t>Pavlov</a:t>
          </a:r>
        </a:p>
        <a:p>
          <a:r>
            <a:rPr lang="es-MX"/>
            <a:t>1902</a:t>
          </a:r>
        </a:p>
      </dgm:t>
    </dgm:pt>
    <dgm:pt modelId="{120C546C-717A-40C6-A3D6-D92EC80A61DF}" type="parTrans" cxnId="{D6A25053-2C5B-4EDA-B143-7E8127031859}">
      <dgm:prSet/>
      <dgm:spPr/>
      <dgm:t>
        <a:bodyPr/>
        <a:lstStyle/>
        <a:p>
          <a:endParaRPr lang="es-MX"/>
        </a:p>
      </dgm:t>
    </dgm:pt>
    <dgm:pt modelId="{12070189-77BB-4C20-BD9F-E97C3A2C089A}" type="sibTrans" cxnId="{D6A25053-2C5B-4EDA-B143-7E8127031859}">
      <dgm:prSet/>
      <dgm:spPr/>
      <dgm:t>
        <a:bodyPr/>
        <a:lstStyle/>
        <a:p>
          <a:endParaRPr lang="es-MX"/>
        </a:p>
      </dgm:t>
    </dgm:pt>
    <dgm:pt modelId="{9393690D-FB5F-426E-90A1-DAEF928670A4}">
      <dgm:prSet/>
      <dgm:spPr/>
      <dgm:t>
        <a:bodyPr/>
        <a:lstStyle/>
        <a:p>
          <a:r>
            <a:rPr lang="es-MX"/>
            <a:t>Topología</a:t>
          </a:r>
        </a:p>
        <a:p>
          <a:r>
            <a:rPr lang="es-MX"/>
            <a:t>Lewin</a:t>
          </a:r>
        </a:p>
        <a:p>
          <a:r>
            <a:rPr lang="es-MX"/>
            <a:t>1912</a:t>
          </a:r>
        </a:p>
      </dgm:t>
    </dgm:pt>
    <dgm:pt modelId="{2A3F4D8F-304E-4DDB-A8AE-292FD290FD95}" type="parTrans" cxnId="{A79FD220-8539-418D-BD85-464054C46126}">
      <dgm:prSet/>
      <dgm:spPr/>
      <dgm:t>
        <a:bodyPr/>
        <a:lstStyle/>
        <a:p>
          <a:endParaRPr lang="es-MX"/>
        </a:p>
      </dgm:t>
    </dgm:pt>
    <dgm:pt modelId="{9C3E437B-C5EE-4C28-9918-756E6B7ABD51}" type="sibTrans" cxnId="{A79FD220-8539-418D-BD85-464054C46126}">
      <dgm:prSet/>
      <dgm:spPr/>
      <dgm:t>
        <a:bodyPr/>
        <a:lstStyle/>
        <a:p>
          <a:endParaRPr lang="es-MX"/>
        </a:p>
      </dgm:t>
    </dgm:pt>
    <dgm:pt modelId="{101B75BB-CD8B-4DFD-80B7-1DA9C4B8A736}">
      <dgm:prSet/>
      <dgm:spPr/>
      <dgm:t>
        <a:bodyPr/>
        <a:lstStyle/>
        <a:p>
          <a:r>
            <a:rPr lang="es-MX"/>
            <a:t>Psicoanálisis</a:t>
          </a:r>
        </a:p>
        <a:p>
          <a:r>
            <a:rPr lang="es-MX"/>
            <a:t>Freud</a:t>
          </a:r>
        </a:p>
        <a:p>
          <a:r>
            <a:rPr lang="es-MX"/>
            <a:t>1900</a:t>
          </a:r>
        </a:p>
      </dgm:t>
    </dgm:pt>
    <dgm:pt modelId="{FCECF521-4712-4BFF-87DA-7D2BABFA9B44}" type="parTrans" cxnId="{9F7E9E23-C80C-4C66-BACE-71558E64CF0F}">
      <dgm:prSet/>
      <dgm:spPr/>
      <dgm:t>
        <a:bodyPr/>
        <a:lstStyle/>
        <a:p>
          <a:endParaRPr lang="es-MX"/>
        </a:p>
      </dgm:t>
    </dgm:pt>
    <dgm:pt modelId="{62DE87FA-83B4-4DD4-B386-A71B8BC59565}" type="sibTrans" cxnId="{9F7E9E23-C80C-4C66-BACE-71558E64CF0F}">
      <dgm:prSet/>
      <dgm:spPr/>
      <dgm:t>
        <a:bodyPr/>
        <a:lstStyle/>
        <a:p>
          <a:endParaRPr lang="es-MX"/>
        </a:p>
      </dgm:t>
    </dgm:pt>
    <dgm:pt modelId="{2AA2F0DC-02C7-459D-AAF5-973EC5C1406A}" type="pres">
      <dgm:prSet presAssocID="{FF0B7535-89D5-4D0F-A976-0269B7148A22}" presName="Name0" presStyleCnt="0">
        <dgm:presLayoutVars>
          <dgm:dir/>
          <dgm:resizeHandles val="exact"/>
        </dgm:presLayoutVars>
      </dgm:prSet>
      <dgm:spPr/>
      <dgm:t>
        <a:bodyPr/>
        <a:lstStyle/>
        <a:p>
          <a:endParaRPr lang="es-MX"/>
        </a:p>
      </dgm:t>
    </dgm:pt>
    <dgm:pt modelId="{A9565452-3761-4242-95BE-2D17A0462425}" type="pres">
      <dgm:prSet presAssocID="{0A37EFBE-24CF-4BC9-B315-482CB69EA637}" presName="node" presStyleLbl="node1" presStyleIdx="0" presStyleCnt="7">
        <dgm:presLayoutVars>
          <dgm:bulletEnabled val="1"/>
        </dgm:presLayoutVars>
      </dgm:prSet>
      <dgm:spPr/>
      <dgm:t>
        <a:bodyPr/>
        <a:lstStyle/>
        <a:p>
          <a:endParaRPr lang="es-MX"/>
        </a:p>
      </dgm:t>
    </dgm:pt>
    <dgm:pt modelId="{7F70FEB9-7E22-463B-A6EB-3F2921C104F0}" type="pres">
      <dgm:prSet presAssocID="{CBA82B29-D3E0-4F2F-BDCB-FBBF6F5E5402}" presName="sibTrans" presStyleLbl="sibTrans1D1" presStyleIdx="0" presStyleCnt="6"/>
      <dgm:spPr/>
      <dgm:t>
        <a:bodyPr/>
        <a:lstStyle/>
        <a:p>
          <a:endParaRPr lang="es-MX"/>
        </a:p>
      </dgm:t>
    </dgm:pt>
    <dgm:pt modelId="{5313E398-9A6D-4820-BF45-67D889D793D8}" type="pres">
      <dgm:prSet presAssocID="{CBA82B29-D3E0-4F2F-BDCB-FBBF6F5E5402}" presName="connectorText" presStyleLbl="sibTrans1D1" presStyleIdx="0" presStyleCnt="6"/>
      <dgm:spPr/>
      <dgm:t>
        <a:bodyPr/>
        <a:lstStyle/>
        <a:p>
          <a:endParaRPr lang="es-MX"/>
        </a:p>
      </dgm:t>
    </dgm:pt>
    <dgm:pt modelId="{9DD9B594-34B0-496A-B08B-FB75D09FD4E8}" type="pres">
      <dgm:prSet presAssocID="{76591DAD-E955-47F2-9437-74E9CA476ACC}" presName="node" presStyleLbl="node1" presStyleIdx="1" presStyleCnt="7">
        <dgm:presLayoutVars>
          <dgm:bulletEnabled val="1"/>
        </dgm:presLayoutVars>
      </dgm:prSet>
      <dgm:spPr/>
      <dgm:t>
        <a:bodyPr/>
        <a:lstStyle/>
        <a:p>
          <a:endParaRPr lang="es-MX"/>
        </a:p>
      </dgm:t>
    </dgm:pt>
    <dgm:pt modelId="{999BBE6D-0A32-4D1F-B079-77D9B0DEAFB9}" type="pres">
      <dgm:prSet presAssocID="{5140B137-27B8-4EBC-AC0D-BAE3A568ACB2}" presName="sibTrans" presStyleLbl="sibTrans1D1" presStyleIdx="1" presStyleCnt="6"/>
      <dgm:spPr/>
      <dgm:t>
        <a:bodyPr/>
        <a:lstStyle/>
        <a:p>
          <a:endParaRPr lang="es-MX"/>
        </a:p>
      </dgm:t>
    </dgm:pt>
    <dgm:pt modelId="{B6B4D8FC-5E42-4ABF-89CC-C747779D5E25}" type="pres">
      <dgm:prSet presAssocID="{5140B137-27B8-4EBC-AC0D-BAE3A568ACB2}" presName="connectorText" presStyleLbl="sibTrans1D1" presStyleIdx="1" presStyleCnt="6"/>
      <dgm:spPr/>
      <dgm:t>
        <a:bodyPr/>
        <a:lstStyle/>
        <a:p>
          <a:endParaRPr lang="es-MX"/>
        </a:p>
      </dgm:t>
    </dgm:pt>
    <dgm:pt modelId="{7EE60E5F-D1B5-492C-BCE4-30EB70F014D6}" type="pres">
      <dgm:prSet presAssocID="{7FFF5D4E-8048-43F9-917B-6C3DABCAF029}" presName="node" presStyleLbl="node1" presStyleIdx="2" presStyleCnt="7">
        <dgm:presLayoutVars>
          <dgm:bulletEnabled val="1"/>
        </dgm:presLayoutVars>
      </dgm:prSet>
      <dgm:spPr/>
      <dgm:t>
        <a:bodyPr/>
        <a:lstStyle/>
        <a:p>
          <a:endParaRPr lang="es-MX"/>
        </a:p>
      </dgm:t>
    </dgm:pt>
    <dgm:pt modelId="{F0CD2288-6CFE-481A-9667-A33970622DA9}" type="pres">
      <dgm:prSet presAssocID="{A351EB5E-73A2-4C98-A82B-20C5E2F9F464}" presName="sibTrans" presStyleLbl="sibTrans1D1" presStyleIdx="2" presStyleCnt="6"/>
      <dgm:spPr/>
      <dgm:t>
        <a:bodyPr/>
        <a:lstStyle/>
        <a:p>
          <a:endParaRPr lang="es-MX"/>
        </a:p>
      </dgm:t>
    </dgm:pt>
    <dgm:pt modelId="{97FB3EC4-B8C8-4C14-B5F7-403AB2551970}" type="pres">
      <dgm:prSet presAssocID="{A351EB5E-73A2-4C98-A82B-20C5E2F9F464}" presName="connectorText" presStyleLbl="sibTrans1D1" presStyleIdx="2" presStyleCnt="6"/>
      <dgm:spPr/>
      <dgm:t>
        <a:bodyPr/>
        <a:lstStyle/>
        <a:p>
          <a:endParaRPr lang="es-MX"/>
        </a:p>
      </dgm:t>
    </dgm:pt>
    <dgm:pt modelId="{2DB60B5F-31B3-49FA-A3EF-8CCD76324F71}" type="pres">
      <dgm:prSet presAssocID="{C8F68B9F-F75D-4C29-82C9-969EED185C16}" presName="node" presStyleLbl="node1" presStyleIdx="3" presStyleCnt="7">
        <dgm:presLayoutVars>
          <dgm:bulletEnabled val="1"/>
        </dgm:presLayoutVars>
      </dgm:prSet>
      <dgm:spPr/>
      <dgm:t>
        <a:bodyPr/>
        <a:lstStyle/>
        <a:p>
          <a:endParaRPr lang="es-MX"/>
        </a:p>
      </dgm:t>
    </dgm:pt>
    <dgm:pt modelId="{1E94C9A8-831B-4C6B-8F6F-B14FE99BC223}" type="pres">
      <dgm:prSet presAssocID="{2532409F-3F9C-4AB7-A9A3-32BAD9DCB65E}" presName="sibTrans" presStyleLbl="sibTrans1D1" presStyleIdx="3" presStyleCnt="6"/>
      <dgm:spPr/>
      <dgm:t>
        <a:bodyPr/>
        <a:lstStyle/>
        <a:p>
          <a:endParaRPr lang="es-MX"/>
        </a:p>
      </dgm:t>
    </dgm:pt>
    <dgm:pt modelId="{1C138D58-EE1F-4888-8EC8-4EDB14C2EAA5}" type="pres">
      <dgm:prSet presAssocID="{2532409F-3F9C-4AB7-A9A3-32BAD9DCB65E}" presName="connectorText" presStyleLbl="sibTrans1D1" presStyleIdx="3" presStyleCnt="6"/>
      <dgm:spPr/>
      <dgm:t>
        <a:bodyPr/>
        <a:lstStyle/>
        <a:p>
          <a:endParaRPr lang="es-MX"/>
        </a:p>
      </dgm:t>
    </dgm:pt>
    <dgm:pt modelId="{B281B777-F5A9-4D11-B4AB-65EC048A8891}" type="pres">
      <dgm:prSet presAssocID="{101B75BB-CD8B-4DFD-80B7-1DA9C4B8A736}" presName="node" presStyleLbl="node1" presStyleIdx="4" presStyleCnt="7">
        <dgm:presLayoutVars>
          <dgm:bulletEnabled val="1"/>
        </dgm:presLayoutVars>
      </dgm:prSet>
      <dgm:spPr/>
      <dgm:t>
        <a:bodyPr/>
        <a:lstStyle/>
        <a:p>
          <a:endParaRPr lang="es-MX"/>
        </a:p>
      </dgm:t>
    </dgm:pt>
    <dgm:pt modelId="{4467B79B-B7EA-4D6E-91EF-C2F1D0527C73}" type="pres">
      <dgm:prSet presAssocID="{62DE87FA-83B4-4DD4-B386-A71B8BC59565}" presName="sibTrans" presStyleLbl="sibTrans1D1" presStyleIdx="4" presStyleCnt="6"/>
      <dgm:spPr/>
      <dgm:t>
        <a:bodyPr/>
        <a:lstStyle/>
        <a:p>
          <a:endParaRPr lang="es-MX"/>
        </a:p>
      </dgm:t>
    </dgm:pt>
    <dgm:pt modelId="{876AFD08-5626-4D3D-9217-AF92556A9339}" type="pres">
      <dgm:prSet presAssocID="{62DE87FA-83B4-4DD4-B386-A71B8BC59565}" presName="connectorText" presStyleLbl="sibTrans1D1" presStyleIdx="4" presStyleCnt="6"/>
      <dgm:spPr/>
      <dgm:t>
        <a:bodyPr/>
        <a:lstStyle/>
        <a:p>
          <a:endParaRPr lang="es-MX"/>
        </a:p>
      </dgm:t>
    </dgm:pt>
    <dgm:pt modelId="{83DA88ED-77AF-46EA-8F6D-A4A7A30BF144}" type="pres">
      <dgm:prSet presAssocID="{9393690D-FB5F-426E-90A1-DAEF928670A4}" presName="node" presStyleLbl="node1" presStyleIdx="5" presStyleCnt="7">
        <dgm:presLayoutVars>
          <dgm:bulletEnabled val="1"/>
        </dgm:presLayoutVars>
      </dgm:prSet>
      <dgm:spPr/>
      <dgm:t>
        <a:bodyPr/>
        <a:lstStyle/>
        <a:p>
          <a:endParaRPr lang="es-MX"/>
        </a:p>
      </dgm:t>
    </dgm:pt>
    <dgm:pt modelId="{7C275379-1BB9-488E-BDCD-6879E7A3CDE9}" type="pres">
      <dgm:prSet presAssocID="{9C3E437B-C5EE-4C28-9918-756E6B7ABD51}" presName="sibTrans" presStyleLbl="sibTrans1D1" presStyleIdx="5" presStyleCnt="6"/>
      <dgm:spPr/>
      <dgm:t>
        <a:bodyPr/>
        <a:lstStyle/>
        <a:p>
          <a:endParaRPr lang="es-MX"/>
        </a:p>
      </dgm:t>
    </dgm:pt>
    <dgm:pt modelId="{EB9618BE-5266-456B-B9F9-350A51A5B9CB}" type="pres">
      <dgm:prSet presAssocID="{9C3E437B-C5EE-4C28-9918-756E6B7ABD51}" presName="connectorText" presStyleLbl="sibTrans1D1" presStyleIdx="5" presStyleCnt="6"/>
      <dgm:spPr/>
      <dgm:t>
        <a:bodyPr/>
        <a:lstStyle/>
        <a:p>
          <a:endParaRPr lang="es-MX"/>
        </a:p>
      </dgm:t>
    </dgm:pt>
    <dgm:pt modelId="{8B1D9088-39A1-426B-9D81-FEF736D4312A}" type="pres">
      <dgm:prSet presAssocID="{490428FA-0D40-4D1C-8E55-B21A19713351}" presName="node" presStyleLbl="node1" presStyleIdx="6" presStyleCnt="7">
        <dgm:presLayoutVars>
          <dgm:bulletEnabled val="1"/>
        </dgm:presLayoutVars>
      </dgm:prSet>
      <dgm:spPr/>
      <dgm:t>
        <a:bodyPr/>
        <a:lstStyle/>
        <a:p>
          <a:endParaRPr lang="es-MX"/>
        </a:p>
      </dgm:t>
    </dgm:pt>
  </dgm:ptLst>
  <dgm:cxnLst>
    <dgm:cxn modelId="{09C4E64C-9E1A-4952-AB54-501F55C699F8}" type="presOf" srcId="{CBA82B29-D3E0-4F2F-BDCB-FBBF6F5E5402}" destId="{7F70FEB9-7E22-463B-A6EB-3F2921C104F0}" srcOrd="0" destOrd="0" presId="urn:microsoft.com/office/officeart/2005/8/layout/bProcess3"/>
    <dgm:cxn modelId="{89FEFE6D-BE70-4158-A96E-AB613E77ADC8}" type="presOf" srcId="{A351EB5E-73A2-4C98-A82B-20C5E2F9F464}" destId="{97FB3EC4-B8C8-4C14-B5F7-403AB2551970}" srcOrd="1" destOrd="0" presId="urn:microsoft.com/office/officeart/2005/8/layout/bProcess3"/>
    <dgm:cxn modelId="{A8A42B83-7329-47FC-A161-1FBB9B28629B}" type="presOf" srcId="{7FFF5D4E-8048-43F9-917B-6C3DABCAF029}" destId="{7EE60E5F-D1B5-492C-BCE4-30EB70F014D6}" srcOrd="0" destOrd="0" presId="urn:microsoft.com/office/officeart/2005/8/layout/bProcess3"/>
    <dgm:cxn modelId="{98F536CD-E01B-4BDD-8884-16589F7FECE4}" type="presOf" srcId="{9C3E437B-C5EE-4C28-9918-756E6B7ABD51}" destId="{7C275379-1BB9-488E-BDCD-6879E7A3CDE9}" srcOrd="0" destOrd="0" presId="urn:microsoft.com/office/officeart/2005/8/layout/bProcess3"/>
    <dgm:cxn modelId="{B14AF931-B185-4ED4-B4E7-751F40D8B8C3}" type="presOf" srcId="{2532409F-3F9C-4AB7-A9A3-32BAD9DCB65E}" destId="{1C138D58-EE1F-4888-8EC8-4EDB14C2EAA5}" srcOrd="1" destOrd="0" presId="urn:microsoft.com/office/officeart/2005/8/layout/bProcess3"/>
    <dgm:cxn modelId="{FD9DA4FF-1A2D-45E3-89EA-F26F857D0702}" type="presOf" srcId="{490428FA-0D40-4D1C-8E55-B21A19713351}" destId="{8B1D9088-39A1-426B-9D81-FEF736D4312A}" srcOrd="0" destOrd="0" presId="urn:microsoft.com/office/officeart/2005/8/layout/bProcess3"/>
    <dgm:cxn modelId="{D6A25053-2C5B-4EDA-B143-7E8127031859}" srcId="{FF0B7535-89D5-4D0F-A976-0269B7148A22}" destId="{490428FA-0D40-4D1C-8E55-B21A19713351}" srcOrd="6" destOrd="0" parTransId="{120C546C-717A-40C6-A3D6-D92EC80A61DF}" sibTransId="{12070189-77BB-4C20-BD9F-E97C3A2C089A}"/>
    <dgm:cxn modelId="{89C8EE7E-158A-4074-ACDE-6549E4CBC3BD}" srcId="{FF0B7535-89D5-4D0F-A976-0269B7148A22}" destId="{0A37EFBE-24CF-4BC9-B315-482CB69EA637}" srcOrd="0" destOrd="0" parTransId="{396F4D99-28E1-4CC6-A44D-CBD4E2B18AFF}" sibTransId="{CBA82B29-D3E0-4F2F-BDCB-FBBF6F5E5402}"/>
    <dgm:cxn modelId="{3674F27A-4A70-4543-A5CF-ACDD3D49EDB7}" type="presOf" srcId="{9C3E437B-C5EE-4C28-9918-756E6B7ABD51}" destId="{EB9618BE-5266-456B-B9F9-350A51A5B9CB}" srcOrd="1" destOrd="0" presId="urn:microsoft.com/office/officeart/2005/8/layout/bProcess3"/>
    <dgm:cxn modelId="{C36ACE7E-DA32-4E26-99AC-1C63558C29DB}" srcId="{FF0B7535-89D5-4D0F-A976-0269B7148A22}" destId="{7FFF5D4E-8048-43F9-917B-6C3DABCAF029}" srcOrd="2" destOrd="0" parTransId="{89F756D1-E29B-4FF4-B35C-96828C5DA940}" sibTransId="{A351EB5E-73A2-4C98-A82B-20C5E2F9F464}"/>
    <dgm:cxn modelId="{7C2FE063-1DB1-4EB8-87B6-4AA378B0BD83}" type="presOf" srcId="{5140B137-27B8-4EBC-AC0D-BAE3A568ACB2}" destId="{999BBE6D-0A32-4D1F-B079-77D9B0DEAFB9}" srcOrd="0" destOrd="0" presId="urn:microsoft.com/office/officeart/2005/8/layout/bProcess3"/>
    <dgm:cxn modelId="{9F7E9E23-C80C-4C66-BACE-71558E64CF0F}" srcId="{FF0B7535-89D5-4D0F-A976-0269B7148A22}" destId="{101B75BB-CD8B-4DFD-80B7-1DA9C4B8A736}" srcOrd="4" destOrd="0" parTransId="{FCECF521-4712-4BFF-87DA-7D2BABFA9B44}" sibTransId="{62DE87FA-83B4-4DD4-B386-A71B8BC59565}"/>
    <dgm:cxn modelId="{7649945C-C187-4587-B939-BDAB1A2FED03}" type="presOf" srcId="{FF0B7535-89D5-4D0F-A976-0269B7148A22}" destId="{2AA2F0DC-02C7-459D-AAF5-973EC5C1406A}" srcOrd="0" destOrd="0" presId="urn:microsoft.com/office/officeart/2005/8/layout/bProcess3"/>
    <dgm:cxn modelId="{D8B6904F-AB54-4010-BC39-8553B5FBCC88}" srcId="{FF0B7535-89D5-4D0F-A976-0269B7148A22}" destId="{76591DAD-E955-47F2-9437-74E9CA476ACC}" srcOrd="1" destOrd="0" parTransId="{7332D200-D1AB-4D7E-A783-95661C32168F}" sibTransId="{5140B137-27B8-4EBC-AC0D-BAE3A568ACB2}"/>
    <dgm:cxn modelId="{F02046BF-CFB8-4306-96D6-6C5233A82320}" type="presOf" srcId="{C8F68B9F-F75D-4C29-82C9-969EED185C16}" destId="{2DB60B5F-31B3-49FA-A3EF-8CCD76324F71}" srcOrd="0" destOrd="0" presId="urn:microsoft.com/office/officeart/2005/8/layout/bProcess3"/>
    <dgm:cxn modelId="{FE1E1B1C-E46D-42C3-AF36-9BFDE39585BE}" type="presOf" srcId="{62DE87FA-83B4-4DD4-B386-A71B8BC59565}" destId="{4467B79B-B7EA-4D6E-91EF-C2F1D0527C73}" srcOrd="0" destOrd="0" presId="urn:microsoft.com/office/officeart/2005/8/layout/bProcess3"/>
    <dgm:cxn modelId="{115AD610-FA61-40FA-BBBF-B07F300FC5F5}" type="presOf" srcId="{9393690D-FB5F-426E-90A1-DAEF928670A4}" destId="{83DA88ED-77AF-46EA-8F6D-A4A7A30BF144}" srcOrd="0" destOrd="0" presId="urn:microsoft.com/office/officeart/2005/8/layout/bProcess3"/>
    <dgm:cxn modelId="{B64C3719-221E-44AF-950D-F4F08E503396}" type="presOf" srcId="{5140B137-27B8-4EBC-AC0D-BAE3A568ACB2}" destId="{B6B4D8FC-5E42-4ABF-89CC-C747779D5E25}" srcOrd="1" destOrd="0" presId="urn:microsoft.com/office/officeart/2005/8/layout/bProcess3"/>
    <dgm:cxn modelId="{58532CB5-7DD7-4142-8D6F-DAAECCBD9602}" type="presOf" srcId="{A351EB5E-73A2-4C98-A82B-20C5E2F9F464}" destId="{F0CD2288-6CFE-481A-9667-A33970622DA9}" srcOrd="0" destOrd="0" presId="urn:microsoft.com/office/officeart/2005/8/layout/bProcess3"/>
    <dgm:cxn modelId="{5E39DD72-99F6-49DA-AD94-9C86B31B57BE}" srcId="{FF0B7535-89D5-4D0F-A976-0269B7148A22}" destId="{C8F68B9F-F75D-4C29-82C9-969EED185C16}" srcOrd="3" destOrd="0" parTransId="{36FB7387-03F9-457C-BDB4-19C6EF52A76C}" sibTransId="{2532409F-3F9C-4AB7-A9A3-32BAD9DCB65E}"/>
    <dgm:cxn modelId="{A79FD220-8539-418D-BD85-464054C46126}" srcId="{FF0B7535-89D5-4D0F-A976-0269B7148A22}" destId="{9393690D-FB5F-426E-90A1-DAEF928670A4}" srcOrd="5" destOrd="0" parTransId="{2A3F4D8F-304E-4DDB-A8AE-292FD290FD95}" sibTransId="{9C3E437B-C5EE-4C28-9918-756E6B7ABD51}"/>
    <dgm:cxn modelId="{944250BD-2742-4BAB-B1D5-95ACD7764553}" type="presOf" srcId="{62DE87FA-83B4-4DD4-B386-A71B8BC59565}" destId="{876AFD08-5626-4D3D-9217-AF92556A9339}" srcOrd="1" destOrd="0" presId="urn:microsoft.com/office/officeart/2005/8/layout/bProcess3"/>
    <dgm:cxn modelId="{83A346B3-C0AC-45B5-8D7E-4E566C3DF3AD}" type="presOf" srcId="{0A37EFBE-24CF-4BC9-B315-482CB69EA637}" destId="{A9565452-3761-4242-95BE-2D17A0462425}" srcOrd="0" destOrd="0" presId="urn:microsoft.com/office/officeart/2005/8/layout/bProcess3"/>
    <dgm:cxn modelId="{79D00F0A-9659-4686-B3F8-7C01ECCD32F8}" type="presOf" srcId="{2532409F-3F9C-4AB7-A9A3-32BAD9DCB65E}" destId="{1E94C9A8-831B-4C6B-8F6F-B14FE99BC223}" srcOrd="0" destOrd="0" presId="urn:microsoft.com/office/officeart/2005/8/layout/bProcess3"/>
    <dgm:cxn modelId="{E43703F9-9910-42F2-99A8-420F173EAC59}" type="presOf" srcId="{CBA82B29-D3E0-4F2F-BDCB-FBBF6F5E5402}" destId="{5313E398-9A6D-4820-BF45-67D889D793D8}" srcOrd="1" destOrd="0" presId="urn:microsoft.com/office/officeart/2005/8/layout/bProcess3"/>
    <dgm:cxn modelId="{1756CFDE-E49C-4EB9-9760-79B20AE37B6C}" type="presOf" srcId="{76591DAD-E955-47F2-9437-74E9CA476ACC}" destId="{9DD9B594-34B0-496A-B08B-FB75D09FD4E8}" srcOrd="0" destOrd="0" presId="urn:microsoft.com/office/officeart/2005/8/layout/bProcess3"/>
    <dgm:cxn modelId="{F24260ED-01B7-4745-B024-22538378F7AB}" type="presOf" srcId="{101B75BB-CD8B-4DFD-80B7-1DA9C4B8A736}" destId="{B281B777-F5A9-4D11-B4AB-65EC048A8891}" srcOrd="0" destOrd="0" presId="urn:microsoft.com/office/officeart/2005/8/layout/bProcess3"/>
    <dgm:cxn modelId="{69B074F5-9E52-4B19-A471-D7443F083BAD}" type="presParOf" srcId="{2AA2F0DC-02C7-459D-AAF5-973EC5C1406A}" destId="{A9565452-3761-4242-95BE-2D17A0462425}" srcOrd="0" destOrd="0" presId="urn:microsoft.com/office/officeart/2005/8/layout/bProcess3"/>
    <dgm:cxn modelId="{FCE40C0D-D60A-44C2-A1A2-DC7CF891C9DC}" type="presParOf" srcId="{2AA2F0DC-02C7-459D-AAF5-973EC5C1406A}" destId="{7F70FEB9-7E22-463B-A6EB-3F2921C104F0}" srcOrd="1" destOrd="0" presId="urn:microsoft.com/office/officeart/2005/8/layout/bProcess3"/>
    <dgm:cxn modelId="{DBB36E2B-2A28-400E-B0A7-F06BEEA5CDFD}" type="presParOf" srcId="{7F70FEB9-7E22-463B-A6EB-3F2921C104F0}" destId="{5313E398-9A6D-4820-BF45-67D889D793D8}" srcOrd="0" destOrd="0" presId="urn:microsoft.com/office/officeart/2005/8/layout/bProcess3"/>
    <dgm:cxn modelId="{BF50AB73-6F13-46AD-9BA4-B996847CABBD}" type="presParOf" srcId="{2AA2F0DC-02C7-459D-AAF5-973EC5C1406A}" destId="{9DD9B594-34B0-496A-B08B-FB75D09FD4E8}" srcOrd="2" destOrd="0" presId="urn:microsoft.com/office/officeart/2005/8/layout/bProcess3"/>
    <dgm:cxn modelId="{08420C7A-07C4-4773-981F-645F729EDF03}" type="presParOf" srcId="{2AA2F0DC-02C7-459D-AAF5-973EC5C1406A}" destId="{999BBE6D-0A32-4D1F-B079-77D9B0DEAFB9}" srcOrd="3" destOrd="0" presId="urn:microsoft.com/office/officeart/2005/8/layout/bProcess3"/>
    <dgm:cxn modelId="{21CD5CCA-E495-45DE-8FFA-6755AC51387A}" type="presParOf" srcId="{999BBE6D-0A32-4D1F-B079-77D9B0DEAFB9}" destId="{B6B4D8FC-5E42-4ABF-89CC-C747779D5E25}" srcOrd="0" destOrd="0" presId="urn:microsoft.com/office/officeart/2005/8/layout/bProcess3"/>
    <dgm:cxn modelId="{B19B89A5-4DF0-478C-A678-EBC397BA362E}" type="presParOf" srcId="{2AA2F0DC-02C7-459D-AAF5-973EC5C1406A}" destId="{7EE60E5F-D1B5-492C-BCE4-30EB70F014D6}" srcOrd="4" destOrd="0" presId="urn:microsoft.com/office/officeart/2005/8/layout/bProcess3"/>
    <dgm:cxn modelId="{4D822091-F02F-43D3-A9D8-499A15699781}" type="presParOf" srcId="{2AA2F0DC-02C7-459D-AAF5-973EC5C1406A}" destId="{F0CD2288-6CFE-481A-9667-A33970622DA9}" srcOrd="5" destOrd="0" presId="urn:microsoft.com/office/officeart/2005/8/layout/bProcess3"/>
    <dgm:cxn modelId="{4850BC29-4183-434F-9AD6-3C4DBACA2CE8}" type="presParOf" srcId="{F0CD2288-6CFE-481A-9667-A33970622DA9}" destId="{97FB3EC4-B8C8-4C14-B5F7-403AB2551970}" srcOrd="0" destOrd="0" presId="urn:microsoft.com/office/officeart/2005/8/layout/bProcess3"/>
    <dgm:cxn modelId="{C1E800A8-E37D-4AD1-A47B-BBBCF08B10A4}" type="presParOf" srcId="{2AA2F0DC-02C7-459D-AAF5-973EC5C1406A}" destId="{2DB60B5F-31B3-49FA-A3EF-8CCD76324F71}" srcOrd="6" destOrd="0" presId="urn:microsoft.com/office/officeart/2005/8/layout/bProcess3"/>
    <dgm:cxn modelId="{AD899C63-7403-441B-870A-0A00CC7FAF0F}" type="presParOf" srcId="{2AA2F0DC-02C7-459D-AAF5-973EC5C1406A}" destId="{1E94C9A8-831B-4C6B-8F6F-B14FE99BC223}" srcOrd="7" destOrd="0" presId="urn:microsoft.com/office/officeart/2005/8/layout/bProcess3"/>
    <dgm:cxn modelId="{5E48022D-68C1-4418-AC49-2998EAC15BCD}" type="presParOf" srcId="{1E94C9A8-831B-4C6B-8F6F-B14FE99BC223}" destId="{1C138D58-EE1F-4888-8EC8-4EDB14C2EAA5}" srcOrd="0" destOrd="0" presId="urn:microsoft.com/office/officeart/2005/8/layout/bProcess3"/>
    <dgm:cxn modelId="{C51AC903-9953-4394-886D-86360CA18558}" type="presParOf" srcId="{2AA2F0DC-02C7-459D-AAF5-973EC5C1406A}" destId="{B281B777-F5A9-4D11-B4AB-65EC048A8891}" srcOrd="8" destOrd="0" presId="urn:microsoft.com/office/officeart/2005/8/layout/bProcess3"/>
    <dgm:cxn modelId="{C4B0907F-8C90-401E-B985-D7469E67F6B3}" type="presParOf" srcId="{2AA2F0DC-02C7-459D-AAF5-973EC5C1406A}" destId="{4467B79B-B7EA-4D6E-91EF-C2F1D0527C73}" srcOrd="9" destOrd="0" presId="urn:microsoft.com/office/officeart/2005/8/layout/bProcess3"/>
    <dgm:cxn modelId="{7053E7F0-BD19-410E-ADA3-EA83C9273C96}" type="presParOf" srcId="{4467B79B-B7EA-4D6E-91EF-C2F1D0527C73}" destId="{876AFD08-5626-4D3D-9217-AF92556A9339}" srcOrd="0" destOrd="0" presId="urn:microsoft.com/office/officeart/2005/8/layout/bProcess3"/>
    <dgm:cxn modelId="{F4C5B36A-EAB7-4694-AC3F-0778381F3AD1}" type="presParOf" srcId="{2AA2F0DC-02C7-459D-AAF5-973EC5C1406A}" destId="{83DA88ED-77AF-46EA-8F6D-A4A7A30BF144}" srcOrd="10" destOrd="0" presId="urn:microsoft.com/office/officeart/2005/8/layout/bProcess3"/>
    <dgm:cxn modelId="{AFEA3D0A-ACB3-4A3E-90AC-E6DC88675177}" type="presParOf" srcId="{2AA2F0DC-02C7-459D-AAF5-973EC5C1406A}" destId="{7C275379-1BB9-488E-BDCD-6879E7A3CDE9}" srcOrd="11" destOrd="0" presId="urn:microsoft.com/office/officeart/2005/8/layout/bProcess3"/>
    <dgm:cxn modelId="{6929941F-CD8B-4E73-A18B-351E60DF2AD9}" type="presParOf" srcId="{7C275379-1BB9-488E-BDCD-6879E7A3CDE9}" destId="{EB9618BE-5266-456B-B9F9-350A51A5B9CB}" srcOrd="0" destOrd="0" presId="urn:microsoft.com/office/officeart/2005/8/layout/bProcess3"/>
    <dgm:cxn modelId="{73DF09E6-A773-441E-96E3-9EED5C067C88}" type="presParOf" srcId="{2AA2F0DC-02C7-459D-AAF5-973EC5C1406A}" destId="{8B1D9088-39A1-426B-9D81-FEF736D4312A}" srcOrd="12" destOrd="0" presId="urn:microsoft.com/office/officeart/2005/8/layout/bProcess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C5B9EB9-7F57-4861-81EE-0DE66C66F8F8}" type="doc">
      <dgm:prSet loTypeId="urn:microsoft.com/office/officeart/2008/layout/CircleAccentTimeline" loCatId="process" qsTypeId="urn:microsoft.com/office/officeart/2005/8/quickstyle/simple5" qsCatId="simple" csTypeId="urn:microsoft.com/office/officeart/2005/8/colors/colorful2" csCatId="colorful" phldr="1"/>
      <dgm:spPr/>
      <dgm:t>
        <a:bodyPr/>
        <a:lstStyle/>
        <a:p>
          <a:endParaRPr lang="es-MX"/>
        </a:p>
      </dgm:t>
    </dgm:pt>
    <dgm:pt modelId="{44ED1646-00EA-4A19-971B-0108D0B62C30}">
      <dgm:prSet phldrT="[Texto]"/>
      <dgm:spPr/>
      <dgm:t>
        <a:bodyPr/>
        <a:lstStyle/>
        <a:p>
          <a:r>
            <a:rPr lang="es-MX"/>
            <a:t>Positivismo </a:t>
          </a:r>
        </a:p>
        <a:p>
          <a:r>
            <a:rPr lang="es-MX"/>
            <a:t>Comte</a:t>
          </a:r>
        </a:p>
      </dgm:t>
    </dgm:pt>
    <dgm:pt modelId="{EA7A8397-2B66-4F77-819E-FF84472F7792}" type="parTrans" cxnId="{DEBEB72B-06F9-45F2-95C2-FCAB4113CF43}">
      <dgm:prSet/>
      <dgm:spPr/>
      <dgm:t>
        <a:bodyPr/>
        <a:lstStyle/>
        <a:p>
          <a:endParaRPr lang="es-MX"/>
        </a:p>
      </dgm:t>
    </dgm:pt>
    <dgm:pt modelId="{AF4817FB-50DA-400A-9E34-2F80B23A0A07}" type="sibTrans" cxnId="{DEBEB72B-06F9-45F2-95C2-FCAB4113CF43}">
      <dgm:prSet/>
      <dgm:spPr/>
      <dgm:t>
        <a:bodyPr/>
        <a:lstStyle/>
        <a:p>
          <a:endParaRPr lang="es-MX"/>
        </a:p>
      </dgm:t>
    </dgm:pt>
    <dgm:pt modelId="{8B796C2A-D4D3-4CB1-BA50-77FF770D0219}">
      <dgm:prSet phldrT="[Texto]"/>
      <dgm:spPr/>
      <dgm:t>
        <a:bodyPr/>
        <a:lstStyle/>
        <a:p>
          <a:r>
            <a:rPr lang="es-MX"/>
            <a:t>Marxismo </a:t>
          </a:r>
        </a:p>
        <a:p>
          <a:r>
            <a:rPr lang="es-MX"/>
            <a:t>Marx</a:t>
          </a:r>
        </a:p>
      </dgm:t>
    </dgm:pt>
    <dgm:pt modelId="{F28F1AF5-6B69-4909-B594-E9346C9DBE69}" type="parTrans" cxnId="{784188B9-23A8-47CE-90CD-A98572E6ADCC}">
      <dgm:prSet/>
      <dgm:spPr/>
      <dgm:t>
        <a:bodyPr/>
        <a:lstStyle/>
        <a:p>
          <a:endParaRPr lang="es-MX"/>
        </a:p>
      </dgm:t>
    </dgm:pt>
    <dgm:pt modelId="{9799BC17-70B2-4EAA-9900-C1F0A47DA3DE}" type="sibTrans" cxnId="{784188B9-23A8-47CE-90CD-A98572E6ADCC}">
      <dgm:prSet/>
      <dgm:spPr/>
      <dgm:t>
        <a:bodyPr/>
        <a:lstStyle/>
        <a:p>
          <a:endParaRPr lang="es-MX"/>
        </a:p>
      </dgm:t>
    </dgm:pt>
    <dgm:pt modelId="{959F112E-F217-4BE8-82C1-1C1E3C5D1DEE}">
      <dgm:prSet phldrT="[Texto]"/>
      <dgm:spPr/>
      <dgm:t>
        <a:bodyPr/>
        <a:lstStyle/>
        <a:p>
          <a:r>
            <a:rPr lang="es-MX"/>
            <a:t>Funcionalismo Durkeim</a:t>
          </a:r>
        </a:p>
      </dgm:t>
    </dgm:pt>
    <dgm:pt modelId="{9387D45E-0E60-412F-B6B1-95ACE95B2271}" type="parTrans" cxnId="{BDCD7112-E5CD-4241-8058-ABE0DE05ED76}">
      <dgm:prSet/>
      <dgm:spPr/>
      <dgm:t>
        <a:bodyPr/>
        <a:lstStyle/>
        <a:p>
          <a:endParaRPr lang="es-MX"/>
        </a:p>
      </dgm:t>
    </dgm:pt>
    <dgm:pt modelId="{80A12C9F-D2C6-4090-A44D-14AB0781537E}" type="sibTrans" cxnId="{BDCD7112-E5CD-4241-8058-ABE0DE05ED76}">
      <dgm:prSet/>
      <dgm:spPr/>
      <dgm:t>
        <a:bodyPr/>
        <a:lstStyle/>
        <a:p>
          <a:endParaRPr lang="es-MX"/>
        </a:p>
      </dgm:t>
    </dgm:pt>
    <dgm:pt modelId="{E9B3B94B-60FD-4FD7-8D7D-9B38E9DD4EE9}">
      <dgm:prSet phldrT="[Texto]"/>
      <dgm:spPr/>
      <dgm:t>
        <a:bodyPr/>
        <a:lstStyle/>
        <a:p>
          <a:r>
            <a:rPr lang="es-MX"/>
            <a:t>Tradición hermeneútica</a:t>
          </a:r>
        </a:p>
        <a:p>
          <a:r>
            <a:rPr lang="es-MX"/>
            <a:t>Weber</a:t>
          </a:r>
        </a:p>
      </dgm:t>
    </dgm:pt>
    <dgm:pt modelId="{3EC7B4C0-9D5E-455A-9D74-1033B29E5F5C}" type="parTrans" cxnId="{E2585E4F-E0C8-4636-92C6-303CD4CAF2A9}">
      <dgm:prSet/>
      <dgm:spPr/>
      <dgm:t>
        <a:bodyPr/>
        <a:lstStyle/>
        <a:p>
          <a:endParaRPr lang="es-MX"/>
        </a:p>
      </dgm:t>
    </dgm:pt>
    <dgm:pt modelId="{EA652F5D-9445-45A4-B1C7-E05A17CE09B5}" type="sibTrans" cxnId="{E2585E4F-E0C8-4636-92C6-303CD4CAF2A9}">
      <dgm:prSet/>
      <dgm:spPr/>
      <dgm:t>
        <a:bodyPr/>
        <a:lstStyle/>
        <a:p>
          <a:endParaRPr lang="es-MX"/>
        </a:p>
      </dgm:t>
    </dgm:pt>
    <dgm:pt modelId="{CAC6DFF8-749E-42E6-974E-321D2EF30CE6}">
      <dgm:prSet phldrT="[Texto]"/>
      <dgm:spPr/>
      <dgm:t>
        <a:bodyPr/>
        <a:lstStyle/>
        <a:p>
          <a:r>
            <a:rPr lang="es-MX"/>
            <a:t>Teoría de sistemas</a:t>
          </a:r>
        </a:p>
        <a:p>
          <a:r>
            <a:rPr lang="es-MX"/>
            <a:t>Luhmann</a:t>
          </a:r>
        </a:p>
      </dgm:t>
    </dgm:pt>
    <dgm:pt modelId="{D593660A-8EFB-425A-BDE0-594282668035}" type="parTrans" cxnId="{1BEF9547-55C2-4398-970D-3938B4E71352}">
      <dgm:prSet/>
      <dgm:spPr/>
      <dgm:t>
        <a:bodyPr/>
        <a:lstStyle/>
        <a:p>
          <a:endParaRPr lang="es-MX"/>
        </a:p>
      </dgm:t>
    </dgm:pt>
    <dgm:pt modelId="{FEF728D5-6FBC-4EC7-8810-6FA134E47E9E}" type="sibTrans" cxnId="{1BEF9547-55C2-4398-970D-3938B4E71352}">
      <dgm:prSet/>
      <dgm:spPr/>
      <dgm:t>
        <a:bodyPr/>
        <a:lstStyle/>
        <a:p>
          <a:endParaRPr lang="es-MX"/>
        </a:p>
      </dgm:t>
    </dgm:pt>
    <dgm:pt modelId="{844F36C1-43D9-4C39-9D03-6C77B719E83A}">
      <dgm:prSet phldrT="[Texto]"/>
      <dgm:spPr/>
      <dgm:t>
        <a:bodyPr/>
        <a:lstStyle/>
        <a:p>
          <a:r>
            <a:rPr lang="es-MX"/>
            <a:t>Sociología reflexiva</a:t>
          </a:r>
        </a:p>
        <a:p>
          <a:r>
            <a:rPr lang="es-MX"/>
            <a:t>Bourdieu</a:t>
          </a:r>
        </a:p>
      </dgm:t>
    </dgm:pt>
    <dgm:pt modelId="{9DE910D7-8555-4E1F-A3C0-31BA8A0B26AC}" type="parTrans" cxnId="{DBB023A8-4261-4DAC-A2A8-EA102510A352}">
      <dgm:prSet/>
      <dgm:spPr/>
      <dgm:t>
        <a:bodyPr/>
        <a:lstStyle/>
        <a:p>
          <a:endParaRPr lang="es-MX"/>
        </a:p>
      </dgm:t>
    </dgm:pt>
    <dgm:pt modelId="{E40E95ED-D6DC-4867-B00C-C3F2F51EF485}" type="sibTrans" cxnId="{DBB023A8-4261-4DAC-A2A8-EA102510A352}">
      <dgm:prSet/>
      <dgm:spPr/>
      <dgm:t>
        <a:bodyPr/>
        <a:lstStyle/>
        <a:p>
          <a:endParaRPr lang="es-MX"/>
        </a:p>
      </dgm:t>
    </dgm:pt>
    <dgm:pt modelId="{74FC097F-57DC-4C59-98E5-BDC2B3BD1D5F}" type="pres">
      <dgm:prSet presAssocID="{AC5B9EB9-7F57-4861-81EE-0DE66C66F8F8}" presName="Name0" presStyleCnt="0">
        <dgm:presLayoutVars>
          <dgm:dir/>
        </dgm:presLayoutVars>
      </dgm:prSet>
      <dgm:spPr/>
      <dgm:t>
        <a:bodyPr/>
        <a:lstStyle/>
        <a:p>
          <a:endParaRPr lang="es-MX"/>
        </a:p>
      </dgm:t>
    </dgm:pt>
    <dgm:pt modelId="{EDB508E9-9DC5-43B0-9933-6C07DA1715F2}" type="pres">
      <dgm:prSet presAssocID="{44ED1646-00EA-4A19-971B-0108D0B62C30}" presName="parComposite" presStyleCnt="0"/>
      <dgm:spPr/>
    </dgm:pt>
    <dgm:pt modelId="{2CFB5C23-CD3A-42B8-8A83-C8CCDA824A18}" type="pres">
      <dgm:prSet presAssocID="{44ED1646-00EA-4A19-971B-0108D0B62C30}" presName="parBigCircle" presStyleLbl="node0" presStyleIdx="0" presStyleCnt="2"/>
      <dgm:spPr/>
    </dgm:pt>
    <dgm:pt modelId="{E9CA6DEE-60B3-4BA9-99EF-C0CCE83AD9B6}" type="pres">
      <dgm:prSet presAssocID="{44ED1646-00EA-4A19-971B-0108D0B62C30}" presName="parTx" presStyleLbl="revTx" presStyleIdx="0" presStyleCnt="10"/>
      <dgm:spPr/>
      <dgm:t>
        <a:bodyPr/>
        <a:lstStyle/>
        <a:p>
          <a:endParaRPr lang="es-MX"/>
        </a:p>
      </dgm:t>
    </dgm:pt>
    <dgm:pt modelId="{B3A0C732-FFB9-427C-8494-47219A051D94}" type="pres">
      <dgm:prSet presAssocID="{44ED1646-00EA-4A19-971B-0108D0B62C30}" presName="bSpace" presStyleCnt="0"/>
      <dgm:spPr/>
    </dgm:pt>
    <dgm:pt modelId="{FBFCED3B-2D9D-4D4E-AE25-1FB9DC3B893D}" type="pres">
      <dgm:prSet presAssocID="{44ED1646-00EA-4A19-971B-0108D0B62C30}" presName="parBackupNorm" presStyleCnt="0"/>
      <dgm:spPr/>
    </dgm:pt>
    <dgm:pt modelId="{F0205B13-DB7F-4352-B108-61176499F841}" type="pres">
      <dgm:prSet presAssocID="{AF4817FB-50DA-400A-9E34-2F80B23A0A07}" presName="parSpace" presStyleCnt="0"/>
      <dgm:spPr/>
    </dgm:pt>
    <dgm:pt modelId="{0307EB50-F773-4613-B039-7FF9C288B9C6}" type="pres">
      <dgm:prSet presAssocID="{8B796C2A-D4D3-4CB1-BA50-77FF770D0219}" presName="desBackupLeftNorm" presStyleCnt="0"/>
      <dgm:spPr/>
    </dgm:pt>
    <dgm:pt modelId="{58E59637-72F8-4554-A548-48A9140DFDF8}" type="pres">
      <dgm:prSet presAssocID="{8B796C2A-D4D3-4CB1-BA50-77FF770D0219}" presName="desComposite" presStyleCnt="0"/>
      <dgm:spPr/>
    </dgm:pt>
    <dgm:pt modelId="{3379355E-6EF3-462D-8AAF-14C8B4764DD9}" type="pres">
      <dgm:prSet presAssocID="{8B796C2A-D4D3-4CB1-BA50-77FF770D0219}" presName="desCircle" presStyleLbl="node1" presStyleIdx="0" presStyleCnt="4"/>
      <dgm:spPr/>
    </dgm:pt>
    <dgm:pt modelId="{65C184A1-DDAF-42BC-9732-9F2F00291E00}" type="pres">
      <dgm:prSet presAssocID="{8B796C2A-D4D3-4CB1-BA50-77FF770D0219}" presName="chTx" presStyleLbl="revTx" presStyleIdx="1" presStyleCnt="10"/>
      <dgm:spPr/>
      <dgm:t>
        <a:bodyPr/>
        <a:lstStyle/>
        <a:p>
          <a:endParaRPr lang="es-MX"/>
        </a:p>
      </dgm:t>
    </dgm:pt>
    <dgm:pt modelId="{B8C9D315-F3E2-4C9F-9FF1-4C647187C474}" type="pres">
      <dgm:prSet presAssocID="{8B796C2A-D4D3-4CB1-BA50-77FF770D0219}" presName="desTx" presStyleLbl="revTx" presStyleIdx="2" presStyleCnt="10">
        <dgm:presLayoutVars>
          <dgm:bulletEnabled val="1"/>
        </dgm:presLayoutVars>
      </dgm:prSet>
      <dgm:spPr/>
    </dgm:pt>
    <dgm:pt modelId="{2C33C432-C888-4EDA-B3E5-B279C4FE2BA7}" type="pres">
      <dgm:prSet presAssocID="{8B796C2A-D4D3-4CB1-BA50-77FF770D0219}" presName="desBackupRightNorm" presStyleCnt="0"/>
      <dgm:spPr/>
    </dgm:pt>
    <dgm:pt modelId="{2DDA5A0F-8712-4187-AAE8-318B78526DB4}" type="pres">
      <dgm:prSet presAssocID="{9799BC17-70B2-4EAA-9900-C1F0A47DA3DE}" presName="desSpace" presStyleCnt="0"/>
      <dgm:spPr/>
    </dgm:pt>
    <dgm:pt modelId="{E9EA2DE5-A9CC-477F-8454-E851D456222C}" type="pres">
      <dgm:prSet presAssocID="{959F112E-F217-4BE8-82C1-1C1E3C5D1DEE}" presName="desBackupLeftNorm" presStyleCnt="0"/>
      <dgm:spPr/>
    </dgm:pt>
    <dgm:pt modelId="{340E7DE6-6B5E-45E3-90F8-526A9EE98531}" type="pres">
      <dgm:prSet presAssocID="{959F112E-F217-4BE8-82C1-1C1E3C5D1DEE}" presName="desComposite" presStyleCnt="0"/>
      <dgm:spPr/>
    </dgm:pt>
    <dgm:pt modelId="{1070C6CA-60D4-45C9-A674-099CA85D54CD}" type="pres">
      <dgm:prSet presAssocID="{959F112E-F217-4BE8-82C1-1C1E3C5D1DEE}" presName="desCircle" presStyleLbl="node1" presStyleIdx="1" presStyleCnt="4"/>
      <dgm:spPr/>
    </dgm:pt>
    <dgm:pt modelId="{79A5CEDF-793E-4962-ABFF-D748B6EFD883}" type="pres">
      <dgm:prSet presAssocID="{959F112E-F217-4BE8-82C1-1C1E3C5D1DEE}" presName="chTx" presStyleLbl="revTx" presStyleIdx="3" presStyleCnt="10"/>
      <dgm:spPr/>
      <dgm:t>
        <a:bodyPr/>
        <a:lstStyle/>
        <a:p>
          <a:endParaRPr lang="es-MX"/>
        </a:p>
      </dgm:t>
    </dgm:pt>
    <dgm:pt modelId="{24D164C5-E61C-4771-891B-1287C90F9990}" type="pres">
      <dgm:prSet presAssocID="{959F112E-F217-4BE8-82C1-1C1E3C5D1DEE}" presName="desTx" presStyleLbl="revTx" presStyleIdx="4" presStyleCnt="10">
        <dgm:presLayoutVars>
          <dgm:bulletEnabled val="1"/>
        </dgm:presLayoutVars>
      </dgm:prSet>
      <dgm:spPr/>
    </dgm:pt>
    <dgm:pt modelId="{FC2E6388-7B6F-42CE-B0C9-DAB8F75F2A4F}" type="pres">
      <dgm:prSet presAssocID="{959F112E-F217-4BE8-82C1-1C1E3C5D1DEE}" presName="desBackupRightNorm" presStyleCnt="0"/>
      <dgm:spPr/>
    </dgm:pt>
    <dgm:pt modelId="{DB9BF1EF-35FE-4702-8EC5-B7C5D1844D47}" type="pres">
      <dgm:prSet presAssocID="{80A12C9F-D2C6-4090-A44D-14AB0781537E}" presName="desSpace" presStyleCnt="0"/>
      <dgm:spPr/>
    </dgm:pt>
    <dgm:pt modelId="{B4AFDDD1-C44C-4002-88D9-D65E936B8758}" type="pres">
      <dgm:prSet presAssocID="{E9B3B94B-60FD-4FD7-8D7D-9B38E9DD4EE9}" presName="parComposite" presStyleCnt="0"/>
      <dgm:spPr/>
    </dgm:pt>
    <dgm:pt modelId="{C369716E-D66C-46C0-8571-9F9A3C66C41B}" type="pres">
      <dgm:prSet presAssocID="{E9B3B94B-60FD-4FD7-8D7D-9B38E9DD4EE9}" presName="parBigCircle" presStyleLbl="node0" presStyleIdx="1" presStyleCnt="2"/>
      <dgm:spPr/>
    </dgm:pt>
    <dgm:pt modelId="{9D8F60DA-A108-4358-8409-87EA2DE815F6}" type="pres">
      <dgm:prSet presAssocID="{E9B3B94B-60FD-4FD7-8D7D-9B38E9DD4EE9}" presName="parTx" presStyleLbl="revTx" presStyleIdx="5" presStyleCnt="10"/>
      <dgm:spPr/>
      <dgm:t>
        <a:bodyPr/>
        <a:lstStyle/>
        <a:p>
          <a:endParaRPr lang="es-MX"/>
        </a:p>
      </dgm:t>
    </dgm:pt>
    <dgm:pt modelId="{B6A677D9-7DBD-4BFC-B179-0A648BB1EB98}" type="pres">
      <dgm:prSet presAssocID="{E9B3B94B-60FD-4FD7-8D7D-9B38E9DD4EE9}" presName="bSpace" presStyleCnt="0"/>
      <dgm:spPr/>
    </dgm:pt>
    <dgm:pt modelId="{CEDBFC28-049F-4AF6-A49C-31FA2CF4C03F}" type="pres">
      <dgm:prSet presAssocID="{E9B3B94B-60FD-4FD7-8D7D-9B38E9DD4EE9}" presName="parBackupNorm" presStyleCnt="0"/>
      <dgm:spPr/>
    </dgm:pt>
    <dgm:pt modelId="{3B6E0EF5-4CD7-4C78-80A0-AAAF3E9F780D}" type="pres">
      <dgm:prSet presAssocID="{EA652F5D-9445-45A4-B1C7-E05A17CE09B5}" presName="parSpace" presStyleCnt="0"/>
      <dgm:spPr/>
    </dgm:pt>
    <dgm:pt modelId="{6310A089-BEF9-4427-A9AC-2D5577C962CA}" type="pres">
      <dgm:prSet presAssocID="{CAC6DFF8-749E-42E6-974E-321D2EF30CE6}" presName="desBackupLeftNorm" presStyleCnt="0"/>
      <dgm:spPr/>
    </dgm:pt>
    <dgm:pt modelId="{2F35CBD4-1BAE-4429-8382-1F2D9331554D}" type="pres">
      <dgm:prSet presAssocID="{CAC6DFF8-749E-42E6-974E-321D2EF30CE6}" presName="desComposite" presStyleCnt="0"/>
      <dgm:spPr/>
    </dgm:pt>
    <dgm:pt modelId="{53ED6A39-6895-45CA-A53D-3F1B352F0CDA}" type="pres">
      <dgm:prSet presAssocID="{CAC6DFF8-749E-42E6-974E-321D2EF30CE6}" presName="desCircle" presStyleLbl="node1" presStyleIdx="2" presStyleCnt="4"/>
      <dgm:spPr/>
    </dgm:pt>
    <dgm:pt modelId="{C0543C49-3841-4834-8AE2-D7CE84359C4B}" type="pres">
      <dgm:prSet presAssocID="{CAC6DFF8-749E-42E6-974E-321D2EF30CE6}" presName="chTx" presStyleLbl="revTx" presStyleIdx="6" presStyleCnt="10"/>
      <dgm:spPr/>
      <dgm:t>
        <a:bodyPr/>
        <a:lstStyle/>
        <a:p>
          <a:endParaRPr lang="es-MX"/>
        </a:p>
      </dgm:t>
    </dgm:pt>
    <dgm:pt modelId="{B2A89D1A-CC22-41E0-8D56-EC844BE3989E}" type="pres">
      <dgm:prSet presAssocID="{CAC6DFF8-749E-42E6-974E-321D2EF30CE6}" presName="desTx" presStyleLbl="revTx" presStyleIdx="7" presStyleCnt="10">
        <dgm:presLayoutVars>
          <dgm:bulletEnabled val="1"/>
        </dgm:presLayoutVars>
      </dgm:prSet>
      <dgm:spPr/>
    </dgm:pt>
    <dgm:pt modelId="{5E7BF086-0037-461C-9148-2C7046BC5AD9}" type="pres">
      <dgm:prSet presAssocID="{CAC6DFF8-749E-42E6-974E-321D2EF30CE6}" presName="desBackupRightNorm" presStyleCnt="0"/>
      <dgm:spPr/>
    </dgm:pt>
    <dgm:pt modelId="{A5843CDE-EE29-4C2F-A767-A5E609153D74}" type="pres">
      <dgm:prSet presAssocID="{FEF728D5-6FBC-4EC7-8810-6FA134E47E9E}" presName="desSpace" presStyleCnt="0"/>
      <dgm:spPr/>
    </dgm:pt>
    <dgm:pt modelId="{C79B1005-D0C2-4C3D-9C99-A294C1E6D12B}" type="pres">
      <dgm:prSet presAssocID="{844F36C1-43D9-4C39-9D03-6C77B719E83A}" presName="desBackupLeftNorm" presStyleCnt="0"/>
      <dgm:spPr/>
    </dgm:pt>
    <dgm:pt modelId="{5B3FBB32-89EC-4AA0-84F1-FAA36561A872}" type="pres">
      <dgm:prSet presAssocID="{844F36C1-43D9-4C39-9D03-6C77B719E83A}" presName="desComposite" presStyleCnt="0"/>
      <dgm:spPr/>
    </dgm:pt>
    <dgm:pt modelId="{B237A436-0E4F-400A-9BB5-EC9A03280B88}" type="pres">
      <dgm:prSet presAssocID="{844F36C1-43D9-4C39-9D03-6C77B719E83A}" presName="desCircle" presStyleLbl="node1" presStyleIdx="3" presStyleCnt="4"/>
      <dgm:spPr/>
    </dgm:pt>
    <dgm:pt modelId="{215BB3C0-234F-4BFC-8257-3A8B3B90F7C8}" type="pres">
      <dgm:prSet presAssocID="{844F36C1-43D9-4C39-9D03-6C77B719E83A}" presName="chTx" presStyleLbl="revTx" presStyleIdx="8" presStyleCnt="10"/>
      <dgm:spPr/>
      <dgm:t>
        <a:bodyPr/>
        <a:lstStyle/>
        <a:p>
          <a:endParaRPr lang="es-MX"/>
        </a:p>
      </dgm:t>
    </dgm:pt>
    <dgm:pt modelId="{E8540D6F-1C32-48A8-99FA-D1C6B029C45E}" type="pres">
      <dgm:prSet presAssocID="{844F36C1-43D9-4C39-9D03-6C77B719E83A}" presName="desTx" presStyleLbl="revTx" presStyleIdx="9" presStyleCnt="10">
        <dgm:presLayoutVars>
          <dgm:bulletEnabled val="1"/>
        </dgm:presLayoutVars>
      </dgm:prSet>
      <dgm:spPr/>
    </dgm:pt>
    <dgm:pt modelId="{18AEFC29-862B-4361-B646-1F97AFA19858}" type="pres">
      <dgm:prSet presAssocID="{844F36C1-43D9-4C39-9D03-6C77B719E83A}" presName="desBackupRightNorm" presStyleCnt="0"/>
      <dgm:spPr/>
    </dgm:pt>
    <dgm:pt modelId="{DA3264B1-09F0-4255-911D-9FC3F4F1AE14}" type="pres">
      <dgm:prSet presAssocID="{E40E95ED-D6DC-4867-B00C-C3F2F51EF485}" presName="desSpace" presStyleCnt="0"/>
      <dgm:spPr/>
    </dgm:pt>
  </dgm:ptLst>
  <dgm:cxnLst>
    <dgm:cxn modelId="{E6E9324A-DCC6-4D04-B5D8-2094715A8880}" type="presOf" srcId="{959F112E-F217-4BE8-82C1-1C1E3C5D1DEE}" destId="{79A5CEDF-793E-4962-ABFF-D748B6EFD883}" srcOrd="0" destOrd="0" presId="urn:microsoft.com/office/officeart/2008/layout/CircleAccentTimeline"/>
    <dgm:cxn modelId="{D79A51D7-E466-4A32-A839-D0BE3ABBBD7A}" type="presOf" srcId="{44ED1646-00EA-4A19-971B-0108D0B62C30}" destId="{E9CA6DEE-60B3-4BA9-99EF-C0CCE83AD9B6}" srcOrd="0" destOrd="0" presId="urn:microsoft.com/office/officeart/2008/layout/CircleAccentTimeline"/>
    <dgm:cxn modelId="{773ED8FF-76F3-47D0-812C-2C58A0DFA59A}" type="presOf" srcId="{CAC6DFF8-749E-42E6-974E-321D2EF30CE6}" destId="{C0543C49-3841-4834-8AE2-D7CE84359C4B}" srcOrd="0" destOrd="0" presId="urn:microsoft.com/office/officeart/2008/layout/CircleAccentTimeline"/>
    <dgm:cxn modelId="{E2585E4F-E0C8-4636-92C6-303CD4CAF2A9}" srcId="{AC5B9EB9-7F57-4861-81EE-0DE66C66F8F8}" destId="{E9B3B94B-60FD-4FD7-8D7D-9B38E9DD4EE9}" srcOrd="1" destOrd="0" parTransId="{3EC7B4C0-9D5E-455A-9D74-1033B29E5F5C}" sibTransId="{EA652F5D-9445-45A4-B1C7-E05A17CE09B5}"/>
    <dgm:cxn modelId="{51734453-B2DF-47DD-A5C2-1030814171F9}" type="presOf" srcId="{AC5B9EB9-7F57-4861-81EE-0DE66C66F8F8}" destId="{74FC097F-57DC-4C59-98E5-BDC2B3BD1D5F}" srcOrd="0" destOrd="0" presId="urn:microsoft.com/office/officeart/2008/layout/CircleAccentTimeline"/>
    <dgm:cxn modelId="{1BEF9547-55C2-4398-970D-3938B4E71352}" srcId="{E9B3B94B-60FD-4FD7-8D7D-9B38E9DD4EE9}" destId="{CAC6DFF8-749E-42E6-974E-321D2EF30CE6}" srcOrd="0" destOrd="0" parTransId="{D593660A-8EFB-425A-BDE0-594282668035}" sibTransId="{FEF728D5-6FBC-4EC7-8810-6FA134E47E9E}"/>
    <dgm:cxn modelId="{527BDDFC-A666-4FFA-A790-A1D3BFA6E6D1}" type="presOf" srcId="{8B796C2A-D4D3-4CB1-BA50-77FF770D0219}" destId="{65C184A1-DDAF-42BC-9732-9F2F00291E00}" srcOrd="0" destOrd="0" presId="urn:microsoft.com/office/officeart/2008/layout/CircleAccentTimeline"/>
    <dgm:cxn modelId="{BC138340-97F4-43B5-9E7E-09B75A64DC23}" type="presOf" srcId="{E9B3B94B-60FD-4FD7-8D7D-9B38E9DD4EE9}" destId="{9D8F60DA-A108-4358-8409-87EA2DE815F6}" srcOrd="0" destOrd="0" presId="urn:microsoft.com/office/officeart/2008/layout/CircleAccentTimeline"/>
    <dgm:cxn modelId="{BDCD7112-E5CD-4241-8058-ABE0DE05ED76}" srcId="{44ED1646-00EA-4A19-971B-0108D0B62C30}" destId="{959F112E-F217-4BE8-82C1-1C1E3C5D1DEE}" srcOrd="1" destOrd="0" parTransId="{9387D45E-0E60-412F-B6B1-95ACE95B2271}" sibTransId="{80A12C9F-D2C6-4090-A44D-14AB0781537E}"/>
    <dgm:cxn modelId="{784188B9-23A8-47CE-90CD-A98572E6ADCC}" srcId="{44ED1646-00EA-4A19-971B-0108D0B62C30}" destId="{8B796C2A-D4D3-4CB1-BA50-77FF770D0219}" srcOrd="0" destOrd="0" parTransId="{F28F1AF5-6B69-4909-B594-E9346C9DBE69}" sibTransId="{9799BC17-70B2-4EAA-9900-C1F0A47DA3DE}"/>
    <dgm:cxn modelId="{DEBEB72B-06F9-45F2-95C2-FCAB4113CF43}" srcId="{AC5B9EB9-7F57-4861-81EE-0DE66C66F8F8}" destId="{44ED1646-00EA-4A19-971B-0108D0B62C30}" srcOrd="0" destOrd="0" parTransId="{EA7A8397-2B66-4F77-819E-FF84472F7792}" sibTransId="{AF4817FB-50DA-400A-9E34-2F80B23A0A07}"/>
    <dgm:cxn modelId="{02DEE508-0396-423A-8A4A-F4B0439D8E3E}" type="presOf" srcId="{844F36C1-43D9-4C39-9D03-6C77B719E83A}" destId="{215BB3C0-234F-4BFC-8257-3A8B3B90F7C8}" srcOrd="0" destOrd="0" presId="urn:microsoft.com/office/officeart/2008/layout/CircleAccentTimeline"/>
    <dgm:cxn modelId="{DBB023A8-4261-4DAC-A2A8-EA102510A352}" srcId="{E9B3B94B-60FD-4FD7-8D7D-9B38E9DD4EE9}" destId="{844F36C1-43D9-4C39-9D03-6C77B719E83A}" srcOrd="1" destOrd="0" parTransId="{9DE910D7-8555-4E1F-A3C0-31BA8A0B26AC}" sibTransId="{E40E95ED-D6DC-4867-B00C-C3F2F51EF485}"/>
    <dgm:cxn modelId="{C7652085-9342-483C-9AE0-6F99C7C52350}" type="presParOf" srcId="{74FC097F-57DC-4C59-98E5-BDC2B3BD1D5F}" destId="{EDB508E9-9DC5-43B0-9933-6C07DA1715F2}" srcOrd="0" destOrd="0" presId="urn:microsoft.com/office/officeart/2008/layout/CircleAccentTimeline"/>
    <dgm:cxn modelId="{6AFEA0AD-0B64-4BA8-8CC7-D2E03FC898A2}" type="presParOf" srcId="{EDB508E9-9DC5-43B0-9933-6C07DA1715F2}" destId="{2CFB5C23-CD3A-42B8-8A83-C8CCDA824A18}" srcOrd="0" destOrd="0" presId="urn:microsoft.com/office/officeart/2008/layout/CircleAccentTimeline"/>
    <dgm:cxn modelId="{D7C6A3AA-D067-4250-BF54-5EC40C8405FA}" type="presParOf" srcId="{EDB508E9-9DC5-43B0-9933-6C07DA1715F2}" destId="{E9CA6DEE-60B3-4BA9-99EF-C0CCE83AD9B6}" srcOrd="1" destOrd="0" presId="urn:microsoft.com/office/officeart/2008/layout/CircleAccentTimeline"/>
    <dgm:cxn modelId="{DC052EDA-6D16-4660-814A-3AA7796FCF45}" type="presParOf" srcId="{EDB508E9-9DC5-43B0-9933-6C07DA1715F2}" destId="{B3A0C732-FFB9-427C-8494-47219A051D94}" srcOrd="2" destOrd="0" presId="urn:microsoft.com/office/officeart/2008/layout/CircleAccentTimeline"/>
    <dgm:cxn modelId="{8EC991F6-0E1B-4483-98D3-44827A40EA17}" type="presParOf" srcId="{74FC097F-57DC-4C59-98E5-BDC2B3BD1D5F}" destId="{FBFCED3B-2D9D-4D4E-AE25-1FB9DC3B893D}" srcOrd="1" destOrd="0" presId="urn:microsoft.com/office/officeart/2008/layout/CircleAccentTimeline"/>
    <dgm:cxn modelId="{15BB33D3-BE13-4FCB-AD3C-986AA5338B65}" type="presParOf" srcId="{74FC097F-57DC-4C59-98E5-BDC2B3BD1D5F}" destId="{F0205B13-DB7F-4352-B108-61176499F841}" srcOrd="2" destOrd="0" presId="urn:microsoft.com/office/officeart/2008/layout/CircleAccentTimeline"/>
    <dgm:cxn modelId="{2DB26208-F079-40F1-A5B6-89F8C83A85E0}" type="presParOf" srcId="{74FC097F-57DC-4C59-98E5-BDC2B3BD1D5F}" destId="{0307EB50-F773-4613-B039-7FF9C288B9C6}" srcOrd="3" destOrd="0" presId="urn:microsoft.com/office/officeart/2008/layout/CircleAccentTimeline"/>
    <dgm:cxn modelId="{F91E21E9-4B8B-4660-89CF-6289F253ECF3}" type="presParOf" srcId="{74FC097F-57DC-4C59-98E5-BDC2B3BD1D5F}" destId="{58E59637-72F8-4554-A548-48A9140DFDF8}" srcOrd="4" destOrd="0" presId="urn:microsoft.com/office/officeart/2008/layout/CircleAccentTimeline"/>
    <dgm:cxn modelId="{EADAA3A3-91C4-4FDC-BBCF-DE6370B5BE61}" type="presParOf" srcId="{58E59637-72F8-4554-A548-48A9140DFDF8}" destId="{3379355E-6EF3-462D-8AAF-14C8B4764DD9}" srcOrd="0" destOrd="0" presId="urn:microsoft.com/office/officeart/2008/layout/CircleAccentTimeline"/>
    <dgm:cxn modelId="{6E1FAA56-8D6D-413A-A778-ED245873FC98}" type="presParOf" srcId="{58E59637-72F8-4554-A548-48A9140DFDF8}" destId="{65C184A1-DDAF-42BC-9732-9F2F00291E00}" srcOrd="1" destOrd="0" presId="urn:microsoft.com/office/officeart/2008/layout/CircleAccentTimeline"/>
    <dgm:cxn modelId="{CAC0F7EC-43AF-4C4C-8FFA-2D6AC479E25E}" type="presParOf" srcId="{58E59637-72F8-4554-A548-48A9140DFDF8}" destId="{B8C9D315-F3E2-4C9F-9FF1-4C647187C474}" srcOrd="2" destOrd="0" presId="urn:microsoft.com/office/officeart/2008/layout/CircleAccentTimeline"/>
    <dgm:cxn modelId="{32BF3188-84E3-4D06-B95C-805434227F1E}" type="presParOf" srcId="{74FC097F-57DC-4C59-98E5-BDC2B3BD1D5F}" destId="{2C33C432-C888-4EDA-B3E5-B279C4FE2BA7}" srcOrd="5" destOrd="0" presId="urn:microsoft.com/office/officeart/2008/layout/CircleAccentTimeline"/>
    <dgm:cxn modelId="{25D83D6E-0E0B-42B5-9882-56F7404392BF}" type="presParOf" srcId="{74FC097F-57DC-4C59-98E5-BDC2B3BD1D5F}" destId="{2DDA5A0F-8712-4187-AAE8-318B78526DB4}" srcOrd="6" destOrd="0" presId="urn:microsoft.com/office/officeart/2008/layout/CircleAccentTimeline"/>
    <dgm:cxn modelId="{93458BF5-4BB1-42E3-AFA3-7CC0E8411029}" type="presParOf" srcId="{74FC097F-57DC-4C59-98E5-BDC2B3BD1D5F}" destId="{E9EA2DE5-A9CC-477F-8454-E851D456222C}" srcOrd="7" destOrd="0" presId="urn:microsoft.com/office/officeart/2008/layout/CircleAccentTimeline"/>
    <dgm:cxn modelId="{1467446F-8177-4FD7-A6F8-07D394C158EA}" type="presParOf" srcId="{74FC097F-57DC-4C59-98E5-BDC2B3BD1D5F}" destId="{340E7DE6-6B5E-45E3-90F8-526A9EE98531}" srcOrd="8" destOrd="0" presId="urn:microsoft.com/office/officeart/2008/layout/CircleAccentTimeline"/>
    <dgm:cxn modelId="{653D3439-7AB0-4A6E-8000-C6D8F52D5851}" type="presParOf" srcId="{340E7DE6-6B5E-45E3-90F8-526A9EE98531}" destId="{1070C6CA-60D4-45C9-A674-099CA85D54CD}" srcOrd="0" destOrd="0" presId="urn:microsoft.com/office/officeart/2008/layout/CircleAccentTimeline"/>
    <dgm:cxn modelId="{0B9E30D9-7D6C-4C97-BE58-85FC58D2F107}" type="presParOf" srcId="{340E7DE6-6B5E-45E3-90F8-526A9EE98531}" destId="{79A5CEDF-793E-4962-ABFF-D748B6EFD883}" srcOrd="1" destOrd="0" presId="urn:microsoft.com/office/officeart/2008/layout/CircleAccentTimeline"/>
    <dgm:cxn modelId="{6ECFB690-121B-4EBD-9374-7256ADCCC2ED}" type="presParOf" srcId="{340E7DE6-6B5E-45E3-90F8-526A9EE98531}" destId="{24D164C5-E61C-4771-891B-1287C90F9990}" srcOrd="2" destOrd="0" presId="urn:microsoft.com/office/officeart/2008/layout/CircleAccentTimeline"/>
    <dgm:cxn modelId="{D41979D1-853E-44B0-A0CE-E674725BEB0A}" type="presParOf" srcId="{74FC097F-57DC-4C59-98E5-BDC2B3BD1D5F}" destId="{FC2E6388-7B6F-42CE-B0C9-DAB8F75F2A4F}" srcOrd="9" destOrd="0" presId="urn:microsoft.com/office/officeart/2008/layout/CircleAccentTimeline"/>
    <dgm:cxn modelId="{B2C67480-BCA4-4094-A2C7-FD7526820210}" type="presParOf" srcId="{74FC097F-57DC-4C59-98E5-BDC2B3BD1D5F}" destId="{DB9BF1EF-35FE-4702-8EC5-B7C5D1844D47}" srcOrd="10" destOrd="0" presId="urn:microsoft.com/office/officeart/2008/layout/CircleAccentTimeline"/>
    <dgm:cxn modelId="{08D56331-88AF-42B7-9F41-8E0A6A6D7C7E}" type="presParOf" srcId="{74FC097F-57DC-4C59-98E5-BDC2B3BD1D5F}" destId="{B4AFDDD1-C44C-4002-88D9-D65E936B8758}" srcOrd="11" destOrd="0" presId="urn:microsoft.com/office/officeart/2008/layout/CircleAccentTimeline"/>
    <dgm:cxn modelId="{C0E00B4E-2A11-4F7E-A37D-581B7B2B51C8}" type="presParOf" srcId="{B4AFDDD1-C44C-4002-88D9-D65E936B8758}" destId="{C369716E-D66C-46C0-8571-9F9A3C66C41B}" srcOrd="0" destOrd="0" presId="urn:microsoft.com/office/officeart/2008/layout/CircleAccentTimeline"/>
    <dgm:cxn modelId="{258657FE-F32E-40E4-B88D-6668E93185F4}" type="presParOf" srcId="{B4AFDDD1-C44C-4002-88D9-D65E936B8758}" destId="{9D8F60DA-A108-4358-8409-87EA2DE815F6}" srcOrd="1" destOrd="0" presId="urn:microsoft.com/office/officeart/2008/layout/CircleAccentTimeline"/>
    <dgm:cxn modelId="{F74F4D86-D509-43B8-A82C-6C61CFF35A3F}" type="presParOf" srcId="{B4AFDDD1-C44C-4002-88D9-D65E936B8758}" destId="{B6A677D9-7DBD-4BFC-B179-0A648BB1EB98}" srcOrd="2" destOrd="0" presId="urn:microsoft.com/office/officeart/2008/layout/CircleAccentTimeline"/>
    <dgm:cxn modelId="{C6221AE9-7FC4-4F39-AC57-CFA2472A39DB}" type="presParOf" srcId="{74FC097F-57DC-4C59-98E5-BDC2B3BD1D5F}" destId="{CEDBFC28-049F-4AF6-A49C-31FA2CF4C03F}" srcOrd="12" destOrd="0" presId="urn:microsoft.com/office/officeart/2008/layout/CircleAccentTimeline"/>
    <dgm:cxn modelId="{B22390B2-8EB1-4555-8469-7E9E7B7B8A8F}" type="presParOf" srcId="{74FC097F-57DC-4C59-98E5-BDC2B3BD1D5F}" destId="{3B6E0EF5-4CD7-4C78-80A0-AAAF3E9F780D}" srcOrd="13" destOrd="0" presId="urn:microsoft.com/office/officeart/2008/layout/CircleAccentTimeline"/>
    <dgm:cxn modelId="{8EBE2ACB-8CEF-4B4C-9223-92A697B8259E}" type="presParOf" srcId="{74FC097F-57DC-4C59-98E5-BDC2B3BD1D5F}" destId="{6310A089-BEF9-4427-A9AC-2D5577C962CA}" srcOrd="14" destOrd="0" presId="urn:microsoft.com/office/officeart/2008/layout/CircleAccentTimeline"/>
    <dgm:cxn modelId="{DBCA6A26-77F0-4F17-945E-08BD1D9B1A3B}" type="presParOf" srcId="{74FC097F-57DC-4C59-98E5-BDC2B3BD1D5F}" destId="{2F35CBD4-1BAE-4429-8382-1F2D9331554D}" srcOrd="15" destOrd="0" presId="urn:microsoft.com/office/officeart/2008/layout/CircleAccentTimeline"/>
    <dgm:cxn modelId="{A56CA07F-5904-4F7E-A096-D13E4021307A}" type="presParOf" srcId="{2F35CBD4-1BAE-4429-8382-1F2D9331554D}" destId="{53ED6A39-6895-45CA-A53D-3F1B352F0CDA}" srcOrd="0" destOrd="0" presId="urn:microsoft.com/office/officeart/2008/layout/CircleAccentTimeline"/>
    <dgm:cxn modelId="{9204A572-974A-4744-8D11-40FFB060ED4C}" type="presParOf" srcId="{2F35CBD4-1BAE-4429-8382-1F2D9331554D}" destId="{C0543C49-3841-4834-8AE2-D7CE84359C4B}" srcOrd="1" destOrd="0" presId="urn:microsoft.com/office/officeart/2008/layout/CircleAccentTimeline"/>
    <dgm:cxn modelId="{C520217E-5360-4697-9346-4F85C5A49D0E}" type="presParOf" srcId="{2F35CBD4-1BAE-4429-8382-1F2D9331554D}" destId="{B2A89D1A-CC22-41E0-8D56-EC844BE3989E}" srcOrd="2" destOrd="0" presId="urn:microsoft.com/office/officeart/2008/layout/CircleAccentTimeline"/>
    <dgm:cxn modelId="{85886344-3184-4C4C-9DF1-95F49EC8A9B6}" type="presParOf" srcId="{74FC097F-57DC-4C59-98E5-BDC2B3BD1D5F}" destId="{5E7BF086-0037-461C-9148-2C7046BC5AD9}" srcOrd="16" destOrd="0" presId="urn:microsoft.com/office/officeart/2008/layout/CircleAccentTimeline"/>
    <dgm:cxn modelId="{E0ECE160-3BCD-4024-880E-0DECF6C6B573}" type="presParOf" srcId="{74FC097F-57DC-4C59-98E5-BDC2B3BD1D5F}" destId="{A5843CDE-EE29-4C2F-A767-A5E609153D74}" srcOrd="17" destOrd="0" presId="urn:microsoft.com/office/officeart/2008/layout/CircleAccentTimeline"/>
    <dgm:cxn modelId="{7BD5E31C-4D13-49BF-8C86-8DEABE987ECB}" type="presParOf" srcId="{74FC097F-57DC-4C59-98E5-BDC2B3BD1D5F}" destId="{C79B1005-D0C2-4C3D-9C99-A294C1E6D12B}" srcOrd="18" destOrd="0" presId="urn:microsoft.com/office/officeart/2008/layout/CircleAccentTimeline"/>
    <dgm:cxn modelId="{F301E78D-5BF1-4E65-85DE-C738E3AE578B}" type="presParOf" srcId="{74FC097F-57DC-4C59-98E5-BDC2B3BD1D5F}" destId="{5B3FBB32-89EC-4AA0-84F1-FAA36561A872}" srcOrd="19" destOrd="0" presId="urn:microsoft.com/office/officeart/2008/layout/CircleAccentTimeline"/>
    <dgm:cxn modelId="{76B89A2C-C02F-417F-8E9E-3A893C146F1C}" type="presParOf" srcId="{5B3FBB32-89EC-4AA0-84F1-FAA36561A872}" destId="{B237A436-0E4F-400A-9BB5-EC9A03280B88}" srcOrd="0" destOrd="0" presId="urn:microsoft.com/office/officeart/2008/layout/CircleAccentTimeline"/>
    <dgm:cxn modelId="{5B1BADEB-4CD4-4FD4-B85A-5FFC1DA4A4C8}" type="presParOf" srcId="{5B3FBB32-89EC-4AA0-84F1-FAA36561A872}" destId="{215BB3C0-234F-4BFC-8257-3A8B3B90F7C8}" srcOrd="1" destOrd="0" presId="urn:microsoft.com/office/officeart/2008/layout/CircleAccentTimeline"/>
    <dgm:cxn modelId="{84BA6B67-75C0-4C9C-A7E2-0C856962AD28}" type="presParOf" srcId="{5B3FBB32-89EC-4AA0-84F1-FAA36561A872}" destId="{E8540D6F-1C32-48A8-99FA-D1C6B029C45E}" srcOrd="2" destOrd="0" presId="urn:microsoft.com/office/officeart/2008/layout/CircleAccentTimeline"/>
    <dgm:cxn modelId="{0BD9D4D6-1B76-4D20-B0DF-FB78DE52F664}" type="presParOf" srcId="{74FC097F-57DC-4C59-98E5-BDC2B3BD1D5F}" destId="{18AEFC29-862B-4361-B646-1F97AFA19858}" srcOrd="20" destOrd="0" presId="urn:microsoft.com/office/officeart/2008/layout/CircleAccentTimeline"/>
    <dgm:cxn modelId="{A4BC3371-80A7-4D40-ABFF-E21AD9451BB5}" type="presParOf" srcId="{74FC097F-57DC-4C59-98E5-BDC2B3BD1D5F}" destId="{DA3264B1-09F0-4255-911D-9FC3F4F1AE14}" srcOrd="21" destOrd="0" presId="urn:microsoft.com/office/officeart/2008/layout/CircleAccentTimeline"/>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8E32E6-BE5D-43FC-9BC7-A1C6E61F1ACB}">
      <dsp:nvSpPr>
        <dsp:cNvPr id="0" name=""/>
        <dsp:cNvSpPr/>
      </dsp:nvSpPr>
      <dsp:spPr>
        <a:xfrm>
          <a:off x="0" y="3012266"/>
          <a:ext cx="6638193" cy="494187"/>
        </a:xfrm>
        <a:prstGeom prst="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 palabra derecho proviene del latín directum que significa rectitud, aquello que está de acuerdo a la regla. </a:t>
          </a:r>
        </a:p>
      </dsp:txBody>
      <dsp:txXfrm>
        <a:off x="0" y="3012266"/>
        <a:ext cx="6638193" cy="494187"/>
      </dsp:txXfrm>
    </dsp:sp>
    <dsp:sp modelId="{A0E7CBB8-1D56-4D7B-91EB-B3057D1E5F15}">
      <dsp:nvSpPr>
        <dsp:cNvPr id="0" name=""/>
        <dsp:cNvSpPr/>
      </dsp:nvSpPr>
      <dsp:spPr>
        <a:xfrm rot="10800000">
          <a:off x="0" y="2259619"/>
          <a:ext cx="6638193" cy="760060"/>
        </a:xfrm>
        <a:prstGeom prst="upArrowCallout">
          <a:avLst/>
        </a:prstGeom>
        <a:gradFill rotWithShape="0">
          <a:gsLst>
            <a:gs pos="0">
              <a:schemeClr val="accent2">
                <a:shade val="80000"/>
                <a:hueOff val="-120354"/>
                <a:satOff val="2542"/>
                <a:lumOff val="6770"/>
                <a:alphaOff val="0"/>
                <a:lumMod val="110000"/>
                <a:satMod val="105000"/>
                <a:tint val="67000"/>
              </a:schemeClr>
            </a:gs>
            <a:gs pos="50000">
              <a:schemeClr val="accent2">
                <a:shade val="80000"/>
                <a:hueOff val="-120354"/>
                <a:satOff val="2542"/>
                <a:lumOff val="6770"/>
                <a:alphaOff val="0"/>
                <a:lumMod val="105000"/>
                <a:satMod val="103000"/>
                <a:tint val="73000"/>
              </a:schemeClr>
            </a:gs>
            <a:gs pos="100000">
              <a:schemeClr val="accent2">
                <a:shade val="80000"/>
                <a:hueOff val="-120354"/>
                <a:satOff val="2542"/>
                <a:lumOff val="677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Por ejemplo, en la escuela y en el salón de clases se establecen reglas que permiten la convivencia del grupo, estableciendo el bien común por arriba del individual.</a:t>
          </a:r>
        </a:p>
      </dsp:txBody>
      <dsp:txXfrm rot="10800000">
        <a:off x="0" y="2259619"/>
        <a:ext cx="6638193" cy="493864"/>
      </dsp:txXfrm>
    </dsp:sp>
    <dsp:sp modelId="{FB776B1F-5403-4D01-8934-CF91564BF96C}">
      <dsp:nvSpPr>
        <dsp:cNvPr id="0" name=""/>
        <dsp:cNvSpPr/>
      </dsp:nvSpPr>
      <dsp:spPr>
        <a:xfrm rot="10800000">
          <a:off x="0" y="1506971"/>
          <a:ext cx="6638193" cy="760060"/>
        </a:xfrm>
        <a:prstGeom prst="upArrowCallout">
          <a:avLst/>
        </a:prstGeom>
        <a:gradFill rotWithShape="0">
          <a:gsLst>
            <a:gs pos="0">
              <a:schemeClr val="accent2">
                <a:shade val="80000"/>
                <a:hueOff val="-240708"/>
                <a:satOff val="5083"/>
                <a:lumOff val="13541"/>
                <a:alphaOff val="0"/>
                <a:lumMod val="110000"/>
                <a:satMod val="105000"/>
                <a:tint val="67000"/>
              </a:schemeClr>
            </a:gs>
            <a:gs pos="50000">
              <a:schemeClr val="accent2">
                <a:shade val="80000"/>
                <a:hueOff val="-240708"/>
                <a:satOff val="5083"/>
                <a:lumOff val="13541"/>
                <a:alphaOff val="0"/>
                <a:lumMod val="105000"/>
                <a:satMod val="103000"/>
                <a:tint val="73000"/>
              </a:schemeClr>
            </a:gs>
            <a:gs pos="100000">
              <a:schemeClr val="accent2">
                <a:shade val="80000"/>
                <a:hueOff val="-240708"/>
                <a:satOff val="5083"/>
                <a:lumOff val="135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Las normas se ajustan a la situación que se vive en determinados lugares, y siempre deben estar al servicio del ser humano, respetando su naturaleza y su dignidad. </a:t>
          </a:r>
        </a:p>
      </dsp:txBody>
      <dsp:txXfrm rot="10800000">
        <a:off x="0" y="1506971"/>
        <a:ext cx="6638193" cy="493864"/>
      </dsp:txXfrm>
    </dsp:sp>
    <dsp:sp modelId="{9A91802E-C7E0-4224-A6FA-8A08B279EA2F}">
      <dsp:nvSpPr>
        <dsp:cNvPr id="0" name=""/>
        <dsp:cNvSpPr/>
      </dsp:nvSpPr>
      <dsp:spPr>
        <a:xfrm rot="10800000">
          <a:off x="0" y="754324"/>
          <a:ext cx="6638193" cy="760060"/>
        </a:xfrm>
        <a:prstGeom prst="upArrowCallout">
          <a:avLst/>
        </a:prstGeom>
        <a:gradFill rotWithShape="0">
          <a:gsLst>
            <a:gs pos="0">
              <a:schemeClr val="accent2">
                <a:shade val="80000"/>
                <a:hueOff val="-361061"/>
                <a:satOff val="7625"/>
                <a:lumOff val="20311"/>
                <a:alphaOff val="0"/>
                <a:lumMod val="110000"/>
                <a:satMod val="105000"/>
                <a:tint val="67000"/>
              </a:schemeClr>
            </a:gs>
            <a:gs pos="50000">
              <a:schemeClr val="accent2">
                <a:shade val="80000"/>
                <a:hueOff val="-361061"/>
                <a:satOff val="7625"/>
                <a:lumOff val="20311"/>
                <a:alphaOff val="0"/>
                <a:lumMod val="105000"/>
                <a:satMod val="103000"/>
                <a:tint val="73000"/>
              </a:schemeClr>
            </a:gs>
            <a:gs pos="100000">
              <a:schemeClr val="accent2">
                <a:shade val="80000"/>
                <a:hueOff val="-361061"/>
                <a:satOff val="7625"/>
                <a:lumOff val="2031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Esas normas permiten que se tengan conductas convenientes para mantener un orden social. </a:t>
          </a:r>
        </a:p>
      </dsp:txBody>
      <dsp:txXfrm rot="10800000">
        <a:off x="0" y="754324"/>
        <a:ext cx="6638193" cy="493864"/>
      </dsp:txXfrm>
    </dsp:sp>
    <dsp:sp modelId="{22BBB6B5-CEAC-4664-BF3B-216DF51F9415}">
      <dsp:nvSpPr>
        <dsp:cNvPr id="0" name=""/>
        <dsp:cNvSpPr/>
      </dsp:nvSpPr>
      <dsp:spPr>
        <a:xfrm rot="10800000">
          <a:off x="0" y="1676"/>
          <a:ext cx="6638193" cy="760060"/>
        </a:xfrm>
        <a:prstGeom prst="upArrowCallout">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 convivencia social requiere de normas que la armonicen.</a:t>
          </a:r>
        </a:p>
      </dsp:txBody>
      <dsp:txXfrm rot="10800000">
        <a:off x="0" y="1676"/>
        <a:ext cx="6638193" cy="49386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01006-BE85-4453-B86F-A611F1303FBF}">
      <dsp:nvSpPr>
        <dsp:cNvPr id="0" name=""/>
        <dsp:cNvSpPr/>
      </dsp:nvSpPr>
      <dsp:spPr>
        <a:xfrm>
          <a:off x="1651832" y="1179837"/>
          <a:ext cx="3222396" cy="1061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Los objetos de estudio de la sociología son los grupos, tomando como premisa que las personas no actúan individualmente, sino que el contexto las determina o por lo menos influye.</a:t>
          </a:r>
        </a:p>
      </dsp:txBody>
      <dsp:txXfrm>
        <a:off x="1651832" y="1179837"/>
        <a:ext cx="3222396" cy="1061926"/>
      </dsp:txXfrm>
    </dsp:sp>
    <dsp:sp modelId="{70A6ED1B-4EFE-4FF0-AD67-FF015DD14FF3}">
      <dsp:nvSpPr>
        <dsp:cNvPr id="0" name=""/>
        <dsp:cNvSpPr/>
      </dsp:nvSpPr>
      <dsp:spPr>
        <a:xfrm>
          <a:off x="1648170" y="856865"/>
          <a:ext cx="256327" cy="256327"/>
        </a:xfrm>
        <a:prstGeom prst="ellips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F322E3-D5E5-4B8B-B5EE-59ADEDE0CA2D}">
      <dsp:nvSpPr>
        <dsp:cNvPr id="0" name=""/>
        <dsp:cNvSpPr/>
      </dsp:nvSpPr>
      <dsp:spPr>
        <a:xfrm>
          <a:off x="1827599" y="498007"/>
          <a:ext cx="256327" cy="256327"/>
        </a:xfrm>
        <a:prstGeom prst="ellipse">
          <a:avLst/>
        </a:prstGeom>
        <a:solidFill>
          <a:schemeClr val="accent2">
            <a:shade val="50000"/>
            <a:hueOff val="-65686"/>
            <a:satOff val="865"/>
            <a:lumOff val="518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EE6168-2E5E-4B7A-96C1-0D9346E10F38}">
      <dsp:nvSpPr>
        <dsp:cNvPr id="0" name=""/>
        <dsp:cNvSpPr/>
      </dsp:nvSpPr>
      <dsp:spPr>
        <a:xfrm>
          <a:off x="2258228" y="569779"/>
          <a:ext cx="402799" cy="402799"/>
        </a:xfrm>
        <a:prstGeom prst="ellipse">
          <a:avLst/>
        </a:prstGeom>
        <a:solidFill>
          <a:schemeClr val="accent2">
            <a:shade val="50000"/>
            <a:hueOff val="-131372"/>
            <a:satOff val="1730"/>
            <a:lumOff val="103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923F81-74CF-44DD-B3E6-DD662F7D886E}">
      <dsp:nvSpPr>
        <dsp:cNvPr id="0" name=""/>
        <dsp:cNvSpPr/>
      </dsp:nvSpPr>
      <dsp:spPr>
        <a:xfrm>
          <a:off x="2617086" y="175035"/>
          <a:ext cx="256327" cy="256327"/>
        </a:xfrm>
        <a:prstGeom prst="ellipse">
          <a:avLst/>
        </a:prstGeom>
        <a:solidFill>
          <a:schemeClr val="accent2">
            <a:shade val="50000"/>
            <a:hueOff val="-197058"/>
            <a:satOff val="2594"/>
            <a:lumOff val="155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0680F0-B9CD-495C-86BD-D2CDF4934B1F}">
      <dsp:nvSpPr>
        <dsp:cNvPr id="0" name=""/>
        <dsp:cNvSpPr/>
      </dsp:nvSpPr>
      <dsp:spPr>
        <a:xfrm>
          <a:off x="3083601" y="31492"/>
          <a:ext cx="256327" cy="256327"/>
        </a:xfrm>
        <a:prstGeom prst="ellipse">
          <a:avLst/>
        </a:prstGeom>
        <a:solidFill>
          <a:schemeClr val="accent2">
            <a:shade val="50000"/>
            <a:hueOff val="-262744"/>
            <a:satOff val="3459"/>
            <a:lumOff val="2071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CAB93C-2BD0-4128-807F-DFB0F0D6820C}">
      <dsp:nvSpPr>
        <dsp:cNvPr id="0" name=""/>
        <dsp:cNvSpPr/>
      </dsp:nvSpPr>
      <dsp:spPr>
        <a:xfrm>
          <a:off x="3657774" y="282692"/>
          <a:ext cx="256327" cy="256327"/>
        </a:xfrm>
        <a:prstGeom prst="ellipse">
          <a:avLst/>
        </a:prstGeom>
        <a:solidFill>
          <a:schemeClr val="accent2">
            <a:shade val="50000"/>
            <a:hueOff val="-328429"/>
            <a:satOff val="4324"/>
            <a:lumOff val="258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907393-4A42-4C0A-834C-11F2798EC3F5}">
      <dsp:nvSpPr>
        <dsp:cNvPr id="0" name=""/>
        <dsp:cNvSpPr/>
      </dsp:nvSpPr>
      <dsp:spPr>
        <a:xfrm>
          <a:off x="4016632" y="462121"/>
          <a:ext cx="402799" cy="402799"/>
        </a:xfrm>
        <a:prstGeom prst="ellipse">
          <a:avLst/>
        </a:prstGeom>
        <a:solidFill>
          <a:schemeClr val="accent2">
            <a:shade val="50000"/>
            <a:hueOff val="-394115"/>
            <a:satOff val="5189"/>
            <a:lumOff val="3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33D0A4-4DB8-4E8A-85BD-671CBF8D55EB}">
      <dsp:nvSpPr>
        <dsp:cNvPr id="0" name=""/>
        <dsp:cNvSpPr/>
      </dsp:nvSpPr>
      <dsp:spPr>
        <a:xfrm>
          <a:off x="4519033" y="856865"/>
          <a:ext cx="256327" cy="256327"/>
        </a:xfrm>
        <a:prstGeom prst="ellipse">
          <a:avLst/>
        </a:prstGeom>
        <a:solidFill>
          <a:schemeClr val="accent2">
            <a:shade val="50000"/>
            <a:hueOff val="-459801"/>
            <a:satOff val="6053"/>
            <a:lumOff val="3625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490A67-673A-4E89-B22B-281BF717998D}">
      <dsp:nvSpPr>
        <dsp:cNvPr id="0" name=""/>
        <dsp:cNvSpPr/>
      </dsp:nvSpPr>
      <dsp:spPr>
        <a:xfrm>
          <a:off x="4998116" y="1154894"/>
          <a:ext cx="256327" cy="256327"/>
        </a:xfrm>
        <a:prstGeom prst="ellipse">
          <a:avLst/>
        </a:prstGeom>
        <a:solidFill>
          <a:schemeClr val="accent2">
            <a:shade val="50000"/>
            <a:hueOff val="-525487"/>
            <a:satOff val="6918"/>
            <a:lumOff val="414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EBE208-88D8-4604-9F0D-29596EED0B59}">
      <dsp:nvSpPr>
        <dsp:cNvPr id="0" name=""/>
        <dsp:cNvSpPr/>
      </dsp:nvSpPr>
      <dsp:spPr>
        <a:xfrm>
          <a:off x="2868287" y="498007"/>
          <a:ext cx="659126" cy="659126"/>
        </a:xfrm>
        <a:prstGeom prst="ellipse">
          <a:avLst/>
        </a:prstGeom>
        <a:solidFill>
          <a:schemeClr val="accent2">
            <a:shade val="50000"/>
            <a:hueOff val="-591173"/>
            <a:satOff val="7783"/>
            <a:lumOff val="466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9696B1-DAD2-4B8B-934D-01313E86B31E}">
      <dsp:nvSpPr>
        <dsp:cNvPr id="0" name=""/>
        <dsp:cNvSpPr/>
      </dsp:nvSpPr>
      <dsp:spPr>
        <a:xfrm>
          <a:off x="1275309" y="1879251"/>
          <a:ext cx="256327" cy="256327"/>
        </a:xfrm>
        <a:prstGeom prst="ellipse">
          <a:avLst/>
        </a:prstGeom>
        <a:solidFill>
          <a:schemeClr val="accent2">
            <a:shade val="50000"/>
            <a:hueOff val="-525487"/>
            <a:satOff val="6918"/>
            <a:lumOff val="414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0C89A8-6FBC-4FB0-A7FB-4993A5F3F304}">
      <dsp:nvSpPr>
        <dsp:cNvPr id="0" name=""/>
        <dsp:cNvSpPr/>
      </dsp:nvSpPr>
      <dsp:spPr>
        <a:xfrm>
          <a:off x="1684056" y="2184639"/>
          <a:ext cx="402799" cy="402799"/>
        </a:xfrm>
        <a:prstGeom prst="ellipse">
          <a:avLst/>
        </a:prstGeom>
        <a:solidFill>
          <a:schemeClr val="accent2">
            <a:shade val="50000"/>
            <a:hueOff val="-459801"/>
            <a:satOff val="6053"/>
            <a:lumOff val="3625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0B273F-B278-4A73-97D5-8E56D5EE4C30}">
      <dsp:nvSpPr>
        <dsp:cNvPr id="0" name=""/>
        <dsp:cNvSpPr/>
      </dsp:nvSpPr>
      <dsp:spPr>
        <a:xfrm>
          <a:off x="2222343" y="2471725"/>
          <a:ext cx="585890" cy="585890"/>
        </a:xfrm>
        <a:prstGeom prst="ellipse">
          <a:avLst/>
        </a:prstGeom>
        <a:solidFill>
          <a:schemeClr val="accent2">
            <a:shade val="50000"/>
            <a:hueOff val="-394115"/>
            <a:satOff val="5189"/>
            <a:lumOff val="3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B35ABF-1F89-47F7-8D2A-A8BE12E1004A}">
      <dsp:nvSpPr>
        <dsp:cNvPr id="0" name=""/>
        <dsp:cNvSpPr/>
      </dsp:nvSpPr>
      <dsp:spPr>
        <a:xfrm>
          <a:off x="2975944" y="2938240"/>
          <a:ext cx="256327" cy="256327"/>
        </a:xfrm>
        <a:prstGeom prst="ellipse">
          <a:avLst/>
        </a:prstGeom>
        <a:solidFill>
          <a:schemeClr val="accent2">
            <a:shade val="50000"/>
            <a:hueOff val="-328429"/>
            <a:satOff val="4324"/>
            <a:lumOff val="258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D8D00C-B494-4CA9-952E-529E5B204C40}">
      <dsp:nvSpPr>
        <dsp:cNvPr id="0" name=""/>
        <dsp:cNvSpPr/>
      </dsp:nvSpPr>
      <dsp:spPr>
        <a:xfrm>
          <a:off x="3119487" y="2471725"/>
          <a:ext cx="402799" cy="402799"/>
        </a:xfrm>
        <a:prstGeom prst="ellipse">
          <a:avLst/>
        </a:prstGeom>
        <a:solidFill>
          <a:schemeClr val="accent2">
            <a:shade val="50000"/>
            <a:hueOff val="-262744"/>
            <a:satOff val="3459"/>
            <a:lumOff val="2071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4E51AC-93CD-4118-A7C5-CD659E47C8D3}">
      <dsp:nvSpPr>
        <dsp:cNvPr id="0" name=""/>
        <dsp:cNvSpPr/>
      </dsp:nvSpPr>
      <dsp:spPr>
        <a:xfrm>
          <a:off x="3478345" y="2974126"/>
          <a:ext cx="256327" cy="256327"/>
        </a:xfrm>
        <a:prstGeom prst="ellipse">
          <a:avLst/>
        </a:prstGeom>
        <a:solidFill>
          <a:schemeClr val="accent2">
            <a:shade val="50000"/>
            <a:hueOff val="-197058"/>
            <a:satOff val="2594"/>
            <a:lumOff val="155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2C3800-D981-4E18-A522-EF5D0AB011EE}">
      <dsp:nvSpPr>
        <dsp:cNvPr id="0" name=""/>
        <dsp:cNvSpPr/>
      </dsp:nvSpPr>
      <dsp:spPr>
        <a:xfrm>
          <a:off x="3801317" y="2399954"/>
          <a:ext cx="585890" cy="585890"/>
        </a:xfrm>
        <a:prstGeom prst="ellipse">
          <a:avLst/>
        </a:prstGeom>
        <a:solidFill>
          <a:schemeClr val="accent2">
            <a:shade val="50000"/>
            <a:hueOff val="-131372"/>
            <a:satOff val="1730"/>
            <a:lumOff val="103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B9A68A-86A8-4898-A153-B330019524FC}">
      <dsp:nvSpPr>
        <dsp:cNvPr id="0" name=""/>
        <dsp:cNvSpPr/>
      </dsp:nvSpPr>
      <dsp:spPr>
        <a:xfrm>
          <a:off x="4590804" y="2256410"/>
          <a:ext cx="402799" cy="402799"/>
        </a:xfrm>
        <a:prstGeom prst="ellipse">
          <a:avLst/>
        </a:prstGeom>
        <a:solidFill>
          <a:schemeClr val="accent2">
            <a:shade val="50000"/>
            <a:hueOff val="-65686"/>
            <a:satOff val="865"/>
            <a:lumOff val="518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B612A-6A7E-42F8-9664-A56BB4FC17ED}">
      <dsp:nvSpPr>
        <dsp:cNvPr id="0" name=""/>
        <dsp:cNvSpPr/>
      </dsp:nvSpPr>
      <dsp:spPr>
        <a:xfrm rot="5400000">
          <a:off x="-183828" y="184197"/>
          <a:ext cx="1225525" cy="857867"/>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Idealismo </a:t>
          </a:r>
        </a:p>
      </dsp:txBody>
      <dsp:txXfrm rot="-5400000">
        <a:off x="2" y="429302"/>
        <a:ext cx="857867" cy="367658"/>
      </dsp:txXfrm>
    </dsp:sp>
    <dsp:sp modelId="{33BC4F56-C346-40AF-8145-BDBCBE914323}">
      <dsp:nvSpPr>
        <dsp:cNvPr id="0" name=""/>
        <dsp:cNvSpPr/>
      </dsp:nvSpPr>
      <dsp:spPr>
        <a:xfrm rot="5400000">
          <a:off x="3121500" y="-2263263"/>
          <a:ext cx="796591" cy="5323857"/>
        </a:xfrm>
        <a:prstGeom prst="round2SameRect">
          <a:avLst/>
        </a:prstGeom>
        <a:solidFill>
          <a:schemeClr val="accent2">
            <a:alpha val="90000"/>
            <a:tint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Georg W. Fiedrich Hegel (1770-1831)</a:t>
          </a:r>
        </a:p>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El hombre es un ser social</a:t>
          </a:r>
        </a:p>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El Estado expresa la volutad de la conciencia colectiva</a:t>
          </a:r>
        </a:p>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La realidad está en constante movimiento gracias  la lucha de contrarios</a:t>
          </a:r>
        </a:p>
      </dsp:txBody>
      <dsp:txXfrm rot="-5400000">
        <a:off x="857867" y="39256"/>
        <a:ext cx="5284971" cy="718819"/>
      </dsp:txXfrm>
    </dsp:sp>
    <dsp:sp modelId="{C64CE32E-FB79-44C5-AD32-E22CCDA6EB77}">
      <dsp:nvSpPr>
        <dsp:cNvPr id="0" name=""/>
        <dsp:cNvSpPr/>
      </dsp:nvSpPr>
      <dsp:spPr>
        <a:xfrm rot="5400000">
          <a:off x="-183828" y="1209366"/>
          <a:ext cx="1225525" cy="857867"/>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Economía Clásica</a:t>
          </a:r>
        </a:p>
      </dsp:txBody>
      <dsp:txXfrm rot="-5400000">
        <a:off x="2" y="1454471"/>
        <a:ext cx="857867" cy="367658"/>
      </dsp:txXfrm>
    </dsp:sp>
    <dsp:sp modelId="{54DDEE52-476D-4ADA-9054-79F8D338EB63}">
      <dsp:nvSpPr>
        <dsp:cNvPr id="0" name=""/>
        <dsp:cNvSpPr/>
      </dsp:nvSpPr>
      <dsp:spPr>
        <a:xfrm rot="5400000">
          <a:off x="3121500" y="-1238095"/>
          <a:ext cx="796591" cy="5323857"/>
        </a:xfrm>
        <a:prstGeom prst="round2SameRect">
          <a:avLst/>
        </a:prstGeom>
        <a:solidFill>
          <a:schemeClr val="accent2">
            <a:alpha val="90000"/>
            <a:tint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Adam Smith (1723-1790 y David Ricardo (1772-1823)</a:t>
          </a:r>
        </a:p>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Principios como el valor y el trabajo. Se encoca en el estudio del salario de un trabajador</a:t>
          </a:r>
        </a:p>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Realizan un análisis del capitalismo a través de la teoría del valor.</a:t>
          </a:r>
        </a:p>
      </dsp:txBody>
      <dsp:txXfrm rot="-5400000">
        <a:off x="857867" y="1064424"/>
        <a:ext cx="5284971" cy="718819"/>
      </dsp:txXfrm>
    </dsp:sp>
    <dsp:sp modelId="{01C727CE-6B89-407C-9830-2FC058688D81}">
      <dsp:nvSpPr>
        <dsp:cNvPr id="0" name=""/>
        <dsp:cNvSpPr/>
      </dsp:nvSpPr>
      <dsp:spPr>
        <a:xfrm rot="5400000">
          <a:off x="-183828" y="2234534"/>
          <a:ext cx="1225525" cy="857867"/>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Socialismo utópico</a:t>
          </a:r>
        </a:p>
      </dsp:txBody>
      <dsp:txXfrm rot="-5400000">
        <a:off x="2" y="2479639"/>
        <a:ext cx="857867" cy="367658"/>
      </dsp:txXfrm>
    </dsp:sp>
    <dsp:sp modelId="{89AED22E-F17A-4129-A121-8A002C42B4C6}">
      <dsp:nvSpPr>
        <dsp:cNvPr id="0" name=""/>
        <dsp:cNvSpPr/>
      </dsp:nvSpPr>
      <dsp:spPr>
        <a:xfrm rot="5400000">
          <a:off x="3121500" y="-212927"/>
          <a:ext cx="796591" cy="5323857"/>
        </a:xfrm>
        <a:prstGeom prst="round2SameRect">
          <a:avLst/>
        </a:prstGeom>
        <a:solidFill>
          <a:schemeClr val="accent2">
            <a:alpha val="90000"/>
            <a:tint val="4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Henri de Saint-Simon (1760-1825) y Pierre Joseph Proudhon (1809-1865)</a:t>
          </a:r>
        </a:p>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Buscaban una sociedad más justa, fraterna y con igualdad social.</a:t>
          </a:r>
        </a:p>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Fin de la explotación del hombre por el hombre</a:t>
          </a:r>
        </a:p>
      </dsp:txBody>
      <dsp:txXfrm rot="-5400000">
        <a:off x="857867" y="2089592"/>
        <a:ext cx="5284971" cy="71881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46A62A-23E0-4871-A0CF-C32CE36AF22E}">
      <dsp:nvSpPr>
        <dsp:cNvPr id="0" name=""/>
        <dsp:cNvSpPr/>
      </dsp:nvSpPr>
      <dsp:spPr>
        <a:xfrm>
          <a:off x="0" y="266549"/>
          <a:ext cx="4695825" cy="963900"/>
        </a:xfrm>
        <a:prstGeom prst="rect">
          <a:avLst/>
        </a:prstGeom>
        <a:solidFill>
          <a:schemeClr val="lt1">
            <a:alpha val="90000"/>
            <a:hueOff val="0"/>
            <a:satOff val="0"/>
            <a:lumOff val="0"/>
            <a:alphaOff val="0"/>
          </a:schemeClr>
        </a:solid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64448" tIns="354076" rIns="364448" bIns="85344" numCol="1" spcCol="1270" anchor="t" anchorCtr="0">
          <a:noAutofit/>
        </a:bodyPr>
        <a:lstStyle/>
        <a:p>
          <a:pPr marL="114300" lvl="1" indent="-114300" algn="just" defTabSz="533400">
            <a:lnSpc>
              <a:spcPct val="90000"/>
            </a:lnSpc>
            <a:spcBef>
              <a:spcPct val="0"/>
            </a:spcBef>
            <a:spcAft>
              <a:spcPct val="15000"/>
            </a:spcAft>
            <a:buChar char="••"/>
          </a:pPr>
          <a:r>
            <a:rPr lang="es-MX" sz="1200" kern="1200">
              <a:latin typeface="Corbel" panose="020B0503020204020204" pitchFamily="34" charset="0"/>
            </a:rPr>
            <a:t>Son las fuerzas productivas que transforman la naturaleza en productos, a fin de satisfacer las necesidades básicas de la sociedad, así como los medios de producción que utilizan</a:t>
          </a:r>
        </a:p>
      </dsp:txBody>
      <dsp:txXfrm>
        <a:off x="0" y="266549"/>
        <a:ext cx="4695825" cy="963900"/>
      </dsp:txXfrm>
    </dsp:sp>
    <dsp:sp modelId="{E5644C47-33DB-4D98-9811-4BE88C943AA2}">
      <dsp:nvSpPr>
        <dsp:cNvPr id="0" name=""/>
        <dsp:cNvSpPr/>
      </dsp:nvSpPr>
      <dsp:spPr>
        <a:xfrm>
          <a:off x="234791" y="15629"/>
          <a:ext cx="3287077" cy="501840"/>
        </a:xfrm>
        <a:prstGeom prst="round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4244" tIns="0" rIns="124244" bIns="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Estructura económica</a:t>
          </a:r>
        </a:p>
      </dsp:txBody>
      <dsp:txXfrm>
        <a:off x="259289" y="40127"/>
        <a:ext cx="3238081" cy="452844"/>
      </dsp:txXfrm>
    </dsp:sp>
    <dsp:sp modelId="{35542193-0912-4707-A2E8-2B09955D2D04}">
      <dsp:nvSpPr>
        <dsp:cNvPr id="0" name=""/>
        <dsp:cNvSpPr/>
      </dsp:nvSpPr>
      <dsp:spPr>
        <a:xfrm>
          <a:off x="0" y="1573169"/>
          <a:ext cx="4695825" cy="963900"/>
        </a:xfrm>
        <a:prstGeom prst="rect">
          <a:avLst/>
        </a:prstGeom>
        <a:solidFill>
          <a:schemeClr val="lt1">
            <a:alpha val="90000"/>
            <a:hueOff val="0"/>
            <a:satOff val="0"/>
            <a:lumOff val="0"/>
            <a:alphaOff val="0"/>
          </a:schemeClr>
        </a:solidFill>
        <a:ln w="6350" cap="flat" cmpd="sng" algn="ctr">
          <a:solidFill>
            <a:schemeClr val="accent2">
              <a:shade val="80000"/>
              <a:hueOff val="-481415"/>
              <a:satOff val="10166"/>
              <a:lumOff val="27081"/>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64448" tIns="354076" rIns="364448" bIns="85344" numCol="1" spcCol="1270" anchor="t" anchorCtr="0">
          <a:noAutofit/>
        </a:bodyPr>
        <a:lstStyle/>
        <a:p>
          <a:pPr marL="114300" lvl="1" indent="-114300" algn="just" defTabSz="533400">
            <a:lnSpc>
              <a:spcPct val="90000"/>
            </a:lnSpc>
            <a:spcBef>
              <a:spcPct val="0"/>
            </a:spcBef>
            <a:spcAft>
              <a:spcPct val="15000"/>
            </a:spcAft>
            <a:buChar char="••"/>
          </a:pPr>
          <a:r>
            <a:rPr lang="es-MX" sz="1200" kern="1200">
              <a:latin typeface="Corbel" panose="020B0503020204020204" pitchFamily="34" charset="0"/>
            </a:rPr>
            <a:t>Se refiere a los elementos que se encuentran sobre la estructura económica como las instituciones sociales, políticas, religiosas, educativas, normativas</a:t>
          </a:r>
          <a:r>
            <a:rPr lang="es-MX" sz="1300" kern="1200">
              <a:latin typeface="Corbel" panose="020B0503020204020204" pitchFamily="34" charset="0"/>
            </a:rPr>
            <a:t>.</a:t>
          </a:r>
        </a:p>
      </dsp:txBody>
      <dsp:txXfrm>
        <a:off x="0" y="1573169"/>
        <a:ext cx="4695825" cy="963900"/>
      </dsp:txXfrm>
    </dsp:sp>
    <dsp:sp modelId="{53BD6CB7-9720-440B-B3F3-D81B6F5ED930}">
      <dsp:nvSpPr>
        <dsp:cNvPr id="0" name=""/>
        <dsp:cNvSpPr/>
      </dsp:nvSpPr>
      <dsp:spPr>
        <a:xfrm>
          <a:off x="234791" y="1322250"/>
          <a:ext cx="3287077" cy="501840"/>
        </a:xfrm>
        <a:prstGeom prst="roundRect">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4244" tIns="0" rIns="124244" bIns="0" numCol="1" spcCol="1270" anchor="ctr" anchorCtr="0">
          <a:noAutofit/>
        </a:bodyPr>
        <a:lstStyle/>
        <a:p>
          <a:pPr lvl="0" algn="just" defTabSz="622300">
            <a:lnSpc>
              <a:spcPct val="90000"/>
            </a:lnSpc>
            <a:spcBef>
              <a:spcPct val="0"/>
            </a:spcBef>
            <a:spcAft>
              <a:spcPct val="35000"/>
            </a:spcAft>
          </a:pPr>
          <a:r>
            <a:rPr lang="es-MX" sz="1400" kern="1200">
              <a:latin typeface="Corbel" panose="020B0503020204020204" pitchFamily="34" charset="0"/>
            </a:rPr>
            <a:t>Superestructura</a:t>
          </a:r>
        </a:p>
      </dsp:txBody>
      <dsp:txXfrm>
        <a:off x="259289" y="1346748"/>
        <a:ext cx="3238081" cy="45284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4D907-F255-4B25-BACE-21D200E20287}">
      <dsp:nvSpPr>
        <dsp:cNvPr id="0" name=""/>
        <dsp:cNvSpPr/>
      </dsp:nvSpPr>
      <dsp:spPr>
        <a:xfrm>
          <a:off x="413623" y="0"/>
          <a:ext cx="4687728" cy="3200400"/>
        </a:xfrm>
        <a:prstGeom prst="rightArrow">
          <a:avLst/>
        </a:prstGeom>
        <a:solidFill>
          <a:schemeClr val="accent2">
            <a:tint val="55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934D51E3-804A-4BCF-94D1-5604218606A6}">
      <dsp:nvSpPr>
        <dsp:cNvPr id="0" name=""/>
        <dsp:cNvSpPr/>
      </dsp:nvSpPr>
      <dsp:spPr>
        <a:xfrm>
          <a:off x="0" y="960120"/>
          <a:ext cx="1654492" cy="1280160"/>
        </a:xfrm>
        <a:prstGeom prst="roundRect">
          <a:avLst/>
        </a:prstGeom>
        <a:gradFill rotWithShape="0">
          <a:gsLst>
            <a:gs pos="0">
              <a:schemeClr val="accent2">
                <a:shade val="50000"/>
                <a:hueOff val="0"/>
                <a:satOff val="0"/>
                <a:lumOff val="0"/>
                <a:alphaOff val="0"/>
                <a:lumMod val="110000"/>
                <a:satMod val="105000"/>
                <a:tint val="67000"/>
              </a:schemeClr>
            </a:gs>
            <a:gs pos="50000">
              <a:schemeClr val="accent2">
                <a:shade val="50000"/>
                <a:hueOff val="0"/>
                <a:satOff val="0"/>
                <a:lumOff val="0"/>
                <a:alphaOff val="0"/>
                <a:lumMod val="105000"/>
                <a:satMod val="103000"/>
                <a:tint val="73000"/>
              </a:schemeClr>
            </a:gs>
            <a:gs pos="100000">
              <a:schemeClr val="accent2">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MX" sz="1100" kern="1200"/>
            <a:t>Propiedad de los medios de producción</a:t>
          </a:r>
        </a:p>
        <a:p>
          <a:pPr marL="57150" lvl="1" indent="-57150" algn="l" defTabSz="488950">
            <a:lnSpc>
              <a:spcPct val="90000"/>
            </a:lnSpc>
            <a:spcBef>
              <a:spcPct val="0"/>
            </a:spcBef>
            <a:spcAft>
              <a:spcPct val="15000"/>
            </a:spcAft>
            <a:buChar char="••"/>
          </a:pPr>
          <a:r>
            <a:rPr lang="es-MX" sz="1100" kern="1200"/>
            <a:t>(privada o social)</a:t>
          </a:r>
        </a:p>
      </dsp:txBody>
      <dsp:txXfrm>
        <a:off x="62492" y="1022612"/>
        <a:ext cx="1529508" cy="1155176"/>
      </dsp:txXfrm>
    </dsp:sp>
    <dsp:sp modelId="{D658A960-EBC0-4A4D-B020-96FFC6B17BD3}">
      <dsp:nvSpPr>
        <dsp:cNvPr id="0" name=""/>
        <dsp:cNvSpPr/>
      </dsp:nvSpPr>
      <dsp:spPr>
        <a:xfrm>
          <a:off x="1930241" y="960120"/>
          <a:ext cx="1654492" cy="1280160"/>
        </a:xfrm>
        <a:prstGeom prst="roundRect">
          <a:avLst/>
        </a:prstGeom>
        <a:gradFill rotWithShape="0">
          <a:gsLst>
            <a:gs pos="0">
              <a:schemeClr val="accent2">
                <a:shade val="50000"/>
                <a:hueOff val="-394115"/>
                <a:satOff val="5189"/>
                <a:lumOff val="31078"/>
                <a:alphaOff val="0"/>
                <a:lumMod val="110000"/>
                <a:satMod val="105000"/>
                <a:tint val="67000"/>
              </a:schemeClr>
            </a:gs>
            <a:gs pos="50000">
              <a:schemeClr val="accent2">
                <a:shade val="50000"/>
                <a:hueOff val="-394115"/>
                <a:satOff val="5189"/>
                <a:lumOff val="31078"/>
                <a:alphaOff val="0"/>
                <a:lumMod val="105000"/>
                <a:satMod val="103000"/>
                <a:tint val="73000"/>
              </a:schemeClr>
            </a:gs>
            <a:gs pos="100000">
              <a:schemeClr val="accent2">
                <a:shade val="50000"/>
                <a:hueOff val="-394115"/>
                <a:satOff val="5189"/>
                <a:lumOff val="3107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División social del trabajo</a:t>
          </a:r>
        </a:p>
        <a:p>
          <a:pPr marL="57150" lvl="1" indent="-57150" algn="l" defTabSz="488950">
            <a:lnSpc>
              <a:spcPct val="90000"/>
            </a:lnSpc>
            <a:spcBef>
              <a:spcPct val="0"/>
            </a:spcBef>
            <a:spcAft>
              <a:spcPct val="15000"/>
            </a:spcAft>
            <a:buChar char="••"/>
          </a:pPr>
          <a:r>
            <a:rPr lang="es-MX" sz="1100" kern="1200">
              <a:latin typeface="Corbel" panose="020B0503020204020204" pitchFamily="34" charset="0"/>
            </a:rPr>
            <a:t>(división y especialización de las actividades en el proceso productivo).</a:t>
          </a:r>
        </a:p>
      </dsp:txBody>
      <dsp:txXfrm>
        <a:off x="1992733" y="1022612"/>
        <a:ext cx="1529508" cy="1155176"/>
      </dsp:txXfrm>
    </dsp:sp>
    <dsp:sp modelId="{0138003F-465B-4F00-9C1C-65DF6EE97296}">
      <dsp:nvSpPr>
        <dsp:cNvPr id="0" name=""/>
        <dsp:cNvSpPr/>
      </dsp:nvSpPr>
      <dsp:spPr>
        <a:xfrm>
          <a:off x="3860482" y="960120"/>
          <a:ext cx="1654492" cy="1280160"/>
        </a:xfrm>
        <a:prstGeom prst="roundRect">
          <a:avLst/>
        </a:prstGeom>
        <a:gradFill rotWithShape="0">
          <a:gsLst>
            <a:gs pos="0">
              <a:schemeClr val="accent2">
                <a:shade val="50000"/>
                <a:hueOff val="-394115"/>
                <a:satOff val="5189"/>
                <a:lumOff val="31078"/>
                <a:alphaOff val="0"/>
                <a:lumMod val="110000"/>
                <a:satMod val="105000"/>
                <a:tint val="67000"/>
              </a:schemeClr>
            </a:gs>
            <a:gs pos="50000">
              <a:schemeClr val="accent2">
                <a:shade val="50000"/>
                <a:hueOff val="-394115"/>
                <a:satOff val="5189"/>
                <a:lumOff val="31078"/>
                <a:alphaOff val="0"/>
                <a:lumMod val="105000"/>
                <a:satMod val="103000"/>
                <a:tint val="73000"/>
              </a:schemeClr>
            </a:gs>
            <a:gs pos="100000">
              <a:schemeClr val="accent2">
                <a:shade val="50000"/>
                <a:hueOff val="-394115"/>
                <a:satOff val="5189"/>
                <a:lumOff val="3107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MX" sz="1100" kern="1200"/>
            <a:t>Distribución de la riqueza</a:t>
          </a:r>
        </a:p>
        <a:p>
          <a:pPr marL="57150" lvl="1" indent="-57150" algn="l" defTabSz="488950">
            <a:lnSpc>
              <a:spcPct val="90000"/>
            </a:lnSpc>
            <a:spcBef>
              <a:spcPct val="0"/>
            </a:spcBef>
            <a:spcAft>
              <a:spcPct val="15000"/>
            </a:spcAft>
            <a:buChar char="••"/>
          </a:pPr>
          <a:r>
            <a:rPr lang="es-MX" sz="1100" kern="1200"/>
            <a:t>(entre los propietarios de los medios de producción y los trabajadores).</a:t>
          </a:r>
        </a:p>
      </dsp:txBody>
      <dsp:txXfrm>
        <a:off x="3922974" y="1022612"/>
        <a:ext cx="1529508" cy="115517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D540EF-ACA4-4F98-A938-F8E71CC94ABC}">
      <dsp:nvSpPr>
        <dsp:cNvPr id="0" name=""/>
        <dsp:cNvSpPr/>
      </dsp:nvSpPr>
      <dsp:spPr>
        <a:xfrm>
          <a:off x="1852947" y="714709"/>
          <a:ext cx="1780505" cy="1780505"/>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es-MX" sz="2500" kern="1200"/>
            <a:t>Sociedad</a:t>
          </a:r>
        </a:p>
      </dsp:txBody>
      <dsp:txXfrm>
        <a:off x="2113696" y="975458"/>
        <a:ext cx="1259007" cy="1259007"/>
      </dsp:txXfrm>
    </dsp:sp>
    <dsp:sp modelId="{78E0B94F-6856-4032-A4F2-9A284FF45E35}">
      <dsp:nvSpPr>
        <dsp:cNvPr id="0" name=""/>
        <dsp:cNvSpPr/>
      </dsp:nvSpPr>
      <dsp:spPr>
        <a:xfrm>
          <a:off x="2298073" y="317"/>
          <a:ext cx="890252" cy="890252"/>
        </a:xfrm>
        <a:prstGeom prst="ellipse">
          <a:avLst/>
        </a:prstGeom>
        <a:solidFill>
          <a:schemeClr val="accent2">
            <a:alpha val="50000"/>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Familia</a:t>
          </a:r>
        </a:p>
      </dsp:txBody>
      <dsp:txXfrm>
        <a:off x="2428447" y="130691"/>
        <a:ext cx="629504" cy="629504"/>
      </dsp:txXfrm>
    </dsp:sp>
    <dsp:sp modelId="{356858A7-2396-4D08-905C-B72F0B74C9A6}">
      <dsp:nvSpPr>
        <dsp:cNvPr id="0" name=""/>
        <dsp:cNvSpPr/>
      </dsp:nvSpPr>
      <dsp:spPr>
        <a:xfrm>
          <a:off x="3457592" y="1159836"/>
          <a:ext cx="890252" cy="890252"/>
        </a:xfrm>
        <a:prstGeom prst="ellipse">
          <a:avLst/>
        </a:prstGeom>
        <a:solidFill>
          <a:schemeClr val="accent2">
            <a:alpha val="50000"/>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Escuela</a:t>
          </a:r>
        </a:p>
      </dsp:txBody>
      <dsp:txXfrm>
        <a:off x="3587966" y="1290210"/>
        <a:ext cx="629504" cy="629504"/>
      </dsp:txXfrm>
    </dsp:sp>
    <dsp:sp modelId="{6FC491A0-4BF1-457B-9556-887D8C524B96}">
      <dsp:nvSpPr>
        <dsp:cNvPr id="0" name=""/>
        <dsp:cNvSpPr/>
      </dsp:nvSpPr>
      <dsp:spPr>
        <a:xfrm>
          <a:off x="2298073" y="2319354"/>
          <a:ext cx="890252" cy="890252"/>
        </a:xfrm>
        <a:prstGeom prst="ellipse">
          <a:avLst/>
        </a:prstGeom>
        <a:solidFill>
          <a:schemeClr val="accent2">
            <a:alpha val="50000"/>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Gobierno</a:t>
          </a:r>
        </a:p>
      </dsp:txBody>
      <dsp:txXfrm>
        <a:off x="2428447" y="2449728"/>
        <a:ext cx="629504" cy="629504"/>
      </dsp:txXfrm>
    </dsp:sp>
    <dsp:sp modelId="{889B8A7D-E960-48E9-B4D2-12FF6BED0D96}">
      <dsp:nvSpPr>
        <dsp:cNvPr id="0" name=""/>
        <dsp:cNvSpPr/>
      </dsp:nvSpPr>
      <dsp:spPr>
        <a:xfrm>
          <a:off x="1138555" y="1159836"/>
          <a:ext cx="890252" cy="890252"/>
        </a:xfrm>
        <a:prstGeom prst="ellipse">
          <a:avLst/>
        </a:prstGeom>
        <a:solidFill>
          <a:schemeClr val="accent2">
            <a:alpha val="50000"/>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Trabajo</a:t>
          </a:r>
        </a:p>
      </dsp:txBody>
      <dsp:txXfrm>
        <a:off x="1268929" y="1290210"/>
        <a:ext cx="629504" cy="62950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AED478-9550-4C96-AC81-E0C9C04590F5}">
      <dsp:nvSpPr>
        <dsp:cNvPr id="0" name=""/>
        <dsp:cNvSpPr/>
      </dsp:nvSpPr>
      <dsp:spPr>
        <a:xfrm>
          <a:off x="1991447" y="945"/>
          <a:ext cx="3680460" cy="750484"/>
        </a:xfrm>
        <a:prstGeom prst="rightArrow">
          <a:avLst>
            <a:gd name="adj1" fmla="val 75000"/>
            <a:gd name="adj2" fmla="val 50000"/>
          </a:avLst>
        </a:prstGeom>
        <a:solidFill>
          <a:schemeClr val="accent2">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es-MX" sz="1050" kern="1200">
              <a:latin typeface="Corbel" panose="020B0503020204020204" pitchFamily="34" charset="0"/>
            </a:rPr>
            <a:t>Comportamiento orientado por las costumbres.</a:t>
          </a:r>
        </a:p>
        <a:p>
          <a:pPr marL="57150" lvl="1" indent="-57150" algn="l" defTabSz="466725">
            <a:lnSpc>
              <a:spcPct val="90000"/>
            </a:lnSpc>
            <a:spcBef>
              <a:spcPct val="0"/>
            </a:spcBef>
            <a:spcAft>
              <a:spcPct val="15000"/>
            </a:spcAft>
            <a:buChar char="••"/>
          </a:pPr>
          <a:r>
            <a:rPr lang="es-MX" sz="1050" kern="1200">
              <a:latin typeface="Corbel" panose="020B0503020204020204" pitchFamily="34" charset="0"/>
            </a:rPr>
            <a:t>Sigue pautas de qué hacer  y cómo hacerlo.</a:t>
          </a:r>
        </a:p>
        <a:p>
          <a:pPr marL="57150" lvl="1" indent="-57150" algn="l" defTabSz="466725">
            <a:lnSpc>
              <a:spcPct val="90000"/>
            </a:lnSpc>
            <a:spcBef>
              <a:spcPct val="0"/>
            </a:spcBef>
            <a:spcAft>
              <a:spcPct val="15000"/>
            </a:spcAft>
            <a:buChar char="••"/>
          </a:pPr>
          <a:r>
            <a:rPr lang="es-MX" sz="1050" kern="1200">
              <a:latin typeface="Corbel" panose="020B0503020204020204" pitchFamily="34" charset="0"/>
            </a:rPr>
            <a:t>El individuo no elige fines ni medios, están dados.</a:t>
          </a:r>
        </a:p>
      </dsp:txBody>
      <dsp:txXfrm>
        <a:off x="1991447" y="94756"/>
        <a:ext cx="3399029" cy="562863"/>
      </dsp:txXfrm>
    </dsp:sp>
    <dsp:sp modelId="{CA583E2D-A127-4C6F-B348-656733B01BEC}">
      <dsp:nvSpPr>
        <dsp:cNvPr id="0" name=""/>
        <dsp:cNvSpPr/>
      </dsp:nvSpPr>
      <dsp:spPr>
        <a:xfrm>
          <a:off x="462192" y="945"/>
          <a:ext cx="1529255" cy="750484"/>
        </a:xfrm>
        <a:prstGeom prst="roundRect">
          <a:avLst/>
        </a:prstGeom>
        <a:gradFill rotWithShape="0">
          <a:gsLst>
            <a:gs pos="0">
              <a:schemeClr val="accent2">
                <a:shade val="50000"/>
                <a:hueOff val="0"/>
                <a:satOff val="0"/>
                <a:lumOff val="0"/>
                <a:alphaOff val="0"/>
                <a:lumMod val="110000"/>
                <a:satMod val="105000"/>
                <a:tint val="67000"/>
              </a:schemeClr>
            </a:gs>
            <a:gs pos="50000">
              <a:schemeClr val="accent2">
                <a:shade val="50000"/>
                <a:hueOff val="0"/>
                <a:satOff val="0"/>
                <a:lumOff val="0"/>
                <a:alphaOff val="0"/>
                <a:lumMod val="105000"/>
                <a:satMod val="103000"/>
                <a:tint val="73000"/>
              </a:schemeClr>
            </a:gs>
            <a:gs pos="100000">
              <a:schemeClr val="accent2">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Tradicional</a:t>
          </a:r>
        </a:p>
      </dsp:txBody>
      <dsp:txXfrm>
        <a:off x="498828" y="37581"/>
        <a:ext cx="1455983" cy="677212"/>
      </dsp:txXfrm>
    </dsp:sp>
    <dsp:sp modelId="{B06092DB-3095-4DAB-88C4-C0502AD3585E}">
      <dsp:nvSpPr>
        <dsp:cNvPr id="0" name=""/>
        <dsp:cNvSpPr/>
      </dsp:nvSpPr>
      <dsp:spPr>
        <a:xfrm>
          <a:off x="1991447" y="826478"/>
          <a:ext cx="3680460" cy="750484"/>
        </a:xfrm>
        <a:prstGeom prst="rightArrow">
          <a:avLst>
            <a:gd name="adj1" fmla="val 75000"/>
            <a:gd name="adj2" fmla="val 50000"/>
          </a:avLst>
        </a:prstGeom>
        <a:solidFill>
          <a:schemeClr val="accent2">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es-MX" sz="1050" kern="1200">
              <a:latin typeface="Corbel" panose="020B0503020204020204" pitchFamily="34" charset="0"/>
            </a:rPr>
            <a:t>Comportamiento orientado por las emociones.</a:t>
          </a:r>
        </a:p>
        <a:p>
          <a:pPr marL="57150" lvl="1" indent="-57150" algn="l" defTabSz="466725">
            <a:lnSpc>
              <a:spcPct val="90000"/>
            </a:lnSpc>
            <a:spcBef>
              <a:spcPct val="0"/>
            </a:spcBef>
            <a:spcAft>
              <a:spcPct val="15000"/>
            </a:spcAft>
            <a:buChar char="••"/>
          </a:pPr>
          <a:r>
            <a:rPr lang="es-MX" sz="1050" kern="1200">
              <a:latin typeface="Corbel" panose="020B0503020204020204" pitchFamily="34" charset="0"/>
            </a:rPr>
            <a:t>La reacción emocional es un acto no pensado.</a:t>
          </a:r>
        </a:p>
        <a:p>
          <a:pPr marL="57150" lvl="1" indent="-57150" algn="l" defTabSz="466725">
            <a:lnSpc>
              <a:spcPct val="90000"/>
            </a:lnSpc>
            <a:spcBef>
              <a:spcPct val="0"/>
            </a:spcBef>
            <a:spcAft>
              <a:spcPct val="15000"/>
            </a:spcAft>
            <a:buChar char="••"/>
          </a:pPr>
          <a:r>
            <a:rPr lang="es-MX" sz="1050" kern="1200">
              <a:latin typeface="Corbel" panose="020B0503020204020204" pitchFamily="34" charset="0"/>
            </a:rPr>
            <a:t>Los fines y medios los dictan los impulsos emocionales</a:t>
          </a:r>
        </a:p>
      </dsp:txBody>
      <dsp:txXfrm>
        <a:off x="1991447" y="920289"/>
        <a:ext cx="3399029" cy="562863"/>
      </dsp:txXfrm>
    </dsp:sp>
    <dsp:sp modelId="{CE6B3750-3C5C-49D2-B096-C66DCF6D78F9}">
      <dsp:nvSpPr>
        <dsp:cNvPr id="0" name=""/>
        <dsp:cNvSpPr/>
      </dsp:nvSpPr>
      <dsp:spPr>
        <a:xfrm>
          <a:off x="462192" y="826478"/>
          <a:ext cx="1529255" cy="750484"/>
        </a:xfrm>
        <a:prstGeom prst="roundRect">
          <a:avLst/>
        </a:prstGeom>
        <a:gradFill rotWithShape="0">
          <a:gsLst>
            <a:gs pos="0">
              <a:schemeClr val="accent2">
                <a:shade val="50000"/>
                <a:hueOff val="-295587"/>
                <a:satOff val="3892"/>
                <a:lumOff val="23309"/>
                <a:alphaOff val="0"/>
                <a:lumMod val="110000"/>
                <a:satMod val="105000"/>
                <a:tint val="67000"/>
              </a:schemeClr>
            </a:gs>
            <a:gs pos="50000">
              <a:schemeClr val="accent2">
                <a:shade val="50000"/>
                <a:hueOff val="-295587"/>
                <a:satOff val="3892"/>
                <a:lumOff val="23309"/>
                <a:alphaOff val="0"/>
                <a:lumMod val="105000"/>
                <a:satMod val="103000"/>
                <a:tint val="73000"/>
              </a:schemeClr>
            </a:gs>
            <a:gs pos="100000">
              <a:schemeClr val="accent2">
                <a:shade val="50000"/>
                <a:hueOff val="-295587"/>
                <a:satOff val="3892"/>
                <a:lumOff val="2330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Afectiva</a:t>
          </a:r>
        </a:p>
      </dsp:txBody>
      <dsp:txXfrm>
        <a:off x="498828" y="863114"/>
        <a:ext cx="1455983" cy="677212"/>
      </dsp:txXfrm>
    </dsp:sp>
    <dsp:sp modelId="{330F8CD5-C952-4823-A128-2D7FDBEA0556}">
      <dsp:nvSpPr>
        <dsp:cNvPr id="0" name=""/>
        <dsp:cNvSpPr/>
      </dsp:nvSpPr>
      <dsp:spPr>
        <a:xfrm>
          <a:off x="1991447" y="1652011"/>
          <a:ext cx="3680460" cy="750484"/>
        </a:xfrm>
        <a:prstGeom prst="rightArrow">
          <a:avLst>
            <a:gd name="adj1" fmla="val 75000"/>
            <a:gd name="adj2" fmla="val 50000"/>
          </a:avLst>
        </a:prstGeom>
        <a:solidFill>
          <a:schemeClr val="accent2">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es-MX" sz="1050" kern="1200">
              <a:latin typeface="Corbel" panose="020B0503020204020204" pitchFamily="34" charset="0"/>
            </a:rPr>
            <a:t>Los fines que orientan al individuo están determinados por las creencias y convicciones. El deber ser</a:t>
          </a:r>
        </a:p>
        <a:p>
          <a:pPr marL="57150" lvl="1" indent="-57150" algn="l" defTabSz="466725">
            <a:lnSpc>
              <a:spcPct val="90000"/>
            </a:lnSpc>
            <a:spcBef>
              <a:spcPct val="0"/>
            </a:spcBef>
            <a:spcAft>
              <a:spcPct val="15000"/>
            </a:spcAft>
            <a:buChar char="••"/>
          </a:pPr>
          <a:r>
            <a:rPr lang="es-MX" sz="1050" kern="1200">
              <a:latin typeface="Corbel" panose="020B0503020204020204" pitchFamily="34" charset="0"/>
            </a:rPr>
            <a:t>El individuio sólo decide el medio para llevarlos a cabo.</a:t>
          </a:r>
        </a:p>
      </dsp:txBody>
      <dsp:txXfrm>
        <a:off x="1991447" y="1745822"/>
        <a:ext cx="3399029" cy="562863"/>
      </dsp:txXfrm>
    </dsp:sp>
    <dsp:sp modelId="{174556B7-C4D3-4966-93BE-E2A81280A0F0}">
      <dsp:nvSpPr>
        <dsp:cNvPr id="0" name=""/>
        <dsp:cNvSpPr/>
      </dsp:nvSpPr>
      <dsp:spPr>
        <a:xfrm>
          <a:off x="462192" y="1652011"/>
          <a:ext cx="1529255" cy="750484"/>
        </a:xfrm>
        <a:prstGeom prst="roundRect">
          <a:avLst/>
        </a:prstGeom>
        <a:gradFill rotWithShape="0">
          <a:gsLst>
            <a:gs pos="0">
              <a:schemeClr val="accent2">
                <a:shade val="50000"/>
                <a:hueOff val="-591173"/>
                <a:satOff val="7783"/>
                <a:lumOff val="46617"/>
                <a:alphaOff val="0"/>
                <a:lumMod val="110000"/>
                <a:satMod val="105000"/>
                <a:tint val="67000"/>
              </a:schemeClr>
            </a:gs>
            <a:gs pos="50000">
              <a:schemeClr val="accent2">
                <a:shade val="50000"/>
                <a:hueOff val="-591173"/>
                <a:satOff val="7783"/>
                <a:lumOff val="46617"/>
                <a:alphaOff val="0"/>
                <a:lumMod val="105000"/>
                <a:satMod val="103000"/>
                <a:tint val="73000"/>
              </a:schemeClr>
            </a:gs>
            <a:gs pos="100000">
              <a:schemeClr val="accent2">
                <a:shade val="50000"/>
                <a:hueOff val="-591173"/>
                <a:satOff val="7783"/>
                <a:lumOff val="4661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Racional de acuerdo con los valores</a:t>
          </a:r>
        </a:p>
      </dsp:txBody>
      <dsp:txXfrm>
        <a:off x="498828" y="1688647"/>
        <a:ext cx="1455983" cy="677212"/>
      </dsp:txXfrm>
    </dsp:sp>
    <dsp:sp modelId="{69E542BD-5799-42B0-94FA-11AE39662231}">
      <dsp:nvSpPr>
        <dsp:cNvPr id="0" name=""/>
        <dsp:cNvSpPr/>
      </dsp:nvSpPr>
      <dsp:spPr>
        <a:xfrm>
          <a:off x="1991447" y="2477544"/>
          <a:ext cx="3680460" cy="750484"/>
        </a:xfrm>
        <a:prstGeom prst="rightArrow">
          <a:avLst>
            <a:gd name="adj1" fmla="val 75000"/>
            <a:gd name="adj2" fmla="val 50000"/>
          </a:avLst>
        </a:prstGeom>
        <a:solidFill>
          <a:schemeClr val="accent2">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es-MX" sz="1000" kern="1200">
              <a:latin typeface="Corbel" panose="020B0503020204020204" pitchFamily="34" charset="0"/>
            </a:rPr>
            <a:t>Comportamiento de acuerdo a la libre elección de expectativas y metas que se quieran lograr.</a:t>
          </a:r>
        </a:p>
        <a:p>
          <a:pPr marL="57150" lvl="1" indent="-57150" algn="l" defTabSz="444500">
            <a:lnSpc>
              <a:spcPct val="90000"/>
            </a:lnSpc>
            <a:spcBef>
              <a:spcPct val="0"/>
            </a:spcBef>
            <a:spcAft>
              <a:spcPct val="15000"/>
            </a:spcAft>
            <a:buChar char="••"/>
          </a:pPr>
          <a:r>
            <a:rPr lang="es-MX" sz="1000" kern="1200">
              <a:latin typeface="Corbel" panose="020B0503020204020204" pitchFamily="34" charset="0"/>
            </a:rPr>
            <a:t>No son impuestos.</a:t>
          </a:r>
        </a:p>
        <a:p>
          <a:pPr marL="57150" lvl="1" indent="-57150" algn="l" defTabSz="444500">
            <a:lnSpc>
              <a:spcPct val="90000"/>
            </a:lnSpc>
            <a:spcBef>
              <a:spcPct val="0"/>
            </a:spcBef>
            <a:spcAft>
              <a:spcPct val="15000"/>
            </a:spcAft>
            <a:buChar char="••"/>
          </a:pPr>
          <a:r>
            <a:rPr lang="es-MX" sz="1000" kern="1200">
              <a:latin typeface="Corbel" panose="020B0503020204020204" pitchFamily="34" charset="0"/>
            </a:rPr>
            <a:t>El individuo selecciona los fines y los medios para lograrlo.</a:t>
          </a:r>
        </a:p>
      </dsp:txBody>
      <dsp:txXfrm>
        <a:off x="1991447" y="2571355"/>
        <a:ext cx="3399029" cy="562863"/>
      </dsp:txXfrm>
    </dsp:sp>
    <dsp:sp modelId="{C9A2D36E-683E-4EAA-ADAF-1E5BD6BEDFAD}">
      <dsp:nvSpPr>
        <dsp:cNvPr id="0" name=""/>
        <dsp:cNvSpPr/>
      </dsp:nvSpPr>
      <dsp:spPr>
        <a:xfrm>
          <a:off x="462192" y="2477544"/>
          <a:ext cx="1529255" cy="750484"/>
        </a:xfrm>
        <a:prstGeom prst="roundRect">
          <a:avLst/>
        </a:prstGeom>
        <a:gradFill rotWithShape="0">
          <a:gsLst>
            <a:gs pos="0">
              <a:schemeClr val="accent2">
                <a:shade val="50000"/>
                <a:hueOff val="-295587"/>
                <a:satOff val="3892"/>
                <a:lumOff val="23309"/>
                <a:alphaOff val="0"/>
                <a:lumMod val="110000"/>
                <a:satMod val="105000"/>
                <a:tint val="67000"/>
              </a:schemeClr>
            </a:gs>
            <a:gs pos="50000">
              <a:schemeClr val="accent2">
                <a:shade val="50000"/>
                <a:hueOff val="-295587"/>
                <a:satOff val="3892"/>
                <a:lumOff val="23309"/>
                <a:alphaOff val="0"/>
                <a:lumMod val="105000"/>
                <a:satMod val="103000"/>
                <a:tint val="73000"/>
              </a:schemeClr>
            </a:gs>
            <a:gs pos="100000">
              <a:schemeClr val="accent2">
                <a:shade val="50000"/>
                <a:hueOff val="-295587"/>
                <a:satOff val="3892"/>
                <a:lumOff val="2330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Racional de acuerdo con los fines</a:t>
          </a:r>
        </a:p>
      </dsp:txBody>
      <dsp:txXfrm>
        <a:off x="498828" y="2514180"/>
        <a:ext cx="1455983" cy="6772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83DB28-5755-4D39-83E9-595C2E19BD2A}">
      <dsp:nvSpPr>
        <dsp:cNvPr id="0" name=""/>
        <dsp:cNvSpPr/>
      </dsp:nvSpPr>
      <dsp:spPr>
        <a:xfrm>
          <a:off x="0" y="298251"/>
          <a:ext cx="2090920" cy="1254552"/>
        </a:xfrm>
        <a:prstGeom prst="rect">
          <a:avLst/>
        </a:prstGeom>
        <a:gradFill rotWithShape="0">
          <a:gsLst>
            <a:gs pos="0">
              <a:schemeClr val="accent2">
                <a:shade val="50000"/>
                <a:hueOff val="0"/>
                <a:satOff val="0"/>
                <a:lumOff val="0"/>
                <a:alphaOff val="0"/>
                <a:lumMod val="110000"/>
                <a:satMod val="105000"/>
                <a:tint val="67000"/>
              </a:schemeClr>
            </a:gs>
            <a:gs pos="50000">
              <a:schemeClr val="accent2">
                <a:shade val="50000"/>
                <a:hueOff val="0"/>
                <a:satOff val="0"/>
                <a:lumOff val="0"/>
                <a:alphaOff val="0"/>
                <a:lumMod val="105000"/>
                <a:satMod val="103000"/>
                <a:tint val="73000"/>
              </a:schemeClr>
            </a:gs>
            <a:gs pos="100000">
              <a:schemeClr val="accent2">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El derecho como disciplina científica, utiliza varios métodos, algunos de ellos se te presentan en los siguientes puntos:</a:t>
          </a:r>
        </a:p>
      </dsp:txBody>
      <dsp:txXfrm>
        <a:off x="0" y="298251"/>
        <a:ext cx="2090920" cy="1254552"/>
      </dsp:txXfrm>
    </dsp:sp>
    <dsp:sp modelId="{F239C52C-2148-4FC5-BB8C-A66D55610EE7}">
      <dsp:nvSpPr>
        <dsp:cNvPr id="0" name=""/>
        <dsp:cNvSpPr/>
      </dsp:nvSpPr>
      <dsp:spPr>
        <a:xfrm>
          <a:off x="2300012" y="298251"/>
          <a:ext cx="2090920" cy="1254552"/>
        </a:xfrm>
        <a:prstGeom prst="rect">
          <a:avLst/>
        </a:prstGeom>
        <a:gradFill rotWithShape="0">
          <a:gsLst>
            <a:gs pos="0">
              <a:schemeClr val="accent2">
                <a:shade val="50000"/>
                <a:hueOff val="-236469"/>
                <a:satOff val="3113"/>
                <a:lumOff val="18647"/>
                <a:alphaOff val="0"/>
                <a:lumMod val="110000"/>
                <a:satMod val="105000"/>
                <a:tint val="67000"/>
              </a:schemeClr>
            </a:gs>
            <a:gs pos="50000">
              <a:schemeClr val="accent2">
                <a:shade val="50000"/>
                <a:hueOff val="-236469"/>
                <a:satOff val="3113"/>
                <a:lumOff val="18647"/>
                <a:alphaOff val="0"/>
                <a:lumMod val="105000"/>
                <a:satMod val="103000"/>
                <a:tint val="73000"/>
              </a:schemeClr>
            </a:gs>
            <a:gs pos="100000">
              <a:schemeClr val="accent2">
                <a:shade val="50000"/>
                <a:hueOff val="-236469"/>
                <a:satOff val="3113"/>
                <a:lumOff val="1864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Método exegético: Se trata de estudiar las leyes a detalle, artículo por artículo, a fin de encontrar el sentido último al que se refiere.</a:t>
          </a:r>
        </a:p>
      </dsp:txBody>
      <dsp:txXfrm>
        <a:off x="2300012" y="298251"/>
        <a:ext cx="2090920" cy="1254552"/>
      </dsp:txXfrm>
    </dsp:sp>
    <dsp:sp modelId="{0D71DE55-985D-4CE2-9E26-82EA0537A884}">
      <dsp:nvSpPr>
        <dsp:cNvPr id="0" name=""/>
        <dsp:cNvSpPr/>
      </dsp:nvSpPr>
      <dsp:spPr>
        <a:xfrm>
          <a:off x="4600025" y="298251"/>
          <a:ext cx="2090920" cy="1254552"/>
        </a:xfrm>
        <a:prstGeom prst="rect">
          <a:avLst/>
        </a:prstGeom>
        <a:gradFill rotWithShape="0">
          <a:gsLst>
            <a:gs pos="0">
              <a:schemeClr val="accent2">
                <a:shade val="50000"/>
                <a:hueOff val="-472938"/>
                <a:satOff val="6226"/>
                <a:lumOff val="37294"/>
                <a:alphaOff val="0"/>
                <a:lumMod val="110000"/>
                <a:satMod val="105000"/>
                <a:tint val="67000"/>
              </a:schemeClr>
            </a:gs>
            <a:gs pos="50000">
              <a:schemeClr val="accent2">
                <a:shade val="50000"/>
                <a:hueOff val="-472938"/>
                <a:satOff val="6226"/>
                <a:lumOff val="37294"/>
                <a:alphaOff val="0"/>
                <a:lumMod val="105000"/>
                <a:satMod val="103000"/>
                <a:tint val="73000"/>
              </a:schemeClr>
            </a:gs>
            <a:gs pos="100000">
              <a:schemeClr val="accent2">
                <a:shade val="50000"/>
                <a:hueOff val="-472938"/>
                <a:satOff val="6226"/>
                <a:lumOff val="3729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Método comparativo: Consiste en relacionar lo que nos dice la teoría, las consecuencias que puede tener y los hechos reales a fin de tomar decisiones.</a:t>
          </a:r>
        </a:p>
      </dsp:txBody>
      <dsp:txXfrm>
        <a:off x="4600025" y="298251"/>
        <a:ext cx="2090920" cy="1254552"/>
      </dsp:txXfrm>
    </dsp:sp>
    <dsp:sp modelId="{8E5A0A93-C107-464C-BEE9-105BF125A1ED}">
      <dsp:nvSpPr>
        <dsp:cNvPr id="0" name=""/>
        <dsp:cNvSpPr/>
      </dsp:nvSpPr>
      <dsp:spPr>
        <a:xfrm>
          <a:off x="1150006" y="1761896"/>
          <a:ext cx="2090920" cy="1254552"/>
        </a:xfrm>
        <a:prstGeom prst="rect">
          <a:avLst/>
        </a:prstGeom>
        <a:gradFill rotWithShape="0">
          <a:gsLst>
            <a:gs pos="0">
              <a:schemeClr val="accent2">
                <a:shade val="50000"/>
                <a:hueOff val="-472938"/>
                <a:satOff val="6226"/>
                <a:lumOff val="37294"/>
                <a:alphaOff val="0"/>
                <a:lumMod val="110000"/>
                <a:satMod val="105000"/>
                <a:tint val="67000"/>
              </a:schemeClr>
            </a:gs>
            <a:gs pos="50000">
              <a:schemeClr val="accent2">
                <a:shade val="50000"/>
                <a:hueOff val="-472938"/>
                <a:satOff val="6226"/>
                <a:lumOff val="37294"/>
                <a:alphaOff val="0"/>
                <a:lumMod val="105000"/>
                <a:satMod val="103000"/>
                <a:tint val="73000"/>
              </a:schemeClr>
            </a:gs>
            <a:gs pos="100000">
              <a:schemeClr val="accent2">
                <a:shade val="50000"/>
                <a:hueOff val="-472938"/>
                <a:satOff val="6226"/>
                <a:lumOff val="3729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Método dogmático: se refiere a buscar los fundamentos de las leyes en pensadores o escuelas que han existido en la historia.</a:t>
          </a:r>
        </a:p>
      </dsp:txBody>
      <dsp:txXfrm>
        <a:off x="1150006" y="1761896"/>
        <a:ext cx="2090920" cy="1254552"/>
      </dsp:txXfrm>
    </dsp:sp>
    <dsp:sp modelId="{081C236F-2C49-4E12-85D3-246C73731D4B}">
      <dsp:nvSpPr>
        <dsp:cNvPr id="0" name=""/>
        <dsp:cNvSpPr/>
      </dsp:nvSpPr>
      <dsp:spPr>
        <a:xfrm>
          <a:off x="3450019" y="1761896"/>
          <a:ext cx="2090920" cy="1254552"/>
        </a:xfrm>
        <a:prstGeom prst="rect">
          <a:avLst/>
        </a:prstGeom>
        <a:gradFill rotWithShape="0">
          <a:gsLst>
            <a:gs pos="0">
              <a:schemeClr val="accent2">
                <a:shade val="50000"/>
                <a:hueOff val="-236469"/>
                <a:satOff val="3113"/>
                <a:lumOff val="18647"/>
                <a:alphaOff val="0"/>
                <a:lumMod val="110000"/>
                <a:satMod val="105000"/>
                <a:tint val="67000"/>
              </a:schemeClr>
            </a:gs>
            <a:gs pos="50000">
              <a:schemeClr val="accent2">
                <a:shade val="50000"/>
                <a:hueOff val="-236469"/>
                <a:satOff val="3113"/>
                <a:lumOff val="18647"/>
                <a:alphaOff val="0"/>
                <a:lumMod val="105000"/>
                <a:satMod val="103000"/>
                <a:tint val="73000"/>
              </a:schemeClr>
            </a:gs>
            <a:gs pos="100000">
              <a:schemeClr val="accent2">
                <a:shade val="50000"/>
                <a:hueOff val="-236469"/>
                <a:satOff val="3113"/>
                <a:lumOff val="1864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Método Histórico: Se trata de reconstruir un hecho a fin de estudiar su lógica y poder tomar la mejor decisión sobre lo acontecido. De esta manera se podrá determinar las consecuencias jurídicas para los involucrados.</a:t>
          </a:r>
        </a:p>
      </dsp:txBody>
      <dsp:txXfrm>
        <a:off x="3450019" y="1761896"/>
        <a:ext cx="2090920" cy="12545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D577BD-FEAB-47BC-BD28-F463F59071D1}">
      <dsp:nvSpPr>
        <dsp:cNvPr id="0" name=""/>
        <dsp:cNvSpPr/>
      </dsp:nvSpPr>
      <dsp:spPr>
        <a:xfrm>
          <a:off x="1643" y="364487"/>
          <a:ext cx="2002216" cy="800886"/>
        </a:xfrm>
        <a:prstGeom prst="chevr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MX" sz="1200" kern="1200"/>
            <a:t>Producción</a:t>
          </a:r>
          <a:endParaRPr lang="es-MX" sz="1400" kern="1200"/>
        </a:p>
      </dsp:txBody>
      <dsp:txXfrm>
        <a:off x="402086" y="364487"/>
        <a:ext cx="1201330" cy="800886"/>
      </dsp:txXfrm>
    </dsp:sp>
    <dsp:sp modelId="{685C4210-8AE2-42EB-81E9-AFF6573EE787}">
      <dsp:nvSpPr>
        <dsp:cNvPr id="0" name=""/>
        <dsp:cNvSpPr/>
      </dsp:nvSpPr>
      <dsp:spPr>
        <a:xfrm>
          <a:off x="1803637" y="364487"/>
          <a:ext cx="2002216" cy="800886"/>
        </a:xfrm>
        <a:prstGeom prst="chevron">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MX" sz="1200" kern="1200"/>
            <a:t>Distribución</a:t>
          </a:r>
          <a:endParaRPr lang="es-MX" sz="1400" kern="1200"/>
        </a:p>
      </dsp:txBody>
      <dsp:txXfrm>
        <a:off x="2204080" y="364487"/>
        <a:ext cx="1201330" cy="800886"/>
      </dsp:txXfrm>
    </dsp:sp>
    <dsp:sp modelId="{C2C5A600-B72C-4641-BA89-B830CDA69231}">
      <dsp:nvSpPr>
        <dsp:cNvPr id="0" name=""/>
        <dsp:cNvSpPr/>
      </dsp:nvSpPr>
      <dsp:spPr>
        <a:xfrm>
          <a:off x="3605632" y="364487"/>
          <a:ext cx="2002216" cy="800886"/>
        </a:xfrm>
        <a:prstGeom prst="chevron">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MX" sz="1200" kern="1200"/>
            <a:t>Consumo</a:t>
          </a:r>
          <a:endParaRPr lang="es-MX" sz="1400" kern="1200"/>
        </a:p>
      </dsp:txBody>
      <dsp:txXfrm>
        <a:off x="4006075" y="364487"/>
        <a:ext cx="1201330" cy="80088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D68A53-475C-4236-92A5-C302CFA6D169}">
      <dsp:nvSpPr>
        <dsp:cNvPr id="0" name=""/>
        <dsp:cNvSpPr/>
      </dsp:nvSpPr>
      <dsp:spPr>
        <a:xfrm rot="16200000">
          <a:off x="-1110910" y="1113596"/>
          <a:ext cx="3288323" cy="1061130"/>
        </a:xfrm>
        <a:prstGeom prst="flowChartManualOperation">
          <a:avLst/>
        </a:prstGeom>
        <a:gradFill rotWithShape="0">
          <a:gsLst>
            <a:gs pos="0">
              <a:schemeClr val="accent2">
                <a:shade val="50000"/>
                <a:hueOff val="0"/>
                <a:satOff val="0"/>
                <a:lumOff val="0"/>
                <a:alphaOff val="0"/>
                <a:lumMod val="110000"/>
                <a:satMod val="105000"/>
                <a:tint val="67000"/>
              </a:schemeClr>
            </a:gs>
            <a:gs pos="50000">
              <a:schemeClr val="accent2">
                <a:shade val="50000"/>
                <a:hueOff val="0"/>
                <a:satOff val="0"/>
                <a:lumOff val="0"/>
                <a:alphaOff val="0"/>
                <a:lumMod val="105000"/>
                <a:satMod val="103000"/>
                <a:tint val="73000"/>
              </a:schemeClr>
            </a:gs>
            <a:gs pos="100000">
              <a:schemeClr val="accent2">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Algunos principios de la economía:</a:t>
          </a:r>
        </a:p>
      </dsp:txBody>
      <dsp:txXfrm rot="5400000">
        <a:off x="2686" y="657665"/>
        <a:ext cx="1061130" cy="1972993"/>
      </dsp:txXfrm>
    </dsp:sp>
    <dsp:sp modelId="{8C22B2E0-8E10-4C88-81E0-B4D3EC7BE985}">
      <dsp:nvSpPr>
        <dsp:cNvPr id="0" name=""/>
        <dsp:cNvSpPr/>
      </dsp:nvSpPr>
      <dsp:spPr>
        <a:xfrm rot="16200000">
          <a:off x="29804" y="1113596"/>
          <a:ext cx="3288323" cy="1061130"/>
        </a:xfrm>
        <a:prstGeom prst="flowChartManualOperation">
          <a:avLst/>
        </a:prstGeom>
        <a:gradFill rotWithShape="0">
          <a:gsLst>
            <a:gs pos="0">
              <a:schemeClr val="accent2">
                <a:shade val="50000"/>
                <a:hueOff val="-197058"/>
                <a:satOff val="2594"/>
                <a:lumOff val="15539"/>
                <a:alphaOff val="0"/>
                <a:lumMod val="110000"/>
                <a:satMod val="105000"/>
                <a:tint val="67000"/>
              </a:schemeClr>
            </a:gs>
            <a:gs pos="50000">
              <a:schemeClr val="accent2">
                <a:shade val="50000"/>
                <a:hueOff val="-197058"/>
                <a:satOff val="2594"/>
                <a:lumOff val="15539"/>
                <a:alphaOff val="0"/>
                <a:lumMod val="105000"/>
                <a:satMod val="103000"/>
                <a:tint val="73000"/>
              </a:schemeClr>
            </a:gs>
            <a:gs pos="100000">
              <a:schemeClr val="accent2">
                <a:shade val="50000"/>
                <a:hueOff val="-197058"/>
                <a:satOff val="2594"/>
                <a:lumOff val="1553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 Manejo eficiente de los diferentes recursos de una sociedad a fin de satisfacer sus necesidades básicas para la vida.</a:t>
          </a:r>
        </a:p>
      </dsp:txBody>
      <dsp:txXfrm rot="5400000">
        <a:off x="1143400" y="657665"/>
        <a:ext cx="1061130" cy="1972993"/>
      </dsp:txXfrm>
    </dsp:sp>
    <dsp:sp modelId="{60C170DE-D00F-42B5-97A4-60F7B6327CD1}">
      <dsp:nvSpPr>
        <dsp:cNvPr id="0" name=""/>
        <dsp:cNvSpPr/>
      </dsp:nvSpPr>
      <dsp:spPr>
        <a:xfrm rot="16200000">
          <a:off x="1170519" y="1113596"/>
          <a:ext cx="3288323" cy="1061130"/>
        </a:xfrm>
        <a:prstGeom prst="flowChartManualOperation">
          <a:avLst/>
        </a:prstGeom>
        <a:gradFill rotWithShape="0">
          <a:gsLst>
            <a:gs pos="0">
              <a:schemeClr val="accent2">
                <a:shade val="50000"/>
                <a:hueOff val="-394115"/>
                <a:satOff val="5189"/>
                <a:lumOff val="31078"/>
                <a:alphaOff val="0"/>
                <a:lumMod val="110000"/>
                <a:satMod val="105000"/>
                <a:tint val="67000"/>
              </a:schemeClr>
            </a:gs>
            <a:gs pos="50000">
              <a:schemeClr val="accent2">
                <a:shade val="50000"/>
                <a:hueOff val="-394115"/>
                <a:satOff val="5189"/>
                <a:lumOff val="31078"/>
                <a:alphaOff val="0"/>
                <a:lumMod val="105000"/>
                <a:satMod val="103000"/>
                <a:tint val="73000"/>
              </a:schemeClr>
            </a:gs>
            <a:gs pos="100000">
              <a:schemeClr val="accent2">
                <a:shade val="50000"/>
                <a:hueOff val="-394115"/>
                <a:satOff val="5189"/>
                <a:lumOff val="3107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 Aprovechami-ento de los recursos con los que cuenta una sociedad a fin de lograr la mayor satisfacción de las necesidades de un mayor número de personas.</a:t>
          </a:r>
        </a:p>
      </dsp:txBody>
      <dsp:txXfrm rot="5400000">
        <a:off x="2284115" y="657665"/>
        <a:ext cx="1061130" cy="1972993"/>
      </dsp:txXfrm>
    </dsp:sp>
    <dsp:sp modelId="{7667115D-3321-4970-BD78-8D2FDC726C5C}">
      <dsp:nvSpPr>
        <dsp:cNvPr id="0" name=""/>
        <dsp:cNvSpPr/>
      </dsp:nvSpPr>
      <dsp:spPr>
        <a:xfrm rot="16200000">
          <a:off x="2311234" y="1113596"/>
          <a:ext cx="3288323" cy="1061130"/>
        </a:xfrm>
        <a:prstGeom prst="flowChartManualOperation">
          <a:avLst/>
        </a:prstGeom>
        <a:gradFill rotWithShape="0">
          <a:gsLst>
            <a:gs pos="0">
              <a:schemeClr val="accent2">
                <a:shade val="50000"/>
                <a:hueOff val="-591173"/>
                <a:satOff val="7783"/>
                <a:lumOff val="46617"/>
                <a:alphaOff val="0"/>
                <a:lumMod val="110000"/>
                <a:satMod val="105000"/>
                <a:tint val="67000"/>
              </a:schemeClr>
            </a:gs>
            <a:gs pos="50000">
              <a:schemeClr val="accent2">
                <a:shade val="50000"/>
                <a:hueOff val="-591173"/>
                <a:satOff val="7783"/>
                <a:lumOff val="46617"/>
                <a:alphaOff val="0"/>
                <a:lumMod val="105000"/>
                <a:satMod val="103000"/>
                <a:tint val="73000"/>
              </a:schemeClr>
            </a:gs>
            <a:gs pos="100000">
              <a:schemeClr val="accent2">
                <a:shade val="50000"/>
                <a:hueOff val="-591173"/>
                <a:satOff val="7783"/>
                <a:lumOff val="4661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 Estudio de problemas relacionados, por ejemplo: el desempleo, alza de precios, etc.</a:t>
          </a:r>
        </a:p>
      </dsp:txBody>
      <dsp:txXfrm rot="5400000">
        <a:off x="3424830" y="657665"/>
        <a:ext cx="1061130" cy="1972993"/>
      </dsp:txXfrm>
    </dsp:sp>
    <dsp:sp modelId="{F5AE50BA-144B-40E1-8662-BCF9C849B8D7}">
      <dsp:nvSpPr>
        <dsp:cNvPr id="0" name=""/>
        <dsp:cNvSpPr/>
      </dsp:nvSpPr>
      <dsp:spPr>
        <a:xfrm rot="16200000">
          <a:off x="3451949" y="1113596"/>
          <a:ext cx="3288323" cy="1061130"/>
        </a:xfrm>
        <a:prstGeom prst="flowChartManualOperation">
          <a:avLst/>
        </a:prstGeom>
        <a:gradFill rotWithShape="0">
          <a:gsLst>
            <a:gs pos="0">
              <a:schemeClr val="accent2">
                <a:shade val="50000"/>
                <a:hueOff val="-394115"/>
                <a:satOff val="5189"/>
                <a:lumOff val="31078"/>
                <a:alphaOff val="0"/>
                <a:lumMod val="110000"/>
                <a:satMod val="105000"/>
                <a:tint val="67000"/>
              </a:schemeClr>
            </a:gs>
            <a:gs pos="50000">
              <a:schemeClr val="accent2">
                <a:shade val="50000"/>
                <a:hueOff val="-394115"/>
                <a:satOff val="5189"/>
                <a:lumOff val="31078"/>
                <a:alphaOff val="0"/>
                <a:lumMod val="105000"/>
                <a:satMod val="103000"/>
                <a:tint val="73000"/>
              </a:schemeClr>
            </a:gs>
            <a:gs pos="100000">
              <a:schemeClr val="accent2">
                <a:shade val="50000"/>
                <a:hueOff val="-394115"/>
                <a:satOff val="5189"/>
                <a:lumOff val="3107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 Crecimiento económico unido al desarrollo humano.</a:t>
          </a:r>
        </a:p>
      </dsp:txBody>
      <dsp:txXfrm rot="5400000">
        <a:off x="4565545" y="657665"/>
        <a:ext cx="1061130" cy="1972993"/>
      </dsp:txXfrm>
    </dsp:sp>
    <dsp:sp modelId="{B45A7005-DFB0-436B-9634-61F9BF39AE0E}">
      <dsp:nvSpPr>
        <dsp:cNvPr id="0" name=""/>
        <dsp:cNvSpPr/>
      </dsp:nvSpPr>
      <dsp:spPr>
        <a:xfrm rot="16200000">
          <a:off x="4592664" y="1113596"/>
          <a:ext cx="3288323" cy="1061130"/>
        </a:xfrm>
        <a:prstGeom prst="flowChartManualOperation">
          <a:avLst/>
        </a:prstGeom>
        <a:gradFill rotWithShape="0">
          <a:gsLst>
            <a:gs pos="0">
              <a:schemeClr val="accent2">
                <a:shade val="50000"/>
                <a:hueOff val="-197058"/>
                <a:satOff val="2594"/>
                <a:lumOff val="15539"/>
                <a:alphaOff val="0"/>
                <a:lumMod val="110000"/>
                <a:satMod val="105000"/>
                <a:tint val="67000"/>
              </a:schemeClr>
            </a:gs>
            <a:gs pos="50000">
              <a:schemeClr val="accent2">
                <a:shade val="50000"/>
                <a:hueOff val="-197058"/>
                <a:satOff val="2594"/>
                <a:lumOff val="15539"/>
                <a:alphaOff val="0"/>
                <a:lumMod val="105000"/>
                <a:satMod val="103000"/>
                <a:tint val="73000"/>
              </a:schemeClr>
            </a:gs>
            <a:gs pos="100000">
              <a:schemeClr val="accent2">
                <a:shade val="50000"/>
                <a:hueOff val="-197058"/>
                <a:satOff val="2594"/>
                <a:lumOff val="1553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 Estudio de la capacidad de los países para producir bienes o servicios.</a:t>
          </a:r>
        </a:p>
      </dsp:txBody>
      <dsp:txXfrm rot="5400000">
        <a:off x="5706260" y="657665"/>
        <a:ext cx="1061130" cy="19729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7D2BCD-B796-436F-8C79-A125B7CFDB15}">
      <dsp:nvSpPr>
        <dsp:cNvPr id="0" name=""/>
        <dsp:cNvSpPr/>
      </dsp:nvSpPr>
      <dsp:spPr>
        <a:xfrm>
          <a:off x="0" y="2704348"/>
          <a:ext cx="6497515" cy="591645"/>
        </a:xfrm>
        <a:prstGeom prst="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Las personas integradas en comunidad son un motor que transforma el medio ambiente que habitan, por lo que son responsables de su cuidado.</a:t>
          </a:r>
        </a:p>
      </dsp:txBody>
      <dsp:txXfrm>
        <a:off x="0" y="2704348"/>
        <a:ext cx="6497515" cy="591645"/>
      </dsp:txXfrm>
    </dsp:sp>
    <dsp:sp modelId="{EA6AA4E4-3DEF-40A1-AF1C-FC0D90508CDC}">
      <dsp:nvSpPr>
        <dsp:cNvPr id="0" name=""/>
        <dsp:cNvSpPr/>
      </dsp:nvSpPr>
      <dsp:spPr>
        <a:xfrm rot="10800000">
          <a:off x="0" y="1803272"/>
          <a:ext cx="6497515" cy="909950"/>
        </a:xfrm>
        <a:prstGeom prst="upArrowCallout">
          <a:avLst/>
        </a:prstGeom>
        <a:gradFill rotWithShape="0">
          <a:gsLst>
            <a:gs pos="0">
              <a:schemeClr val="accent2">
                <a:shade val="80000"/>
                <a:hueOff val="-160472"/>
                <a:satOff val="3389"/>
                <a:lumOff val="9027"/>
                <a:alphaOff val="0"/>
                <a:lumMod val="110000"/>
                <a:satMod val="105000"/>
                <a:tint val="67000"/>
              </a:schemeClr>
            </a:gs>
            <a:gs pos="50000">
              <a:schemeClr val="accent2">
                <a:shade val="80000"/>
                <a:hueOff val="-160472"/>
                <a:satOff val="3389"/>
                <a:lumOff val="9027"/>
                <a:alphaOff val="0"/>
                <a:lumMod val="105000"/>
                <a:satMod val="103000"/>
                <a:tint val="73000"/>
              </a:schemeClr>
            </a:gs>
            <a:gs pos="100000">
              <a:schemeClr val="accent2">
                <a:shade val="80000"/>
                <a:hueOff val="-160472"/>
                <a:satOff val="3389"/>
                <a:lumOff val="902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Le interesan fenómenos como las diferencias culturales, los procesos migratorios, las redes de comunicación, la urbanización, la alteración del medio ambiente, entre otros.</a:t>
          </a:r>
        </a:p>
      </dsp:txBody>
      <dsp:txXfrm rot="10800000">
        <a:off x="0" y="1803272"/>
        <a:ext cx="6497515" cy="591258"/>
      </dsp:txXfrm>
    </dsp:sp>
    <dsp:sp modelId="{B8D18031-C50B-4E9E-A790-0FA1F64A8507}">
      <dsp:nvSpPr>
        <dsp:cNvPr id="0" name=""/>
        <dsp:cNvSpPr/>
      </dsp:nvSpPr>
      <dsp:spPr>
        <a:xfrm rot="10800000">
          <a:off x="0" y="902196"/>
          <a:ext cx="6497515" cy="909950"/>
        </a:xfrm>
        <a:prstGeom prst="upArrowCallout">
          <a:avLst/>
        </a:prstGeom>
        <a:gradFill rotWithShape="0">
          <a:gsLst>
            <a:gs pos="0">
              <a:schemeClr val="accent2">
                <a:shade val="80000"/>
                <a:hueOff val="-320943"/>
                <a:satOff val="6777"/>
                <a:lumOff val="18054"/>
                <a:alphaOff val="0"/>
                <a:lumMod val="110000"/>
                <a:satMod val="105000"/>
                <a:tint val="67000"/>
              </a:schemeClr>
            </a:gs>
            <a:gs pos="50000">
              <a:schemeClr val="accent2">
                <a:shade val="80000"/>
                <a:hueOff val="-320943"/>
                <a:satOff val="6777"/>
                <a:lumOff val="18054"/>
                <a:alphaOff val="0"/>
                <a:lumMod val="105000"/>
                <a:satMod val="103000"/>
                <a:tint val="73000"/>
              </a:schemeClr>
            </a:gs>
            <a:gs pos="100000">
              <a:schemeClr val="accent2">
                <a:shade val="80000"/>
                <a:hueOff val="-320943"/>
                <a:satOff val="6777"/>
                <a:lumOff val="1805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Su interés no está solo en el entorno geográfico que habitan las personas sino también en las relaciones sociales que éstas establecen.</a:t>
          </a:r>
        </a:p>
      </dsp:txBody>
      <dsp:txXfrm rot="10800000">
        <a:off x="0" y="902196"/>
        <a:ext cx="6497515" cy="591258"/>
      </dsp:txXfrm>
    </dsp:sp>
    <dsp:sp modelId="{5C79801D-D7E7-4E85-92C9-1EE459C0D04B}">
      <dsp:nvSpPr>
        <dsp:cNvPr id="0" name=""/>
        <dsp:cNvSpPr/>
      </dsp:nvSpPr>
      <dsp:spPr>
        <a:xfrm rot="10800000">
          <a:off x="0" y="1120"/>
          <a:ext cx="6497515" cy="909950"/>
        </a:xfrm>
        <a:prstGeom prst="upArrowCallout">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 geografía humana, define los siguientes principios:</a:t>
          </a:r>
        </a:p>
      </dsp:txBody>
      <dsp:txXfrm rot="10800000">
        <a:off x="0" y="1120"/>
        <a:ext cx="6497515" cy="59125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122D1B-B0F1-4D2A-BD06-BDCEBDF0F777}">
      <dsp:nvSpPr>
        <dsp:cNvPr id="0" name=""/>
        <dsp:cNvSpPr/>
      </dsp:nvSpPr>
      <dsp:spPr>
        <a:xfrm>
          <a:off x="-3972895" y="-609932"/>
          <a:ext cx="4734590" cy="4734590"/>
        </a:xfrm>
        <a:prstGeom prst="blockArc">
          <a:avLst>
            <a:gd name="adj1" fmla="val 18900000"/>
            <a:gd name="adj2" fmla="val 2700000"/>
            <a:gd name="adj3" fmla="val 456"/>
          </a:avLst>
        </a:prstGeom>
        <a:noFill/>
        <a:ln w="12700" cap="flat" cmpd="sng" algn="ctr">
          <a:solidFill>
            <a:schemeClr val="accent2">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2863F8-E373-40D9-A0CA-8652AD2C0A4D}">
      <dsp:nvSpPr>
        <dsp:cNvPr id="0" name=""/>
        <dsp:cNvSpPr/>
      </dsp:nvSpPr>
      <dsp:spPr>
        <a:xfrm>
          <a:off x="284927" y="185085"/>
          <a:ext cx="6097936" cy="370030"/>
        </a:xfrm>
        <a:prstGeom prst="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371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Geografía de la poblacion: se enfoca al estudio de cómo están distribuidos los seres humanos en el planeta.</a:t>
          </a:r>
        </a:p>
      </dsp:txBody>
      <dsp:txXfrm>
        <a:off x="284927" y="185085"/>
        <a:ext cx="6097936" cy="370030"/>
      </dsp:txXfrm>
    </dsp:sp>
    <dsp:sp modelId="{9C2BBE34-0DC5-4F9D-AADA-ADF2291298D5}">
      <dsp:nvSpPr>
        <dsp:cNvPr id="0" name=""/>
        <dsp:cNvSpPr/>
      </dsp:nvSpPr>
      <dsp:spPr>
        <a:xfrm>
          <a:off x="53658" y="138831"/>
          <a:ext cx="462537" cy="462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ED0D2CF6-48F5-4A6E-86AD-691206D186A5}">
      <dsp:nvSpPr>
        <dsp:cNvPr id="0" name=""/>
        <dsp:cNvSpPr/>
      </dsp:nvSpPr>
      <dsp:spPr>
        <a:xfrm>
          <a:off x="589302" y="740060"/>
          <a:ext cx="5793561" cy="370030"/>
        </a:xfrm>
        <a:prstGeom prst="rect">
          <a:avLst/>
        </a:prstGeom>
        <a:gradFill rotWithShape="0">
          <a:gsLst>
            <a:gs pos="0">
              <a:schemeClr val="accent2">
                <a:shade val="80000"/>
                <a:hueOff val="-96283"/>
                <a:satOff val="2033"/>
                <a:lumOff val="5416"/>
                <a:alphaOff val="0"/>
                <a:lumMod val="110000"/>
                <a:satMod val="105000"/>
                <a:tint val="67000"/>
              </a:schemeClr>
            </a:gs>
            <a:gs pos="50000">
              <a:schemeClr val="accent2">
                <a:shade val="80000"/>
                <a:hueOff val="-96283"/>
                <a:satOff val="2033"/>
                <a:lumOff val="5416"/>
                <a:alphaOff val="0"/>
                <a:lumMod val="105000"/>
                <a:satMod val="103000"/>
                <a:tint val="73000"/>
              </a:schemeClr>
            </a:gs>
            <a:gs pos="100000">
              <a:schemeClr val="accent2">
                <a:shade val="80000"/>
                <a:hueOff val="-96283"/>
                <a:satOff val="2033"/>
                <a:lumOff val="541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371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Geografía económica: se enfoca al estudio de las diferentes actividades económicas que emprende el hombre y la relación que tienen con la explotación de los recursos.</a:t>
          </a:r>
        </a:p>
      </dsp:txBody>
      <dsp:txXfrm>
        <a:off x="589302" y="740060"/>
        <a:ext cx="5793561" cy="370030"/>
      </dsp:txXfrm>
    </dsp:sp>
    <dsp:sp modelId="{0D4E3DA4-32DD-430F-AFBF-C9087E10D2F8}">
      <dsp:nvSpPr>
        <dsp:cNvPr id="0" name=""/>
        <dsp:cNvSpPr/>
      </dsp:nvSpPr>
      <dsp:spPr>
        <a:xfrm>
          <a:off x="358033" y="693806"/>
          <a:ext cx="462537" cy="462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96283"/>
              <a:satOff val="2033"/>
              <a:lumOff val="5416"/>
              <a:alphaOff val="0"/>
            </a:schemeClr>
          </a:solidFill>
          <a:prstDash val="solid"/>
          <a:miter lim="800000"/>
        </a:ln>
        <a:effectLst/>
      </dsp:spPr>
      <dsp:style>
        <a:lnRef idx="1">
          <a:scrgbClr r="0" g="0" b="0"/>
        </a:lnRef>
        <a:fillRef idx="2">
          <a:scrgbClr r="0" g="0" b="0"/>
        </a:fillRef>
        <a:effectRef idx="0">
          <a:scrgbClr r="0" g="0" b="0"/>
        </a:effectRef>
        <a:fontRef idx="minor"/>
      </dsp:style>
    </dsp:sp>
    <dsp:sp modelId="{63890D85-D577-40CD-AB9F-9D3759AA5D29}">
      <dsp:nvSpPr>
        <dsp:cNvPr id="0" name=""/>
        <dsp:cNvSpPr/>
      </dsp:nvSpPr>
      <dsp:spPr>
        <a:xfrm>
          <a:off x="728485" y="1295035"/>
          <a:ext cx="5654378" cy="370030"/>
        </a:xfrm>
        <a:prstGeom prst="rect">
          <a:avLst/>
        </a:prstGeom>
        <a:gradFill rotWithShape="0">
          <a:gsLst>
            <a:gs pos="0">
              <a:schemeClr val="accent2">
                <a:shade val="80000"/>
                <a:hueOff val="-192566"/>
                <a:satOff val="4066"/>
                <a:lumOff val="10832"/>
                <a:alphaOff val="0"/>
                <a:lumMod val="110000"/>
                <a:satMod val="105000"/>
                <a:tint val="67000"/>
              </a:schemeClr>
            </a:gs>
            <a:gs pos="50000">
              <a:schemeClr val="accent2">
                <a:shade val="80000"/>
                <a:hueOff val="-192566"/>
                <a:satOff val="4066"/>
                <a:lumOff val="10832"/>
                <a:alphaOff val="0"/>
                <a:lumMod val="105000"/>
                <a:satMod val="103000"/>
                <a:tint val="73000"/>
              </a:schemeClr>
            </a:gs>
            <a:gs pos="100000">
              <a:schemeClr val="accent2">
                <a:shade val="80000"/>
                <a:hueOff val="-192566"/>
                <a:satOff val="4066"/>
                <a:lumOff val="1083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371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Geografía urbana: se enfoca al estudio de las aglomeraciones generadas en las grandes ciudades</a:t>
          </a:r>
        </a:p>
      </dsp:txBody>
      <dsp:txXfrm>
        <a:off x="728485" y="1295035"/>
        <a:ext cx="5654378" cy="370030"/>
      </dsp:txXfrm>
    </dsp:sp>
    <dsp:sp modelId="{A0C41E17-0E20-485E-A68C-281EB4036E10}">
      <dsp:nvSpPr>
        <dsp:cNvPr id="0" name=""/>
        <dsp:cNvSpPr/>
      </dsp:nvSpPr>
      <dsp:spPr>
        <a:xfrm>
          <a:off x="497216" y="1248781"/>
          <a:ext cx="462537" cy="462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192566"/>
              <a:satOff val="4066"/>
              <a:lumOff val="10832"/>
              <a:alphaOff val="0"/>
            </a:schemeClr>
          </a:solidFill>
          <a:prstDash val="solid"/>
          <a:miter lim="800000"/>
        </a:ln>
        <a:effectLst/>
      </dsp:spPr>
      <dsp:style>
        <a:lnRef idx="1">
          <a:scrgbClr r="0" g="0" b="0"/>
        </a:lnRef>
        <a:fillRef idx="2">
          <a:scrgbClr r="0" g="0" b="0"/>
        </a:fillRef>
        <a:effectRef idx="0">
          <a:scrgbClr r="0" g="0" b="0"/>
        </a:effectRef>
        <a:fontRef idx="minor"/>
      </dsp:style>
    </dsp:sp>
    <dsp:sp modelId="{533C8156-37B5-4E0D-B5B3-3E6435D87ABE}">
      <dsp:nvSpPr>
        <dsp:cNvPr id="0" name=""/>
        <dsp:cNvSpPr/>
      </dsp:nvSpPr>
      <dsp:spPr>
        <a:xfrm>
          <a:off x="728485" y="1849659"/>
          <a:ext cx="5654378" cy="370030"/>
        </a:xfrm>
        <a:prstGeom prst="rect">
          <a:avLst/>
        </a:prstGeom>
        <a:gradFill rotWithShape="0">
          <a:gsLst>
            <a:gs pos="0">
              <a:schemeClr val="accent2">
                <a:shade val="80000"/>
                <a:hueOff val="-288849"/>
                <a:satOff val="6100"/>
                <a:lumOff val="16249"/>
                <a:alphaOff val="0"/>
                <a:lumMod val="110000"/>
                <a:satMod val="105000"/>
                <a:tint val="67000"/>
              </a:schemeClr>
            </a:gs>
            <a:gs pos="50000">
              <a:schemeClr val="accent2">
                <a:shade val="80000"/>
                <a:hueOff val="-288849"/>
                <a:satOff val="6100"/>
                <a:lumOff val="16249"/>
                <a:alphaOff val="0"/>
                <a:lumMod val="105000"/>
                <a:satMod val="103000"/>
                <a:tint val="73000"/>
              </a:schemeClr>
            </a:gs>
            <a:gs pos="100000">
              <a:schemeClr val="accent2">
                <a:shade val="80000"/>
                <a:hueOff val="-288849"/>
                <a:satOff val="6100"/>
                <a:lumOff val="1624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371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Geografía médica: se enfoca al estudio de las enfermedades o padecimientos que sufren las personas y la relacion que éstos tienen con el medio donde habitan.</a:t>
          </a:r>
        </a:p>
      </dsp:txBody>
      <dsp:txXfrm>
        <a:off x="728485" y="1849659"/>
        <a:ext cx="5654378" cy="370030"/>
      </dsp:txXfrm>
    </dsp:sp>
    <dsp:sp modelId="{3FF5F852-8FCA-44E8-B330-CA423C08B98D}">
      <dsp:nvSpPr>
        <dsp:cNvPr id="0" name=""/>
        <dsp:cNvSpPr/>
      </dsp:nvSpPr>
      <dsp:spPr>
        <a:xfrm>
          <a:off x="497216" y="1803405"/>
          <a:ext cx="462537" cy="462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288849"/>
              <a:satOff val="6100"/>
              <a:lumOff val="16249"/>
              <a:alphaOff val="0"/>
            </a:schemeClr>
          </a:solidFill>
          <a:prstDash val="solid"/>
          <a:miter lim="800000"/>
        </a:ln>
        <a:effectLst/>
      </dsp:spPr>
      <dsp:style>
        <a:lnRef idx="1">
          <a:scrgbClr r="0" g="0" b="0"/>
        </a:lnRef>
        <a:fillRef idx="2">
          <a:scrgbClr r="0" g="0" b="0"/>
        </a:fillRef>
        <a:effectRef idx="0">
          <a:scrgbClr r="0" g="0" b="0"/>
        </a:effectRef>
        <a:fontRef idx="minor"/>
      </dsp:style>
    </dsp:sp>
    <dsp:sp modelId="{5DB859BC-6554-4C26-A6CA-536119982FF2}">
      <dsp:nvSpPr>
        <dsp:cNvPr id="0" name=""/>
        <dsp:cNvSpPr/>
      </dsp:nvSpPr>
      <dsp:spPr>
        <a:xfrm>
          <a:off x="589302" y="2404634"/>
          <a:ext cx="5793561" cy="370030"/>
        </a:xfrm>
        <a:prstGeom prst="rect">
          <a:avLst/>
        </a:prstGeom>
        <a:gradFill rotWithShape="0">
          <a:gsLst>
            <a:gs pos="0">
              <a:schemeClr val="accent2">
                <a:shade val="80000"/>
                <a:hueOff val="-385132"/>
                <a:satOff val="8133"/>
                <a:lumOff val="21665"/>
                <a:alphaOff val="0"/>
                <a:lumMod val="110000"/>
                <a:satMod val="105000"/>
                <a:tint val="67000"/>
              </a:schemeClr>
            </a:gs>
            <a:gs pos="50000">
              <a:schemeClr val="accent2">
                <a:shade val="80000"/>
                <a:hueOff val="-385132"/>
                <a:satOff val="8133"/>
                <a:lumOff val="21665"/>
                <a:alphaOff val="0"/>
                <a:lumMod val="105000"/>
                <a:satMod val="103000"/>
                <a:tint val="73000"/>
              </a:schemeClr>
            </a:gs>
            <a:gs pos="100000">
              <a:schemeClr val="accent2">
                <a:shade val="80000"/>
                <a:hueOff val="-385132"/>
                <a:satOff val="8133"/>
                <a:lumOff val="216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371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Geografía cultural: estudia las relaciones entre los seres humanos y el entorno.</a:t>
          </a:r>
        </a:p>
      </dsp:txBody>
      <dsp:txXfrm>
        <a:off x="589302" y="2404634"/>
        <a:ext cx="5793561" cy="370030"/>
      </dsp:txXfrm>
    </dsp:sp>
    <dsp:sp modelId="{06359A63-7346-407A-9563-56B2A7CA0E23}">
      <dsp:nvSpPr>
        <dsp:cNvPr id="0" name=""/>
        <dsp:cNvSpPr/>
      </dsp:nvSpPr>
      <dsp:spPr>
        <a:xfrm>
          <a:off x="358033" y="2358380"/>
          <a:ext cx="462537" cy="462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385132"/>
              <a:satOff val="8133"/>
              <a:lumOff val="21665"/>
              <a:alphaOff val="0"/>
            </a:schemeClr>
          </a:solidFill>
          <a:prstDash val="solid"/>
          <a:miter lim="800000"/>
        </a:ln>
        <a:effectLst/>
      </dsp:spPr>
      <dsp:style>
        <a:lnRef idx="1">
          <a:scrgbClr r="0" g="0" b="0"/>
        </a:lnRef>
        <a:fillRef idx="2">
          <a:scrgbClr r="0" g="0" b="0"/>
        </a:fillRef>
        <a:effectRef idx="0">
          <a:scrgbClr r="0" g="0" b="0"/>
        </a:effectRef>
        <a:fontRef idx="minor"/>
      </dsp:style>
    </dsp:sp>
    <dsp:sp modelId="{C7F70F12-439D-494B-BD1A-0787F3E9D178}">
      <dsp:nvSpPr>
        <dsp:cNvPr id="0" name=""/>
        <dsp:cNvSpPr/>
      </dsp:nvSpPr>
      <dsp:spPr>
        <a:xfrm>
          <a:off x="284927" y="2959609"/>
          <a:ext cx="6097936" cy="370030"/>
        </a:xfrm>
        <a:prstGeom prst="rect">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3712"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Geografía rural: estudia el contexto rural, como los sistemas agrarios, espacios y problemas de producción del campo.</a:t>
          </a:r>
        </a:p>
      </dsp:txBody>
      <dsp:txXfrm>
        <a:off x="284927" y="2959609"/>
        <a:ext cx="6097936" cy="370030"/>
      </dsp:txXfrm>
    </dsp:sp>
    <dsp:sp modelId="{68A006DB-7FEE-464A-978C-B1F299439719}">
      <dsp:nvSpPr>
        <dsp:cNvPr id="0" name=""/>
        <dsp:cNvSpPr/>
      </dsp:nvSpPr>
      <dsp:spPr>
        <a:xfrm>
          <a:off x="53658" y="2913355"/>
          <a:ext cx="462537" cy="462537"/>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shade val="80000"/>
              <a:hueOff val="-481415"/>
              <a:satOff val="10166"/>
              <a:lumOff val="27081"/>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4D322E-6445-414D-A36E-FFF46658D9A7}">
      <dsp:nvSpPr>
        <dsp:cNvPr id="0" name=""/>
        <dsp:cNvSpPr/>
      </dsp:nvSpPr>
      <dsp:spPr>
        <a:xfrm>
          <a:off x="1042894" y="1008133"/>
          <a:ext cx="1168114" cy="584057"/>
        </a:xfrm>
        <a:prstGeom prst="roundRect">
          <a:avLst>
            <a:gd name="adj" fmla="val 10000"/>
          </a:avLst>
        </a:prstGeom>
        <a:gradFill rotWithShape="0">
          <a:gsLst>
            <a:gs pos="0">
              <a:schemeClr val="accent2">
                <a:shade val="60000"/>
                <a:hueOff val="0"/>
                <a:satOff val="0"/>
                <a:lumOff val="0"/>
                <a:alphaOff val="0"/>
                <a:lumMod val="110000"/>
                <a:satMod val="105000"/>
                <a:tint val="67000"/>
              </a:schemeClr>
            </a:gs>
            <a:gs pos="50000">
              <a:schemeClr val="accent2">
                <a:shade val="60000"/>
                <a:hueOff val="0"/>
                <a:satOff val="0"/>
                <a:lumOff val="0"/>
                <a:alphaOff val="0"/>
                <a:lumMod val="105000"/>
                <a:satMod val="103000"/>
                <a:tint val="73000"/>
              </a:schemeClr>
            </a:gs>
            <a:gs pos="100000">
              <a:schemeClr val="accent2">
                <a:shade val="6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Método</a:t>
          </a:r>
        </a:p>
      </dsp:txBody>
      <dsp:txXfrm>
        <a:off x="1060000" y="1025239"/>
        <a:ext cx="1133902" cy="549845"/>
      </dsp:txXfrm>
    </dsp:sp>
    <dsp:sp modelId="{C963852E-ADD1-4D83-A6C3-A2B3A9F7A497}">
      <dsp:nvSpPr>
        <dsp:cNvPr id="0" name=""/>
        <dsp:cNvSpPr/>
      </dsp:nvSpPr>
      <dsp:spPr>
        <a:xfrm rot="18289469">
          <a:off x="2035531" y="944114"/>
          <a:ext cx="818201" cy="40429"/>
        </a:xfrm>
        <a:custGeom>
          <a:avLst/>
          <a:gdLst/>
          <a:ahLst/>
          <a:cxnLst/>
          <a:rect l="0" t="0" r="0" b="0"/>
          <a:pathLst>
            <a:path>
              <a:moveTo>
                <a:pt x="0" y="20214"/>
              </a:moveTo>
              <a:lnTo>
                <a:pt x="818201" y="20214"/>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latin typeface="Corbel" panose="020B0503020204020204" pitchFamily="34" charset="0"/>
          </a:endParaRPr>
        </a:p>
      </dsp:txBody>
      <dsp:txXfrm>
        <a:off x="2424177" y="943874"/>
        <a:ext cx="40910" cy="40910"/>
      </dsp:txXfrm>
    </dsp:sp>
    <dsp:sp modelId="{A37FE8DF-D972-48F1-A4D5-4663D62F513C}">
      <dsp:nvSpPr>
        <dsp:cNvPr id="0" name=""/>
        <dsp:cNvSpPr/>
      </dsp:nvSpPr>
      <dsp:spPr>
        <a:xfrm>
          <a:off x="2678255" y="336467"/>
          <a:ext cx="1168114" cy="584057"/>
        </a:xfrm>
        <a:prstGeom prst="roundRect">
          <a:avLst>
            <a:gd name="adj" fmla="val 10000"/>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Analítico sintético</a:t>
          </a:r>
        </a:p>
      </dsp:txBody>
      <dsp:txXfrm>
        <a:off x="2695361" y="353573"/>
        <a:ext cx="1133902" cy="549845"/>
      </dsp:txXfrm>
    </dsp:sp>
    <dsp:sp modelId="{ECD492F8-CBDD-48CC-964B-9A8CB7EB719D}">
      <dsp:nvSpPr>
        <dsp:cNvPr id="0" name=""/>
        <dsp:cNvSpPr/>
      </dsp:nvSpPr>
      <dsp:spPr>
        <a:xfrm rot="19457599">
          <a:off x="3792285" y="440365"/>
          <a:ext cx="575415" cy="40429"/>
        </a:xfrm>
        <a:custGeom>
          <a:avLst/>
          <a:gdLst/>
          <a:ahLst/>
          <a:cxnLst/>
          <a:rect l="0" t="0" r="0" b="0"/>
          <a:pathLst>
            <a:path>
              <a:moveTo>
                <a:pt x="0" y="20214"/>
              </a:moveTo>
              <a:lnTo>
                <a:pt x="575415" y="20214"/>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latin typeface="Corbel" panose="020B0503020204020204" pitchFamily="34" charset="0"/>
          </a:endParaRPr>
        </a:p>
      </dsp:txBody>
      <dsp:txXfrm>
        <a:off x="4065607" y="446194"/>
        <a:ext cx="28770" cy="28770"/>
      </dsp:txXfrm>
    </dsp:sp>
    <dsp:sp modelId="{F5FD4A82-0F78-4D69-91C1-08DC41CC0EE1}">
      <dsp:nvSpPr>
        <dsp:cNvPr id="0" name=""/>
        <dsp:cNvSpPr/>
      </dsp:nvSpPr>
      <dsp:spPr>
        <a:xfrm>
          <a:off x="4313615" y="634"/>
          <a:ext cx="1168114" cy="584057"/>
        </a:xfrm>
        <a:prstGeom prst="roundRect">
          <a:avLst>
            <a:gd name="adj" fmla="val 10000"/>
          </a:avLst>
        </a:prstGeom>
        <a:gradFill rotWithShape="0">
          <a:gsLst>
            <a:gs pos="0">
              <a:schemeClr val="accent2">
                <a:tint val="99000"/>
                <a:hueOff val="0"/>
                <a:satOff val="0"/>
                <a:lumOff val="0"/>
                <a:alphaOff val="0"/>
                <a:lumMod val="110000"/>
                <a:satMod val="105000"/>
                <a:tint val="67000"/>
              </a:schemeClr>
            </a:gs>
            <a:gs pos="50000">
              <a:schemeClr val="accent2">
                <a:tint val="99000"/>
                <a:hueOff val="0"/>
                <a:satOff val="0"/>
                <a:lumOff val="0"/>
                <a:alphaOff val="0"/>
                <a:lumMod val="105000"/>
                <a:satMod val="103000"/>
                <a:tint val="73000"/>
              </a:schemeClr>
            </a:gs>
            <a:gs pos="100000">
              <a:schemeClr val="accent2">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Buscar, descubrir algo nuevo</a:t>
          </a:r>
        </a:p>
      </dsp:txBody>
      <dsp:txXfrm>
        <a:off x="4330721" y="17740"/>
        <a:ext cx="1133902" cy="549845"/>
      </dsp:txXfrm>
    </dsp:sp>
    <dsp:sp modelId="{BB64517C-7DB6-4540-A03E-CF3E5AD7E0F6}">
      <dsp:nvSpPr>
        <dsp:cNvPr id="0" name=""/>
        <dsp:cNvSpPr/>
      </dsp:nvSpPr>
      <dsp:spPr>
        <a:xfrm rot="2142401">
          <a:off x="3792285" y="776198"/>
          <a:ext cx="575415" cy="40429"/>
        </a:xfrm>
        <a:custGeom>
          <a:avLst/>
          <a:gdLst/>
          <a:ahLst/>
          <a:cxnLst/>
          <a:rect l="0" t="0" r="0" b="0"/>
          <a:pathLst>
            <a:path>
              <a:moveTo>
                <a:pt x="0" y="20214"/>
              </a:moveTo>
              <a:lnTo>
                <a:pt x="575415" y="20214"/>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latin typeface="Corbel" panose="020B0503020204020204" pitchFamily="34" charset="0"/>
          </a:endParaRPr>
        </a:p>
      </dsp:txBody>
      <dsp:txXfrm>
        <a:off x="4065607" y="782027"/>
        <a:ext cx="28770" cy="28770"/>
      </dsp:txXfrm>
    </dsp:sp>
    <dsp:sp modelId="{06B999E8-1BA0-4E3A-A32D-FA30A326EC17}">
      <dsp:nvSpPr>
        <dsp:cNvPr id="0" name=""/>
        <dsp:cNvSpPr/>
      </dsp:nvSpPr>
      <dsp:spPr>
        <a:xfrm>
          <a:off x="4313615" y="672300"/>
          <a:ext cx="1168114" cy="584057"/>
        </a:xfrm>
        <a:prstGeom prst="roundRect">
          <a:avLst>
            <a:gd name="adj" fmla="val 10000"/>
          </a:avLst>
        </a:prstGeom>
        <a:gradFill rotWithShape="0">
          <a:gsLst>
            <a:gs pos="0">
              <a:schemeClr val="accent2">
                <a:tint val="99000"/>
                <a:hueOff val="0"/>
                <a:satOff val="0"/>
                <a:lumOff val="0"/>
                <a:alphaOff val="0"/>
                <a:lumMod val="110000"/>
                <a:satMod val="105000"/>
                <a:tint val="67000"/>
              </a:schemeClr>
            </a:gs>
            <a:gs pos="50000">
              <a:schemeClr val="accent2">
                <a:tint val="99000"/>
                <a:hueOff val="0"/>
                <a:satOff val="0"/>
                <a:lumOff val="0"/>
                <a:alphaOff val="0"/>
                <a:lumMod val="105000"/>
                <a:satMod val="103000"/>
                <a:tint val="73000"/>
              </a:schemeClr>
            </a:gs>
            <a:gs pos="100000">
              <a:schemeClr val="accent2">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Explicar, interpretar</a:t>
          </a:r>
        </a:p>
      </dsp:txBody>
      <dsp:txXfrm>
        <a:off x="4330721" y="689406"/>
        <a:ext cx="1133902" cy="549845"/>
      </dsp:txXfrm>
    </dsp:sp>
    <dsp:sp modelId="{BBD35185-E5CE-4FA7-AFA1-95F61AEFDE21}">
      <dsp:nvSpPr>
        <dsp:cNvPr id="0" name=""/>
        <dsp:cNvSpPr/>
      </dsp:nvSpPr>
      <dsp:spPr>
        <a:xfrm rot="3310531">
          <a:off x="2035531" y="1615780"/>
          <a:ext cx="818201" cy="40429"/>
        </a:xfrm>
        <a:custGeom>
          <a:avLst/>
          <a:gdLst/>
          <a:ahLst/>
          <a:cxnLst/>
          <a:rect l="0" t="0" r="0" b="0"/>
          <a:pathLst>
            <a:path>
              <a:moveTo>
                <a:pt x="0" y="20214"/>
              </a:moveTo>
              <a:lnTo>
                <a:pt x="818201" y="20214"/>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latin typeface="Corbel" panose="020B0503020204020204" pitchFamily="34" charset="0"/>
          </a:endParaRPr>
        </a:p>
      </dsp:txBody>
      <dsp:txXfrm>
        <a:off x="2424177" y="1615540"/>
        <a:ext cx="40910" cy="40910"/>
      </dsp:txXfrm>
    </dsp:sp>
    <dsp:sp modelId="{EECC959A-8A43-4EB6-9172-8101C8500629}">
      <dsp:nvSpPr>
        <dsp:cNvPr id="0" name=""/>
        <dsp:cNvSpPr/>
      </dsp:nvSpPr>
      <dsp:spPr>
        <a:xfrm>
          <a:off x="2678255" y="1679799"/>
          <a:ext cx="1168114" cy="584057"/>
        </a:xfrm>
        <a:prstGeom prst="roundRect">
          <a:avLst>
            <a:gd name="adj" fmla="val 10000"/>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Deductivo-inductivo</a:t>
          </a:r>
        </a:p>
      </dsp:txBody>
      <dsp:txXfrm>
        <a:off x="2695361" y="1696905"/>
        <a:ext cx="1133902" cy="549845"/>
      </dsp:txXfrm>
    </dsp:sp>
    <dsp:sp modelId="{DCB87F0D-AC8A-4BB3-A9E4-801660E76380}">
      <dsp:nvSpPr>
        <dsp:cNvPr id="0" name=""/>
        <dsp:cNvSpPr/>
      </dsp:nvSpPr>
      <dsp:spPr>
        <a:xfrm rot="19457599">
          <a:off x="3792285" y="1783697"/>
          <a:ext cx="575415" cy="40429"/>
        </a:xfrm>
        <a:custGeom>
          <a:avLst/>
          <a:gdLst/>
          <a:ahLst/>
          <a:cxnLst/>
          <a:rect l="0" t="0" r="0" b="0"/>
          <a:pathLst>
            <a:path>
              <a:moveTo>
                <a:pt x="0" y="20214"/>
              </a:moveTo>
              <a:lnTo>
                <a:pt x="575415" y="20214"/>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latin typeface="Corbel" panose="020B0503020204020204" pitchFamily="34" charset="0"/>
          </a:endParaRPr>
        </a:p>
      </dsp:txBody>
      <dsp:txXfrm>
        <a:off x="4065607" y="1789526"/>
        <a:ext cx="28770" cy="28770"/>
      </dsp:txXfrm>
    </dsp:sp>
    <dsp:sp modelId="{377E0A60-F28B-4493-BA78-8621F830CEE0}">
      <dsp:nvSpPr>
        <dsp:cNvPr id="0" name=""/>
        <dsp:cNvSpPr/>
      </dsp:nvSpPr>
      <dsp:spPr>
        <a:xfrm>
          <a:off x="4313615" y="1343966"/>
          <a:ext cx="1168114" cy="584057"/>
        </a:xfrm>
        <a:prstGeom prst="roundRect">
          <a:avLst>
            <a:gd name="adj" fmla="val 10000"/>
          </a:avLst>
        </a:prstGeom>
        <a:gradFill rotWithShape="0">
          <a:gsLst>
            <a:gs pos="0">
              <a:schemeClr val="accent2">
                <a:tint val="99000"/>
                <a:hueOff val="0"/>
                <a:satOff val="0"/>
                <a:lumOff val="0"/>
                <a:alphaOff val="0"/>
                <a:lumMod val="110000"/>
                <a:satMod val="105000"/>
                <a:tint val="67000"/>
              </a:schemeClr>
            </a:gs>
            <a:gs pos="50000">
              <a:schemeClr val="accent2">
                <a:tint val="99000"/>
                <a:hueOff val="0"/>
                <a:satOff val="0"/>
                <a:lumOff val="0"/>
                <a:alphaOff val="0"/>
                <a:lumMod val="105000"/>
                <a:satMod val="103000"/>
                <a:tint val="73000"/>
              </a:schemeClr>
            </a:gs>
            <a:gs pos="100000">
              <a:schemeClr val="accent2">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Encontrar las consecuencias de algo</a:t>
          </a:r>
        </a:p>
      </dsp:txBody>
      <dsp:txXfrm>
        <a:off x="4330721" y="1361072"/>
        <a:ext cx="1133902" cy="549845"/>
      </dsp:txXfrm>
    </dsp:sp>
    <dsp:sp modelId="{59F1EF7C-63AE-4BCE-B115-351C7B957413}">
      <dsp:nvSpPr>
        <dsp:cNvPr id="0" name=""/>
        <dsp:cNvSpPr/>
      </dsp:nvSpPr>
      <dsp:spPr>
        <a:xfrm rot="2142401">
          <a:off x="3792285" y="2119530"/>
          <a:ext cx="575415" cy="40429"/>
        </a:xfrm>
        <a:custGeom>
          <a:avLst/>
          <a:gdLst/>
          <a:ahLst/>
          <a:cxnLst/>
          <a:rect l="0" t="0" r="0" b="0"/>
          <a:pathLst>
            <a:path>
              <a:moveTo>
                <a:pt x="0" y="20214"/>
              </a:moveTo>
              <a:lnTo>
                <a:pt x="575415" y="20214"/>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latin typeface="Corbel" panose="020B0503020204020204" pitchFamily="34" charset="0"/>
          </a:endParaRPr>
        </a:p>
      </dsp:txBody>
      <dsp:txXfrm>
        <a:off x="4065607" y="2125359"/>
        <a:ext cx="28770" cy="28770"/>
      </dsp:txXfrm>
    </dsp:sp>
    <dsp:sp modelId="{137E9DD2-8BA8-470D-B6F4-3DFEE149201D}">
      <dsp:nvSpPr>
        <dsp:cNvPr id="0" name=""/>
        <dsp:cNvSpPr/>
      </dsp:nvSpPr>
      <dsp:spPr>
        <a:xfrm>
          <a:off x="4313615" y="2015632"/>
          <a:ext cx="1168114" cy="584057"/>
        </a:xfrm>
        <a:prstGeom prst="roundRect">
          <a:avLst>
            <a:gd name="adj" fmla="val 10000"/>
          </a:avLst>
        </a:prstGeom>
        <a:gradFill rotWithShape="0">
          <a:gsLst>
            <a:gs pos="0">
              <a:schemeClr val="accent2">
                <a:tint val="99000"/>
                <a:hueOff val="0"/>
                <a:satOff val="0"/>
                <a:lumOff val="0"/>
                <a:alphaOff val="0"/>
                <a:lumMod val="110000"/>
                <a:satMod val="105000"/>
                <a:tint val="67000"/>
              </a:schemeClr>
            </a:gs>
            <a:gs pos="50000">
              <a:schemeClr val="accent2">
                <a:tint val="99000"/>
                <a:hueOff val="0"/>
                <a:satOff val="0"/>
                <a:lumOff val="0"/>
                <a:alphaOff val="0"/>
                <a:lumMod val="105000"/>
                <a:satMod val="103000"/>
                <a:tint val="73000"/>
              </a:schemeClr>
            </a:gs>
            <a:gs pos="100000">
              <a:schemeClr val="accent2">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Ir de algo particular a generalidades y viceversa.</a:t>
          </a:r>
        </a:p>
      </dsp:txBody>
      <dsp:txXfrm>
        <a:off x="4330721" y="2032738"/>
        <a:ext cx="1133902" cy="54984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70FEB9-7E22-463B-A6EB-3F2921C104F0}">
      <dsp:nvSpPr>
        <dsp:cNvPr id="0" name=""/>
        <dsp:cNvSpPr/>
      </dsp:nvSpPr>
      <dsp:spPr>
        <a:xfrm>
          <a:off x="1699064" y="383646"/>
          <a:ext cx="297807" cy="91440"/>
        </a:xfrm>
        <a:custGeom>
          <a:avLst/>
          <a:gdLst/>
          <a:ahLst/>
          <a:cxnLst/>
          <a:rect l="0" t="0" r="0" b="0"/>
          <a:pathLst>
            <a:path>
              <a:moveTo>
                <a:pt x="0" y="45720"/>
              </a:moveTo>
              <a:lnTo>
                <a:pt x="297807" y="45720"/>
              </a:lnTo>
            </a:path>
          </a:pathLst>
        </a:custGeom>
        <a:noFill/>
        <a:ln w="6350" cap="flat" cmpd="sng" algn="ctr">
          <a:solidFill>
            <a:schemeClr val="accent2">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839757" y="427724"/>
        <a:ext cx="16420" cy="3284"/>
      </dsp:txXfrm>
    </dsp:sp>
    <dsp:sp modelId="{A9565452-3761-4242-95BE-2D17A0462425}">
      <dsp:nvSpPr>
        <dsp:cNvPr id="0" name=""/>
        <dsp:cNvSpPr/>
      </dsp:nvSpPr>
      <dsp:spPr>
        <a:xfrm>
          <a:off x="273007" y="1009"/>
          <a:ext cx="1427857" cy="856714"/>
        </a:xfrm>
        <a:prstGeom prst="rect">
          <a:avLst/>
        </a:prstGeom>
        <a:gradFill rotWithShape="0">
          <a:gsLst>
            <a:gs pos="0">
              <a:schemeClr val="accent2">
                <a:shade val="50000"/>
                <a:hueOff val="0"/>
                <a:satOff val="0"/>
                <a:lumOff val="0"/>
                <a:alphaOff val="0"/>
                <a:lumMod val="110000"/>
                <a:satMod val="105000"/>
                <a:tint val="67000"/>
              </a:schemeClr>
            </a:gs>
            <a:gs pos="50000">
              <a:schemeClr val="accent2">
                <a:shade val="50000"/>
                <a:hueOff val="0"/>
                <a:satOff val="0"/>
                <a:lumOff val="0"/>
                <a:alphaOff val="0"/>
                <a:lumMod val="105000"/>
                <a:satMod val="103000"/>
                <a:tint val="73000"/>
              </a:schemeClr>
            </a:gs>
            <a:gs pos="100000">
              <a:schemeClr val="accent2">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Estructuralista </a:t>
          </a:r>
        </a:p>
        <a:p>
          <a:pPr lvl="0" algn="ctr" defTabSz="444500">
            <a:lnSpc>
              <a:spcPct val="90000"/>
            </a:lnSpc>
            <a:spcBef>
              <a:spcPct val="0"/>
            </a:spcBef>
            <a:spcAft>
              <a:spcPct val="35000"/>
            </a:spcAft>
          </a:pPr>
          <a:r>
            <a:rPr lang="es-MX" sz="1000" kern="1200"/>
            <a:t>Wundt/Titchener</a:t>
          </a:r>
        </a:p>
        <a:p>
          <a:pPr lvl="0" algn="ctr" defTabSz="444500">
            <a:lnSpc>
              <a:spcPct val="90000"/>
            </a:lnSpc>
            <a:spcBef>
              <a:spcPct val="0"/>
            </a:spcBef>
            <a:spcAft>
              <a:spcPct val="35000"/>
            </a:spcAft>
          </a:pPr>
          <a:r>
            <a:rPr lang="es-MX" sz="1000" kern="1200"/>
            <a:t>1870</a:t>
          </a:r>
        </a:p>
      </dsp:txBody>
      <dsp:txXfrm>
        <a:off x="273007" y="1009"/>
        <a:ext cx="1427857" cy="856714"/>
      </dsp:txXfrm>
    </dsp:sp>
    <dsp:sp modelId="{999BBE6D-0A32-4D1F-B079-77D9B0DEAFB9}">
      <dsp:nvSpPr>
        <dsp:cNvPr id="0" name=""/>
        <dsp:cNvSpPr/>
      </dsp:nvSpPr>
      <dsp:spPr>
        <a:xfrm>
          <a:off x="3455328" y="383646"/>
          <a:ext cx="297807" cy="91440"/>
        </a:xfrm>
        <a:custGeom>
          <a:avLst/>
          <a:gdLst/>
          <a:ahLst/>
          <a:cxnLst/>
          <a:rect l="0" t="0" r="0" b="0"/>
          <a:pathLst>
            <a:path>
              <a:moveTo>
                <a:pt x="0" y="45720"/>
              </a:moveTo>
              <a:lnTo>
                <a:pt x="297807" y="45720"/>
              </a:lnTo>
            </a:path>
          </a:pathLst>
        </a:custGeom>
        <a:noFill/>
        <a:ln w="6350" cap="flat" cmpd="sng" algn="ctr">
          <a:solidFill>
            <a:schemeClr val="accent2">
              <a:shade val="90000"/>
              <a:hueOff val="-191560"/>
              <a:satOff val="136"/>
              <a:lumOff val="1070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596021" y="427724"/>
        <a:ext cx="16420" cy="3284"/>
      </dsp:txXfrm>
    </dsp:sp>
    <dsp:sp modelId="{9DD9B594-34B0-496A-B08B-FB75D09FD4E8}">
      <dsp:nvSpPr>
        <dsp:cNvPr id="0" name=""/>
        <dsp:cNvSpPr/>
      </dsp:nvSpPr>
      <dsp:spPr>
        <a:xfrm>
          <a:off x="2029271" y="1009"/>
          <a:ext cx="1427857" cy="856714"/>
        </a:xfrm>
        <a:prstGeom prst="rect">
          <a:avLst/>
        </a:prstGeom>
        <a:gradFill rotWithShape="0">
          <a:gsLst>
            <a:gs pos="0">
              <a:schemeClr val="accent2">
                <a:shade val="50000"/>
                <a:hueOff val="-168907"/>
                <a:satOff val="2224"/>
                <a:lumOff val="13319"/>
                <a:alphaOff val="0"/>
                <a:lumMod val="110000"/>
                <a:satMod val="105000"/>
                <a:tint val="67000"/>
              </a:schemeClr>
            </a:gs>
            <a:gs pos="50000">
              <a:schemeClr val="accent2">
                <a:shade val="50000"/>
                <a:hueOff val="-168907"/>
                <a:satOff val="2224"/>
                <a:lumOff val="13319"/>
                <a:alphaOff val="0"/>
                <a:lumMod val="105000"/>
                <a:satMod val="103000"/>
                <a:tint val="73000"/>
              </a:schemeClr>
            </a:gs>
            <a:gs pos="100000">
              <a:schemeClr val="accent2">
                <a:shade val="50000"/>
                <a:hueOff val="-168907"/>
                <a:satOff val="2224"/>
                <a:lumOff val="1331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Funcionalista</a:t>
          </a:r>
        </a:p>
        <a:p>
          <a:pPr lvl="0" algn="ctr" defTabSz="444500">
            <a:lnSpc>
              <a:spcPct val="90000"/>
            </a:lnSpc>
            <a:spcBef>
              <a:spcPct val="0"/>
            </a:spcBef>
            <a:spcAft>
              <a:spcPct val="35000"/>
            </a:spcAft>
          </a:pPr>
          <a:r>
            <a:rPr lang="es-MX" sz="1000" kern="1200"/>
            <a:t>Dewey/Woodworth</a:t>
          </a:r>
        </a:p>
        <a:p>
          <a:pPr lvl="0" algn="ctr" defTabSz="444500">
            <a:lnSpc>
              <a:spcPct val="90000"/>
            </a:lnSpc>
            <a:spcBef>
              <a:spcPct val="0"/>
            </a:spcBef>
            <a:spcAft>
              <a:spcPct val="35000"/>
            </a:spcAft>
          </a:pPr>
          <a:r>
            <a:rPr lang="es-MX" sz="1000" kern="1200"/>
            <a:t>1896</a:t>
          </a:r>
        </a:p>
      </dsp:txBody>
      <dsp:txXfrm>
        <a:off x="2029271" y="1009"/>
        <a:ext cx="1427857" cy="856714"/>
      </dsp:txXfrm>
    </dsp:sp>
    <dsp:sp modelId="{F0CD2288-6CFE-481A-9667-A33970622DA9}">
      <dsp:nvSpPr>
        <dsp:cNvPr id="0" name=""/>
        <dsp:cNvSpPr/>
      </dsp:nvSpPr>
      <dsp:spPr>
        <a:xfrm>
          <a:off x="986935" y="855923"/>
          <a:ext cx="3512528" cy="297807"/>
        </a:xfrm>
        <a:custGeom>
          <a:avLst/>
          <a:gdLst/>
          <a:ahLst/>
          <a:cxnLst/>
          <a:rect l="0" t="0" r="0" b="0"/>
          <a:pathLst>
            <a:path>
              <a:moveTo>
                <a:pt x="3512528" y="0"/>
              </a:moveTo>
              <a:lnTo>
                <a:pt x="3512528" y="166003"/>
              </a:lnTo>
              <a:lnTo>
                <a:pt x="0" y="166003"/>
              </a:lnTo>
              <a:lnTo>
                <a:pt x="0" y="297807"/>
              </a:lnTo>
            </a:path>
          </a:pathLst>
        </a:custGeom>
        <a:noFill/>
        <a:ln w="6350" cap="flat" cmpd="sng" algn="ctr">
          <a:solidFill>
            <a:schemeClr val="accent2">
              <a:shade val="90000"/>
              <a:hueOff val="-383121"/>
              <a:satOff val="273"/>
              <a:lumOff val="2140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655003" y="1003184"/>
        <a:ext cx="176392" cy="3284"/>
      </dsp:txXfrm>
    </dsp:sp>
    <dsp:sp modelId="{7EE60E5F-D1B5-492C-BCE4-30EB70F014D6}">
      <dsp:nvSpPr>
        <dsp:cNvPr id="0" name=""/>
        <dsp:cNvSpPr/>
      </dsp:nvSpPr>
      <dsp:spPr>
        <a:xfrm>
          <a:off x="3785535" y="1009"/>
          <a:ext cx="1427857" cy="856714"/>
        </a:xfrm>
        <a:prstGeom prst="rect">
          <a:avLst/>
        </a:prstGeom>
        <a:gradFill rotWithShape="0">
          <a:gsLst>
            <a:gs pos="0">
              <a:schemeClr val="accent2">
                <a:shade val="50000"/>
                <a:hueOff val="-337813"/>
                <a:satOff val="4447"/>
                <a:lumOff val="26638"/>
                <a:alphaOff val="0"/>
                <a:lumMod val="110000"/>
                <a:satMod val="105000"/>
                <a:tint val="67000"/>
              </a:schemeClr>
            </a:gs>
            <a:gs pos="50000">
              <a:schemeClr val="accent2">
                <a:shade val="50000"/>
                <a:hueOff val="-337813"/>
                <a:satOff val="4447"/>
                <a:lumOff val="26638"/>
                <a:alphaOff val="0"/>
                <a:lumMod val="105000"/>
                <a:satMod val="103000"/>
                <a:tint val="73000"/>
              </a:schemeClr>
            </a:gs>
            <a:gs pos="100000">
              <a:schemeClr val="accent2">
                <a:shade val="50000"/>
                <a:hueOff val="-337813"/>
                <a:satOff val="4447"/>
                <a:lumOff val="2663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Gestalt</a:t>
          </a:r>
        </a:p>
        <a:p>
          <a:pPr lvl="0" algn="ctr" defTabSz="444500">
            <a:lnSpc>
              <a:spcPct val="90000"/>
            </a:lnSpc>
            <a:spcBef>
              <a:spcPct val="0"/>
            </a:spcBef>
            <a:spcAft>
              <a:spcPct val="35000"/>
            </a:spcAft>
          </a:pPr>
          <a:r>
            <a:rPr lang="es-MX" sz="1000" kern="1200"/>
            <a:t>Wertheimer/Köehler/ Koffka</a:t>
          </a:r>
        </a:p>
        <a:p>
          <a:pPr lvl="0" algn="ctr" defTabSz="444500">
            <a:lnSpc>
              <a:spcPct val="90000"/>
            </a:lnSpc>
            <a:spcBef>
              <a:spcPct val="0"/>
            </a:spcBef>
            <a:spcAft>
              <a:spcPct val="35000"/>
            </a:spcAft>
          </a:pPr>
          <a:r>
            <a:rPr lang="es-MX" sz="1000" kern="1200"/>
            <a:t>1912</a:t>
          </a:r>
        </a:p>
      </dsp:txBody>
      <dsp:txXfrm>
        <a:off x="3785535" y="1009"/>
        <a:ext cx="1427857" cy="856714"/>
      </dsp:txXfrm>
    </dsp:sp>
    <dsp:sp modelId="{1E94C9A8-831B-4C6B-8F6F-B14FE99BC223}">
      <dsp:nvSpPr>
        <dsp:cNvPr id="0" name=""/>
        <dsp:cNvSpPr/>
      </dsp:nvSpPr>
      <dsp:spPr>
        <a:xfrm>
          <a:off x="1699064" y="1568767"/>
          <a:ext cx="297807" cy="91440"/>
        </a:xfrm>
        <a:custGeom>
          <a:avLst/>
          <a:gdLst/>
          <a:ahLst/>
          <a:cxnLst/>
          <a:rect l="0" t="0" r="0" b="0"/>
          <a:pathLst>
            <a:path>
              <a:moveTo>
                <a:pt x="0" y="45720"/>
              </a:moveTo>
              <a:lnTo>
                <a:pt x="297807" y="45720"/>
              </a:lnTo>
            </a:path>
          </a:pathLst>
        </a:custGeom>
        <a:noFill/>
        <a:ln w="6350" cap="flat" cmpd="sng" algn="ctr">
          <a:solidFill>
            <a:schemeClr val="accent2">
              <a:shade val="90000"/>
              <a:hueOff val="-574681"/>
              <a:satOff val="409"/>
              <a:lumOff val="3211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839757" y="1612845"/>
        <a:ext cx="16420" cy="3284"/>
      </dsp:txXfrm>
    </dsp:sp>
    <dsp:sp modelId="{2DB60B5F-31B3-49FA-A3EF-8CCD76324F71}">
      <dsp:nvSpPr>
        <dsp:cNvPr id="0" name=""/>
        <dsp:cNvSpPr/>
      </dsp:nvSpPr>
      <dsp:spPr>
        <a:xfrm>
          <a:off x="273007" y="1186130"/>
          <a:ext cx="1427857" cy="856714"/>
        </a:xfrm>
        <a:prstGeom prst="rect">
          <a:avLst/>
        </a:prstGeom>
        <a:gradFill rotWithShape="0">
          <a:gsLst>
            <a:gs pos="0">
              <a:schemeClr val="accent2">
                <a:shade val="50000"/>
                <a:hueOff val="-506720"/>
                <a:satOff val="6671"/>
                <a:lumOff val="39957"/>
                <a:alphaOff val="0"/>
                <a:lumMod val="110000"/>
                <a:satMod val="105000"/>
                <a:tint val="67000"/>
              </a:schemeClr>
            </a:gs>
            <a:gs pos="50000">
              <a:schemeClr val="accent2">
                <a:shade val="50000"/>
                <a:hueOff val="-506720"/>
                <a:satOff val="6671"/>
                <a:lumOff val="39957"/>
                <a:alphaOff val="0"/>
                <a:lumMod val="105000"/>
                <a:satMod val="103000"/>
                <a:tint val="73000"/>
              </a:schemeClr>
            </a:gs>
            <a:gs pos="100000">
              <a:schemeClr val="accent2">
                <a:shade val="50000"/>
                <a:hueOff val="-506720"/>
                <a:satOff val="6671"/>
                <a:lumOff val="399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Conductista</a:t>
          </a:r>
        </a:p>
        <a:p>
          <a:pPr lvl="0" algn="ctr" defTabSz="444500">
            <a:lnSpc>
              <a:spcPct val="90000"/>
            </a:lnSpc>
            <a:spcBef>
              <a:spcPct val="0"/>
            </a:spcBef>
            <a:spcAft>
              <a:spcPct val="35000"/>
            </a:spcAft>
          </a:pPr>
          <a:r>
            <a:rPr lang="es-MX" sz="1000" kern="1200"/>
            <a:t>Watson</a:t>
          </a:r>
        </a:p>
        <a:p>
          <a:pPr lvl="0" algn="ctr" defTabSz="444500">
            <a:lnSpc>
              <a:spcPct val="90000"/>
            </a:lnSpc>
            <a:spcBef>
              <a:spcPct val="0"/>
            </a:spcBef>
            <a:spcAft>
              <a:spcPct val="35000"/>
            </a:spcAft>
          </a:pPr>
          <a:r>
            <a:rPr lang="es-MX" sz="1000" kern="1200"/>
            <a:t>1913</a:t>
          </a:r>
        </a:p>
      </dsp:txBody>
      <dsp:txXfrm>
        <a:off x="273007" y="1186130"/>
        <a:ext cx="1427857" cy="856714"/>
      </dsp:txXfrm>
    </dsp:sp>
    <dsp:sp modelId="{4467B79B-B7EA-4D6E-91EF-C2F1D0527C73}">
      <dsp:nvSpPr>
        <dsp:cNvPr id="0" name=""/>
        <dsp:cNvSpPr/>
      </dsp:nvSpPr>
      <dsp:spPr>
        <a:xfrm>
          <a:off x="3455328" y="1568767"/>
          <a:ext cx="297807" cy="91440"/>
        </a:xfrm>
        <a:custGeom>
          <a:avLst/>
          <a:gdLst/>
          <a:ahLst/>
          <a:cxnLst/>
          <a:rect l="0" t="0" r="0" b="0"/>
          <a:pathLst>
            <a:path>
              <a:moveTo>
                <a:pt x="0" y="45720"/>
              </a:moveTo>
              <a:lnTo>
                <a:pt x="297807" y="45720"/>
              </a:lnTo>
            </a:path>
          </a:pathLst>
        </a:custGeom>
        <a:noFill/>
        <a:ln w="6350" cap="flat" cmpd="sng" algn="ctr">
          <a:solidFill>
            <a:schemeClr val="accent2">
              <a:shade val="90000"/>
              <a:hueOff val="-383121"/>
              <a:satOff val="273"/>
              <a:lumOff val="21409"/>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596021" y="1612845"/>
        <a:ext cx="16420" cy="3284"/>
      </dsp:txXfrm>
    </dsp:sp>
    <dsp:sp modelId="{B281B777-F5A9-4D11-B4AB-65EC048A8891}">
      <dsp:nvSpPr>
        <dsp:cNvPr id="0" name=""/>
        <dsp:cNvSpPr/>
      </dsp:nvSpPr>
      <dsp:spPr>
        <a:xfrm>
          <a:off x="2029271" y="1186130"/>
          <a:ext cx="1427857" cy="856714"/>
        </a:xfrm>
        <a:prstGeom prst="rect">
          <a:avLst/>
        </a:prstGeom>
        <a:gradFill rotWithShape="0">
          <a:gsLst>
            <a:gs pos="0">
              <a:schemeClr val="accent2">
                <a:shade val="50000"/>
                <a:hueOff val="-506720"/>
                <a:satOff val="6671"/>
                <a:lumOff val="39957"/>
                <a:alphaOff val="0"/>
                <a:lumMod val="110000"/>
                <a:satMod val="105000"/>
                <a:tint val="67000"/>
              </a:schemeClr>
            </a:gs>
            <a:gs pos="50000">
              <a:schemeClr val="accent2">
                <a:shade val="50000"/>
                <a:hueOff val="-506720"/>
                <a:satOff val="6671"/>
                <a:lumOff val="39957"/>
                <a:alphaOff val="0"/>
                <a:lumMod val="105000"/>
                <a:satMod val="103000"/>
                <a:tint val="73000"/>
              </a:schemeClr>
            </a:gs>
            <a:gs pos="100000">
              <a:schemeClr val="accent2">
                <a:shade val="50000"/>
                <a:hueOff val="-506720"/>
                <a:satOff val="6671"/>
                <a:lumOff val="399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Psicoanálisis</a:t>
          </a:r>
        </a:p>
        <a:p>
          <a:pPr lvl="0" algn="ctr" defTabSz="444500">
            <a:lnSpc>
              <a:spcPct val="90000"/>
            </a:lnSpc>
            <a:spcBef>
              <a:spcPct val="0"/>
            </a:spcBef>
            <a:spcAft>
              <a:spcPct val="35000"/>
            </a:spcAft>
          </a:pPr>
          <a:r>
            <a:rPr lang="es-MX" sz="1000" kern="1200"/>
            <a:t>Freud</a:t>
          </a:r>
        </a:p>
        <a:p>
          <a:pPr lvl="0" algn="ctr" defTabSz="444500">
            <a:lnSpc>
              <a:spcPct val="90000"/>
            </a:lnSpc>
            <a:spcBef>
              <a:spcPct val="0"/>
            </a:spcBef>
            <a:spcAft>
              <a:spcPct val="35000"/>
            </a:spcAft>
          </a:pPr>
          <a:r>
            <a:rPr lang="es-MX" sz="1000" kern="1200"/>
            <a:t>1900</a:t>
          </a:r>
        </a:p>
      </dsp:txBody>
      <dsp:txXfrm>
        <a:off x="2029271" y="1186130"/>
        <a:ext cx="1427857" cy="856714"/>
      </dsp:txXfrm>
    </dsp:sp>
    <dsp:sp modelId="{7C275379-1BB9-488E-BDCD-6879E7A3CDE9}">
      <dsp:nvSpPr>
        <dsp:cNvPr id="0" name=""/>
        <dsp:cNvSpPr/>
      </dsp:nvSpPr>
      <dsp:spPr>
        <a:xfrm>
          <a:off x="986935" y="2041044"/>
          <a:ext cx="3512528" cy="297807"/>
        </a:xfrm>
        <a:custGeom>
          <a:avLst/>
          <a:gdLst/>
          <a:ahLst/>
          <a:cxnLst/>
          <a:rect l="0" t="0" r="0" b="0"/>
          <a:pathLst>
            <a:path>
              <a:moveTo>
                <a:pt x="3512528" y="0"/>
              </a:moveTo>
              <a:lnTo>
                <a:pt x="3512528" y="166003"/>
              </a:lnTo>
              <a:lnTo>
                <a:pt x="0" y="166003"/>
              </a:lnTo>
              <a:lnTo>
                <a:pt x="0" y="297807"/>
              </a:lnTo>
            </a:path>
          </a:pathLst>
        </a:custGeom>
        <a:noFill/>
        <a:ln w="6350" cap="flat" cmpd="sng" algn="ctr">
          <a:solidFill>
            <a:schemeClr val="accent2">
              <a:shade val="90000"/>
              <a:hueOff val="-191560"/>
              <a:satOff val="136"/>
              <a:lumOff val="1070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655003" y="2188306"/>
        <a:ext cx="176392" cy="3284"/>
      </dsp:txXfrm>
    </dsp:sp>
    <dsp:sp modelId="{83DA88ED-77AF-46EA-8F6D-A4A7A30BF144}">
      <dsp:nvSpPr>
        <dsp:cNvPr id="0" name=""/>
        <dsp:cNvSpPr/>
      </dsp:nvSpPr>
      <dsp:spPr>
        <a:xfrm>
          <a:off x="3785535" y="1186130"/>
          <a:ext cx="1427857" cy="856714"/>
        </a:xfrm>
        <a:prstGeom prst="rect">
          <a:avLst/>
        </a:prstGeom>
        <a:gradFill rotWithShape="0">
          <a:gsLst>
            <a:gs pos="0">
              <a:schemeClr val="accent2">
                <a:shade val="50000"/>
                <a:hueOff val="-337813"/>
                <a:satOff val="4447"/>
                <a:lumOff val="26638"/>
                <a:alphaOff val="0"/>
                <a:lumMod val="110000"/>
                <a:satMod val="105000"/>
                <a:tint val="67000"/>
              </a:schemeClr>
            </a:gs>
            <a:gs pos="50000">
              <a:schemeClr val="accent2">
                <a:shade val="50000"/>
                <a:hueOff val="-337813"/>
                <a:satOff val="4447"/>
                <a:lumOff val="26638"/>
                <a:alphaOff val="0"/>
                <a:lumMod val="105000"/>
                <a:satMod val="103000"/>
                <a:tint val="73000"/>
              </a:schemeClr>
            </a:gs>
            <a:gs pos="100000">
              <a:schemeClr val="accent2">
                <a:shade val="50000"/>
                <a:hueOff val="-337813"/>
                <a:satOff val="4447"/>
                <a:lumOff val="2663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Topología</a:t>
          </a:r>
        </a:p>
        <a:p>
          <a:pPr lvl="0" algn="ctr" defTabSz="444500">
            <a:lnSpc>
              <a:spcPct val="90000"/>
            </a:lnSpc>
            <a:spcBef>
              <a:spcPct val="0"/>
            </a:spcBef>
            <a:spcAft>
              <a:spcPct val="35000"/>
            </a:spcAft>
          </a:pPr>
          <a:r>
            <a:rPr lang="es-MX" sz="1000" kern="1200"/>
            <a:t>Lewin</a:t>
          </a:r>
        </a:p>
        <a:p>
          <a:pPr lvl="0" algn="ctr" defTabSz="444500">
            <a:lnSpc>
              <a:spcPct val="90000"/>
            </a:lnSpc>
            <a:spcBef>
              <a:spcPct val="0"/>
            </a:spcBef>
            <a:spcAft>
              <a:spcPct val="35000"/>
            </a:spcAft>
          </a:pPr>
          <a:r>
            <a:rPr lang="es-MX" sz="1000" kern="1200"/>
            <a:t>1912</a:t>
          </a:r>
        </a:p>
      </dsp:txBody>
      <dsp:txXfrm>
        <a:off x="3785535" y="1186130"/>
        <a:ext cx="1427857" cy="856714"/>
      </dsp:txXfrm>
    </dsp:sp>
    <dsp:sp modelId="{8B1D9088-39A1-426B-9D81-FEF736D4312A}">
      <dsp:nvSpPr>
        <dsp:cNvPr id="0" name=""/>
        <dsp:cNvSpPr/>
      </dsp:nvSpPr>
      <dsp:spPr>
        <a:xfrm>
          <a:off x="273007" y="2371251"/>
          <a:ext cx="1427857" cy="856714"/>
        </a:xfrm>
        <a:prstGeom prst="rect">
          <a:avLst/>
        </a:prstGeom>
        <a:gradFill rotWithShape="0">
          <a:gsLst>
            <a:gs pos="0">
              <a:schemeClr val="accent2">
                <a:shade val="50000"/>
                <a:hueOff val="-168907"/>
                <a:satOff val="2224"/>
                <a:lumOff val="13319"/>
                <a:alphaOff val="0"/>
                <a:lumMod val="110000"/>
                <a:satMod val="105000"/>
                <a:tint val="67000"/>
              </a:schemeClr>
            </a:gs>
            <a:gs pos="50000">
              <a:schemeClr val="accent2">
                <a:shade val="50000"/>
                <a:hueOff val="-168907"/>
                <a:satOff val="2224"/>
                <a:lumOff val="13319"/>
                <a:alphaOff val="0"/>
                <a:lumMod val="105000"/>
                <a:satMod val="103000"/>
                <a:tint val="73000"/>
              </a:schemeClr>
            </a:gs>
            <a:gs pos="100000">
              <a:schemeClr val="accent2">
                <a:shade val="50000"/>
                <a:hueOff val="-168907"/>
                <a:satOff val="2224"/>
                <a:lumOff val="1331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Reflexología</a:t>
          </a:r>
        </a:p>
        <a:p>
          <a:pPr lvl="0" algn="ctr" defTabSz="444500">
            <a:lnSpc>
              <a:spcPct val="90000"/>
            </a:lnSpc>
            <a:spcBef>
              <a:spcPct val="0"/>
            </a:spcBef>
            <a:spcAft>
              <a:spcPct val="35000"/>
            </a:spcAft>
          </a:pPr>
          <a:r>
            <a:rPr lang="es-MX" sz="1000" kern="1200"/>
            <a:t>Pavlov</a:t>
          </a:r>
        </a:p>
        <a:p>
          <a:pPr lvl="0" algn="ctr" defTabSz="444500">
            <a:lnSpc>
              <a:spcPct val="90000"/>
            </a:lnSpc>
            <a:spcBef>
              <a:spcPct val="0"/>
            </a:spcBef>
            <a:spcAft>
              <a:spcPct val="35000"/>
            </a:spcAft>
          </a:pPr>
          <a:r>
            <a:rPr lang="es-MX" sz="1000" kern="1200"/>
            <a:t>1902</a:t>
          </a:r>
        </a:p>
      </dsp:txBody>
      <dsp:txXfrm>
        <a:off x="273007" y="2371251"/>
        <a:ext cx="1427857" cy="85671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B5C23-CD3A-42B8-8A83-C8CCDA824A18}">
      <dsp:nvSpPr>
        <dsp:cNvPr id="0" name=""/>
        <dsp:cNvSpPr/>
      </dsp:nvSpPr>
      <dsp:spPr>
        <a:xfrm>
          <a:off x="102136" y="1275644"/>
          <a:ext cx="1058121" cy="1058121"/>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9CA6DEE-60B3-4BA9-99EF-C0CCE83AD9B6}">
      <dsp:nvSpPr>
        <dsp:cNvPr id="0" name=""/>
        <dsp:cNvSpPr/>
      </dsp:nvSpPr>
      <dsp:spPr>
        <a:xfrm rot="17700000">
          <a:off x="474971" y="413059"/>
          <a:ext cx="1315362" cy="6339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0" rIns="0" bIns="0" numCol="1" spcCol="1270" anchor="ctr" anchorCtr="0">
          <a:noAutofit/>
        </a:bodyPr>
        <a:lstStyle/>
        <a:p>
          <a:pPr lvl="0" algn="l" defTabSz="577850">
            <a:lnSpc>
              <a:spcPct val="90000"/>
            </a:lnSpc>
            <a:spcBef>
              <a:spcPct val="0"/>
            </a:spcBef>
            <a:spcAft>
              <a:spcPct val="35000"/>
            </a:spcAft>
          </a:pPr>
          <a:r>
            <a:rPr lang="es-MX" sz="1300" kern="1200"/>
            <a:t>Positivismo </a:t>
          </a:r>
        </a:p>
        <a:p>
          <a:pPr lvl="0" algn="l" defTabSz="577850">
            <a:lnSpc>
              <a:spcPct val="90000"/>
            </a:lnSpc>
            <a:spcBef>
              <a:spcPct val="0"/>
            </a:spcBef>
            <a:spcAft>
              <a:spcPct val="35000"/>
            </a:spcAft>
          </a:pPr>
          <a:r>
            <a:rPr lang="es-MX" sz="1300" kern="1200"/>
            <a:t>Comte</a:t>
          </a:r>
        </a:p>
      </dsp:txBody>
      <dsp:txXfrm>
        <a:off x="474971" y="413059"/>
        <a:ext cx="1315362" cy="633903"/>
      </dsp:txXfrm>
    </dsp:sp>
    <dsp:sp modelId="{3379355E-6EF3-462D-8AAF-14C8B4764DD9}">
      <dsp:nvSpPr>
        <dsp:cNvPr id="0" name=""/>
        <dsp:cNvSpPr/>
      </dsp:nvSpPr>
      <dsp:spPr>
        <a:xfrm>
          <a:off x="1239959" y="1530089"/>
          <a:ext cx="549232" cy="549232"/>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5C184A1-DDAF-42BC-9732-9F2F00291E00}">
      <dsp:nvSpPr>
        <dsp:cNvPr id="0" name=""/>
        <dsp:cNvSpPr/>
      </dsp:nvSpPr>
      <dsp:spPr>
        <a:xfrm rot="17700000">
          <a:off x="589469" y="2294533"/>
          <a:ext cx="1137850" cy="548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7940" bIns="0" numCol="1" spcCol="1270" anchor="ctr" anchorCtr="0">
          <a:noAutofit/>
        </a:bodyPr>
        <a:lstStyle/>
        <a:p>
          <a:pPr lvl="0" algn="r" defTabSz="488950">
            <a:lnSpc>
              <a:spcPct val="90000"/>
            </a:lnSpc>
            <a:spcBef>
              <a:spcPct val="0"/>
            </a:spcBef>
            <a:spcAft>
              <a:spcPct val="35000"/>
            </a:spcAft>
          </a:pPr>
          <a:r>
            <a:rPr lang="es-MX" sz="1100" kern="1200"/>
            <a:t>Marxismo </a:t>
          </a:r>
        </a:p>
        <a:p>
          <a:pPr lvl="0" algn="r" defTabSz="488950">
            <a:lnSpc>
              <a:spcPct val="90000"/>
            </a:lnSpc>
            <a:spcBef>
              <a:spcPct val="0"/>
            </a:spcBef>
            <a:spcAft>
              <a:spcPct val="35000"/>
            </a:spcAft>
          </a:pPr>
          <a:r>
            <a:rPr lang="es-MX" sz="1100" kern="1200"/>
            <a:t>Marx</a:t>
          </a:r>
        </a:p>
      </dsp:txBody>
      <dsp:txXfrm>
        <a:off x="589469" y="2294533"/>
        <a:ext cx="1137850" cy="548628"/>
      </dsp:txXfrm>
    </dsp:sp>
    <dsp:sp modelId="{B8C9D315-F3E2-4C9F-9FF1-4C647187C474}">
      <dsp:nvSpPr>
        <dsp:cNvPr id="0" name=""/>
        <dsp:cNvSpPr/>
      </dsp:nvSpPr>
      <dsp:spPr>
        <a:xfrm rot="17700000">
          <a:off x="1301831" y="766248"/>
          <a:ext cx="1137850" cy="548628"/>
        </a:xfrm>
        <a:prstGeom prst="rect">
          <a:avLst/>
        </a:prstGeom>
        <a:noFill/>
        <a:ln>
          <a:noFill/>
        </a:ln>
        <a:effectLst/>
      </dsp:spPr>
      <dsp:style>
        <a:lnRef idx="0">
          <a:scrgbClr r="0" g="0" b="0"/>
        </a:lnRef>
        <a:fillRef idx="0">
          <a:scrgbClr r="0" g="0" b="0"/>
        </a:fillRef>
        <a:effectRef idx="0">
          <a:scrgbClr r="0" g="0" b="0"/>
        </a:effectRef>
        <a:fontRef idx="minor"/>
      </dsp:style>
    </dsp:sp>
    <dsp:sp modelId="{1070C6CA-60D4-45C9-A674-099CA85D54CD}">
      <dsp:nvSpPr>
        <dsp:cNvPr id="0" name=""/>
        <dsp:cNvSpPr/>
      </dsp:nvSpPr>
      <dsp:spPr>
        <a:xfrm>
          <a:off x="1868808" y="1530089"/>
          <a:ext cx="549232" cy="549232"/>
        </a:xfrm>
        <a:prstGeom prst="ellipse">
          <a:avLst/>
        </a:prstGeom>
        <a:gradFill rotWithShape="0">
          <a:gsLst>
            <a:gs pos="0">
              <a:schemeClr val="accent2">
                <a:hueOff val="-485121"/>
                <a:satOff val="-27976"/>
                <a:lumOff val="2876"/>
                <a:alphaOff val="0"/>
                <a:satMod val="103000"/>
                <a:lumMod val="102000"/>
                <a:tint val="94000"/>
              </a:schemeClr>
            </a:gs>
            <a:gs pos="50000">
              <a:schemeClr val="accent2">
                <a:hueOff val="-485121"/>
                <a:satOff val="-27976"/>
                <a:lumOff val="2876"/>
                <a:alphaOff val="0"/>
                <a:satMod val="110000"/>
                <a:lumMod val="100000"/>
                <a:shade val="100000"/>
              </a:schemeClr>
            </a:gs>
            <a:gs pos="100000">
              <a:schemeClr val="accent2">
                <a:hueOff val="-485121"/>
                <a:satOff val="-27976"/>
                <a:lumOff val="28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9A5CEDF-793E-4962-ABFF-D748B6EFD883}">
      <dsp:nvSpPr>
        <dsp:cNvPr id="0" name=""/>
        <dsp:cNvSpPr/>
      </dsp:nvSpPr>
      <dsp:spPr>
        <a:xfrm rot="17700000">
          <a:off x="1218318" y="2294533"/>
          <a:ext cx="1137850" cy="548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7940" bIns="0" numCol="1" spcCol="1270" anchor="ctr" anchorCtr="0">
          <a:noAutofit/>
        </a:bodyPr>
        <a:lstStyle/>
        <a:p>
          <a:pPr lvl="0" algn="r" defTabSz="488950">
            <a:lnSpc>
              <a:spcPct val="90000"/>
            </a:lnSpc>
            <a:spcBef>
              <a:spcPct val="0"/>
            </a:spcBef>
            <a:spcAft>
              <a:spcPct val="35000"/>
            </a:spcAft>
          </a:pPr>
          <a:r>
            <a:rPr lang="es-MX" sz="1100" kern="1200"/>
            <a:t>Funcionalismo Durkeim</a:t>
          </a:r>
        </a:p>
      </dsp:txBody>
      <dsp:txXfrm>
        <a:off x="1218318" y="2294533"/>
        <a:ext cx="1137850" cy="548628"/>
      </dsp:txXfrm>
    </dsp:sp>
    <dsp:sp modelId="{24D164C5-E61C-4771-891B-1287C90F9990}">
      <dsp:nvSpPr>
        <dsp:cNvPr id="0" name=""/>
        <dsp:cNvSpPr/>
      </dsp:nvSpPr>
      <dsp:spPr>
        <a:xfrm rot="17700000">
          <a:off x="1930680" y="766248"/>
          <a:ext cx="1137850" cy="548628"/>
        </a:xfrm>
        <a:prstGeom prst="rect">
          <a:avLst/>
        </a:prstGeom>
        <a:noFill/>
        <a:ln>
          <a:noFill/>
        </a:ln>
        <a:effectLst/>
      </dsp:spPr>
      <dsp:style>
        <a:lnRef idx="0">
          <a:scrgbClr r="0" g="0" b="0"/>
        </a:lnRef>
        <a:fillRef idx="0">
          <a:scrgbClr r="0" g="0" b="0"/>
        </a:fillRef>
        <a:effectRef idx="0">
          <a:scrgbClr r="0" g="0" b="0"/>
        </a:effectRef>
        <a:fontRef idx="minor"/>
      </dsp:style>
    </dsp:sp>
    <dsp:sp modelId="{C369716E-D66C-46C0-8571-9F9A3C66C41B}">
      <dsp:nvSpPr>
        <dsp:cNvPr id="0" name=""/>
        <dsp:cNvSpPr/>
      </dsp:nvSpPr>
      <dsp:spPr>
        <a:xfrm>
          <a:off x="2497742" y="1275644"/>
          <a:ext cx="1058121" cy="1058121"/>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D8F60DA-A108-4358-8409-87EA2DE815F6}">
      <dsp:nvSpPr>
        <dsp:cNvPr id="0" name=""/>
        <dsp:cNvSpPr/>
      </dsp:nvSpPr>
      <dsp:spPr>
        <a:xfrm rot="17700000">
          <a:off x="2870576" y="413059"/>
          <a:ext cx="1315362" cy="6339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0" rIns="0" bIns="0" numCol="1" spcCol="1270" anchor="ctr" anchorCtr="0">
          <a:noAutofit/>
        </a:bodyPr>
        <a:lstStyle/>
        <a:p>
          <a:pPr lvl="0" algn="l" defTabSz="577850">
            <a:lnSpc>
              <a:spcPct val="90000"/>
            </a:lnSpc>
            <a:spcBef>
              <a:spcPct val="0"/>
            </a:spcBef>
            <a:spcAft>
              <a:spcPct val="35000"/>
            </a:spcAft>
          </a:pPr>
          <a:r>
            <a:rPr lang="es-MX" sz="1300" kern="1200"/>
            <a:t>Tradición hermeneútica</a:t>
          </a:r>
        </a:p>
        <a:p>
          <a:pPr lvl="0" algn="l" defTabSz="577850">
            <a:lnSpc>
              <a:spcPct val="90000"/>
            </a:lnSpc>
            <a:spcBef>
              <a:spcPct val="0"/>
            </a:spcBef>
            <a:spcAft>
              <a:spcPct val="35000"/>
            </a:spcAft>
          </a:pPr>
          <a:r>
            <a:rPr lang="es-MX" sz="1300" kern="1200"/>
            <a:t>Weber</a:t>
          </a:r>
        </a:p>
      </dsp:txBody>
      <dsp:txXfrm>
        <a:off x="2870576" y="413059"/>
        <a:ext cx="1315362" cy="633903"/>
      </dsp:txXfrm>
    </dsp:sp>
    <dsp:sp modelId="{53ED6A39-6895-45CA-A53D-3F1B352F0CDA}">
      <dsp:nvSpPr>
        <dsp:cNvPr id="0" name=""/>
        <dsp:cNvSpPr/>
      </dsp:nvSpPr>
      <dsp:spPr>
        <a:xfrm>
          <a:off x="3635565" y="1530089"/>
          <a:ext cx="549232" cy="549232"/>
        </a:xfrm>
        <a:prstGeom prst="ellipse">
          <a:avLst/>
        </a:prstGeom>
        <a:gradFill rotWithShape="0">
          <a:gsLst>
            <a:gs pos="0">
              <a:schemeClr val="accent2">
                <a:hueOff val="-970242"/>
                <a:satOff val="-55952"/>
                <a:lumOff val="5752"/>
                <a:alphaOff val="0"/>
                <a:satMod val="103000"/>
                <a:lumMod val="102000"/>
                <a:tint val="94000"/>
              </a:schemeClr>
            </a:gs>
            <a:gs pos="50000">
              <a:schemeClr val="accent2">
                <a:hueOff val="-970242"/>
                <a:satOff val="-55952"/>
                <a:lumOff val="5752"/>
                <a:alphaOff val="0"/>
                <a:satMod val="110000"/>
                <a:lumMod val="100000"/>
                <a:shade val="100000"/>
              </a:schemeClr>
            </a:gs>
            <a:gs pos="100000">
              <a:schemeClr val="accent2">
                <a:hueOff val="-970242"/>
                <a:satOff val="-55952"/>
                <a:lumOff val="575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0543C49-3841-4834-8AE2-D7CE84359C4B}">
      <dsp:nvSpPr>
        <dsp:cNvPr id="0" name=""/>
        <dsp:cNvSpPr/>
      </dsp:nvSpPr>
      <dsp:spPr>
        <a:xfrm rot="17700000">
          <a:off x="2985075" y="2294533"/>
          <a:ext cx="1137850" cy="548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7940" bIns="0" numCol="1" spcCol="1270" anchor="ctr" anchorCtr="0">
          <a:noAutofit/>
        </a:bodyPr>
        <a:lstStyle/>
        <a:p>
          <a:pPr lvl="0" algn="r" defTabSz="488950">
            <a:lnSpc>
              <a:spcPct val="90000"/>
            </a:lnSpc>
            <a:spcBef>
              <a:spcPct val="0"/>
            </a:spcBef>
            <a:spcAft>
              <a:spcPct val="35000"/>
            </a:spcAft>
          </a:pPr>
          <a:r>
            <a:rPr lang="es-MX" sz="1100" kern="1200"/>
            <a:t>Teoría de sistemas</a:t>
          </a:r>
        </a:p>
        <a:p>
          <a:pPr lvl="0" algn="r" defTabSz="488950">
            <a:lnSpc>
              <a:spcPct val="90000"/>
            </a:lnSpc>
            <a:spcBef>
              <a:spcPct val="0"/>
            </a:spcBef>
            <a:spcAft>
              <a:spcPct val="35000"/>
            </a:spcAft>
          </a:pPr>
          <a:r>
            <a:rPr lang="es-MX" sz="1100" kern="1200"/>
            <a:t>Luhmann</a:t>
          </a:r>
        </a:p>
      </dsp:txBody>
      <dsp:txXfrm>
        <a:off x="2985075" y="2294533"/>
        <a:ext cx="1137850" cy="548628"/>
      </dsp:txXfrm>
    </dsp:sp>
    <dsp:sp modelId="{B2A89D1A-CC22-41E0-8D56-EC844BE3989E}">
      <dsp:nvSpPr>
        <dsp:cNvPr id="0" name=""/>
        <dsp:cNvSpPr/>
      </dsp:nvSpPr>
      <dsp:spPr>
        <a:xfrm rot="17700000">
          <a:off x="3697437" y="766248"/>
          <a:ext cx="1137850" cy="548628"/>
        </a:xfrm>
        <a:prstGeom prst="rect">
          <a:avLst/>
        </a:prstGeom>
        <a:noFill/>
        <a:ln>
          <a:noFill/>
        </a:ln>
        <a:effectLst/>
      </dsp:spPr>
      <dsp:style>
        <a:lnRef idx="0">
          <a:scrgbClr r="0" g="0" b="0"/>
        </a:lnRef>
        <a:fillRef idx="0">
          <a:scrgbClr r="0" g="0" b="0"/>
        </a:fillRef>
        <a:effectRef idx="0">
          <a:scrgbClr r="0" g="0" b="0"/>
        </a:effectRef>
        <a:fontRef idx="minor"/>
      </dsp:style>
    </dsp:sp>
    <dsp:sp modelId="{B237A436-0E4F-400A-9BB5-EC9A03280B88}">
      <dsp:nvSpPr>
        <dsp:cNvPr id="0" name=""/>
        <dsp:cNvSpPr/>
      </dsp:nvSpPr>
      <dsp:spPr>
        <a:xfrm>
          <a:off x="4264414" y="1530089"/>
          <a:ext cx="549232" cy="549232"/>
        </a:xfrm>
        <a:prstGeom prst="ellipse">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15BB3C0-234F-4BFC-8257-3A8B3B90F7C8}">
      <dsp:nvSpPr>
        <dsp:cNvPr id="0" name=""/>
        <dsp:cNvSpPr/>
      </dsp:nvSpPr>
      <dsp:spPr>
        <a:xfrm rot="17700000">
          <a:off x="3613924" y="2294533"/>
          <a:ext cx="1137850" cy="5486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7940" bIns="0" numCol="1" spcCol="1270" anchor="ctr" anchorCtr="0">
          <a:noAutofit/>
        </a:bodyPr>
        <a:lstStyle/>
        <a:p>
          <a:pPr lvl="0" algn="r" defTabSz="488950">
            <a:lnSpc>
              <a:spcPct val="90000"/>
            </a:lnSpc>
            <a:spcBef>
              <a:spcPct val="0"/>
            </a:spcBef>
            <a:spcAft>
              <a:spcPct val="35000"/>
            </a:spcAft>
          </a:pPr>
          <a:r>
            <a:rPr lang="es-MX" sz="1100" kern="1200"/>
            <a:t>Sociología reflexiva</a:t>
          </a:r>
        </a:p>
        <a:p>
          <a:pPr lvl="0" algn="r" defTabSz="488950">
            <a:lnSpc>
              <a:spcPct val="90000"/>
            </a:lnSpc>
            <a:spcBef>
              <a:spcPct val="0"/>
            </a:spcBef>
            <a:spcAft>
              <a:spcPct val="35000"/>
            </a:spcAft>
          </a:pPr>
          <a:r>
            <a:rPr lang="es-MX" sz="1100" kern="1200"/>
            <a:t>Bourdieu</a:t>
          </a:r>
        </a:p>
      </dsp:txBody>
      <dsp:txXfrm>
        <a:off x="3613924" y="2294533"/>
        <a:ext cx="1137850" cy="548628"/>
      </dsp:txXfrm>
    </dsp:sp>
    <dsp:sp modelId="{E8540D6F-1C32-48A8-99FA-D1C6B029C45E}">
      <dsp:nvSpPr>
        <dsp:cNvPr id="0" name=""/>
        <dsp:cNvSpPr/>
      </dsp:nvSpPr>
      <dsp:spPr>
        <a:xfrm rot="17700000">
          <a:off x="4326286" y="766248"/>
          <a:ext cx="1137850" cy="548628"/>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97678-7EA8-4D15-8B5C-E746A0FB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5513</Words>
  <Characters>30325</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cp:revision>
  <dcterms:created xsi:type="dcterms:W3CDTF">2018-02-23T21:43:00Z</dcterms:created>
  <dcterms:modified xsi:type="dcterms:W3CDTF">2018-02-23T21:43:00Z</dcterms:modified>
</cp:coreProperties>
</file>