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thickThinMediumGap" w:sz="24" w:space="0" w:color="E36C0A" w:themeColor="accent6" w:themeShade="BF"/>
          <w:left w:val="thickThinMediumGap" w:sz="24" w:space="0" w:color="E36C0A" w:themeColor="accent6" w:themeShade="BF"/>
          <w:bottom w:val="thickThinMediumGap" w:sz="24" w:space="0" w:color="E36C0A" w:themeColor="accent6" w:themeShade="BF"/>
          <w:right w:val="thickThinMediumGap" w:sz="24" w:space="0" w:color="E36C0A" w:themeColor="accent6" w:themeShade="BF"/>
          <w:insideH w:val="thickThinMediumGap" w:sz="24" w:space="0" w:color="E36C0A" w:themeColor="accent6" w:themeShade="BF"/>
          <w:insideV w:val="thickThinMediumGap" w:sz="2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526"/>
        <w:gridCol w:w="7452"/>
      </w:tblGrid>
      <w:tr w:rsidR="00837227" w:rsidTr="00156B0B">
        <w:tc>
          <w:tcPr>
            <w:tcW w:w="1526" w:type="dxa"/>
            <w:vAlign w:val="center"/>
          </w:tcPr>
          <w:p w:rsidR="00837227" w:rsidRDefault="008C6EE7" w:rsidP="00156B0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Unidad 2</w:t>
            </w:r>
          </w:p>
        </w:tc>
        <w:tc>
          <w:tcPr>
            <w:tcW w:w="7452" w:type="dxa"/>
            <w:shd w:val="clear" w:color="auto" w:fill="FBD4B4" w:themeFill="accent6" w:themeFillTint="66"/>
          </w:tcPr>
          <w:p w:rsidR="008C6EE7" w:rsidRPr="008E38EB" w:rsidRDefault="008C6EE7" w:rsidP="008C6EE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Transformaciones algebraicas</w:t>
            </w:r>
          </w:p>
        </w:tc>
      </w:tr>
    </w:tbl>
    <w:p w:rsidR="00CC003B" w:rsidRDefault="00CC003B" w:rsidP="00781020">
      <w:pPr>
        <w:tabs>
          <w:tab w:val="left" w:pos="2614"/>
        </w:tabs>
        <w:spacing w:after="0" w:line="240" w:lineRule="auto"/>
      </w:pPr>
    </w:p>
    <w:p w:rsidR="008C6EE7" w:rsidRDefault="008C6EE7" w:rsidP="00781020">
      <w:pPr>
        <w:tabs>
          <w:tab w:val="left" w:pos="2614"/>
        </w:tabs>
        <w:spacing w:after="0" w:line="240" w:lineRule="auto"/>
      </w:pPr>
      <w:r>
        <w:t>Instrucciones:</w:t>
      </w:r>
    </w:p>
    <w:p w:rsidR="008C6EE7" w:rsidRDefault="008C6EE7" w:rsidP="00781020">
      <w:pPr>
        <w:tabs>
          <w:tab w:val="left" w:pos="2614"/>
        </w:tabs>
        <w:spacing w:after="0" w:line="240" w:lineRule="auto"/>
      </w:pPr>
    </w:p>
    <w:p w:rsidR="008C6EE7" w:rsidRDefault="008C6EE7" w:rsidP="000D66EB">
      <w:pPr>
        <w:pStyle w:val="Prrafodelista"/>
        <w:tabs>
          <w:tab w:val="left" w:pos="2614"/>
        </w:tabs>
        <w:spacing w:after="0" w:line="240" w:lineRule="auto"/>
      </w:pPr>
      <w:r>
        <w:t>Ingresar al siguiente link</w:t>
      </w:r>
    </w:p>
    <w:p w:rsidR="008C6EE7" w:rsidRDefault="008C6EE7" w:rsidP="00781020">
      <w:pPr>
        <w:tabs>
          <w:tab w:val="left" w:pos="2614"/>
        </w:tabs>
        <w:spacing w:after="0" w:line="240" w:lineRule="auto"/>
      </w:pPr>
    </w:p>
    <w:p w:rsidR="008C6EE7" w:rsidRDefault="00591A29" w:rsidP="00781020">
      <w:pPr>
        <w:tabs>
          <w:tab w:val="left" w:pos="2614"/>
        </w:tabs>
        <w:spacing w:after="0" w:line="240" w:lineRule="auto"/>
      </w:pPr>
      <w:hyperlink r:id="rId8" w:history="1">
        <w:r w:rsidR="008C6EE7" w:rsidRPr="001240F5">
          <w:rPr>
            <w:rStyle w:val="Hipervnculo"/>
          </w:rPr>
          <w:t>https://www.thatquiz.org/es-0/matematicas/algebra/</w:t>
        </w:r>
      </w:hyperlink>
    </w:p>
    <w:p w:rsidR="008C6EE7" w:rsidRDefault="008C6EE7" w:rsidP="00781020">
      <w:pPr>
        <w:tabs>
          <w:tab w:val="left" w:pos="2614"/>
        </w:tabs>
        <w:spacing w:after="0" w:line="240" w:lineRule="auto"/>
      </w:pPr>
    </w:p>
    <w:p w:rsidR="008C6EE7" w:rsidRDefault="008C6EE7" w:rsidP="008C6EE7">
      <w:pPr>
        <w:pStyle w:val="Prrafodelista"/>
        <w:numPr>
          <w:ilvl w:val="0"/>
          <w:numId w:val="1"/>
        </w:numPr>
        <w:tabs>
          <w:tab w:val="left" w:pos="2614"/>
        </w:tabs>
        <w:spacing w:after="0" w:line="240" w:lineRule="auto"/>
      </w:pPr>
      <w:r>
        <w:t xml:space="preserve">Selecciona las opciones de simplificar y factores simultáneamente </w:t>
      </w:r>
    </w:p>
    <w:p w:rsidR="008C6EE7" w:rsidRDefault="008C6EE7" w:rsidP="008C6EE7">
      <w:pPr>
        <w:pStyle w:val="Prrafodelista"/>
        <w:tabs>
          <w:tab w:val="left" w:pos="2614"/>
        </w:tabs>
        <w:spacing w:after="0" w:line="240" w:lineRule="auto"/>
      </w:pPr>
    </w:p>
    <w:p w:rsidR="008C6EE7" w:rsidRDefault="00BB5E27" w:rsidP="008C6EE7">
      <w:pPr>
        <w:pStyle w:val="Prrafodelista"/>
        <w:tabs>
          <w:tab w:val="left" w:pos="2614"/>
        </w:tabs>
        <w:spacing w:after="0" w:line="240" w:lineRule="aut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5C1B0" wp14:editId="17C45E59">
                <wp:simplePos x="0" y="0"/>
                <wp:positionH relativeFrom="column">
                  <wp:posOffset>539115</wp:posOffset>
                </wp:positionH>
                <wp:positionV relativeFrom="paragraph">
                  <wp:posOffset>813739</wp:posOffset>
                </wp:positionV>
                <wp:extent cx="735330" cy="546100"/>
                <wp:effectExtent l="0" t="0" r="26670" b="25400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5461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6 Elipse" o:spid="_x0000_s1026" style="position:absolute;margin-left:42.45pt;margin-top:64.05pt;width:57.9pt;height:4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" filled="f" strokecolor="red" strokeweight="2pt"/>
            </w:pict>
          </mc:Fallback>
        </mc:AlternateContent>
      </w:r>
      <w:r w:rsidR="008C6EE7">
        <w:rPr>
          <w:noProof/>
          <w:lang w:eastAsia="es-MX"/>
        </w:rPr>
        <w:drawing>
          <wp:inline distT="0" distB="0" distL="0" distR="0" wp14:anchorId="44FF2C8C" wp14:editId="0C5CDBB7">
            <wp:extent cx="5545556" cy="2832652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9148"/>
                    <a:stretch/>
                  </pic:blipFill>
                  <pic:spPr bwMode="auto">
                    <a:xfrm>
                      <a:off x="0" y="0"/>
                      <a:ext cx="5553672" cy="2836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EE7" w:rsidRDefault="008C6EE7" w:rsidP="008C6EE7">
      <w:pPr>
        <w:pStyle w:val="Prrafodelista"/>
        <w:tabs>
          <w:tab w:val="left" w:pos="2614"/>
        </w:tabs>
        <w:spacing w:after="0" w:line="240" w:lineRule="auto"/>
      </w:pPr>
    </w:p>
    <w:p w:rsidR="008C6EE7" w:rsidRDefault="008C6EE7" w:rsidP="008C6EE7">
      <w:pPr>
        <w:pStyle w:val="Prrafodelista"/>
        <w:tabs>
          <w:tab w:val="left" w:pos="2614"/>
        </w:tabs>
        <w:spacing w:after="0" w:line="240" w:lineRule="auto"/>
      </w:pPr>
    </w:p>
    <w:p w:rsidR="008C6EE7" w:rsidRDefault="008C6EE7" w:rsidP="008C6EE7">
      <w:pPr>
        <w:pStyle w:val="Prrafodelista"/>
        <w:numPr>
          <w:ilvl w:val="0"/>
          <w:numId w:val="1"/>
        </w:numPr>
        <w:tabs>
          <w:tab w:val="left" w:pos="2614"/>
        </w:tabs>
        <w:spacing w:after="0" w:line="240" w:lineRule="auto"/>
      </w:pPr>
      <w:r>
        <w:t>A continuación puedes determinar el nivel con el que deseas practicar el tema de factorizaci</w:t>
      </w:r>
      <w:r w:rsidR="00ED76A6">
        <w:t>ón de expresiones algebraicas, el número de ejercicios y tiempo de solución (</w:t>
      </w:r>
      <w:r w:rsidR="006E2631">
        <w:t xml:space="preserve">éste último </w:t>
      </w:r>
      <w:r w:rsidR="00ED76A6">
        <w:t>no es indispensable</w:t>
      </w:r>
      <w:r w:rsidR="006E2631">
        <w:t xml:space="preserve"> seleccionarlo</w:t>
      </w:r>
      <w:r w:rsidR="00ED76A6">
        <w:t>)</w:t>
      </w:r>
    </w:p>
    <w:p w:rsidR="008C6EE7" w:rsidRDefault="008C6EE7" w:rsidP="008C6EE7">
      <w:pPr>
        <w:pStyle w:val="Prrafodelista"/>
        <w:tabs>
          <w:tab w:val="left" w:pos="2614"/>
        </w:tabs>
        <w:spacing w:after="0" w:line="240" w:lineRule="auto"/>
      </w:pPr>
      <w:r>
        <w:t>Se recomienda empezar en el nivel 5, e ir paulatinamente avanzando en la solución de ejercicios.</w:t>
      </w:r>
    </w:p>
    <w:p w:rsidR="008C6EE7" w:rsidRDefault="008C6EE7" w:rsidP="008C6EE7">
      <w:pPr>
        <w:pStyle w:val="Prrafodelista"/>
        <w:tabs>
          <w:tab w:val="left" w:pos="2614"/>
        </w:tabs>
        <w:spacing w:after="0" w:line="240" w:lineRule="auto"/>
      </w:pPr>
    </w:p>
    <w:p w:rsidR="00ED76A6" w:rsidRDefault="00ED76A6" w:rsidP="008C6EE7">
      <w:pPr>
        <w:pStyle w:val="Prrafodelista"/>
        <w:tabs>
          <w:tab w:val="left" w:pos="2614"/>
        </w:tabs>
        <w:spacing w:after="0" w:line="240" w:lineRule="auto"/>
      </w:pPr>
    </w:p>
    <w:p w:rsidR="008C6EE7" w:rsidRDefault="008C6EE7" w:rsidP="008C6EE7">
      <w:pPr>
        <w:pStyle w:val="Prrafodelista"/>
        <w:tabs>
          <w:tab w:val="left" w:pos="2614"/>
        </w:tabs>
        <w:spacing w:after="0" w:line="240" w:lineRule="auto"/>
      </w:pPr>
    </w:p>
    <w:p w:rsidR="008C6EE7" w:rsidRDefault="00ED76A6" w:rsidP="008C6EE7">
      <w:pPr>
        <w:pStyle w:val="Prrafodelista"/>
        <w:tabs>
          <w:tab w:val="left" w:pos="2614"/>
        </w:tabs>
        <w:spacing w:after="0" w:line="240" w:lineRule="auto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E7A25" wp14:editId="39C0C478">
                <wp:simplePos x="0" y="0"/>
                <wp:positionH relativeFrom="column">
                  <wp:posOffset>526415</wp:posOffset>
                </wp:positionH>
                <wp:positionV relativeFrom="paragraph">
                  <wp:posOffset>395605</wp:posOffset>
                </wp:positionV>
                <wp:extent cx="735330" cy="546100"/>
                <wp:effectExtent l="0" t="0" r="26670" b="2540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546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 Elipse" o:spid="_x0000_s1026" style="position:absolute;margin-left:41.45pt;margin-top:31.15pt;width:57.9pt;height: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" filled="f" strokecolor="red" strokeweight="2pt"/>
            </w:pict>
          </mc:Fallback>
        </mc:AlternateContent>
      </w:r>
      <w:r w:rsidR="008C6EE7">
        <w:t xml:space="preserve"> </w:t>
      </w:r>
      <w:r w:rsidR="008C6EE7">
        <w:rPr>
          <w:noProof/>
          <w:lang w:eastAsia="es-MX"/>
        </w:rPr>
        <w:drawing>
          <wp:inline distT="0" distB="0" distL="0" distR="0" wp14:anchorId="0B3E2775" wp14:editId="4905645D">
            <wp:extent cx="5603929" cy="296186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5994"/>
                    <a:stretch/>
                  </pic:blipFill>
                  <pic:spPr bwMode="auto">
                    <a:xfrm>
                      <a:off x="0" y="0"/>
                      <a:ext cx="5612130" cy="2966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EE7" w:rsidRDefault="008C6EE7" w:rsidP="008C6EE7">
      <w:pPr>
        <w:pStyle w:val="Prrafodelista"/>
        <w:tabs>
          <w:tab w:val="left" w:pos="2614"/>
        </w:tabs>
        <w:spacing w:after="0" w:line="240" w:lineRule="auto"/>
      </w:pPr>
    </w:p>
    <w:p w:rsidR="00ED76A6" w:rsidRDefault="00ED76A6" w:rsidP="008C6EE7">
      <w:pPr>
        <w:pStyle w:val="Prrafodelista"/>
        <w:tabs>
          <w:tab w:val="left" w:pos="2614"/>
        </w:tabs>
        <w:spacing w:after="0" w:line="240" w:lineRule="auto"/>
      </w:pPr>
      <w:r>
        <w:t>Al terminar de resolver tus ejercicios</w:t>
      </w:r>
      <w:r w:rsidR="00B13B87">
        <w:t>,</w:t>
      </w:r>
      <w:r>
        <w:t xml:space="preserve"> el programa te indica acierto</w:t>
      </w:r>
      <w:r w:rsidR="006E596B">
        <w:t>s</w:t>
      </w:r>
      <w:r>
        <w:t xml:space="preserve"> y equivocaciones.</w:t>
      </w:r>
    </w:p>
    <w:p w:rsidR="00ED76A6" w:rsidRDefault="00ED76A6" w:rsidP="008C6EE7">
      <w:pPr>
        <w:pStyle w:val="Prrafodelista"/>
        <w:tabs>
          <w:tab w:val="left" w:pos="2614"/>
        </w:tabs>
        <w:spacing w:after="0" w:line="240" w:lineRule="auto"/>
      </w:pPr>
      <w:r>
        <w:t xml:space="preserve">También </w:t>
      </w:r>
      <w:r w:rsidR="00B13B87">
        <w:t>puedes retroalimentar</w:t>
      </w:r>
      <w:r>
        <w:t xml:space="preserve"> las respuestas </w:t>
      </w:r>
      <w:r w:rsidR="006E596B">
        <w:t>in</w:t>
      </w:r>
      <w:r>
        <w:t>correctas</w:t>
      </w:r>
      <w:r w:rsidR="00B13B87">
        <w:t xml:space="preserve"> una vez que concluyes la práctica</w:t>
      </w:r>
      <w:r w:rsidR="000D66EB">
        <w:t>.</w:t>
      </w:r>
    </w:p>
    <w:p w:rsidR="000D66EB" w:rsidRDefault="000D66EB" w:rsidP="000D66EB">
      <w:pPr>
        <w:pStyle w:val="Prrafodelista"/>
        <w:tabs>
          <w:tab w:val="left" w:pos="2614"/>
        </w:tabs>
        <w:spacing w:after="0" w:line="240" w:lineRule="auto"/>
      </w:pPr>
      <w:r>
        <w:t xml:space="preserve">Es importante “no reiniciar” el ejercicio una vez que lo empezaste. De esta manera tendrás una autoevaluación clara y objetiva de los conocimientos adquiridos </w:t>
      </w:r>
    </w:p>
    <w:p w:rsidR="00B13B87" w:rsidRDefault="00B13B87" w:rsidP="008C6EE7">
      <w:pPr>
        <w:pStyle w:val="Prrafodelista"/>
        <w:tabs>
          <w:tab w:val="left" w:pos="2614"/>
        </w:tabs>
        <w:spacing w:after="0" w:line="240" w:lineRule="auto"/>
      </w:pPr>
    </w:p>
    <w:p w:rsidR="00ED76A6" w:rsidRDefault="00ED76A6" w:rsidP="008C6EE7">
      <w:pPr>
        <w:pStyle w:val="Prrafodelista"/>
        <w:tabs>
          <w:tab w:val="left" w:pos="2614"/>
        </w:tabs>
        <w:spacing w:after="0" w:line="240" w:lineRule="auto"/>
      </w:pPr>
    </w:p>
    <w:p w:rsidR="00ED76A6" w:rsidRDefault="00ED76A6" w:rsidP="008C6EE7">
      <w:pPr>
        <w:pStyle w:val="Prrafodelista"/>
        <w:tabs>
          <w:tab w:val="left" w:pos="2614"/>
        </w:tabs>
        <w:spacing w:after="0" w:line="240" w:lineRule="aut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8D780" wp14:editId="5DC019A7">
                <wp:simplePos x="0" y="0"/>
                <wp:positionH relativeFrom="column">
                  <wp:posOffset>5399405</wp:posOffset>
                </wp:positionH>
                <wp:positionV relativeFrom="paragraph">
                  <wp:posOffset>238760</wp:posOffset>
                </wp:positionV>
                <wp:extent cx="735330" cy="546100"/>
                <wp:effectExtent l="0" t="0" r="26670" b="25400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5461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8 Elipse" o:spid="_x0000_s1026" style="position:absolute;margin-left:425.15pt;margin-top:18.8pt;width:57.9pt;height:4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" filled="f" strokecolor="red" strokeweight="2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2103B8FA" wp14:editId="26DC1362">
            <wp:extent cx="5603929" cy="296186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5994"/>
                    <a:stretch/>
                  </pic:blipFill>
                  <pic:spPr bwMode="auto">
                    <a:xfrm>
                      <a:off x="0" y="0"/>
                      <a:ext cx="5612130" cy="2966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4CA" w:rsidRDefault="00127136" w:rsidP="008C6EE7">
      <w:pPr>
        <w:pStyle w:val="Prrafodelista"/>
        <w:tabs>
          <w:tab w:val="left" w:pos="2614"/>
        </w:tabs>
        <w:spacing w:after="0" w:line="240" w:lineRule="auto"/>
      </w:pPr>
      <w:r>
        <w:lastRenderedPageBreak/>
        <w:t>Al finalizar la práctica</w:t>
      </w:r>
      <w:r w:rsidR="009F14CA">
        <w:t>,</w:t>
      </w:r>
      <w:r>
        <w:t xml:space="preserve"> el programa te da una </w:t>
      </w:r>
      <w:r w:rsidR="009F14CA">
        <w:t>estadística de la misma</w:t>
      </w:r>
      <w:r>
        <w:t>, haz una captura de pantalla e inserta la imagen en un documento en Word nombrando el archivo con la primera letra de tu nombre, primer apellido, un guion bajo y nombre de la actividad.</w:t>
      </w:r>
      <w:r w:rsidR="001E1E60">
        <w:t xml:space="preserve"> </w:t>
      </w:r>
    </w:p>
    <w:p w:rsidR="009F14CA" w:rsidRDefault="009F14CA" w:rsidP="008C6EE7">
      <w:pPr>
        <w:pStyle w:val="Prrafodelista"/>
        <w:tabs>
          <w:tab w:val="left" w:pos="2614"/>
        </w:tabs>
        <w:spacing w:after="0" w:line="240" w:lineRule="auto"/>
      </w:pPr>
    </w:p>
    <w:p w:rsidR="009F14CA" w:rsidRDefault="009F14CA" w:rsidP="009F14CA">
      <w:pPr>
        <w:pStyle w:val="Prrafodelista"/>
        <w:tabs>
          <w:tab w:val="left" w:pos="2614"/>
        </w:tabs>
        <w:spacing w:after="0" w:line="240" w:lineRule="auto"/>
      </w:pPr>
      <w:r>
        <w:t>Ejemplo</w:t>
      </w:r>
    </w:p>
    <w:p w:rsidR="009F14CA" w:rsidRDefault="009F14CA" w:rsidP="009F14CA">
      <w:pPr>
        <w:pStyle w:val="Prrafodelista"/>
        <w:tabs>
          <w:tab w:val="left" w:pos="2614"/>
        </w:tabs>
        <w:spacing w:after="0" w:line="240" w:lineRule="auto"/>
      </w:pPr>
      <w:r>
        <w:t>mfinkenthal_practicasU2</w:t>
      </w:r>
    </w:p>
    <w:p w:rsidR="009F14CA" w:rsidRDefault="009F14CA" w:rsidP="008C6EE7">
      <w:pPr>
        <w:pStyle w:val="Prrafodelista"/>
        <w:tabs>
          <w:tab w:val="left" w:pos="2614"/>
        </w:tabs>
        <w:spacing w:after="0" w:line="240" w:lineRule="auto"/>
      </w:pPr>
    </w:p>
    <w:p w:rsidR="009F14CA" w:rsidRDefault="009F14CA" w:rsidP="008C6EE7">
      <w:pPr>
        <w:pStyle w:val="Prrafodelista"/>
        <w:tabs>
          <w:tab w:val="left" w:pos="2614"/>
        </w:tabs>
        <w:spacing w:after="0" w:line="240" w:lineRule="auto"/>
      </w:pPr>
    </w:p>
    <w:p w:rsidR="00127136" w:rsidRDefault="00127136" w:rsidP="008C6EE7">
      <w:pPr>
        <w:pStyle w:val="Prrafodelista"/>
        <w:tabs>
          <w:tab w:val="left" w:pos="2614"/>
        </w:tabs>
        <w:spacing w:after="0" w:line="240" w:lineRule="auto"/>
      </w:pPr>
      <w:bookmarkStart w:id="0" w:name="_GoBack"/>
      <w:bookmarkEnd w:id="0"/>
    </w:p>
    <w:p w:rsidR="001E1E60" w:rsidRDefault="009F14CA" w:rsidP="009F14CA">
      <w:pPr>
        <w:pStyle w:val="Prrafodelista"/>
        <w:tabs>
          <w:tab w:val="left" w:pos="2614"/>
        </w:tabs>
        <w:spacing w:after="0" w:line="240" w:lineRule="auto"/>
        <w:ind w:left="0"/>
      </w:pPr>
      <w:r>
        <w:rPr>
          <w:noProof/>
          <w:lang w:eastAsia="es-MX"/>
        </w:rPr>
        <w:drawing>
          <wp:inline distT="0" distB="0" distL="0" distR="0" wp14:anchorId="1597F556" wp14:editId="5795D496">
            <wp:extent cx="5603931" cy="2524540"/>
            <wp:effectExtent l="95250" t="95250" r="92075" b="1047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9463" b="10410"/>
                    <a:stretch/>
                  </pic:blipFill>
                  <pic:spPr bwMode="auto">
                    <a:xfrm>
                      <a:off x="0" y="0"/>
                      <a:ext cx="5612130" cy="252823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136" w:rsidRDefault="00127136" w:rsidP="008C6EE7">
      <w:pPr>
        <w:pStyle w:val="Prrafodelista"/>
        <w:tabs>
          <w:tab w:val="left" w:pos="2614"/>
        </w:tabs>
        <w:spacing w:after="0" w:line="240" w:lineRule="auto"/>
      </w:pPr>
    </w:p>
    <w:sectPr w:rsidR="00127136" w:rsidSect="00837227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Borders w:offsetFrom="page">
        <w:top w:val="tornPaperBlack" w:sz="31" w:space="24" w:color="E36C0A" w:themeColor="accent6" w:themeShade="BF"/>
        <w:left w:val="tornPaperBlack" w:sz="31" w:space="24" w:color="E36C0A" w:themeColor="accent6" w:themeShade="BF"/>
        <w:bottom w:val="tornPaperBlack" w:sz="31" w:space="24" w:color="E36C0A" w:themeColor="accent6" w:themeShade="BF"/>
        <w:right w:val="tornPaperBlack" w:sz="31" w:space="24" w:color="E36C0A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A29" w:rsidRDefault="00591A29" w:rsidP="009B0642">
      <w:pPr>
        <w:spacing w:after="0" w:line="240" w:lineRule="auto"/>
      </w:pPr>
      <w:r>
        <w:separator/>
      </w:r>
    </w:p>
  </w:endnote>
  <w:endnote w:type="continuationSeparator" w:id="0">
    <w:p w:rsidR="00591A29" w:rsidRDefault="00591A29" w:rsidP="009B0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642" w:rsidRPr="00292CA7" w:rsidRDefault="009B0642">
    <w:pPr>
      <w:pStyle w:val="Piedepgina"/>
      <w:pBdr>
        <w:top w:val="thinThickSmallGap" w:sz="24" w:space="1" w:color="622423" w:themeColor="accent2" w:themeShade="7F"/>
      </w:pBdr>
      <w:rPr>
        <w:rFonts w:eastAsiaTheme="majorEastAsia" w:cstheme="majorBidi"/>
        <w:sz w:val="18"/>
        <w:szCs w:val="18"/>
      </w:rPr>
    </w:pPr>
    <w:r w:rsidRPr="00292CA7">
      <w:rPr>
        <w:rFonts w:eastAsiaTheme="majorEastAsia" w:cstheme="majorBidi"/>
        <w:sz w:val="18"/>
        <w:szCs w:val="18"/>
      </w:rPr>
      <w:t>Maritza Finkenthal</w:t>
    </w:r>
    <w:r w:rsidRPr="00292CA7">
      <w:rPr>
        <w:rFonts w:eastAsiaTheme="majorEastAsia" w:cstheme="majorBidi"/>
        <w:sz w:val="18"/>
        <w:szCs w:val="18"/>
      </w:rPr>
      <w:ptab w:relativeTo="margin" w:alignment="right" w:leader="none"/>
    </w:r>
    <w:r w:rsidRPr="00292CA7">
      <w:rPr>
        <w:rFonts w:eastAsiaTheme="majorEastAsia" w:cstheme="majorBidi"/>
        <w:sz w:val="18"/>
        <w:szCs w:val="18"/>
        <w:lang w:val="es-ES"/>
      </w:rPr>
      <w:t xml:space="preserve">Página </w:t>
    </w:r>
    <w:r w:rsidRPr="00292CA7">
      <w:rPr>
        <w:rFonts w:eastAsiaTheme="minorEastAsia"/>
        <w:sz w:val="18"/>
        <w:szCs w:val="18"/>
      </w:rPr>
      <w:fldChar w:fldCharType="begin"/>
    </w:r>
    <w:r w:rsidRPr="00292CA7">
      <w:rPr>
        <w:sz w:val="18"/>
        <w:szCs w:val="18"/>
      </w:rPr>
      <w:instrText>PAGE   \* MERGEFORMAT</w:instrText>
    </w:r>
    <w:r w:rsidRPr="00292CA7">
      <w:rPr>
        <w:rFonts w:eastAsiaTheme="minorEastAsia"/>
        <w:sz w:val="18"/>
        <w:szCs w:val="18"/>
      </w:rPr>
      <w:fldChar w:fldCharType="separate"/>
    </w:r>
    <w:r w:rsidR="00785422" w:rsidRPr="00785422">
      <w:rPr>
        <w:rFonts w:eastAsiaTheme="majorEastAsia" w:cstheme="majorBidi"/>
        <w:noProof/>
        <w:sz w:val="18"/>
        <w:szCs w:val="18"/>
        <w:lang w:val="es-ES"/>
      </w:rPr>
      <w:t>3</w:t>
    </w:r>
    <w:r w:rsidRPr="00292CA7">
      <w:rPr>
        <w:rFonts w:eastAsiaTheme="majorEastAsia" w:cstheme="majorBidi"/>
        <w:sz w:val="18"/>
        <w:szCs w:val="18"/>
      </w:rPr>
      <w:fldChar w:fldCharType="end"/>
    </w:r>
  </w:p>
  <w:p w:rsidR="009B0642" w:rsidRDefault="009B06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A29" w:rsidRDefault="00591A29" w:rsidP="009B0642">
      <w:pPr>
        <w:spacing w:after="0" w:line="240" w:lineRule="auto"/>
      </w:pPr>
      <w:r>
        <w:separator/>
      </w:r>
    </w:p>
  </w:footnote>
  <w:footnote w:type="continuationSeparator" w:id="0">
    <w:p w:rsidR="00591A29" w:rsidRDefault="00591A29" w:rsidP="009B0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92A" w:rsidRDefault="0004092A" w:rsidP="008E38EB">
    <w:pPr>
      <w:pStyle w:val="Encabezado"/>
      <w:ind w:left="-567"/>
    </w:pPr>
  </w:p>
  <w:tbl>
    <w:tblPr>
      <w:tblStyle w:val="Tablaconcuadrcula"/>
      <w:tblW w:w="0" w:type="auto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68"/>
      <w:gridCol w:w="7310"/>
    </w:tblGrid>
    <w:tr w:rsidR="0004092A" w:rsidTr="0004092A">
      <w:tc>
        <w:tcPr>
          <w:tcW w:w="1668" w:type="dxa"/>
        </w:tcPr>
        <w:p w:rsidR="0004092A" w:rsidRDefault="0004092A" w:rsidP="008E38EB">
          <w:pPr>
            <w:pStyle w:val="Encabezado"/>
          </w:pPr>
          <w:r>
            <w:rPr>
              <w:noProof/>
              <w:lang w:eastAsia="es-MX"/>
            </w:rPr>
            <w:drawing>
              <wp:inline distT="0" distB="0" distL="0" distR="0" wp14:anchorId="643C8937" wp14:editId="0168F22E">
                <wp:extent cx="768350" cy="774065"/>
                <wp:effectExtent l="0" t="0" r="0" b="698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350" cy="7740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10" w:type="dxa"/>
        </w:tcPr>
        <w:p w:rsidR="0004092A" w:rsidRDefault="0004092A" w:rsidP="008E38EB">
          <w:pPr>
            <w:pStyle w:val="Encabezado"/>
            <w:rPr>
              <w:sz w:val="36"/>
              <w:szCs w:val="36"/>
            </w:rPr>
          </w:pPr>
          <w:r w:rsidRPr="0004092A">
            <w:rPr>
              <w:sz w:val="36"/>
              <w:szCs w:val="36"/>
            </w:rPr>
            <w:t>Matemáticas I</w:t>
          </w:r>
        </w:p>
        <w:p w:rsidR="00711D39" w:rsidRPr="0004092A" w:rsidRDefault="00F423CF" w:rsidP="00212AF0">
          <w:pPr>
            <w:pStyle w:val="Encabezado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Prácticas de </w:t>
          </w:r>
          <w:r w:rsidR="00711D39">
            <w:rPr>
              <w:sz w:val="36"/>
              <w:szCs w:val="36"/>
            </w:rPr>
            <w:t>Autoevaluación</w:t>
          </w:r>
          <w:r w:rsidR="00204AA2">
            <w:rPr>
              <w:sz w:val="36"/>
              <w:szCs w:val="36"/>
            </w:rPr>
            <w:t xml:space="preserve"> (Lo que aprendí)</w:t>
          </w:r>
          <w:r w:rsidR="009821F5">
            <w:rPr>
              <w:sz w:val="36"/>
              <w:szCs w:val="36"/>
            </w:rPr>
            <w:t xml:space="preserve"> </w:t>
          </w:r>
        </w:p>
      </w:tc>
    </w:tr>
  </w:tbl>
  <w:p w:rsidR="003615F7" w:rsidRDefault="003615F7" w:rsidP="000409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10.95pt;height:10.95pt" o:bullet="t">
        <v:imagedata r:id="rId1" o:title="mso4162"/>
      </v:shape>
    </w:pict>
  </w:numPicBullet>
  <w:abstractNum w:abstractNumId="0">
    <w:nsid w:val="3100065F"/>
    <w:multiLevelType w:val="hybridMultilevel"/>
    <w:tmpl w:val="062299D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227"/>
    <w:rsid w:val="000015F4"/>
    <w:rsid w:val="00005E6C"/>
    <w:rsid w:val="0004092A"/>
    <w:rsid w:val="0004342E"/>
    <w:rsid w:val="000D66EB"/>
    <w:rsid w:val="000F4849"/>
    <w:rsid w:val="00106290"/>
    <w:rsid w:val="00120D05"/>
    <w:rsid w:val="00127136"/>
    <w:rsid w:val="00145458"/>
    <w:rsid w:val="0015001B"/>
    <w:rsid w:val="00156B0B"/>
    <w:rsid w:val="001878F5"/>
    <w:rsid w:val="0019396C"/>
    <w:rsid w:val="001E1E60"/>
    <w:rsid w:val="00204AA2"/>
    <w:rsid w:val="00212AF0"/>
    <w:rsid w:val="00212CB0"/>
    <w:rsid w:val="00256134"/>
    <w:rsid w:val="00292CA7"/>
    <w:rsid w:val="003615F7"/>
    <w:rsid w:val="003D4637"/>
    <w:rsid w:val="003E0812"/>
    <w:rsid w:val="003F06BB"/>
    <w:rsid w:val="003F1B4D"/>
    <w:rsid w:val="00454308"/>
    <w:rsid w:val="00493375"/>
    <w:rsid w:val="004A5C15"/>
    <w:rsid w:val="004D0BEB"/>
    <w:rsid w:val="004F3505"/>
    <w:rsid w:val="00533119"/>
    <w:rsid w:val="00551ACE"/>
    <w:rsid w:val="00580E36"/>
    <w:rsid w:val="00591A29"/>
    <w:rsid w:val="005C4B9B"/>
    <w:rsid w:val="00645865"/>
    <w:rsid w:val="006D0E47"/>
    <w:rsid w:val="006E2631"/>
    <w:rsid w:val="006E596B"/>
    <w:rsid w:val="006F4B23"/>
    <w:rsid w:val="00711D39"/>
    <w:rsid w:val="00733AF2"/>
    <w:rsid w:val="00745DBC"/>
    <w:rsid w:val="00746077"/>
    <w:rsid w:val="00781020"/>
    <w:rsid w:val="00785422"/>
    <w:rsid w:val="00816A92"/>
    <w:rsid w:val="00837227"/>
    <w:rsid w:val="0088402B"/>
    <w:rsid w:val="008A5B0B"/>
    <w:rsid w:val="008C6EE7"/>
    <w:rsid w:val="008E38EB"/>
    <w:rsid w:val="008F050D"/>
    <w:rsid w:val="0093273C"/>
    <w:rsid w:val="009821F5"/>
    <w:rsid w:val="009B0642"/>
    <w:rsid w:val="009B28C8"/>
    <w:rsid w:val="009C4E20"/>
    <w:rsid w:val="009E5050"/>
    <w:rsid w:val="009F14CA"/>
    <w:rsid w:val="00A44B90"/>
    <w:rsid w:val="00AA29C4"/>
    <w:rsid w:val="00B13B87"/>
    <w:rsid w:val="00BB2DC3"/>
    <w:rsid w:val="00BB5E27"/>
    <w:rsid w:val="00BD1324"/>
    <w:rsid w:val="00C21C0E"/>
    <w:rsid w:val="00C54A35"/>
    <w:rsid w:val="00CA02F1"/>
    <w:rsid w:val="00CB276A"/>
    <w:rsid w:val="00CC003B"/>
    <w:rsid w:val="00E84D93"/>
    <w:rsid w:val="00ED3A39"/>
    <w:rsid w:val="00ED76A6"/>
    <w:rsid w:val="00F423CF"/>
    <w:rsid w:val="00F76E91"/>
    <w:rsid w:val="00F94AF6"/>
    <w:rsid w:val="00FA38D0"/>
    <w:rsid w:val="00FE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7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B06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642"/>
  </w:style>
  <w:style w:type="paragraph" w:styleId="Piedepgina">
    <w:name w:val="footer"/>
    <w:basedOn w:val="Normal"/>
    <w:link w:val="PiedepginaCar"/>
    <w:uiPriority w:val="99"/>
    <w:unhideWhenUsed/>
    <w:rsid w:val="009B06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642"/>
  </w:style>
  <w:style w:type="paragraph" w:styleId="Textodeglobo">
    <w:name w:val="Balloon Text"/>
    <w:basedOn w:val="Normal"/>
    <w:link w:val="TextodegloboCar"/>
    <w:uiPriority w:val="99"/>
    <w:semiHidden/>
    <w:unhideWhenUsed/>
    <w:rsid w:val="009B0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064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80E3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8C6EE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C6E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7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B06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642"/>
  </w:style>
  <w:style w:type="paragraph" w:styleId="Piedepgina">
    <w:name w:val="footer"/>
    <w:basedOn w:val="Normal"/>
    <w:link w:val="PiedepginaCar"/>
    <w:uiPriority w:val="99"/>
    <w:unhideWhenUsed/>
    <w:rsid w:val="009B06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642"/>
  </w:style>
  <w:style w:type="paragraph" w:styleId="Textodeglobo">
    <w:name w:val="Balloon Text"/>
    <w:basedOn w:val="Normal"/>
    <w:link w:val="TextodegloboCar"/>
    <w:uiPriority w:val="99"/>
    <w:semiHidden/>
    <w:unhideWhenUsed/>
    <w:rsid w:val="009B0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064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80E3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8C6EE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C6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atquiz.org/es-0/matematicas/algebra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18</cp:revision>
  <cp:lastPrinted>2018-05-31T00:31:00Z</cp:lastPrinted>
  <dcterms:created xsi:type="dcterms:W3CDTF">2018-02-05T04:46:00Z</dcterms:created>
  <dcterms:modified xsi:type="dcterms:W3CDTF">2018-06-03T19:27:00Z</dcterms:modified>
</cp:coreProperties>
</file>