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7ED" w:rsidRDefault="002747ED" w:rsidP="002747ED">
      <w:pPr>
        <w:pStyle w:val="Textoindependient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jc w:val="both"/>
        <w:rPr>
          <w:rStyle w:val="Textoennegrita"/>
          <w:rFonts w:ascii="Corbel" w:hAnsi="Corbel" w:cs="Corbel"/>
          <w:sz w:val="22"/>
          <w:szCs w:val="22"/>
        </w:rPr>
      </w:pPr>
      <w:r w:rsidRPr="00EB6F24">
        <w:rPr>
          <w:rStyle w:val="Textoennegrita"/>
          <w:rFonts w:ascii="Corbel" w:hAnsi="Corbel" w:cs="Corbel"/>
          <w:sz w:val="22"/>
          <w:szCs w:val="22"/>
        </w:rPr>
        <w:t>UNIDAD I / MÉXICO COMO PAÍS</w:t>
      </w:r>
    </w:p>
    <w:p w:rsidR="002747ED" w:rsidRPr="00EB6F24" w:rsidRDefault="002747ED" w:rsidP="002747ED">
      <w:pPr>
        <w:pStyle w:val="Textoindependient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jc w:val="both"/>
        <w:rPr>
          <w:rFonts w:ascii="Corbel" w:hAnsi="Corbel" w:cs="Corbel"/>
          <w:b/>
          <w:bCs/>
          <w:sz w:val="22"/>
          <w:szCs w:val="22"/>
        </w:rPr>
      </w:pPr>
      <w:r w:rsidRPr="00EB6F24">
        <w:rPr>
          <w:rStyle w:val="Textoennegrita"/>
          <w:rFonts w:ascii="Corbel" w:hAnsi="Corbel" w:cs="Corbel"/>
          <w:sz w:val="22"/>
          <w:szCs w:val="22"/>
        </w:rPr>
        <w:br/>
        <w:t xml:space="preserve">1.1 </w:t>
      </w:r>
      <w:r w:rsidRPr="00EB6F24">
        <w:rPr>
          <w:rFonts w:ascii="Corbel" w:hAnsi="Corbel" w:cs="Corbel"/>
          <w:b/>
          <w:sz w:val="22"/>
          <w:szCs w:val="22"/>
        </w:rPr>
        <w:t>Contexto histórico en el que surge México como país independiente.</w:t>
      </w:r>
      <w:r w:rsidR="00D45F72">
        <w:rPr>
          <w:rFonts w:ascii="Corbel" w:hAnsi="Corbel" w:cs="Corbel"/>
          <w:sz w:val="22"/>
          <w:szCs w:val="22"/>
        </w:rPr>
        <w:t xml:space="preserve"> </w:t>
      </w:r>
    </w:p>
    <w:p w:rsidR="002747ED" w:rsidRPr="00EB6F24" w:rsidRDefault="002747ED" w:rsidP="002747ED">
      <w:pPr>
        <w:pStyle w:val="Textoindependient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jc w:val="both"/>
        <w:rPr>
          <w:rFonts w:ascii="Corbel" w:hAnsi="Corbel" w:cs="Corbel"/>
          <w:sz w:val="22"/>
          <w:szCs w:val="22"/>
        </w:rPr>
      </w:pPr>
      <w:r w:rsidRPr="00EB6F24">
        <w:rPr>
          <w:rFonts w:ascii="Corbel" w:hAnsi="Corbel" w:cs="Corbel"/>
          <w:sz w:val="22"/>
          <w:szCs w:val="22"/>
        </w:rPr>
        <w:t>Conoce un poco más sobre algunos pensadores europeos, como Rousseau, un pensador europeo de la ilustración, y sobre los factores externos que influyeron en América para impulsar movimientos de independencia y libertad.</w:t>
      </w:r>
    </w:p>
    <w:p w:rsidR="002747ED" w:rsidRPr="00EB6F24" w:rsidRDefault="002747ED" w:rsidP="002747ED">
      <w:pPr>
        <w:pStyle w:val="Textoindependient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jc w:val="both"/>
        <w:rPr>
          <w:rFonts w:ascii="Corbel" w:hAnsi="Corbel"/>
          <w:sz w:val="22"/>
          <w:szCs w:val="22"/>
        </w:rPr>
      </w:pPr>
    </w:p>
    <w:p w:rsidR="002747ED" w:rsidRPr="00EB6F24" w:rsidRDefault="002747ED" w:rsidP="00274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rbel" w:hAnsi="Corbel"/>
        </w:rPr>
      </w:pPr>
      <w:r w:rsidRPr="00EB6F24">
        <w:rPr>
          <w:rFonts w:ascii="Corbel" w:hAnsi="Corbel"/>
          <w:b/>
        </w:rPr>
        <w:t>Juan Jacobo Rousseau, pensador ilustrado</w:t>
      </w:r>
    </w:p>
    <w:p w:rsidR="002747ED" w:rsidRPr="00EB6F24" w:rsidRDefault="00676E32" w:rsidP="00274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rbel" w:hAnsi="Corbel"/>
          <w:color w:val="FF0000"/>
        </w:rPr>
      </w:pPr>
      <w:hyperlink r:id="rId6" w:history="1">
        <w:r w:rsidR="002747ED" w:rsidRPr="00EB6F24">
          <w:rPr>
            <w:rStyle w:val="Hipervnculo"/>
            <w:rFonts w:ascii="Corbel" w:hAnsi="Corbel"/>
            <w:color w:val="FF0000"/>
          </w:rPr>
          <w:t>https://sciencesource.com/Doc/SCS/Media/TR1_WATERMARKED/8/c/e/d/SS2710501.jpg?d63644134727</w:t>
        </w:r>
      </w:hyperlink>
    </w:p>
    <w:p w:rsidR="002747ED" w:rsidRPr="00EB6F24" w:rsidRDefault="002747ED" w:rsidP="00274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rbel" w:hAnsi="Corbel"/>
        </w:rPr>
      </w:pPr>
      <w:r w:rsidRPr="00EB6F24">
        <w:rPr>
          <w:rFonts w:ascii="Corbel" w:hAnsi="Corbel"/>
        </w:rPr>
        <w:t>Escritor ginebrino del siglo XVIII, radicado en Francia. Fue, probablemente, el autor más leído y seguido por los políticos y criollos ilustrados de la Nueva España antes de la  independencia y en los años que siguieron a ésta, por sus ideas a favor  de la democracia, la libertad y la soberanía popular, con criterio liberal, individualista y revolucionario.</w:t>
      </w:r>
    </w:p>
    <w:p w:rsidR="002747ED" w:rsidRPr="00EB6F24" w:rsidRDefault="002747ED" w:rsidP="00274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rbel" w:hAnsi="Corbel"/>
        </w:rPr>
      </w:pPr>
      <w:r w:rsidRPr="00EB6F24">
        <w:rPr>
          <w:rFonts w:ascii="Corbel" w:hAnsi="Corbel"/>
        </w:rPr>
        <w:t xml:space="preserve">El pensamiento de éste y otros autores franceses e ingleses </w:t>
      </w:r>
      <w:r w:rsidRPr="00EB6F24">
        <w:rPr>
          <w:rFonts w:ascii="Corbel" w:hAnsi="Corbel" w:cs="ArialMT"/>
        </w:rPr>
        <w:t xml:space="preserve">también influyó en las 13  colonias </w:t>
      </w:r>
      <w:r w:rsidRPr="00EB6F24">
        <w:rPr>
          <w:rFonts w:ascii="Corbel" w:hAnsi="Corbel"/>
        </w:rPr>
        <w:t>de Norteamérica, que habían concretado su independencia en 1776 al constituirse como Estados Unidos de América.</w:t>
      </w:r>
    </w:p>
    <w:p w:rsidR="002747ED" w:rsidRPr="00EB6F24" w:rsidRDefault="002747ED" w:rsidP="002747ED">
      <w:pPr>
        <w:spacing w:line="240" w:lineRule="auto"/>
        <w:jc w:val="both"/>
        <w:rPr>
          <w:rFonts w:ascii="Corbel" w:hAnsi="Corbel"/>
        </w:rPr>
      </w:pPr>
      <w:r w:rsidRPr="00EB6F24">
        <w:rPr>
          <w:rFonts w:ascii="Corbel" w:hAnsi="Corbel"/>
        </w:rPr>
        <w:t>La Casa de Borbón reinante en España, había hecho reformas importantes que afectaron a los pueblos conquistados.</w:t>
      </w:r>
    </w:p>
    <w:p w:rsidR="002747ED" w:rsidRPr="00EB6F24" w:rsidRDefault="002747ED" w:rsidP="002747ED">
      <w:pPr>
        <w:spacing w:line="240" w:lineRule="auto"/>
        <w:jc w:val="both"/>
        <w:rPr>
          <w:rFonts w:ascii="Corbel" w:hAnsi="Corbel"/>
        </w:rPr>
      </w:pPr>
      <w:r w:rsidRPr="00EB6F24">
        <w:rPr>
          <w:rFonts w:ascii="Corbel" w:hAnsi="Corbel"/>
        </w:rPr>
        <w:t xml:space="preserve">Para 1808, la monarquía española pasaba por uno de los momentos más débiles </w:t>
      </w:r>
      <w:r w:rsidRPr="00EB6F24">
        <w:rPr>
          <w:rFonts w:ascii="Corbel" w:hAnsi="Corbel" w:cs="ArialMT"/>
        </w:rPr>
        <w:t xml:space="preserve">de su historia. El rey Carlos IV había confiado en su ministro Manuel Godoy para </w:t>
      </w:r>
      <w:r w:rsidRPr="00EB6F24">
        <w:rPr>
          <w:rFonts w:ascii="Corbel" w:hAnsi="Corbel"/>
        </w:rPr>
        <w:t xml:space="preserve">permitirle el paso por España a Napoleón Bonaparte, quien, una vez en el país, hizo que el rey y su heredero, Fernando VII </w:t>
      </w:r>
      <w:r w:rsidRPr="00676E32">
        <w:rPr>
          <w:rFonts w:ascii="Corbel" w:hAnsi="Corbel"/>
        </w:rPr>
        <w:t>abdicaran</w:t>
      </w:r>
      <w:r w:rsidRPr="00EB6F24">
        <w:rPr>
          <w:rFonts w:ascii="Corbel" w:hAnsi="Corbel"/>
          <w:b/>
        </w:rPr>
        <w:t xml:space="preserve"> </w:t>
      </w:r>
      <w:r w:rsidRPr="00EB6F24">
        <w:rPr>
          <w:rFonts w:ascii="Corbel" w:hAnsi="Corbel"/>
        </w:rPr>
        <w:t>a favor de su hermano, José Bonaparte.</w:t>
      </w:r>
    </w:p>
    <w:p w:rsidR="002747ED" w:rsidRPr="00EB6F24" w:rsidRDefault="002747ED" w:rsidP="002747ED">
      <w:pPr>
        <w:spacing w:line="240" w:lineRule="auto"/>
        <w:jc w:val="both"/>
        <w:rPr>
          <w:rFonts w:ascii="Corbel" w:hAnsi="Corbel"/>
        </w:rPr>
      </w:pPr>
      <w:r w:rsidRPr="00EB6F24">
        <w:rPr>
          <w:rFonts w:ascii="Corbel" w:hAnsi="Corbel"/>
        </w:rPr>
        <w:t>Cuando esto sucedió, los criollos en la Nueva España intentaron formar una Junta de representantes, encabezada por el virrey José de Iturriaga, pero fue apresado y el descontento aumentó.</w:t>
      </w:r>
    </w:p>
    <w:p w:rsidR="002747ED" w:rsidRDefault="002747ED" w:rsidP="002747ED">
      <w:pPr>
        <w:spacing w:line="240" w:lineRule="auto"/>
        <w:jc w:val="both"/>
        <w:rPr>
          <w:rFonts w:ascii="Corbel" w:hAnsi="Corbel"/>
        </w:rPr>
      </w:pPr>
      <w:r w:rsidRPr="00EB6F24">
        <w:rPr>
          <w:rFonts w:ascii="Corbel" w:hAnsi="Corbel"/>
        </w:rPr>
        <w:t>Con la familia real destituida y extranjeros en el poder, ¿qué motivación podrían tener los novohispanos para obedecer unas leyes que consideraban injustas?</w:t>
      </w:r>
    </w:p>
    <w:p w:rsidR="00D45F72" w:rsidRPr="00EB6F24" w:rsidRDefault="00D45F72" w:rsidP="002747ED">
      <w:pPr>
        <w:spacing w:line="240" w:lineRule="auto"/>
        <w:jc w:val="both"/>
        <w:rPr>
          <w:rFonts w:ascii="Corbel" w:hAnsi="Corbel"/>
        </w:rPr>
      </w:pPr>
      <w:r>
        <w:rPr>
          <w:rFonts w:ascii="Corbel" w:hAnsi="Corbel"/>
          <w:noProof/>
          <w:lang w:eastAsia="es-MX"/>
        </w:rPr>
        <w:drawing>
          <wp:inline distT="0" distB="0" distL="0" distR="0">
            <wp:extent cx="6853881" cy="3385751"/>
            <wp:effectExtent l="0" t="0" r="444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2747ED" w:rsidRDefault="002747ED" w:rsidP="002747ED">
      <w:pPr>
        <w:spacing w:line="240" w:lineRule="auto"/>
        <w:jc w:val="both"/>
        <w:rPr>
          <w:rFonts w:ascii="Corbel" w:hAnsi="Corbel"/>
        </w:rPr>
      </w:pPr>
      <w:r w:rsidRPr="00EB6F24">
        <w:rPr>
          <w:rFonts w:ascii="Corbel" w:hAnsi="Corbel"/>
        </w:rPr>
        <w:t>Las sequías y heladas habían elevado mucho los precios del maíz y otros alimentos indispensables; también hubo epidemias e inundaciones, además de la mayor desigualdad entre ricos y pobres.</w:t>
      </w:r>
    </w:p>
    <w:p w:rsidR="007B0A29" w:rsidRDefault="007B0A29" w:rsidP="002747ED">
      <w:pPr>
        <w:spacing w:line="240" w:lineRule="auto"/>
        <w:jc w:val="both"/>
        <w:rPr>
          <w:rFonts w:ascii="Corbel" w:hAnsi="Corbel"/>
        </w:rPr>
      </w:pPr>
    </w:p>
    <w:p w:rsidR="007B0A29" w:rsidRDefault="007B0A29" w:rsidP="002747ED">
      <w:pPr>
        <w:spacing w:line="240" w:lineRule="auto"/>
        <w:jc w:val="both"/>
        <w:rPr>
          <w:rFonts w:ascii="Corbel" w:hAnsi="Corbel"/>
        </w:rPr>
      </w:pPr>
    </w:p>
    <w:p w:rsidR="007B0A29" w:rsidRPr="00EB6F24" w:rsidRDefault="007B0A29" w:rsidP="002747ED">
      <w:pPr>
        <w:spacing w:line="240" w:lineRule="auto"/>
        <w:jc w:val="both"/>
        <w:rPr>
          <w:rFonts w:ascii="Corbel" w:hAnsi="Corbel"/>
        </w:rPr>
      </w:pPr>
    </w:p>
    <w:p w:rsidR="002747ED" w:rsidRDefault="002747ED" w:rsidP="002747ED">
      <w:pPr>
        <w:pStyle w:val="Textoindependient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jc w:val="both"/>
        <w:rPr>
          <w:rFonts w:ascii="Corbel" w:hAnsi="Corbel" w:cs="Corbel"/>
          <w:b/>
          <w:sz w:val="22"/>
          <w:szCs w:val="22"/>
        </w:rPr>
      </w:pPr>
      <w:r w:rsidRPr="00EB6F24">
        <w:rPr>
          <w:rStyle w:val="Textoennegrita"/>
          <w:rFonts w:ascii="Corbel" w:hAnsi="Corbel" w:cs="Corbel"/>
          <w:sz w:val="22"/>
          <w:szCs w:val="22"/>
        </w:rPr>
        <w:lastRenderedPageBreak/>
        <w:t xml:space="preserve">1.2 </w:t>
      </w:r>
      <w:r w:rsidRPr="00EB6F24">
        <w:rPr>
          <w:rFonts w:ascii="Corbel" w:hAnsi="Corbel" w:cs="Corbel"/>
          <w:b/>
          <w:sz w:val="22"/>
          <w:szCs w:val="22"/>
        </w:rPr>
        <w:t>Las diferentes ideologías del S. XIX (Liberal, conservadora, Radical).</w:t>
      </w:r>
    </w:p>
    <w:p w:rsidR="007B0A29" w:rsidRDefault="007B0A29" w:rsidP="002747ED">
      <w:pPr>
        <w:pStyle w:val="Textoindependient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jc w:val="both"/>
        <w:rPr>
          <w:rFonts w:ascii="Corbel" w:hAnsi="Corbel"/>
          <w:b/>
          <w:color w:val="FF0000"/>
          <w:sz w:val="22"/>
          <w:szCs w:val="22"/>
        </w:rPr>
        <w:sectPr w:rsidR="007B0A29" w:rsidSect="007249BD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7B0A29" w:rsidRDefault="007B0A29" w:rsidP="002747ED">
      <w:pPr>
        <w:pStyle w:val="Textoindependient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jc w:val="both"/>
        <w:rPr>
          <w:rFonts w:ascii="Corbel" w:hAnsi="Corbel"/>
          <w:b/>
          <w:color w:val="FF0000"/>
          <w:sz w:val="22"/>
          <w:szCs w:val="22"/>
        </w:rPr>
      </w:pPr>
    </w:p>
    <w:p w:rsidR="002747ED" w:rsidRDefault="002747ED" w:rsidP="002747ED">
      <w:pPr>
        <w:pStyle w:val="Textoindependient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jc w:val="both"/>
        <w:rPr>
          <w:rFonts w:ascii="Corbel" w:hAnsi="Corbel"/>
          <w:b/>
          <w:color w:val="FF0000"/>
          <w:sz w:val="22"/>
          <w:szCs w:val="22"/>
        </w:rPr>
      </w:pPr>
      <w:r w:rsidRPr="00130471">
        <w:rPr>
          <w:rFonts w:ascii="Corbel" w:hAnsi="Corbel"/>
          <w:b/>
          <w:color w:val="FF0000"/>
          <w:sz w:val="22"/>
          <w:szCs w:val="22"/>
        </w:rPr>
        <w:t>http://www.youtube.com/watch?v=rLEwKqS3DxU&amp;feature=related</w:t>
      </w:r>
    </w:p>
    <w:p w:rsidR="007B0A29" w:rsidRPr="00130471" w:rsidRDefault="007B0A29" w:rsidP="002747ED">
      <w:pPr>
        <w:pStyle w:val="Textoindependient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jc w:val="both"/>
        <w:rPr>
          <w:rFonts w:ascii="Corbel" w:hAnsi="Corbel"/>
          <w:b/>
          <w:color w:val="FF0000"/>
          <w:sz w:val="22"/>
          <w:szCs w:val="22"/>
        </w:rPr>
      </w:pPr>
    </w:p>
    <w:p w:rsidR="002747ED" w:rsidRPr="00EB6F24" w:rsidRDefault="002747ED" w:rsidP="002747E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jc w:val="both"/>
        <w:rPr>
          <w:rFonts w:ascii="Corbel" w:hAnsi="Corbel"/>
        </w:rPr>
      </w:pPr>
      <w:r w:rsidRPr="00EB6F24">
        <w:rPr>
          <w:rFonts w:ascii="Corbel" w:hAnsi="Corbel"/>
        </w:rPr>
        <w:t>Una vez consumada la independencia, dos posiciones ideológica</w:t>
      </w:r>
      <w:r w:rsidRPr="00EB6F24">
        <w:rPr>
          <w:rFonts w:ascii="Corbel" w:hAnsi="Corbel" w:cs="Corbel"/>
        </w:rPr>
        <w:t>s pretendieron imponer su modelo de organización para el país: liberales y conservadores.</w:t>
      </w:r>
    </w:p>
    <w:p w:rsidR="002747ED" w:rsidRDefault="002747ED" w:rsidP="002747E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jc w:val="both"/>
        <w:rPr>
          <w:rFonts w:ascii="Corbel" w:hAnsi="Corbel"/>
        </w:rPr>
      </w:pPr>
      <w:r w:rsidRPr="00EB6F24">
        <w:rPr>
          <w:rFonts w:ascii="Corbel" w:hAnsi="Corbel"/>
        </w:rPr>
        <w:t>Destacaron en nuestro País, por el lado liberal José María Luis Mora, quien había sido ordenado sacerdote pero después abandonó el clero, tomando una actitud radicalmente distinta. Estudió leyes y perteneció a la masonería. Llegó a ser el principal pensador de los liberales.</w:t>
      </w:r>
    </w:p>
    <w:p w:rsidR="007B0A29" w:rsidRDefault="007B0A29" w:rsidP="002747E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jc w:val="both"/>
        <w:rPr>
          <w:rFonts w:ascii="Corbel" w:hAnsi="Corbel"/>
        </w:rPr>
      </w:pPr>
    </w:p>
    <w:p w:rsidR="007B0A29" w:rsidRPr="00EB6F24" w:rsidRDefault="007B0A29" w:rsidP="002747E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jc w:val="both"/>
        <w:rPr>
          <w:rFonts w:ascii="Corbel" w:hAnsi="Corbel"/>
        </w:rPr>
      </w:pPr>
    </w:p>
    <w:p w:rsidR="002747ED" w:rsidRPr="00EB6F24" w:rsidRDefault="002747ED" w:rsidP="002747E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jc w:val="both"/>
        <w:rPr>
          <w:rFonts w:ascii="Corbel" w:hAnsi="Corbel"/>
        </w:rPr>
      </w:pPr>
      <w:r w:rsidRPr="00EB6F24">
        <w:rPr>
          <w:rFonts w:ascii="Corbel" w:hAnsi="Corbel"/>
        </w:rPr>
        <w:t>Para él, la moral pública era la libre obediencia que los ciudadanos como individuos prestaban a las leyes civiles y al gobierno, establecidas por los mecanismos de la representación política. La religión no tendría nada que ver con la organización social.</w:t>
      </w:r>
    </w:p>
    <w:p w:rsidR="002747ED" w:rsidRPr="00EB6F24" w:rsidRDefault="002747ED" w:rsidP="002747E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jc w:val="both"/>
        <w:rPr>
          <w:rFonts w:ascii="Corbel" w:hAnsi="Corbel"/>
        </w:rPr>
      </w:pPr>
      <w:r w:rsidRPr="00EB6F24">
        <w:rPr>
          <w:rFonts w:ascii="Corbel" w:hAnsi="Corbel"/>
        </w:rPr>
        <w:t xml:space="preserve">Consideraba indispensable una revolución mental en el pueblo, una obra de reforma de las costumbres conducida por las autoridades públicas mediante la educación y </w:t>
      </w:r>
      <w:r w:rsidRPr="00EB6F24">
        <w:rPr>
          <w:rFonts w:ascii="Corbel" w:hAnsi="Corbel" w:cs="ArialMT"/>
        </w:rPr>
        <w:t>la afirmación de la preponderancia de las leyes y las autoridades civiles sobre los dogmas, los fueros y los medios de influencia social de la Iglesia.</w:t>
      </w:r>
    </w:p>
    <w:p w:rsidR="007B0A29" w:rsidRDefault="007B0A29" w:rsidP="002747ED">
      <w:pPr>
        <w:spacing w:line="240" w:lineRule="auto"/>
        <w:jc w:val="both"/>
        <w:rPr>
          <w:rFonts w:ascii="Corbel" w:hAnsi="Corbel"/>
        </w:rPr>
        <w:sectPr w:rsidR="007B0A29" w:rsidSect="007B0A29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2747ED" w:rsidRPr="00EB6F24" w:rsidRDefault="002747ED" w:rsidP="002747ED">
      <w:pPr>
        <w:spacing w:line="240" w:lineRule="auto"/>
        <w:jc w:val="both"/>
        <w:rPr>
          <w:rFonts w:ascii="Corbel" w:hAnsi="Corbel"/>
        </w:rPr>
      </w:pPr>
      <w:r w:rsidRPr="00EB6F24">
        <w:rPr>
          <w:rFonts w:ascii="Corbel" w:hAnsi="Corbel"/>
        </w:rPr>
        <w:t xml:space="preserve">Y, del otro lado, Lucas Alamán, intelectual e historiador, fue uno de los políticos más </w:t>
      </w:r>
      <w:r w:rsidRPr="00EB6F24">
        <w:rPr>
          <w:rFonts w:ascii="Corbel" w:hAnsi="Corbel" w:cs="ArialMT"/>
        </w:rPr>
        <w:t xml:space="preserve">influyentes en esa época, diputado en España y ministro de Relaciones en tres </w:t>
      </w:r>
      <w:r w:rsidRPr="00EB6F24">
        <w:rPr>
          <w:rFonts w:ascii="Corbel" w:hAnsi="Corbel"/>
        </w:rPr>
        <w:t>gabinetes diferentes en México.</w:t>
      </w:r>
    </w:p>
    <w:p w:rsidR="002747ED" w:rsidRPr="00EB6F24" w:rsidRDefault="002747ED" w:rsidP="002747ED">
      <w:pPr>
        <w:spacing w:line="240" w:lineRule="auto"/>
        <w:jc w:val="both"/>
        <w:rPr>
          <w:rFonts w:ascii="Corbel" w:hAnsi="Corbel"/>
        </w:rPr>
      </w:pPr>
      <w:r w:rsidRPr="00EB6F24">
        <w:rPr>
          <w:rFonts w:ascii="Corbel" w:hAnsi="Corbel"/>
        </w:rPr>
        <w:t>Durante este periodo hubo un importante desarrollo de la masonería yorkina en México, partidaria del federalismo y de la amistad con Estados Unidos, en tanto que su rival, la masonería escocesa —que existía desde la época virreinal y recibía lineamientos europeos— optó por el centralismo.</w:t>
      </w:r>
    </w:p>
    <w:p w:rsidR="002747ED" w:rsidRPr="00EB6F24" w:rsidRDefault="002747ED" w:rsidP="002747E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jc w:val="both"/>
        <w:rPr>
          <w:rFonts w:ascii="Corbel" w:hAnsi="Corbel"/>
        </w:rPr>
      </w:pPr>
      <w:r w:rsidRPr="00EB6F24">
        <w:rPr>
          <w:rFonts w:ascii="Corbel" w:hAnsi="Corbel" w:cs="ArialMT"/>
        </w:rPr>
        <w:t xml:space="preserve">Algunos masones mexicanos, tratando de unir a escoceses y yorkinos y de unificar </w:t>
      </w:r>
      <w:r w:rsidRPr="00EB6F24">
        <w:rPr>
          <w:rFonts w:ascii="Corbel" w:hAnsi="Corbel"/>
        </w:rPr>
        <w:t>las fuerzas políticas del país, fundaron el Rito Nacional Mexicano, pero no lograron su cometido.</w:t>
      </w:r>
    </w:p>
    <w:p w:rsidR="002747ED" w:rsidRPr="00EB6F24" w:rsidRDefault="002747ED" w:rsidP="002747ED">
      <w:pPr>
        <w:spacing w:line="240" w:lineRule="auto"/>
        <w:jc w:val="both"/>
        <w:rPr>
          <w:rFonts w:ascii="Corbel" w:hAnsi="Corbel"/>
        </w:rPr>
      </w:pPr>
      <w:r w:rsidRPr="00EB6F24">
        <w:rPr>
          <w:rFonts w:ascii="Corbel" w:hAnsi="Corbel"/>
        </w:rPr>
        <w:t>En el siguiente cuadro podrás ver algunos de los elementos característicos de los grupos masónicos en México:</w:t>
      </w:r>
    </w:p>
    <w:tbl>
      <w:tblPr>
        <w:tblStyle w:val="Tabladecuadrcula5oscura-nfasis4"/>
        <w:tblW w:w="0" w:type="auto"/>
        <w:tblLayout w:type="fixed"/>
        <w:tblLook w:val="0000" w:firstRow="0" w:lastRow="0" w:firstColumn="0" w:lastColumn="0" w:noHBand="0" w:noVBand="0"/>
      </w:tblPr>
      <w:tblGrid>
        <w:gridCol w:w="2671"/>
        <w:gridCol w:w="2674"/>
        <w:gridCol w:w="2671"/>
        <w:gridCol w:w="2676"/>
      </w:tblGrid>
      <w:tr w:rsidR="002747ED" w:rsidRPr="00EB6F24" w:rsidTr="007B0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1" w:type="dxa"/>
          </w:tcPr>
          <w:p w:rsidR="002747ED" w:rsidRPr="00EB6F24" w:rsidRDefault="002747ED" w:rsidP="00423FB4">
            <w:pPr>
              <w:pStyle w:val="Contenidodelatabla"/>
              <w:snapToGrid w:val="0"/>
              <w:jc w:val="both"/>
              <w:rPr>
                <w:rFonts w:ascii="Corbel" w:hAnsi="Corbel"/>
                <w:sz w:val="22"/>
                <w:szCs w:val="22"/>
              </w:rPr>
            </w:pPr>
          </w:p>
        </w:tc>
        <w:tc>
          <w:tcPr>
            <w:tcW w:w="2674" w:type="dxa"/>
          </w:tcPr>
          <w:p w:rsidR="002747ED" w:rsidRPr="00EB6F24" w:rsidRDefault="002747ED" w:rsidP="00423F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EB6F24">
              <w:rPr>
                <w:rFonts w:ascii="Corbel" w:hAnsi="Corbel"/>
              </w:rPr>
              <w:t>Masonería escocesa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1" w:type="dxa"/>
          </w:tcPr>
          <w:p w:rsidR="002747ED" w:rsidRPr="00EB6F24" w:rsidRDefault="002747ED" w:rsidP="00423FB4">
            <w:pPr>
              <w:jc w:val="both"/>
              <w:rPr>
                <w:rFonts w:ascii="Corbel" w:hAnsi="Corbel"/>
              </w:rPr>
            </w:pPr>
            <w:r w:rsidRPr="00EB6F24">
              <w:rPr>
                <w:rFonts w:ascii="Corbel" w:hAnsi="Corbel"/>
              </w:rPr>
              <w:t>Masonería yorkina</w:t>
            </w:r>
          </w:p>
        </w:tc>
        <w:tc>
          <w:tcPr>
            <w:tcW w:w="2676" w:type="dxa"/>
          </w:tcPr>
          <w:p w:rsidR="002747ED" w:rsidRPr="00EB6F24" w:rsidRDefault="002747ED" w:rsidP="00423F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EB6F24">
              <w:rPr>
                <w:rFonts w:ascii="Corbel" w:hAnsi="Corbel"/>
              </w:rPr>
              <w:t>Rito nacional Mexicano</w:t>
            </w:r>
          </w:p>
        </w:tc>
      </w:tr>
      <w:tr w:rsidR="002747ED" w:rsidRPr="00EB6F24" w:rsidTr="007B0A29">
        <w:trPr>
          <w:trHeight w:val="4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1" w:type="dxa"/>
          </w:tcPr>
          <w:p w:rsidR="002747ED" w:rsidRPr="00EB6F24" w:rsidRDefault="002747ED" w:rsidP="00423FB4">
            <w:pPr>
              <w:jc w:val="both"/>
              <w:rPr>
                <w:rFonts w:ascii="Corbel" w:hAnsi="Corbel"/>
              </w:rPr>
            </w:pPr>
            <w:r w:rsidRPr="00EB6F24">
              <w:rPr>
                <w:rFonts w:ascii="Corbel" w:hAnsi="Corbel"/>
              </w:rPr>
              <w:t>Origen</w:t>
            </w:r>
          </w:p>
        </w:tc>
        <w:tc>
          <w:tcPr>
            <w:tcW w:w="2674" w:type="dxa"/>
          </w:tcPr>
          <w:p w:rsidR="002747ED" w:rsidRPr="00EB6F24" w:rsidRDefault="002747ED" w:rsidP="00423F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 w:rsidRPr="00EB6F24">
              <w:rPr>
                <w:rFonts w:ascii="Corbel" w:hAnsi="Corbel"/>
              </w:rPr>
              <w:t>Europa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1" w:type="dxa"/>
          </w:tcPr>
          <w:p w:rsidR="002747ED" w:rsidRPr="00EB6F24" w:rsidRDefault="002747ED" w:rsidP="00423FB4">
            <w:pPr>
              <w:jc w:val="both"/>
              <w:rPr>
                <w:rFonts w:ascii="Corbel" w:hAnsi="Corbel"/>
              </w:rPr>
            </w:pPr>
            <w:r w:rsidRPr="00EB6F24">
              <w:rPr>
                <w:rFonts w:ascii="Corbel" w:hAnsi="Corbel"/>
              </w:rPr>
              <w:t>Estados Unidos</w:t>
            </w:r>
          </w:p>
        </w:tc>
        <w:tc>
          <w:tcPr>
            <w:tcW w:w="2676" w:type="dxa"/>
          </w:tcPr>
          <w:p w:rsidR="002747ED" w:rsidRPr="00EB6F24" w:rsidRDefault="002747ED" w:rsidP="00423F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 w:rsidRPr="00EB6F24">
              <w:rPr>
                <w:rFonts w:ascii="Corbel" w:hAnsi="Corbel"/>
              </w:rPr>
              <w:t>México</w:t>
            </w:r>
          </w:p>
        </w:tc>
      </w:tr>
      <w:tr w:rsidR="002747ED" w:rsidRPr="00EB6F24" w:rsidTr="007B0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1" w:type="dxa"/>
          </w:tcPr>
          <w:p w:rsidR="002747ED" w:rsidRPr="00EB6F24" w:rsidRDefault="002747ED" w:rsidP="00423FB4">
            <w:pPr>
              <w:jc w:val="both"/>
              <w:rPr>
                <w:rFonts w:ascii="Corbel" w:hAnsi="Corbel"/>
              </w:rPr>
            </w:pPr>
            <w:r w:rsidRPr="00EB6F24">
              <w:rPr>
                <w:rFonts w:ascii="Corbel" w:hAnsi="Corbel"/>
              </w:rPr>
              <w:t>Presencia en México</w:t>
            </w:r>
          </w:p>
        </w:tc>
        <w:tc>
          <w:tcPr>
            <w:tcW w:w="2674" w:type="dxa"/>
          </w:tcPr>
          <w:p w:rsidR="002747ED" w:rsidRPr="00EB6F24" w:rsidRDefault="002747ED" w:rsidP="00423F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EB6F24">
              <w:rPr>
                <w:rFonts w:ascii="Corbel" w:hAnsi="Corbel"/>
              </w:rPr>
              <w:t>Finales del virreinato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1" w:type="dxa"/>
          </w:tcPr>
          <w:p w:rsidR="002747ED" w:rsidRPr="00EB6F24" w:rsidRDefault="002747ED" w:rsidP="00423FB4">
            <w:pPr>
              <w:pStyle w:val="Contenidodelatabla"/>
              <w:jc w:val="both"/>
              <w:rPr>
                <w:rFonts w:ascii="Corbel" w:hAnsi="Corbel"/>
                <w:sz w:val="22"/>
                <w:szCs w:val="22"/>
              </w:rPr>
            </w:pPr>
            <w:r w:rsidRPr="00EB6F24">
              <w:rPr>
                <w:rFonts w:ascii="Corbel" w:hAnsi="Corbel"/>
                <w:sz w:val="22"/>
                <w:szCs w:val="22"/>
              </w:rPr>
              <w:t>Alrededor de 1825</w:t>
            </w:r>
          </w:p>
        </w:tc>
        <w:tc>
          <w:tcPr>
            <w:tcW w:w="2676" w:type="dxa"/>
          </w:tcPr>
          <w:p w:rsidR="002747ED" w:rsidRPr="00EB6F24" w:rsidRDefault="002747ED" w:rsidP="00423F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EB6F24">
              <w:rPr>
                <w:rFonts w:ascii="Corbel" w:hAnsi="Corbel"/>
              </w:rPr>
              <w:t>Hacia 1826</w:t>
            </w:r>
          </w:p>
        </w:tc>
      </w:tr>
      <w:tr w:rsidR="002747ED" w:rsidRPr="00EB6F24" w:rsidTr="007B0A29">
        <w:trPr>
          <w:trHeight w:val="8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1" w:type="dxa"/>
          </w:tcPr>
          <w:p w:rsidR="002747ED" w:rsidRPr="00EB6F24" w:rsidRDefault="002747ED" w:rsidP="00423FB4">
            <w:pPr>
              <w:jc w:val="both"/>
              <w:rPr>
                <w:rFonts w:ascii="Corbel" w:hAnsi="Corbel"/>
              </w:rPr>
            </w:pPr>
            <w:r w:rsidRPr="00EB6F24">
              <w:rPr>
                <w:rFonts w:ascii="Corbel" w:hAnsi="Corbel"/>
              </w:rPr>
              <w:t>Figuras clave</w:t>
            </w:r>
          </w:p>
        </w:tc>
        <w:tc>
          <w:tcPr>
            <w:tcW w:w="2674" w:type="dxa"/>
          </w:tcPr>
          <w:p w:rsidR="002747ED" w:rsidRPr="00EB6F24" w:rsidRDefault="002747ED" w:rsidP="00423F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 w:rsidRPr="00EB6F24">
              <w:rPr>
                <w:rFonts w:ascii="Corbel" w:hAnsi="Corbel"/>
              </w:rPr>
              <w:t>Nicolás Bravo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1" w:type="dxa"/>
          </w:tcPr>
          <w:p w:rsidR="002747ED" w:rsidRPr="00EB6F24" w:rsidRDefault="002747ED" w:rsidP="00423FB4">
            <w:pPr>
              <w:jc w:val="both"/>
              <w:rPr>
                <w:rFonts w:ascii="Corbel" w:hAnsi="Corbel"/>
              </w:rPr>
            </w:pPr>
            <w:r w:rsidRPr="00EB6F24">
              <w:rPr>
                <w:rFonts w:ascii="Corbel" w:hAnsi="Corbel"/>
              </w:rPr>
              <w:t>Poinsset/ Lorenzo de Zavala/ Vicente Guerrero /  Guadalupe Victoria</w:t>
            </w:r>
          </w:p>
        </w:tc>
        <w:tc>
          <w:tcPr>
            <w:tcW w:w="2676" w:type="dxa"/>
          </w:tcPr>
          <w:p w:rsidR="002747ED" w:rsidRPr="00EB6F24" w:rsidRDefault="002747ED" w:rsidP="00423F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 w:rsidRPr="00EB6F24">
              <w:rPr>
                <w:rFonts w:ascii="Corbel" w:hAnsi="Corbel"/>
              </w:rPr>
              <w:t xml:space="preserve">Valentín Gómez Farías/ José Ma. Luis Mora/  Andrés </w:t>
            </w:r>
            <w:r w:rsidRPr="00EB6F24">
              <w:rPr>
                <w:rFonts w:ascii="Corbel" w:hAnsi="Corbel" w:cs="ArialMT"/>
              </w:rPr>
              <w:t>Quintana Roo</w:t>
            </w:r>
          </w:p>
        </w:tc>
      </w:tr>
      <w:tr w:rsidR="002747ED" w:rsidRPr="00EB6F24" w:rsidTr="007B0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1" w:type="dxa"/>
          </w:tcPr>
          <w:p w:rsidR="002747ED" w:rsidRPr="00EB6F24" w:rsidRDefault="002747ED" w:rsidP="00423FB4">
            <w:pPr>
              <w:jc w:val="both"/>
              <w:rPr>
                <w:rFonts w:ascii="Corbel" w:hAnsi="Corbel"/>
              </w:rPr>
            </w:pPr>
            <w:r w:rsidRPr="00EB6F24">
              <w:rPr>
                <w:rFonts w:ascii="Corbel" w:hAnsi="Corbel"/>
              </w:rPr>
              <w:t>Tendencia política</w:t>
            </w:r>
          </w:p>
        </w:tc>
        <w:tc>
          <w:tcPr>
            <w:tcW w:w="2674" w:type="dxa"/>
          </w:tcPr>
          <w:p w:rsidR="002747ED" w:rsidRPr="00EB6F24" w:rsidRDefault="002747ED" w:rsidP="00423F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EB6F24">
              <w:rPr>
                <w:rFonts w:ascii="Corbel" w:hAnsi="Corbel"/>
              </w:rPr>
              <w:t>República centralista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1" w:type="dxa"/>
          </w:tcPr>
          <w:p w:rsidR="002747ED" w:rsidRPr="00EB6F24" w:rsidRDefault="002747ED" w:rsidP="00423FB4">
            <w:pPr>
              <w:jc w:val="both"/>
              <w:rPr>
                <w:rFonts w:ascii="Corbel" w:hAnsi="Corbel"/>
              </w:rPr>
            </w:pPr>
            <w:r w:rsidRPr="00EB6F24">
              <w:rPr>
                <w:rFonts w:ascii="Corbel" w:hAnsi="Corbel"/>
              </w:rPr>
              <w:t>República federalista</w:t>
            </w:r>
          </w:p>
        </w:tc>
        <w:tc>
          <w:tcPr>
            <w:tcW w:w="2676" w:type="dxa"/>
          </w:tcPr>
          <w:p w:rsidR="002747ED" w:rsidRPr="00EB6F24" w:rsidRDefault="002747ED" w:rsidP="00423F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EB6F24">
              <w:rPr>
                <w:rFonts w:ascii="Corbel" w:hAnsi="Corbel"/>
              </w:rPr>
              <w:t>República federalista</w:t>
            </w:r>
          </w:p>
        </w:tc>
      </w:tr>
    </w:tbl>
    <w:p w:rsidR="002747ED" w:rsidRPr="00EB6F24" w:rsidRDefault="002747ED" w:rsidP="002747E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jc w:val="both"/>
        <w:rPr>
          <w:rFonts w:ascii="Corbel" w:hAnsi="Corbel"/>
        </w:rPr>
      </w:pPr>
      <w:r w:rsidRPr="00EB6F24">
        <w:rPr>
          <w:rFonts w:ascii="Corbel" w:hAnsi="Corbel"/>
        </w:rPr>
        <w:t>Esta pugna se debía en buena medida a la falta de mecanismos establecidos en este país para una participación civil en torno a las grandes decisiones nacionales.</w:t>
      </w:r>
    </w:p>
    <w:p w:rsidR="002747ED" w:rsidRPr="00EB6F24" w:rsidRDefault="002747ED" w:rsidP="002747ED">
      <w:pPr>
        <w:spacing w:line="240" w:lineRule="auto"/>
        <w:jc w:val="both"/>
        <w:rPr>
          <w:rFonts w:ascii="Corbel" w:hAnsi="Corbel"/>
        </w:rPr>
      </w:pPr>
      <w:r w:rsidRPr="00EB6F24">
        <w:rPr>
          <w:rFonts w:ascii="Corbel" w:hAnsi="Corbel" w:cs="ArialMT"/>
        </w:rPr>
        <w:t xml:space="preserve">Simplificando, podemos decir que las posiciones ideológicas liberal y conservadora </w:t>
      </w:r>
      <w:r w:rsidRPr="00EB6F24">
        <w:rPr>
          <w:rFonts w:ascii="Corbel" w:hAnsi="Corbel"/>
        </w:rPr>
        <w:t>correspondieron a proyectos de nación republicanos federalista y centralista, respectivamente.</w:t>
      </w:r>
    </w:p>
    <w:p w:rsidR="002747ED" w:rsidRPr="00EB6F24" w:rsidRDefault="002747ED" w:rsidP="002747ED">
      <w:pPr>
        <w:spacing w:line="240" w:lineRule="auto"/>
        <w:jc w:val="both"/>
        <w:rPr>
          <w:rFonts w:ascii="Corbel" w:hAnsi="Corbel"/>
        </w:rPr>
      </w:pPr>
      <w:r w:rsidRPr="00EB6F24">
        <w:rPr>
          <w:rFonts w:ascii="Corbel" w:hAnsi="Corbel"/>
        </w:rPr>
        <w:t>El Partido Liberal estaba dividido en dos grupos, el de los radicales o puros, que sostenían que esta doctrina debía aplicarse por encima de todo y a pesar de todo; y los moderados quienes creían que la implantación debía ser por la vía de la persuasión, y de manera gradual. Una de sus intenciones era separar a la Iglesia del Estado y establecer un orden que protegiera las libertades del individuo.</w:t>
      </w:r>
    </w:p>
    <w:p w:rsidR="002747ED" w:rsidRPr="00EB6F24" w:rsidRDefault="002747ED" w:rsidP="002747E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jc w:val="both"/>
        <w:rPr>
          <w:rFonts w:ascii="Corbel" w:hAnsi="Corbel"/>
        </w:rPr>
      </w:pPr>
      <w:r w:rsidRPr="00EB6F24">
        <w:rPr>
          <w:rFonts w:ascii="Corbel" w:hAnsi="Corbel"/>
        </w:rPr>
        <w:t xml:space="preserve">El Partido Conservador fue fundado por Lucas Alamán, Ministro de Relaciones Exteriores y del Interior. Participaron con él Anastasio Bustamante, Nicolás Bravo, Miguel Barragán </w:t>
      </w:r>
      <w:r w:rsidRPr="00EB6F24">
        <w:rPr>
          <w:rFonts w:ascii="Corbel" w:hAnsi="Corbel" w:cs="ArialMT"/>
        </w:rPr>
        <w:t xml:space="preserve">y Miguel Miramón. Los cuales se mantuvieron fieles a la Iglesia y luchaban por mantener </w:t>
      </w:r>
      <w:r w:rsidRPr="00EB6F24">
        <w:rPr>
          <w:rFonts w:ascii="Corbel" w:hAnsi="Corbel"/>
        </w:rPr>
        <w:t>su situación económica y social. Entre sus principales postulados se encontraba el mantener la religión católica como la única, de todos los mexicanos.</w:t>
      </w:r>
    </w:p>
    <w:p w:rsidR="000E6F5E" w:rsidRPr="00676E32" w:rsidRDefault="002747ED" w:rsidP="00676E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jc w:val="both"/>
        <w:rPr>
          <w:rFonts w:ascii="Corbel" w:hAnsi="Corbel"/>
        </w:rPr>
      </w:pPr>
      <w:r w:rsidRPr="00EB6F24">
        <w:rPr>
          <w:rFonts w:ascii="Corbel" w:eastAsia="Arial" w:hAnsi="Corbel"/>
        </w:rPr>
        <w:t xml:space="preserve"> </w:t>
      </w:r>
      <w:r w:rsidRPr="00EB6F24">
        <w:rPr>
          <w:rFonts w:ascii="Corbel" w:hAnsi="Corbel"/>
        </w:rPr>
        <w:t xml:space="preserve">También querían que siguiera siendo responsable de la educación, para evitar que se </w:t>
      </w:r>
      <w:r w:rsidRPr="00EB6F24">
        <w:rPr>
          <w:rFonts w:ascii="Corbel" w:hAnsi="Corbel" w:cs="ArialMT"/>
        </w:rPr>
        <w:t>infiltraran ideas liberales. Del</w:t>
      </w:r>
      <w:r w:rsidRPr="00EB6F24">
        <w:rPr>
          <w:rFonts w:ascii="Corbel" w:hAnsi="Corbel"/>
        </w:rPr>
        <w:t xml:space="preserve"> mismo modo, trataron de mantener los fueros militares y la autonomía del ejército. </w:t>
      </w:r>
      <w:bookmarkStart w:id="0" w:name="_GoBack"/>
      <w:bookmarkEnd w:id="0"/>
    </w:p>
    <w:sectPr w:rsidR="000E6F5E" w:rsidRPr="00676E32" w:rsidSect="007B0A29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MT">
    <w:altName w:val="Arial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05pt;height:11.05pt" o:bullet="t">
        <v:imagedata r:id="rId1" o:title="mso3CA1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AE32B53"/>
    <w:multiLevelType w:val="hybridMultilevel"/>
    <w:tmpl w:val="9B4095C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21755"/>
    <w:multiLevelType w:val="hybridMultilevel"/>
    <w:tmpl w:val="97CCE9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F5E"/>
    <w:rsid w:val="000B0E68"/>
    <w:rsid w:val="000E6F5E"/>
    <w:rsid w:val="00106E48"/>
    <w:rsid w:val="00130471"/>
    <w:rsid w:val="001340C4"/>
    <w:rsid w:val="002747ED"/>
    <w:rsid w:val="002773F0"/>
    <w:rsid w:val="002C5B22"/>
    <w:rsid w:val="002F4B38"/>
    <w:rsid w:val="00301F90"/>
    <w:rsid w:val="0039274F"/>
    <w:rsid w:val="003A0A20"/>
    <w:rsid w:val="003E13DB"/>
    <w:rsid w:val="003F1D0F"/>
    <w:rsid w:val="003F47AE"/>
    <w:rsid w:val="00406F90"/>
    <w:rsid w:val="004141F7"/>
    <w:rsid w:val="004B661D"/>
    <w:rsid w:val="004F5751"/>
    <w:rsid w:val="00532B24"/>
    <w:rsid w:val="00582F5A"/>
    <w:rsid w:val="00594A89"/>
    <w:rsid w:val="0062163D"/>
    <w:rsid w:val="00621CFD"/>
    <w:rsid w:val="00676E32"/>
    <w:rsid w:val="006779D8"/>
    <w:rsid w:val="00700057"/>
    <w:rsid w:val="007121AF"/>
    <w:rsid w:val="007249BD"/>
    <w:rsid w:val="007501FF"/>
    <w:rsid w:val="00756DBA"/>
    <w:rsid w:val="00757D30"/>
    <w:rsid w:val="00773C00"/>
    <w:rsid w:val="007B0A29"/>
    <w:rsid w:val="00856C40"/>
    <w:rsid w:val="008F20B3"/>
    <w:rsid w:val="008F5B6F"/>
    <w:rsid w:val="009C789E"/>
    <w:rsid w:val="009E5080"/>
    <w:rsid w:val="00A07DD0"/>
    <w:rsid w:val="00A220AF"/>
    <w:rsid w:val="00AA1EC3"/>
    <w:rsid w:val="00B05CC8"/>
    <w:rsid w:val="00B2481C"/>
    <w:rsid w:val="00B35B04"/>
    <w:rsid w:val="00B924F1"/>
    <w:rsid w:val="00BD6EF9"/>
    <w:rsid w:val="00C10E78"/>
    <w:rsid w:val="00C716E1"/>
    <w:rsid w:val="00C87C08"/>
    <w:rsid w:val="00CB4F1C"/>
    <w:rsid w:val="00CD142E"/>
    <w:rsid w:val="00D45F72"/>
    <w:rsid w:val="00DF4BC1"/>
    <w:rsid w:val="00E32441"/>
    <w:rsid w:val="00EA292E"/>
    <w:rsid w:val="00EB3149"/>
    <w:rsid w:val="00EB6F24"/>
    <w:rsid w:val="00F0555D"/>
    <w:rsid w:val="00F4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96E7D-9875-49DA-9E5A-2721DBA8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4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5">
    <w:name w:val="heading 5"/>
    <w:basedOn w:val="Normal"/>
    <w:link w:val="Ttulo5Car"/>
    <w:qFormat/>
    <w:rsid w:val="000E6F5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0E6F5E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NormalWeb">
    <w:name w:val="Normal (Web)"/>
    <w:basedOn w:val="Normal"/>
    <w:uiPriority w:val="99"/>
    <w:unhideWhenUsed/>
    <w:rsid w:val="000E6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E6F5E"/>
    <w:rPr>
      <w:b/>
      <w:bCs/>
    </w:rPr>
  </w:style>
  <w:style w:type="character" w:customStyle="1" w:styleId="WW8Num1z0">
    <w:name w:val="WW8Num1z0"/>
    <w:rsid w:val="00700057"/>
  </w:style>
  <w:style w:type="character" w:customStyle="1" w:styleId="WW8Num1z1">
    <w:name w:val="WW8Num1z1"/>
    <w:rsid w:val="00700057"/>
  </w:style>
  <w:style w:type="character" w:customStyle="1" w:styleId="WW8Num1z2">
    <w:name w:val="WW8Num1z2"/>
    <w:rsid w:val="00700057"/>
  </w:style>
  <w:style w:type="character" w:customStyle="1" w:styleId="WW8Num1z3">
    <w:name w:val="WW8Num1z3"/>
    <w:rsid w:val="00700057"/>
  </w:style>
  <w:style w:type="character" w:customStyle="1" w:styleId="WW8Num1z4">
    <w:name w:val="WW8Num1z4"/>
    <w:rsid w:val="00700057"/>
  </w:style>
  <w:style w:type="character" w:customStyle="1" w:styleId="WW8Num1z5">
    <w:name w:val="WW8Num1z5"/>
    <w:rsid w:val="00700057"/>
  </w:style>
  <w:style w:type="character" w:customStyle="1" w:styleId="WW8Num1z6">
    <w:name w:val="WW8Num1z6"/>
    <w:rsid w:val="00700057"/>
  </w:style>
  <w:style w:type="character" w:customStyle="1" w:styleId="WW8Num1z7">
    <w:name w:val="WW8Num1z7"/>
    <w:rsid w:val="00700057"/>
  </w:style>
  <w:style w:type="character" w:customStyle="1" w:styleId="WW8Num1z8">
    <w:name w:val="WW8Num1z8"/>
    <w:rsid w:val="00700057"/>
  </w:style>
  <w:style w:type="paragraph" w:customStyle="1" w:styleId="Ttulo">
    <w:name w:val="Título"/>
    <w:basedOn w:val="Normal"/>
    <w:next w:val="Textoindependiente"/>
    <w:rsid w:val="00700057"/>
    <w:pPr>
      <w:keepNext/>
      <w:suppressAutoHyphens/>
      <w:spacing w:before="240" w:after="120" w:line="240" w:lineRule="auto"/>
    </w:pPr>
    <w:rPr>
      <w:rFonts w:ascii="Liberation Sans" w:eastAsia="Microsoft YaHei" w:hAnsi="Liberation Sans" w:cs="Arial"/>
      <w:kern w:val="1"/>
      <w:sz w:val="28"/>
      <w:szCs w:val="28"/>
      <w:lang w:eastAsia="zh-CN" w:bidi="hi-IN"/>
    </w:rPr>
  </w:style>
  <w:style w:type="paragraph" w:styleId="Textoindependiente">
    <w:name w:val="Body Text"/>
    <w:basedOn w:val="Normal"/>
    <w:link w:val="TextoindependienteCar"/>
    <w:rsid w:val="00700057"/>
    <w:pPr>
      <w:suppressAutoHyphens/>
      <w:spacing w:after="140" w:line="288" w:lineRule="auto"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700057"/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styleId="Lista">
    <w:name w:val="List"/>
    <w:basedOn w:val="Textoindependiente"/>
    <w:rsid w:val="00700057"/>
  </w:style>
  <w:style w:type="paragraph" w:styleId="Descripcin">
    <w:name w:val="caption"/>
    <w:basedOn w:val="Normal"/>
    <w:qFormat/>
    <w:rsid w:val="00700057"/>
    <w:pPr>
      <w:suppressLineNumbers/>
      <w:suppressAutoHyphens/>
      <w:spacing w:before="120" w:after="120" w:line="240" w:lineRule="auto"/>
    </w:pPr>
    <w:rPr>
      <w:rFonts w:ascii="Liberation Serif" w:eastAsia="SimSun" w:hAnsi="Liberation Serif" w:cs="Arial"/>
      <w:i/>
      <w:iCs/>
      <w:kern w:val="1"/>
      <w:sz w:val="24"/>
      <w:szCs w:val="24"/>
      <w:lang w:eastAsia="zh-CN" w:bidi="hi-IN"/>
    </w:rPr>
  </w:style>
  <w:style w:type="paragraph" w:customStyle="1" w:styleId="ndice">
    <w:name w:val="Índice"/>
    <w:basedOn w:val="Normal"/>
    <w:rsid w:val="00700057"/>
    <w:pPr>
      <w:suppressLineNumbers/>
      <w:suppressAutoHyphens/>
      <w:spacing w:after="0" w:line="240" w:lineRule="auto"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customStyle="1" w:styleId="Contenidodelatabla">
    <w:name w:val="Contenido de la tabla"/>
    <w:basedOn w:val="Normal"/>
    <w:rsid w:val="00700057"/>
    <w:pPr>
      <w:suppressAutoHyphens/>
      <w:spacing w:after="0" w:line="240" w:lineRule="auto"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customStyle="1" w:styleId="Ttulodelatabla">
    <w:name w:val="Título de la tabla"/>
    <w:basedOn w:val="Contenidodelatabla"/>
    <w:rsid w:val="00700057"/>
    <w:pPr>
      <w:suppressLineNumbers/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70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DF4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40F92"/>
    <w:rPr>
      <w:color w:val="0563C1" w:themeColor="hyperlink"/>
      <w:u w:val="single"/>
    </w:rPr>
  </w:style>
  <w:style w:type="character" w:styleId="VariableHTML">
    <w:name w:val="HTML Variable"/>
    <w:basedOn w:val="Fuentedeprrafopredeter"/>
    <w:uiPriority w:val="99"/>
    <w:semiHidden/>
    <w:unhideWhenUsed/>
    <w:rsid w:val="00130471"/>
    <w:rPr>
      <w:i/>
      <w:iCs/>
    </w:rPr>
  </w:style>
  <w:style w:type="table" w:styleId="Tabladecuadrcula2-nfasis4">
    <w:name w:val="Grid Table 2 Accent 4"/>
    <w:basedOn w:val="Tablanormal"/>
    <w:uiPriority w:val="47"/>
    <w:rsid w:val="007B0A2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4">
    <w:name w:val="Grid Table 4 Accent 4"/>
    <w:basedOn w:val="Tablanormal"/>
    <w:uiPriority w:val="49"/>
    <w:rsid w:val="007B0A2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5oscura-nfasis4">
    <w:name w:val="Grid Table 5 Dark Accent 4"/>
    <w:basedOn w:val="Tablanormal"/>
    <w:uiPriority w:val="50"/>
    <w:rsid w:val="007B0A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ciencesource.com/Doc/SCS/Media/TR1_WATERMARKED/8/c/e/d/SS2710501.jpg?d63644134727" TargetMode="External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9057A3-E3FB-4258-8702-21F51F25CA2C}" type="doc">
      <dgm:prSet loTypeId="urn:microsoft.com/office/officeart/2008/layout/NameandTitleOrganizationalChart" loCatId="hierarchy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s-MX"/>
        </a:p>
      </dgm:t>
    </dgm:pt>
    <dgm:pt modelId="{0997E90A-11F1-4AD2-902F-7B18E9B7EA12}">
      <dgm:prSet phldrT="[Texto]"/>
      <dgm:spPr/>
      <dgm:t>
        <a:bodyPr/>
        <a:lstStyle/>
        <a:p>
          <a:pPr algn="just"/>
          <a:r>
            <a:rPr lang="es-MX">
              <a:latin typeface="Corbel" panose="020B0503020204020204" pitchFamily="34" charset="0"/>
            </a:rPr>
            <a:t>La organización social de los habitantes de la Nueva España, a principios del siglo XIX era:</a:t>
          </a:r>
        </a:p>
      </dgm:t>
    </dgm:pt>
    <dgm:pt modelId="{8A8C4199-5692-4ED7-BF9C-4AB1DABE40CA}" type="parTrans" cxnId="{F6FDDF76-272A-4498-95CC-BE7587411921}">
      <dgm:prSet/>
      <dgm:spPr/>
      <dgm:t>
        <a:bodyPr/>
        <a:lstStyle/>
        <a:p>
          <a:pPr algn="just"/>
          <a:endParaRPr lang="es-MX">
            <a:latin typeface="Corbel" panose="020B0503020204020204" pitchFamily="34" charset="0"/>
          </a:endParaRPr>
        </a:p>
      </dgm:t>
    </dgm:pt>
    <dgm:pt modelId="{73CC971D-72ED-47E3-9BDB-73E4BF17E7B4}" type="sibTrans" cxnId="{F6FDDF76-272A-4498-95CC-BE7587411921}">
      <dgm:prSet/>
      <dgm:spPr/>
      <dgm:t>
        <a:bodyPr/>
        <a:lstStyle/>
        <a:p>
          <a:pPr algn="just"/>
          <a:endParaRPr lang="es-MX">
            <a:latin typeface="Corbel" panose="020B0503020204020204" pitchFamily="34" charset="0"/>
          </a:endParaRPr>
        </a:p>
      </dgm:t>
    </dgm:pt>
    <dgm:pt modelId="{3EF4216C-1679-4331-8348-5D9471F62ABF}">
      <dgm:prSet phldrT="[Texto]"/>
      <dgm:spPr/>
      <dgm:t>
        <a:bodyPr/>
        <a:lstStyle/>
        <a:p>
          <a:pPr algn="just"/>
          <a:r>
            <a:rPr lang="es-MX" b="1">
              <a:latin typeface="Corbel" panose="020B0503020204020204" pitchFamily="34" charset="0"/>
            </a:rPr>
            <a:t>Criollos: </a:t>
          </a:r>
          <a:r>
            <a:rPr lang="es-MX">
              <a:latin typeface="Corbel" panose="020B0503020204020204" pitchFamily="34" charset="0"/>
            </a:rPr>
            <a:t>Estaban cansados de no poder acceder a los puestos más importantes del poder.</a:t>
          </a:r>
        </a:p>
      </dgm:t>
    </dgm:pt>
    <dgm:pt modelId="{DE973F02-C302-48CF-813B-C77EE4086A38}" type="parTrans" cxnId="{119C73AE-61B8-466C-AB42-A5CE4131D929}">
      <dgm:prSet/>
      <dgm:spPr/>
      <dgm:t>
        <a:bodyPr/>
        <a:lstStyle/>
        <a:p>
          <a:pPr algn="just"/>
          <a:endParaRPr lang="es-MX">
            <a:latin typeface="Corbel" panose="020B0503020204020204" pitchFamily="34" charset="0"/>
          </a:endParaRPr>
        </a:p>
      </dgm:t>
    </dgm:pt>
    <dgm:pt modelId="{4528E480-32AA-4857-A154-3009B5066D1F}" type="sibTrans" cxnId="{119C73AE-61B8-466C-AB42-A5CE4131D929}">
      <dgm:prSet/>
      <dgm:spPr/>
      <dgm:t>
        <a:bodyPr/>
        <a:lstStyle/>
        <a:p>
          <a:pPr algn="just"/>
          <a:endParaRPr lang="es-MX">
            <a:latin typeface="Corbel" panose="020B0503020204020204" pitchFamily="34" charset="0"/>
          </a:endParaRPr>
        </a:p>
      </dgm:t>
    </dgm:pt>
    <dgm:pt modelId="{C3AC4034-A1AE-413B-8B0D-F8C431EA752F}">
      <dgm:prSet phldrT="[Texto]"/>
      <dgm:spPr/>
      <dgm:t>
        <a:bodyPr/>
        <a:lstStyle/>
        <a:p>
          <a:pPr algn="just"/>
          <a:r>
            <a:rPr lang="es-MX" b="1">
              <a:latin typeface="Corbel" panose="020B0503020204020204" pitchFamily="34" charset="0"/>
            </a:rPr>
            <a:t>Indígenas:</a:t>
          </a:r>
          <a:r>
            <a:rPr lang="es-MX">
              <a:latin typeface="Corbel" panose="020B0503020204020204" pitchFamily="34" charset="0"/>
            </a:rPr>
            <a:t> En medio de una sociedad racista, fueron relegados y marginados, realizaban los trabajos peor pagados.</a:t>
          </a:r>
        </a:p>
      </dgm:t>
    </dgm:pt>
    <dgm:pt modelId="{EA756BEF-0D87-477E-B4D4-4A1F6CF752F3}" type="parTrans" cxnId="{0EBFC33E-D1AC-4660-9BC0-A2477B941B8F}">
      <dgm:prSet/>
      <dgm:spPr/>
      <dgm:t>
        <a:bodyPr/>
        <a:lstStyle/>
        <a:p>
          <a:pPr algn="just"/>
          <a:endParaRPr lang="es-MX">
            <a:latin typeface="Corbel" panose="020B0503020204020204" pitchFamily="34" charset="0"/>
          </a:endParaRPr>
        </a:p>
      </dgm:t>
    </dgm:pt>
    <dgm:pt modelId="{4115AE24-4D6E-4531-9356-CDF70D261F9E}" type="sibTrans" cxnId="{0EBFC33E-D1AC-4660-9BC0-A2477B941B8F}">
      <dgm:prSet/>
      <dgm:spPr/>
      <dgm:t>
        <a:bodyPr/>
        <a:lstStyle/>
        <a:p>
          <a:pPr algn="just"/>
          <a:endParaRPr lang="es-MX">
            <a:latin typeface="Corbel" panose="020B0503020204020204" pitchFamily="34" charset="0"/>
          </a:endParaRPr>
        </a:p>
      </dgm:t>
    </dgm:pt>
    <dgm:pt modelId="{3DA127D4-0F7A-440F-9AC0-E471FC560F6C}">
      <dgm:prSet phldrT="[Texto]" custT="1"/>
      <dgm:spPr/>
      <dgm:t>
        <a:bodyPr/>
        <a:lstStyle/>
        <a:p>
          <a:pPr algn="just"/>
          <a:r>
            <a:rPr lang="es-MX" sz="900" b="1">
              <a:latin typeface="Corbel" panose="020B0503020204020204" pitchFamily="34" charset="0"/>
            </a:rPr>
            <a:t>Mestizos:</a:t>
          </a:r>
          <a:r>
            <a:rPr lang="es-MX" sz="900">
              <a:latin typeface="Corbel" panose="020B0503020204020204" pitchFamily="34" charset="0"/>
            </a:rPr>
            <a:t> Aun siendo la mayoría de la población, no tenían representación en los cargos públicos, ni podían influir en las disposiciones que afectaban fundamentalmente su forma de vida.</a:t>
          </a:r>
        </a:p>
      </dgm:t>
    </dgm:pt>
    <dgm:pt modelId="{D8315FD1-4E38-437B-96B4-9A239FA6896F}" type="parTrans" cxnId="{B8FB96F7-7DCA-48AA-8364-04719322E0B1}">
      <dgm:prSet/>
      <dgm:spPr/>
      <dgm:t>
        <a:bodyPr/>
        <a:lstStyle/>
        <a:p>
          <a:pPr algn="just"/>
          <a:endParaRPr lang="es-MX">
            <a:latin typeface="Corbel" panose="020B0503020204020204" pitchFamily="34" charset="0"/>
          </a:endParaRPr>
        </a:p>
      </dgm:t>
    </dgm:pt>
    <dgm:pt modelId="{A53DED91-3D1B-4A00-85F7-793591FEEB73}" type="sibTrans" cxnId="{B8FB96F7-7DCA-48AA-8364-04719322E0B1}">
      <dgm:prSet/>
      <dgm:spPr/>
      <dgm:t>
        <a:bodyPr/>
        <a:lstStyle/>
        <a:p>
          <a:pPr algn="just"/>
          <a:endParaRPr lang="es-MX">
            <a:latin typeface="Corbel" panose="020B0503020204020204" pitchFamily="34" charset="0"/>
          </a:endParaRPr>
        </a:p>
      </dgm:t>
    </dgm:pt>
    <dgm:pt modelId="{C32C555E-EB11-47DC-A90A-2E21D5CFF451}" type="pres">
      <dgm:prSet presAssocID="{2C9057A3-E3FB-4258-8702-21F51F25CA2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82C3407-5C0D-4437-BEAD-1F02A73EEA14}" type="pres">
      <dgm:prSet presAssocID="{0997E90A-11F1-4AD2-902F-7B18E9B7EA12}" presName="hierRoot1" presStyleCnt="0">
        <dgm:presLayoutVars>
          <dgm:hierBranch val="init"/>
        </dgm:presLayoutVars>
      </dgm:prSet>
      <dgm:spPr/>
    </dgm:pt>
    <dgm:pt modelId="{2CC194FA-2062-480D-AA43-DA83E3C30CC9}" type="pres">
      <dgm:prSet presAssocID="{0997E90A-11F1-4AD2-902F-7B18E9B7EA12}" presName="rootComposite1" presStyleCnt="0"/>
      <dgm:spPr/>
    </dgm:pt>
    <dgm:pt modelId="{1F2A6C11-09A2-4640-90DA-FC65353D017D}" type="pres">
      <dgm:prSet presAssocID="{0997E90A-11F1-4AD2-902F-7B18E9B7EA12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BCFB5483-1DBB-4802-AA83-ECAC537406E2}" type="pres">
      <dgm:prSet presAssocID="{0997E90A-11F1-4AD2-902F-7B18E9B7EA12}" presName="titleText1" presStyleLbl="fgAcc0" presStyleIdx="0" presStyleCnt="1">
        <dgm:presLayoutVars>
          <dgm:chMax val="0"/>
          <dgm:chPref val="0"/>
        </dgm:presLayoutVars>
      </dgm:prSet>
      <dgm:spPr/>
    </dgm:pt>
    <dgm:pt modelId="{81ECE75A-0FDD-412E-BC53-74CD58EFFCD9}" type="pres">
      <dgm:prSet presAssocID="{0997E90A-11F1-4AD2-902F-7B18E9B7EA12}" presName="rootConnector1" presStyleLbl="node1" presStyleIdx="0" presStyleCnt="3"/>
      <dgm:spPr/>
    </dgm:pt>
    <dgm:pt modelId="{607A2E6F-9A4F-4D6E-AA1A-26D29FD31B63}" type="pres">
      <dgm:prSet presAssocID="{0997E90A-11F1-4AD2-902F-7B18E9B7EA12}" presName="hierChild2" presStyleCnt="0"/>
      <dgm:spPr/>
    </dgm:pt>
    <dgm:pt modelId="{BB3ECF81-412B-4E50-9576-414787152265}" type="pres">
      <dgm:prSet presAssocID="{DE973F02-C302-48CF-813B-C77EE4086A38}" presName="Name37" presStyleLbl="parChTrans1D2" presStyleIdx="0" presStyleCnt="3"/>
      <dgm:spPr/>
    </dgm:pt>
    <dgm:pt modelId="{B89E077D-9A09-40B0-861F-FC672BADEB79}" type="pres">
      <dgm:prSet presAssocID="{3EF4216C-1679-4331-8348-5D9471F62ABF}" presName="hierRoot2" presStyleCnt="0">
        <dgm:presLayoutVars>
          <dgm:hierBranch val="init"/>
        </dgm:presLayoutVars>
      </dgm:prSet>
      <dgm:spPr/>
    </dgm:pt>
    <dgm:pt modelId="{55422BA5-F8C2-4FC4-A990-366B171306A1}" type="pres">
      <dgm:prSet presAssocID="{3EF4216C-1679-4331-8348-5D9471F62ABF}" presName="rootComposite" presStyleCnt="0"/>
      <dgm:spPr/>
    </dgm:pt>
    <dgm:pt modelId="{4DC114CC-7DCC-4C6C-BC44-10381B034CFB}" type="pres">
      <dgm:prSet presAssocID="{3EF4216C-1679-4331-8348-5D9471F62ABF}" presName="rootText" presStyleLbl="node1" presStyleIdx="0" presStyleCnt="3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CCEE1DDF-17EA-403D-8505-6C0F7236335E}" type="pres">
      <dgm:prSet presAssocID="{3EF4216C-1679-4331-8348-5D9471F62ABF}" presName="titleText2" presStyleLbl="fgAcc1" presStyleIdx="0" presStyleCnt="3">
        <dgm:presLayoutVars>
          <dgm:chMax val="0"/>
          <dgm:chPref val="0"/>
        </dgm:presLayoutVars>
      </dgm:prSet>
      <dgm:spPr/>
    </dgm:pt>
    <dgm:pt modelId="{DD998B50-12FA-4F57-82C9-39C36A61F079}" type="pres">
      <dgm:prSet presAssocID="{3EF4216C-1679-4331-8348-5D9471F62ABF}" presName="rootConnector" presStyleLbl="node2" presStyleIdx="0" presStyleCnt="0"/>
      <dgm:spPr/>
    </dgm:pt>
    <dgm:pt modelId="{3B28488C-F33A-4D55-B46E-73BE7A8D64F2}" type="pres">
      <dgm:prSet presAssocID="{3EF4216C-1679-4331-8348-5D9471F62ABF}" presName="hierChild4" presStyleCnt="0"/>
      <dgm:spPr/>
    </dgm:pt>
    <dgm:pt modelId="{C033214B-96E3-4D23-B728-43135EE84530}" type="pres">
      <dgm:prSet presAssocID="{3EF4216C-1679-4331-8348-5D9471F62ABF}" presName="hierChild5" presStyleCnt="0"/>
      <dgm:spPr/>
    </dgm:pt>
    <dgm:pt modelId="{AC3C6491-F56B-419B-A8B4-94CF69859AD3}" type="pres">
      <dgm:prSet presAssocID="{EA756BEF-0D87-477E-B4D4-4A1F6CF752F3}" presName="Name37" presStyleLbl="parChTrans1D2" presStyleIdx="1" presStyleCnt="3"/>
      <dgm:spPr/>
    </dgm:pt>
    <dgm:pt modelId="{6373A952-B41C-4E01-9037-6B21CDA49794}" type="pres">
      <dgm:prSet presAssocID="{C3AC4034-A1AE-413B-8B0D-F8C431EA752F}" presName="hierRoot2" presStyleCnt="0">
        <dgm:presLayoutVars>
          <dgm:hierBranch val="init"/>
        </dgm:presLayoutVars>
      </dgm:prSet>
      <dgm:spPr/>
    </dgm:pt>
    <dgm:pt modelId="{D9E9ABAA-484F-45C5-9CC6-5F4B5B166E0B}" type="pres">
      <dgm:prSet presAssocID="{C3AC4034-A1AE-413B-8B0D-F8C431EA752F}" presName="rootComposite" presStyleCnt="0"/>
      <dgm:spPr/>
    </dgm:pt>
    <dgm:pt modelId="{2E97C3CA-D585-4165-A28F-52BCBEC9D1AB}" type="pres">
      <dgm:prSet presAssocID="{C3AC4034-A1AE-413B-8B0D-F8C431EA752F}" presName="rootText" presStyleLbl="node1" presStyleIdx="1" presStyleCnt="3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408CE41C-F520-40CC-9E28-1644FE396FB3}" type="pres">
      <dgm:prSet presAssocID="{C3AC4034-A1AE-413B-8B0D-F8C431EA752F}" presName="titleText2" presStyleLbl="fgAcc1" presStyleIdx="1" presStyleCnt="3">
        <dgm:presLayoutVars>
          <dgm:chMax val="0"/>
          <dgm:chPref val="0"/>
        </dgm:presLayoutVars>
      </dgm:prSet>
      <dgm:spPr/>
    </dgm:pt>
    <dgm:pt modelId="{23A1F54E-464F-4761-B64A-4D5DD51A3E30}" type="pres">
      <dgm:prSet presAssocID="{C3AC4034-A1AE-413B-8B0D-F8C431EA752F}" presName="rootConnector" presStyleLbl="node2" presStyleIdx="0" presStyleCnt="0"/>
      <dgm:spPr/>
    </dgm:pt>
    <dgm:pt modelId="{17434973-7F0A-453C-9432-892BD5B49F58}" type="pres">
      <dgm:prSet presAssocID="{C3AC4034-A1AE-413B-8B0D-F8C431EA752F}" presName="hierChild4" presStyleCnt="0"/>
      <dgm:spPr/>
    </dgm:pt>
    <dgm:pt modelId="{E599B372-47AE-41C7-A4CA-385A11530948}" type="pres">
      <dgm:prSet presAssocID="{C3AC4034-A1AE-413B-8B0D-F8C431EA752F}" presName="hierChild5" presStyleCnt="0"/>
      <dgm:spPr/>
    </dgm:pt>
    <dgm:pt modelId="{B1EA3E64-3A8B-468E-85DA-73B3A7699F52}" type="pres">
      <dgm:prSet presAssocID="{D8315FD1-4E38-437B-96B4-9A239FA6896F}" presName="Name37" presStyleLbl="parChTrans1D2" presStyleIdx="2" presStyleCnt="3"/>
      <dgm:spPr/>
    </dgm:pt>
    <dgm:pt modelId="{C92C6EDD-6C0B-4237-8A74-0C5C68E46D01}" type="pres">
      <dgm:prSet presAssocID="{3DA127D4-0F7A-440F-9AC0-E471FC560F6C}" presName="hierRoot2" presStyleCnt="0">
        <dgm:presLayoutVars>
          <dgm:hierBranch val="init"/>
        </dgm:presLayoutVars>
      </dgm:prSet>
      <dgm:spPr/>
    </dgm:pt>
    <dgm:pt modelId="{468552A1-5CF0-4239-BFA5-6C78F98FB275}" type="pres">
      <dgm:prSet presAssocID="{3DA127D4-0F7A-440F-9AC0-E471FC560F6C}" presName="rootComposite" presStyleCnt="0"/>
      <dgm:spPr/>
    </dgm:pt>
    <dgm:pt modelId="{7B9C9937-B818-4721-A6EB-699C787E0670}" type="pres">
      <dgm:prSet presAssocID="{3DA127D4-0F7A-440F-9AC0-E471FC560F6C}" presName="rootText" presStyleLbl="node1" presStyleIdx="2" presStyleCnt="3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C8242280-5520-4CD6-A29E-07CB96392564}" type="pres">
      <dgm:prSet presAssocID="{3DA127D4-0F7A-440F-9AC0-E471FC560F6C}" presName="titleText2" presStyleLbl="fgAcc1" presStyleIdx="2" presStyleCnt="3" custLinFactNeighborX="1546" custLinFactNeighborY="48374">
        <dgm:presLayoutVars>
          <dgm:chMax val="0"/>
          <dgm:chPref val="0"/>
        </dgm:presLayoutVars>
      </dgm:prSet>
      <dgm:spPr/>
    </dgm:pt>
    <dgm:pt modelId="{3BBCFE26-D6B9-460E-BE04-171B9FE090A9}" type="pres">
      <dgm:prSet presAssocID="{3DA127D4-0F7A-440F-9AC0-E471FC560F6C}" presName="rootConnector" presStyleLbl="node2" presStyleIdx="0" presStyleCnt="0"/>
      <dgm:spPr/>
    </dgm:pt>
    <dgm:pt modelId="{6AB46B94-615E-4E9A-8B1F-8D4EFCE6A103}" type="pres">
      <dgm:prSet presAssocID="{3DA127D4-0F7A-440F-9AC0-E471FC560F6C}" presName="hierChild4" presStyleCnt="0"/>
      <dgm:spPr/>
    </dgm:pt>
    <dgm:pt modelId="{D4380D01-B3A0-4EF6-9319-0D5A3DEE8D13}" type="pres">
      <dgm:prSet presAssocID="{3DA127D4-0F7A-440F-9AC0-E471FC560F6C}" presName="hierChild5" presStyleCnt="0"/>
      <dgm:spPr/>
    </dgm:pt>
    <dgm:pt modelId="{2D9EABBC-2471-44ED-B029-43D04DE2C98D}" type="pres">
      <dgm:prSet presAssocID="{0997E90A-11F1-4AD2-902F-7B18E9B7EA12}" presName="hierChild3" presStyleCnt="0"/>
      <dgm:spPr/>
    </dgm:pt>
  </dgm:ptLst>
  <dgm:cxnLst>
    <dgm:cxn modelId="{195E6D2B-BDA7-4868-A39A-E178DE99EE43}" type="presOf" srcId="{3EF4216C-1679-4331-8348-5D9471F62ABF}" destId="{DD998B50-12FA-4F57-82C9-39C36A61F079}" srcOrd="1" destOrd="0" presId="urn:microsoft.com/office/officeart/2008/layout/NameandTitleOrganizationalChart"/>
    <dgm:cxn modelId="{36860489-6CA6-4A7A-ADF9-E1601C18D220}" type="presOf" srcId="{D8315FD1-4E38-437B-96B4-9A239FA6896F}" destId="{B1EA3E64-3A8B-468E-85DA-73B3A7699F52}" srcOrd="0" destOrd="0" presId="urn:microsoft.com/office/officeart/2008/layout/NameandTitleOrganizationalChart"/>
    <dgm:cxn modelId="{0E0F0C83-841D-40E0-856A-5281249357FB}" type="presOf" srcId="{3EF4216C-1679-4331-8348-5D9471F62ABF}" destId="{4DC114CC-7DCC-4C6C-BC44-10381B034CFB}" srcOrd="0" destOrd="0" presId="urn:microsoft.com/office/officeart/2008/layout/NameandTitleOrganizationalChart"/>
    <dgm:cxn modelId="{E602F730-9E77-4E0F-8B72-27E8AD3FC5B1}" type="presOf" srcId="{2C9057A3-E3FB-4258-8702-21F51F25CA2C}" destId="{C32C555E-EB11-47DC-A90A-2E21D5CFF451}" srcOrd="0" destOrd="0" presId="urn:microsoft.com/office/officeart/2008/layout/NameandTitleOrganizationalChart"/>
    <dgm:cxn modelId="{B8FB96F7-7DCA-48AA-8364-04719322E0B1}" srcId="{0997E90A-11F1-4AD2-902F-7B18E9B7EA12}" destId="{3DA127D4-0F7A-440F-9AC0-E471FC560F6C}" srcOrd="2" destOrd="0" parTransId="{D8315FD1-4E38-437B-96B4-9A239FA6896F}" sibTransId="{A53DED91-3D1B-4A00-85F7-793591FEEB73}"/>
    <dgm:cxn modelId="{6F11DD02-8C8A-4333-BA13-9A0125E60DC4}" type="presOf" srcId="{0997E90A-11F1-4AD2-902F-7B18E9B7EA12}" destId="{81ECE75A-0FDD-412E-BC53-74CD58EFFCD9}" srcOrd="1" destOrd="0" presId="urn:microsoft.com/office/officeart/2008/layout/NameandTitleOrganizationalChart"/>
    <dgm:cxn modelId="{81E4C4B6-F65B-4F8D-80EE-17F5B69B97F6}" type="presOf" srcId="{0997E90A-11F1-4AD2-902F-7B18E9B7EA12}" destId="{1F2A6C11-09A2-4640-90DA-FC65353D017D}" srcOrd="0" destOrd="0" presId="urn:microsoft.com/office/officeart/2008/layout/NameandTitleOrganizationalChart"/>
    <dgm:cxn modelId="{40D141C9-A825-4BE8-87C5-E93456227771}" type="presOf" srcId="{EA756BEF-0D87-477E-B4D4-4A1F6CF752F3}" destId="{AC3C6491-F56B-419B-A8B4-94CF69859AD3}" srcOrd="0" destOrd="0" presId="urn:microsoft.com/office/officeart/2008/layout/NameandTitleOrganizationalChart"/>
    <dgm:cxn modelId="{F6FDDF76-272A-4498-95CC-BE7587411921}" srcId="{2C9057A3-E3FB-4258-8702-21F51F25CA2C}" destId="{0997E90A-11F1-4AD2-902F-7B18E9B7EA12}" srcOrd="0" destOrd="0" parTransId="{8A8C4199-5692-4ED7-BF9C-4AB1DABE40CA}" sibTransId="{73CC971D-72ED-47E3-9BDB-73E4BF17E7B4}"/>
    <dgm:cxn modelId="{3297F8D3-F590-461C-BA4D-287FAFCDCA90}" type="presOf" srcId="{4528E480-32AA-4857-A154-3009B5066D1F}" destId="{CCEE1DDF-17EA-403D-8505-6C0F7236335E}" srcOrd="0" destOrd="0" presId="urn:microsoft.com/office/officeart/2008/layout/NameandTitleOrganizationalChart"/>
    <dgm:cxn modelId="{6886A304-40B2-44E3-9CB7-F4BF9FB99043}" type="presOf" srcId="{3DA127D4-0F7A-440F-9AC0-E471FC560F6C}" destId="{3BBCFE26-D6B9-460E-BE04-171B9FE090A9}" srcOrd="1" destOrd="0" presId="urn:microsoft.com/office/officeart/2008/layout/NameandTitleOrganizationalChart"/>
    <dgm:cxn modelId="{52A4DD31-9DC4-4B92-8F2A-E8CE62155264}" type="presOf" srcId="{C3AC4034-A1AE-413B-8B0D-F8C431EA752F}" destId="{2E97C3CA-D585-4165-A28F-52BCBEC9D1AB}" srcOrd="0" destOrd="0" presId="urn:microsoft.com/office/officeart/2008/layout/NameandTitleOrganizationalChart"/>
    <dgm:cxn modelId="{0EBFC33E-D1AC-4660-9BC0-A2477B941B8F}" srcId="{0997E90A-11F1-4AD2-902F-7B18E9B7EA12}" destId="{C3AC4034-A1AE-413B-8B0D-F8C431EA752F}" srcOrd="1" destOrd="0" parTransId="{EA756BEF-0D87-477E-B4D4-4A1F6CF752F3}" sibTransId="{4115AE24-4D6E-4531-9356-CDF70D261F9E}"/>
    <dgm:cxn modelId="{119C73AE-61B8-466C-AB42-A5CE4131D929}" srcId="{0997E90A-11F1-4AD2-902F-7B18E9B7EA12}" destId="{3EF4216C-1679-4331-8348-5D9471F62ABF}" srcOrd="0" destOrd="0" parTransId="{DE973F02-C302-48CF-813B-C77EE4086A38}" sibTransId="{4528E480-32AA-4857-A154-3009B5066D1F}"/>
    <dgm:cxn modelId="{5B9D2511-42FC-48E3-A4AD-DB70CA80A45E}" type="presOf" srcId="{C3AC4034-A1AE-413B-8B0D-F8C431EA752F}" destId="{23A1F54E-464F-4761-B64A-4D5DD51A3E30}" srcOrd="1" destOrd="0" presId="urn:microsoft.com/office/officeart/2008/layout/NameandTitleOrganizationalChart"/>
    <dgm:cxn modelId="{44363345-31D0-4949-9033-57F1056F3D76}" type="presOf" srcId="{A53DED91-3D1B-4A00-85F7-793591FEEB73}" destId="{C8242280-5520-4CD6-A29E-07CB96392564}" srcOrd="0" destOrd="0" presId="urn:microsoft.com/office/officeart/2008/layout/NameandTitleOrganizationalChart"/>
    <dgm:cxn modelId="{4F4F54DB-C475-4C11-935F-F24EB7DDA677}" type="presOf" srcId="{3DA127D4-0F7A-440F-9AC0-E471FC560F6C}" destId="{7B9C9937-B818-4721-A6EB-699C787E0670}" srcOrd="0" destOrd="0" presId="urn:microsoft.com/office/officeart/2008/layout/NameandTitleOrganizationalChart"/>
    <dgm:cxn modelId="{C7397665-D21F-48DE-B327-48E407213899}" type="presOf" srcId="{4115AE24-4D6E-4531-9356-CDF70D261F9E}" destId="{408CE41C-F520-40CC-9E28-1644FE396FB3}" srcOrd="0" destOrd="0" presId="urn:microsoft.com/office/officeart/2008/layout/NameandTitleOrganizationalChart"/>
    <dgm:cxn modelId="{21E0D330-5D72-4F59-8AA3-1F370CF997A1}" type="presOf" srcId="{73CC971D-72ED-47E3-9BDB-73E4BF17E7B4}" destId="{BCFB5483-1DBB-4802-AA83-ECAC537406E2}" srcOrd="0" destOrd="0" presId="urn:microsoft.com/office/officeart/2008/layout/NameandTitleOrganizationalChart"/>
    <dgm:cxn modelId="{1DB0FAAE-CE7F-42A8-859E-20B83C765086}" type="presOf" srcId="{DE973F02-C302-48CF-813B-C77EE4086A38}" destId="{BB3ECF81-412B-4E50-9576-414787152265}" srcOrd="0" destOrd="0" presId="urn:microsoft.com/office/officeart/2008/layout/NameandTitleOrganizationalChart"/>
    <dgm:cxn modelId="{72B3C7C0-D936-419F-87D5-C3CD6EBD727A}" type="presParOf" srcId="{C32C555E-EB11-47DC-A90A-2E21D5CFF451}" destId="{C82C3407-5C0D-4437-BEAD-1F02A73EEA14}" srcOrd="0" destOrd="0" presId="urn:microsoft.com/office/officeart/2008/layout/NameandTitleOrganizationalChart"/>
    <dgm:cxn modelId="{9E03D2D9-24F5-4260-8405-DD1D891A6482}" type="presParOf" srcId="{C82C3407-5C0D-4437-BEAD-1F02A73EEA14}" destId="{2CC194FA-2062-480D-AA43-DA83E3C30CC9}" srcOrd="0" destOrd="0" presId="urn:microsoft.com/office/officeart/2008/layout/NameandTitleOrganizationalChart"/>
    <dgm:cxn modelId="{D914ED57-EBFD-4740-9B40-E08B50AF10FC}" type="presParOf" srcId="{2CC194FA-2062-480D-AA43-DA83E3C30CC9}" destId="{1F2A6C11-09A2-4640-90DA-FC65353D017D}" srcOrd="0" destOrd="0" presId="urn:microsoft.com/office/officeart/2008/layout/NameandTitleOrganizationalChart"/>
    <dgm:cxn modelId="{2F5F5543-BFC3-4FB1-8823-744F3F121691}" type="presParOf" srcId="{2CC194FA-2062-480D-AA43-DA83E3C30CC9}" destId="{BCFB5483-1DBB-4802-AA83-ECAC537406E2}" srcOrd="1" destOrd="0" presId="urn:microsoft.com/office/officeart/2008/layout/NameandTitleOrganizationalChart"/>
    <dgm:cxn modelId="{2BE8E4D8-C6F9-439A-B84E-BFA94518041F}" type="presParOf" srcId="{2CC194FA-2062-480D-AA43-DA83E3C30CC9}" destId="{81ECE75A-0FDD-412E-BC53-74CD58EFFCD9}" srcOrd="2" destOrd="0" presId="urn:microsoft.com/office/officeart/2008/layout/NameandTitleOrganizationalChart"/>
    <dgm:cxn modelId="{3233C942-34E0-4315-916B-EFC744200CB0}" type="presParOf" srcId="{C82C3407-5C0D-4437-BEAD-1F02A73EEA14}" destId="{607A2E6F-9A4F-4D6E-AA1A-26D29FD31B63}" srcOrd="1" destOrd="0" presId="urn:microsoft.com/office/officeart/2008/layout/NameandTitleOrganizationalChart"/>
    <dgm:cxn modelId="{6997E147-0626-4933-87D2-FA1514635ABF}" type="presParOf" srcId="{607A2E6F-9A4F-4D6E-AA1A-26D29FD31B63}" destId="{BB3ECF81-412B-4E50-9576-414787152265}" srcOrd="0" destOrd="0" presId="urn:microsoft.com/office/officeart/2008/layout/NameandTitleOrganizationalChart"/>
    <dgm:cxn modelId="{370D8ADB-F746-47B1-BE6D-45648BFFA533}" type="presParOf" srcId="{607A2E6F-9A4F-4D6E-AA1A-26D29FD31B63}" destId="{B89E077D-9A09-40B0-861F-FC672BADEB79}" srcOrd="1" destOrd="0" presId="urn:microsoft.com/office/officeart/2008/layout/NameandTitleOrganizationalChart"/>
    <dgm:cxn modelId="{4794D4FF-4CA4-4FAC-96A3-91EB0DDA270E}" type="presParOf" srcId="{B89E077D-9A09-40B0-861F-FC672BADEB79}" destId="{55422BA5-F8C2-4FC4-A990-366B171306A1}" srcOrd="0" destOrd="0" presId="urn:microsoft.com/office/officeart/2008/layout/NameandTitleOrganizationalChart"/>
    <dgm:cxn modelId="{D97BAC19-1C7F-4F5F-9BC4-53518C31B4FF}" type="presParOf" srcId="{55422BA5-F8C2-4FC4-A990-366B171306A1}" destId="{4DC114CC-7DCC-4C6C-BC44-10381B034CFB}" srcOrd="0" destOrd="0" presId="urn:microsoft.com/office/officeart/2008/layout/NameandTitleOrganizationalChart"/>
    <dgm:cxn modelId="{8715D605-32BE-4A01-A592-3BAD949E36E9}" type="presParOf" srcId="{55422BA5-F8C2-4FC4-A990-366B171306A1}" destId="{CCEE1DDF-17EA-403D-8505-6C0F7236335E}" srcOrd="1" destOrd="0" presId="urn:microsoft.com/office/officeart/2008/layout/NameandTitleOrganizationalChart"/>
    <dgm:cxn modelId="{CB9ABC44-4B0A-4223-890D-675D785E5C29}" type="presParOf" srcId="{55422BA5-F8C2-4FC4-A990-366B171306A1}" destId="{DD998B50-12FA-4F57-82C9-39C36A61F079}" srcOrd="2" destOrd="0" presId="urn:microsoft.com/office/officeart/2008/layout/NameandTitleOrganizationalChart"/>
    <dgm:cxn modelId="{850F4620-6C8C-41CE-8311-D561CDF96B74}" type="presParOf" srcId="{B89E077D-9A09-40B0-861F-FC672BADEB79}" destId="{3B28488C-F33A-4D55-B46E-73BE7A8D64F2}" srcOrd="1" destOrd="0" presId="urn:microsoft.com/office/officeart/2008/layout/NameandTitleOrganizationalChart"/>
    <dgm:cxn modelId="{F79157B8-4084-4CAE-8F68-61250A029EA5}" type="presParOf" srcId="{B89E077D-9A09-40B0-861F-FC672BADEB79}" destId="{C033214B-96E3-4D23-B728-43135EE84530}" srcOrd="2" destOrd="0" presId="urn:microsoft.com/office/officeart/2008/layout/NameandTitleOrganizationalChart"/>
    <dgm:cxn modelId="{BA9E04C0-F6D5-4083-9695-1463643026A2}" type="presParOf" srcId="{607A2E6F-9A4F-4D6E-AA1A-26D29FD31B63}" destId="{AC3C6491-F56B-419B-A8B4-94CF69859AD3}" srcOrd="2" destOrd="0" presId="urn:microsoft.com/office/officeart/2008/layout/NameandTitleOrganizationalChart"/>
    <dgm:cxn modelId="{DA638DBA-DBED-4993-9DA3-8FDE766E66D3}" type="presParOf" srcId="{607A2E6F-9A4F-4D6E-AA1A-26D29FD31B63}" destId="{6373A952-B41C-4E01-9037-6B21CDA49794}" srcOrd="3" destOrd="0" presId="urn:microsoft.com/office/officeart/2008/layout/NameandTitleOrganizationalChart"/>
    <dgm:cxn modelId="{6773CAB4-1303-416D-AADB-7762F59545CC}" type="presParOf" srcId="{6373A952-B41C-4E01-9037-6B21CDA49794}" destId="{D9E9ABAA-484F-45C5-9CC6-5F4B5B166E0B}" srcOrd="0" destOrd="0" presId="urn:microsoft.com/office/officeart/2008/layout/NameandTitleOrganizationalChart"/>
    <dgm:cxn modelId="{9038518C-8A2A-432B-8116-13F30A8ECCB9}" type="presParOf" srcId="{D9E9ABAA-484F-45C5-9CC6-5F4B5B166E0B}" destId="{2E97C3CA-D585-4165-A28F-52BCBEC9D1AB}" srcOrd="0" destOrd="0" presId="urn:microsoft.com/office/officeart/2008/layout/NameandTitleOrganizationalChart"/>
    <dgm:cxn modelId="{B8BA6E23-48FC-4623-85E9-50A8E725F626}" type="presParOf" srcId="{D9E9ABAA-484F-45C5-9CC6-5F4B5B166E0B}" destId="{408CE41C-F520-40CC-9E28-1644FE396FB3}" srcOrd="1" destOrd="0" presId="urn:microsoft.com/office/officeart/2008/layout/NameandTitleOrganizationalChart"/>
    <dgm:cxn modelId="{BDEAF26F-F0C0-4E9C-9480-E34C91D1FCA7}" type="presParOf" srcId="{D9E9ABAA-484F-45C5-9CC6-5F4B5B166E0B}" destId="{23A1F54E-464F-4761-B64A-4D5DD51A3E30}" srcOrd="2" destOrd="0" presId="urn:microsoft.com/office/officeart/2008/layout/NameandTitleOrganizationalChart"/>
    <dgm:cxn modelId="{43751EB7-E26A-4405-81E7-94D10CFC6753}" type="presParOf" srcId="{6373A952-B41C-4E01-9037-6B21CDA49794}" destId="{17434973-7F0A-453C-9432-892BD5B49F58}" srcOrd="1" destOrd="0" presId="urn:microsoft.com/office/officeart/2008/layout/NameandTitleOrganizationalChart"/>
    <dgm:cxn modelId="{A64ADB7B-C922-4DA0-A02A-5ABF3CF98255}" type="presParOf" srcId="{6373A952-B41C-4E01-9037-6B21CDA49794}" destId="{E599B372-47AE-41C7-A4CA-385A11530948}" srcOrd="2" destOrd="0" presId="urn:microsoft.com/office/officeart/2008/layout/NameandTitleOrganizationalChart"/>
    <dgm:cxn modelId="{92C43F14-D15A-4629-B617-DDC3F0AC5C88}" type="presParOf" srcId="{607A2E6F-9A4F-4D6E-AA1A-26D29FD31B63}" destId="{B1EA3E64-3A8B-468E-85DA-73B3A7699F52}" srcOrd="4" destOrd="0" presId="urn:microsoft.com/office/officeart/2008/layout/NameandTitleOrganizationalChart"/>
    <dgm:cxn modelId="{C52EE7B1-013C-438D-B393-0B5B7B0BBF0D}" type="presParOf" srcId="{607A2E6F-9A4F-4D6E-AA1A-26D29FD31B63}" destId="{C92C6EDD-6C0B-4237-8A74-0C5C68E46D01}" srcOrd="5" destOrd="0" presId="urn:microsoft.com/office/officeart/2008/layout/NameandTitleOrganizationalChart"/>
    <dgm:cxn modelId="{569633B2-D040-4695-9377-EF6B3E3848A5}" type="presParOf" srcId="{C92C6EDD-6C0B-4237-8A74-0C5C68E46D01}" destId="{468552A1-5CF0-4239-BFA5-6C78F98FB275}" srcOrd="0" destOrd="0" presId="urn:microsoft.com/office/officeart/2008/layout/NameandTitleOrganizationalChart"/>
    <dgm:cxn modelId="{ED92397E-EEC3-42A0-805E-4787C4BB28A0}" type="presParOf" srcId="{468552A1-5CF0-4239-BFA5-6C78F98FB275}" destId="{7B9C9937-B818-4721-A6EB-699C787E0670}" srcOrd="0" destOrd="0" presId="urn:microsoft.com/office/officeart/2008/layout/NameandTitleOrganizationalChart"/>
    <dgm:cxn modelId="{E08E1EE1-0DCA-423C-BAAB-647053454C96}" type="presParOf" srcId="{468552A1-5CF0-4239-BFA5-6C78F98FB275}" destId="{C8242280-5520-4CD6-A29E-07CB96392564}" srcOrd="1" destOrd="0" presId="urn:microsoft.com/office/officeart/2008/layout/NameandTitleOrganizationalChart"/>
    <dgm:cxn modelId="{21AF6EBF-4388-418B-B253-3D4E785D88DC}" type="presParOf" srcId="{468552A1-5CF0-4239-BFA5-6C78F98FB275}" destId="{3BBCFE26-D6B9-460E-BE04-171B9FE090A9}" srcOrd="2" destOrd="0" presId="urn:microsoft.com/office/officeart/2008/layout/NameandTitleOrganizationalChart"/>
    <dgm:cxn modelId="{5116DD01-0629-4D72-9313-715FC52126B7}" type="presParOf" srcId="{C92C6EDD-6C0B-4237-8A74-0C5C68E46D01}" destId="{6AB46B94-615E-4E9A-8B1F-8D4EFCE6A103}" srcOrd="1" destOrd="0" presId="urn:microsoft.com/office/officeart/2008/layout/NameandTitleOrganizationalChart"/>
    <dgm:cxn modelId="{974F0054-B5CA-4ADC-A665-B8894BF13D39}" type="presParOf" srcId="{C92C6EDD-6C0B-4237-8A74-0C5C68E46D01}" destId="{D4380D01-B3A0-4EF6-9319-0D5A3DEE8D13}" srcOrd="2" destOrd="0" presId="urn:microsoft.com/office/officeart/2008/layout/NameandTitleOrganizationalChart"/>
    <dgm:cxn modelId="{1D4C7082-1B3F-4300-BC4A-56C3537A850D}" type="presParOf" srcId="{C82C3407-5C0D-4437-BEAD-1F02A73EEA14}" destId="{2D9EABBC-2471-44ED-B029-43D04DE2C98D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EA3E64-3A8B-468E-85DA-73B3A7699F52}">
      <dsp:nvSpPr>
        <dsp:cNvPr id="0" name=""/>
        <dsp:cNvSpPr/>
      </dsp:nvSpPr>
      <dsp:spPr>
        <a:xfrm>
          <a:off x="3338135" y="1376128"/>
          <a:ext cx="2382857" cy="531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747"/>
              </a:lnTo>
              <a:lnTo>
                <a:pt x="2382857" y="316747"/>
              </a:lnTo>
              <a:lnTo>
                <a:pt x="2382857" y="5313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3C6491-F56B-419B-A8B4-94CF69859AD3}">
      <dsp:nvSpPr>
        <dsp:cNvPr id="0" name=""/>
        <dsp:cNvSpPr/>
      </dsp:nvSpPr>
      <dsp:spPr>
        <a:xfrm>
          <a:off x="3292415" y="1376128"/>
          <a:ext cx="91440" cy="531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13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3ECF81-412B-4E50-9576-414787152265}">
      <dsp:nvSpPr>
        <dsp:cNvPr id="0" name=""/>
        <dsp:cNvSpPr/>
      </dsp:nvSpPr>
      <dsp:spPr>
        <a:xfrm>
          <a:off x="955277" y="1376128"/>
          <a:ext cx="2382857" cy="531318"/>
        </a:xfrm>
        <a:custGeom>
          <a:avLst/>
          <a:gdLst/>
          <a:ahLst/>
          <a:cxnLst/>
          <a:rect l="0" t="0" r="0" b="0"/>
          <a:pathLst>
            <a:path>
              <a:moveTo>
                <a:pt x="2382857" y="0"/>
              </a:moveTo>
              <a:lnTo>
                <a:pt x="2382857" y="316747"/>
              </a:lnTo>
              <a:lnTo>
                <a:pt x="0" y="316747"/>
              </a:lnTo>
              <a:lnTo>
                <a:pt x="0" y="5313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2A6C11-09A2-4640-90DA-FC65353D017D}">
      <dsp:nvSpPr>
        <dsp:cNvPr id="0" name=""/>
        <dsp:cNvSpPr/>
      </dsp:nvSpPr>
      <dsp:spPr>
        <a:xfrm>
          <a:off x="2450082" y="456539"/>
          <a:ext cx="1776105" cy="919588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129764" numCol="1" spcCol="1270" anchor="ctr" anchorCtr="0">
          <a:noAutofit/>
        </a:bodyPr>
        <a:lstStyle/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Corbel" panose="020B0503020204020204" pitchFamily="34" charset="0"/>
            </a:rPr>
            <a:t>La organización social de los habitantes de la Nueva España, a principios del siglo XIX era:</a:t>
          </a:r>
        </a:p>
      </dsp:txBody>
      <dsp:txXfrm>
        <a:off x="2450082" y="456539"/>
        <a:ext cx="1776105" cy="919588"/>
      </dsp:txXfrm>
    </dsp:sp>
    <dsp:sp modelId="{BCFB5483-1DBB-4802-AA83-ECAC537406E2}">
      <dsp:nvSpPr>
        <dsp:cNvPr id="0" name=""/>
        <dsp:cNvSpPr/>
      </dsp:nvSpPr>
      <dsp:spPr>
        <a:xfrm>
          <a:off x="2805303" y="1171775"/>
          <a:ext cx="1598495" cy="30652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>
            <a:latin typeface="Corbel" panose="020B0503020204020204" pitchFamily="34" charset="0"/>
          </a:endParaRPr>
        </a:p>
      </dsp:txBody>
      <dsp:txXfrm>
        <a:off x="2805303" y="1171775"/>
        <a:ext cx="1598495" cy="306529"/>
      </dsp:txXfrm>
    </dsp:sp>
    <dsp:sp modelId="{4DC114CC-7DCC-4C6C-BC44-10381B034CFB}">
      <dsp:nvSpPr>
        <dsp:cNvPr id="0" name=""/>
        <dsp:cNvSpPr/>
      </dsp:nvSpPr>
      <dsp:spPr>
        <a:xfrm>
          <a:off x="67224" y="1907446"/>
          <a:ext cx="1776105" cy="91958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129764" numCol="1" spcCol="1270" anchor="ctr" anchorCtr="0">
          <a:noAutofit/>
        </a:bodyPr>
        <a:lstStyle/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1" kern="1200">
              <a:latin typeface="Corbel" panose="020B0503020204020204" pitchFamily="34" charset="0"/>
            </a:rPr>
            <a:t>Criollos: </a:t>
          </a:r>
          <a:r>
            <a:rPr lang="es-MX" sz="1100" kern="1200">
              <a:latin typeface="Corbel" panose="020B0503020204020204" pitchFamily="34" charset="0"/>
            </a:rPr>
            <a:t>Estaban cansados de no poder acceder a los puestos más importantes del poder.</a:t>
          </a:r>
        </a:p>
      </dsp:txBody>
      <dsp:txXfrm>
        <a:off x="67224" y="1907446"/>
        <a:ext cx="1776105" cy="919588"/>
      </dsp:txXfrm>
    </dsp:sp>
    <dsp:sp modelId="{CCEE1DDF-17EA-403D-8505-6C0F7236335E}">
      <dsp:nvSpPr>
        <dsp:cNvPr id="0" name=""/>
        <dsp:cNvSpPr/>
      </dsp:nvSpPr>
      <dsp:spPr>
        <a:xfrm>
          <a:off x="422445" y="2622682"/>
          <a:ext cx="1598495" cy="30652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0" tIns="12700" rIns="50800" bIns="12700" numCol="1" spcCol="1270" anchor="ctr" anchorCtr="0">
          <a:noAutofit/>
        </a:bodyPr>
        <a:lstStyle/>
        <a:p>
          <a:pPr lvl="0" algn="just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2000" kern="1200">
            <a:latin typeface="Corbel" panose="020B0503020204020204" pitchFamily="34" charset="0"/>
          </a:endParaRPr>
        </a:p>
      </dsp:txBody>
      <dsp:txXfrm>
        <a:off x="422445" y="2622682"/>
        <a:ext cx="1598495" cy="306529"/>
      </dsp:txXfrm>
    </dsp:sp>
    <dsp:sp modelId="{2E97C3CA-D585-4165-A28F-52BCBEC9D1AB}">
      <dsp:nvSpPr>
        <dsp:cNvPr id="0" name=""/>
        <dsp:cNvSpPr/>
      </dsp:nvSpPr>
      <dsp:spPr>
        <a:xfrm>
          <a:off x="2450082" y="1907446"/>
          <a:ext cx="1776105" cy="919588"/>
        </a:xfrm>
        <a:prstGeom prst="rect">
          <a:avLst/>
        </a:prstGeom>
        <a:gradFill rotWithShape="0">
          <a:gsLst>
            <a:gs pos="0">
              <a:schemeClr val="accent3">
                <a:hueOff val="1355300"/>
                <a:satOff val="50000"/>
                <a:lumOff val="-735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1355300"/>
                <a:satOff val="50000"/>
                <a:lumOff val="-735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1355300"/>
                <a:satOff val="50000"/>
                <a:lumOff val="-735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129764" numCol="1" spcCol="1270" anchor="ctr" anchorCtr="0">
          <a:noAutofit/>
        </a:bodyPr>
        <a:lstStyle/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1" kern="1200">
              <a:latin typeface="Corbel" panose="020B0503020204020204" pitchFamily="34" charset="0"/>
            </a:rPr>
            <a:t>Indígenas:</a:t>
          </a:r>
          <a:r>
            <a:rPr lang="es-MX" sz="1100" kern="1200">
              <a:latin typeface="Corbel" panose="020B0503020204020204" pitchFamily="34" charset="0"/>
            </a:rPr>
            <a:t> En medio de una sociedad racista, fueron relegados y marginados, realizaban los trabajos peor pagados.</a:t>
          </a:r>
        </a:p>
      </dsp:txBody>
      <dsp:txXfrm>
        <a:off x="2450082" y="1907446"/>
        <a:ext cx="1776105" cy="919588"/>
      </dsp:txXfrm>
    </dsp:sp>
    <dsp:sp modelId="{408CE41C-F520-40CC-9E28-1644FE396FB3}">
      <dsp:nvSpPr>
        <dsp:cNvPr id="0" name=""/>
        <dsp:cNvSpPr/>
      </dsp:nvSpPr>
      <dsp:spPr>
        <a:xfrm>
          <a:off x="2805303" y="2622682"/>
          <a:ext cx="1598495" cy="30652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1355300"/>
              <a:satOff val="50000"/>
              <a:lumOff val="-7353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0" tIns="12700" rIns="50800" bIns="12700" numCol="1" spcCol="1270" anchor="ctr" anchorCtr="0">
          <a:noAutofit/>
        </a:bodyPr>
        <a:lstStyle/>
        <a:p>
          <a:pPr lvl="0" algn="just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2000" kern="1200">
            <a:latin typeface="Corbel" panose="020B0503020204020204" pitchFamily="34" charset="0"/>
          </a:endParaRPr>
        </a:p>
      </dsp:txBody>
      <dsp:txXfrm>
        <a:off x="2805303" y="2622682"/>
        <a:ext cx="1598495" cy="306529"/>
      </dsp:txXfrm>
    </dsp:sp>
    <dsp:sp modelId="{7B9C9937-B818-4721-A6EB-699C787E0670}">
      <dsp:nvSpPr>
        <dsp:cNvPr id="0" name=""/>
        <dsp:cNvSpPr/>
      </dsp:nvSpPr>
      <dsp:spPr>
        <a:xfrm>
          <a:off x="4832940" y="1907446"/>
          <a:ext cx="1776105" cy="919588"/>
        </a:xfrm>
        <a:prstGeom prst="rect">
          <a:avLst/>
        </a:prstGeom>
        <a:gradFill rotWithShape="0">
          <a:gsLst>
            <a:gs pos="0">
              <a:schemeClr val="accent3">
                <a:hueOff val="2710599"/>
                <a:satOff val="100000"/>
                <a:lumOff val="-1470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2710599"/>
                <a:satOff val="100000"/>
                <a:lumOff val="-1470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2710599"/>
                <a:satOff val="100000"/>
                <a:lumOff val="-1470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129764" numCol="1" spcCol="1270" anchor="ctr" anchorCtr="0">
          <a:noAutofit/>
        </a:bodyPr>
        <a:lstStyle/>
        <a:p>
          <a:pPr lvl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b="1" kern="1200">
              <a:latin typeface="Corbel" panose="020B0503020204020204" pitchFamily="34" charset="0"/>
            </a:rPr>
            <a:t>Mestizos:</a:t>
          </a:r>
          <a:r>
            <a:rPr lang="es-MX" sz="900" kern="1200">
              <a:latin typeface="Corbel" panose="020B0503020204020204" pitchFamily="34" charset="0"/>
            </a:rPr>
            <a:t> Aun siendo la mayoría de la población, no tenían representación en los cargos públicos, ni podían influir en las disposiciones que afectaban fundamentalmente su forma de vida.</a:t>
          </a:r>
        </a:p>
      </dsp:txBody>
      <dsp:txXfrm>
        <a:off x="4832940" y="1907446"/>
        <a:ext cx="1776105" cy="919588"/>
      </dsp:txXfrm>
    </dsp:sp>
    <dsp:sp modelId="{C8242280-5520-4CD6-A29E-07CB96392564}">
      <dsp:nvSpPr>
        <dsp:cNvPr id="0" name=""/>
        <dsp:cNvSpPr/>
      </dsp:nvSpPr>
      <dsp:spPr>
        <a:xfrm>
          <a:off x="5212874" y="2770962"/>
          <a:ext cx="1598495" cy="30652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2710599"/>
              <a:satOff val="100000"/>
              <a:lumOff val="-14706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0" tIns="12700" rIns="50800" bIns="12700" numCol="1" spcCol="1270" anchor="ctr" anchorCtr="0">
          <a:noAutofit/>
        </a:bodyPr>
        <a:lstStyle/>
        <a:p>
          <a:pPr lvl="0" algn="just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2000" kern="1200">
            <a:latin typeface="Corbel" panose="020B0503020204020204" pitchFamily="34" charset="0"/>
          </a:endParaRPr>
        </a:p>
      </dsp:txBody>
      <dsp:txXfrm>
        <a:off x="5212874" y="2770962"/>
        <a:ext cx="1598495" cy="3065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93AA9-A9FF-4043-8E3D-F92E9FBE0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2</Pages>
  <Words>893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admonprepa@outlook.com</cp:lastModifiedBy>
  <cp:revision>28</cp:revision>
  <dcterms:created xsi:type="dcterms:W3CDTF">2018-02-19T17:58:00Z</dcterms:created>
  <dcterms:modified xsi:type="dcterms:W3CDTF">2018-03-01T15:47:00Z</dcterms:modified>
</cp:coreProperties>
</file>