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3EA5" w:rsidRDefault="00DC7093">
      <w:pPr>
        <w:rPr>
          <w:rFonts w:ascii="Arial" w:hAnsi="Arial" w:cs="Arial"/>
          <w:b/>
        </w:rPr>
      </w:pPr>
      <w:r w:rsidRPr="00DC7093">
        <w:rPr>
          <w:rFonts w:ascii="Arial" w:hAnsi="Arial" w:cs="Arial"/>
          <w:b/>
        </w:rPr>
        <w:t>2.1 TIPOS DE COMUNICACIÓN.</w:t>
      </w:r>
    </w:p>
    <w:p w:rsidR="00DC7093" w:rsidRPr="00584BA0" w:rsidRDefault="00DC7093" w:rsidP="00584BA0">
      <w:pPr>
        <w:pStyle w:val="Sinespaciado"/>
      </w:pPr>
      <w:r w:rsidRPr="00584BA0">
        <w:t>El hecho de transferir información de un lugar a otro, de una persona a otra, se define como comunicación</w:t>
      </w:r>
      <w:r w:rsidR="00E037A0" w:rsidRPr="00584BA0">
        <w:t xml:space="preserve"> y aunque se escucha muy simple ésta pequeña definición, es mucho más complejo ya que existen varias categorías  de comunicación que se pueden ser utilizadas en cualquier momento</w:t>
      </w:r>
    </w:p>
    <w:p w:rsidR="00DC7093" w:rsidRDefault="00E037A0" w:rsidP="00584BA0">
      <w:pPr>
        <w:pStyle w:val="Sinespaciado"/>
        <w:rPr>
          <w:color w:val="000000"/>
          <w:shd w:val="clear" w:color="auto" w:fill="FFFFFF"/>
        </w:rPr>
      </w:pPr>
      <w:r w:rsidRPr="00584BA0">
        <w:rPr>
          <w:color w:val="000000"/>
          <w:shd w:val="clear" w:color="auto" w:fill="FFFFFF"/>
        </w:rPr>
        <w:t>Observa la siguiente imagen:</w:t>
      </w:r>
    </w:p>
    <w:p w:rsidR="00B947A8" w:rsidRDefault="00B947A8" w:rsidP="00584BA0">
      <w:pPr>
        <w:pStyle w:val="Sinespaciado"/>
        <w:rPr>
          <w:color w:val="000000"/>
          <w:shd w:val="clear" w:color="auto" w:fill="FFFFFF"/>
        </w:rPr>
      </w:pPr>
    </w:p>
    <w:p w:rsidR="00B947A8" w:rsidRDefault="00B947A8" w:rsidP="00584BA0">
      <w:pPr>
        <w:pStyle w:val="Sinespaciado"/>
        <w:rPr>
          <w:color w:val="000000"/>
          <w:shd w:val="clear" w:color="auto" w:fill="FFFFFF"/>
        </w:rPr>
      </w:pPr>
      <w:r>
        <w:rPr>
          <w:noProof/>
          <w:lang w:eastAsia="es-MX"/>
        </w:rPr>
        <w:drawing>
          <wp:inline distT="0" distB="0" distL="0" distR="0" wp14:anchorId="6758D27E" wp14:editId="559016D8">
            <wp:extent cx="5505189" cy="2442210"/>
            <wp:effectExtent l="0" t="0" r="635" b="0"/>
            <wp:docPr id="16" name="Imagen 16" descr="Resultado de imagen para tipos de comunicacion huma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para tipos de comunicacion human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38032" cy="2456780"/>
                    </a:xfrm>
                    <a:prstGeom prst="rect">
                      <a:avLst/>
                    </a:prstGeom>
                    <a:noFill/>
                    <a:ln>
                      <a:noFill/>
                    </a:ln>
                  </pic:spPr>
                </pic:pic>
              </a:graphicData>
            </a:graphic>
          </wp:inline>
        </w:drawing>
      </w:r>
    </w:p>
    <w:p w:rsidR="00B947A8" w:rsidRDefault="00B947A8" w:rsidP="00584BA0">
      <w:pPr>
        <w:pStyle w:val="Sinespaciado"/>
        <w:rPr>
          <w:color w:val="000000"/>
          <w:shd w:val="clear" w:color="auto" w:fill="FFFFFF"/>
        </w:rPr>
      </w:pPr>
    </w:p>
    <w:p w:rsidR="00DC7093" w:rsidRDefault="003D69F7" w:rsidP="00584BA0">
      <w:pPr>
        <w:pStyle w:val="Sinespaciado"/>
      </w:pPr>
      <w:r>
        <w:t xml:space="preserve">Seguramente identificaste </w:t>
      </w:r>
      <w:r w:rsidR="00A72F41">
        <w:t>estos</w:t>
      </w:r>
      <w:r w:rsidR="00B947A8">
        <w:t xml:space="preserve"> tipos</w:t>
      </w:r>
      <w:r>
        <w:t xml:space="preserve"> de comunicación, </w:t>
      </w:r>
      <w:r w:rsidR="00A72F41">
        <w:t xml:space="preserve">sin embargo, </w:t>
      </w:r>
      <w:r w:rsidR="00E037A0" w:rsidRPr="00584BA0">
        <w:t>existen otros que serán utilizados de acuerdo a su finalidad, aquí veremos algunos de ellos:</w:t>
      </w:r>
    </w:p>
    <w:p w:rsidR="00584BA0" w:rsidRDefault="00584BA0" w:rsidP="00584BA0">
      <w:pPr>
        <w:pStyle w:val="Sinespaciado"/>
      </w:pPr>
    </w:p>
    <w:p w:rsidR="00584BA0" w:rsidRPr="00A72F41" w:rsidRDefault="00584BA0" w:rsidP="003D69F7">
      <w:pPr>
        <w:pStyle w:val="Sinespaciado"/>
      </w:pPr>
      <w:r w:rsidRPr="00A72F41">
        <w:rPr>
          <w:b/>
        </w:rPr>
        <w:t>Comunicación unilateral</w:t>
      </w:r>
      <w:r w:rsidRPr="00A72F41">
        <w:t>:</w:t>
      </w:r>
      <w:r w:rsidR="003D69F7" w:rsidRPr="00A72F41">
        <w:t xml:space="preserve"> Donde el emisor emite un mensaje y el receptor solo lo recibe.</w:t>
      </w:r>
    </w:p>
    <w:p w:rsidR="00584BA0" w:rsidRPr="00A72F41" w:rsidRDefault="00584BA0" w:rsidP="003D69F7">
      <w:pPr>
        <w:pStyle w:val="Sinespaciado"/>
      </w:pPr>
      <w:r w:rsidRPr="00A72F41">
        <w:rPr>
          <w:b/>
        </w:rPr>
        <w:t>Comunicación bilateral</w:t>
      </w:r>
      <w:r w:rsidRPr="00A72F41">
        <w:t>: </w:t>
      </w:r>
      <w:r w:rsidR="003D69F7" w:rsidRPr="00A72F41">
        <w:t>Donde le emisor emite el mensaje, el receptor lo decodifica y responde.</w:t>
      </w:r>
    </w:p>
    <w:p w:rsidR="003D69F7" w:rsidRPr="00A72F41" w:rsidRDefault="003D69F7" w:rsidP="003D69F7">
      <w:pPr>
        <w:pStyle w:val="Sinespaciado"/>
      </w:pPr>
      <w:r w:rsidRPr="00A72F41">
        <w:rPr>
          <w:b/>
        </w:rPr>
        <w:t>Comunicación privada:</w:t>
      </w:r>
      <w:r w:rsidRPr="00A72F41">
        <w:t xml:space="preserve"> Es la cual informa a través de una carta o habla con un número determinado de personas.</w:t>
      </w:r>
    </w:p>
    <w:p w:rsidR="003D69F7" w:rsidRDefault="003D69F7" w:rsidP="003D69F7">
      <w:pPr>
        <w:pStyle w:val="Sinespaciado"/>
      </w:pPr>
      <w:r w:rsidRPr="00A72F41">
        <w:rPr>
          <w:b/>
        </w:rPr>
        <w:t>Comunicación pública:</w:t>
      </w:r>
      <w:r w:rsidRPr="00A72F41">
        <w:t xml:space="preserve"> Es la comunicación que informa a través de representaciones ideológicas colectivas y </w:t>
      </w:r>
      <w:r w:rsidR="00B947A8" w:rsidRPr="00A72F41">
        <w:t>tienen una</w:t>
      </w:r>
      <w:r w:rsidRPr="00A72F41">
        <w:t xml:space="preserve"> función mediadora</w:t>
      </w:r>
      <w:r w:rsidR="00A72F41">
        <w:t>.</w:t>
      </w:r>
    </w:p>
    <w:p w:rsidR="00A72F41" w:rsidRPr="00A72F41" w:rsidRDefault="00A72F41" w:rsidP="003D69F7">
      <w:pPr>
        <w:pStyle w:val="Sinespaciado"/>
      </w:pPr>
      <w:r w:rsidRPr="00A72F41">
        <w:rPr>
          <w:b/>
        </w:rPr>
        <w:t>Comunicación directa</w:t>
      </w:r>
      <w:r>
        <w:t>: Se requiere la presencia física de los interlocutores.</w:t>
      </w:r>
    </w:p>
    <w:p w:rsidR="00584BA0" w:rsidRPr="00584BA0" w:rsidRDefault="00584BA0" w:rsidP="003D69F7">
      <w:pPr>
        <w:pStyle w:val="Sinespaciado"/>
        <w:rPr>
          <w:rFonts w:ascii="Arial" w:eastAsia="Times New Roman" w:hAnsi="Arial" w:cs="Arial"/>
          <w:color w:val="444444"/>
          <w:sz w:val="20"/>
          <w:szCs w:val="20"/>
          <w:lang w:eastAsia="es-MX"/>
        </w:rPr>
      </w:pPr>
      <w:r w:rsidRPr="00584BA0">
        <w:br/>
      </w:r>
    </w:p>
    <w:p w:rsidR="00E037A0" w:rsidRDefault="00E037A0" w:rsidP="00584BA0">
      <w:pPr>
        <w:pStyle w:val="Sinespaciado"/>
      </w:pPr>
      <w:r w:rsidRPr="00584BA0">
        <w:t xml:space="preserve">SEGÚN EL NÚMERO DE PERSONAS QUE PARTICIPAN: </w:t>
      </w:r>
    </w:p>
    <w:p w:rsidR="003D69F7" w:rsidRPr="00584BA0" w:rsidRDefault="003D69F7" w:rsidP="00584BA0">
      <w:pPr>
        <w:pStyle w:val="Sinespaciado"/>
      </w:pPr>
    </w:p>
    <w:p w:rsidR="00E037A0" w:rsidRPr="00584BA0" w:rsidRDefault="00E037A0" w:rsidP="00584BA0">
      <w:pPr>
        <w:pStyle w:val="Sinespaciado"/>
      </w:pPr>
      <w:r w:rsidRPr="00584BA0">
        <w:t>1</w:t>
      </w:r>
      <w:r w:rsidRPr="00771012">
        <w:rPr>
          <w:b/>
        </w:rPr>
        <w:t>.- individual</w:t>
      </w:r>
      <w:r w:rsidR="00584BA0" w:rsidRPr="00584BA0">
        <w:t>: es</w:t>
      </w:r>
      <w:r w:rsidRPr="00584BA0">
        <w:t xml:space="preserve"> donde solo participan el emisor y el receptor.</w:t>
      </w:r>
    </w:p>
    <w:p w:rsidR="00E037A0" w:rsidRPr="00584BA0" w:rsidRDefault="00584BA0" w:rsidP="00584BA0">
      <w:pPr>
        <w:pStyle w:val="Sinespaciado"/>
      </w:pPr>
      <w:r w:rsidRPr="00584BA0">
        <w:t xml:space="preserve">2.-  </w:t>
      </w:r>
      <w:r w:rsidRPr="00771012">
        <w:rPr>
          <w:b/>
        </w:rPr>
        <w:t>Colectiva</w:t>
      </w:r>
      <w:r w:rsidRPr="00584BA0">
        <w:t>: Cuando existen más de personas intercambiando información.</w:t>
      </w:r>
    </w:p>
    <w:p w:rsidR="00584BA0" w:rsidRPr="00584BA0" w:rsidRDefault="00584BA0" w:rsidP="00584BA0">
      <w:pPr>
        <w:pStyle w:val="Sinespaciado"/>
      </w:pPr>
      <w:r w:rsidRPr="00584BA0">
        <w:t xml:space="preserve">3.- </w:t>
      </w:r>
      <w:r w:rsidRPr="00771012">
        <w:rPr>
          <w:b/>
        </w:rPr>
        <w:t>Intrapersonal</w:t>
      </w:r>
      <w:r w:rsidRPr="00584BA0">
        <w:t>: Cuando la persona se comunica consigo misma para tomar una decisión o razona.</w:t>
      </w:r>
    </w:p>
    <w:p w:rsidR="00584BA0" w:rsidRPr="00584BA0" w:rsidRDefault="00584BA0" w:rsidP="00584BA0">
      <w:pPr>
        <w:pStyle w:val="Sinespaciado"/>
      </w:pPr>
      <w:r w:rsidRPr="00584BA0">
        <w:t xml:space="preserve">4.- </w:t>
      </w:r>
      <w:r w:rsidRPr="00771012">
        <w:rPr>
          <w:b/>
        </w:rPr>
        <w:t>Interindividual:</w:t>
      </w:r>
      <w:r w:rsidRPr="00584BA0">
        <w:t xml:space="preserve"> Entre dos personajes y comparten básicamente sentimientos, esta puede ser verbal o no verbal.</w:t>
      </w:r>
    </w:p>
    <w:p w:rsidR="00584BA0" w:rsidRPr="00584BA0" w:rsidRDefault="00584BA0" w:rsidP="00584BA0">
      <w:pPr>
        <w:pStyle w:val="Sinespaciado"/>
      </w:pPr>
      <w:r w:rsidRPr="00584BA0">
        <w:t xml:space="preserve">5.- </w:t>
      </w:r>
      <w:proofErr w:type="spellStart"/>
      <w:r w:rsidRPr="00771012">
        <w:rPr>
          <w:b/>
        </w:rPr>
        <w:t>Intragrupal</w:t>
      </w:r>
      <w:proofErr w:type="spellEnd"/>
      <w:r w:rsidRPr="00584BA0">
        <w:t>: Cuando participan dos o más personas pero que pertenecen a un mismo grupo</w:t>
      </w:r>
    </w:p>
    <w:p w:rsidR="00584BA0" w:rsidRPr="00584BA0" w:rsidRDefault="00584BA0" w:rsidP="00584BA0">
      <w:pPr>
        <w:pStyle w:val="Sinespaciado"/>
      </w:pPr>
      <w:r w:rsidRPr="00584BA0">
        <w:t xml:space="preserve">6.- </w:t>
      </w:r>
      <w:r w:rsidRPr="00771012">
        <w:rPr>
          <w:b/>
        </w:rPr>
        <w:t>Intergrupal:</w:t>
      </w:r>
      <w:r w:rsidRPr="00584BA0">
        <w:t xml:space="preserve"> es la comunicación que hay entre grupos.</w:t>
      </w:r>
    </w:p>
    <w:p w:rsidR="00584BA0" w:rsidRPr="00584BA0" w:rsidRDefault="00584BA0" w:rsidP="00584BA0">
      <w:pPr>
        <w:pStyle w:val="Sinespaciado"/>
      </w:pPr>
      <w:r w:rsidRPr="00584BA0">
        <w:t xml:space="preserve">7.- </w:t>
      </w:r>
      <w:r w:rsidRPr="00771012">
        <w:rPr>
          <w:b/>
        </w:rPr>
        <w:t>La masiva:</w:t>
      </w:r>
      <w:r w:rsidRPr="00584BA0">
        <w:t xml:space="preserve"> La que se refiera a la interacción entre el emisor y una audiencia.</w:t>
      </w:r>
    </w:p>
    <w:p w:rsidR="00584BA0" w:rsidRPr="00584BA0" w:rsidRDefault="00584BA0" w:rsidP="00584BA0">
      <w:pPr>
        <w:pStyle w:val="Sinespaciado"/>
      </w:pPr>
    </w:p>
    <w:p w:rsidR="00E037A0" w:rsidRPr="00584BA0" w:rsidRDefault="00E037A0" w:rsidP="00584BA0">
      <w:pPr>
        <w:pStyle w:val="Sinespaciado"/>
      </w:pPr>
    </w:p>
    <w:p w:rsidR="00584BA0" w:rsidRDefault="00584BA0" w:rsidP="00584BA0">
      <w:pPr>
        <w:pStyle w:val="Sinespaciado"/>
      </w:pPr>
      <w:r w:rsidRPr="00584BA0">
        <w:lastRenderedPageBreak/>
        <w:t>COMUNICACIÓN DE ACUERDO A LAS TECNOLOGÍAS:</w:t>
      </w:r>
    </w:p>
    <w:p w:rsidR="00A72F41" w:rsidRPr="00584BA0" w:rsidRDefault="00A72F41" w:rsidP="00584BA0">
      <w:pPr>
        <w:pStyle w:val="Sinespaciado"/>
      </w:pPr>
    </w:p>
    <w:p w:rsidR="00584BA0" w:rsidRPr="00584BA0" w:rsidRDefault="00584BA0" w:rsidP="00584BA0">
      <w:pPr>
        <w:pStyle w:val="Sinespaciado"/>
      </w:pPr>
      <w:r w:rsidRPr="00584BA0">
        <w:t xml:space="preserve">1.- </w:t>
      </w:r>
      <w:r w:rsidRPr="00771012">
        <w:rPr>
          <w:b/>
        </w:rPr>
        <w:t>Telefónica</w:t>
      </w:r>
      <w:r w:rsidRPr="00584BA0">
        <w:t>: la que se realiza través del teléfono y la cual nos permite interactuar con personas que se encuentran lejos.</w:t>
      </w:r>
    </w:p>
    <w:p w:rsidR="00584BA0" w:rsidRPr="00584BA0" w:rsidRDefault="00584BA0" w:rsidP="00584BA0">
      <w:pPr>
        <w:pStyle w:val="Sinespaciado"/>
      </w:pPr>
      <w:r w:rsidRPr="00584BA0">
        <w:t xml:space="preserve">2.- </w:t>
      </w:r>
      <w:r w:rsidRPr="00771012">
        <w:rPr>
          <w:b/>
        </w:rPr>
        <w:t>Virtual:</w:t>
      </w:r>
      <w:r w:rsidRPr="00584BA0">
        <w:t xml:space="preserve"> la que se logra gracias al uso del internet, ésta puede ser a través de la escritura o video llamadas.</w:t>
      </w:r>
    </w:p>
    <w:p w:rsidR="00584BA0" w:rsidRPr="00584BA0" w:rsidRDefault="00584BA0" w:rsidP="00584BA0">
      <w:pPr>
        <w:pStyle w:val="Sinespaciado"/>
      </w:pPr>
      <w:r w:rsidRPr="00584BA0">
        <w:t xml:space="preserve">3.-  </w:t>
      </w:r>
      <w:r w:rsidRPr="00771012">
        <w:rPr>
          <w:b/>
        </w:rPr>
        <w:t>Televisiva</w:t>
      </w:r>
      <w:r w:rsidRPr="00584BA0">
        <w:t>: es la que ocurre a través del televisor, llegando así a la población.</w:t>
      </w:r>
    </w:p>
    <w:p w:rsidR="00B947A8" w:rsidRDefault="00584BA0" w:rsidP="00B947A8">
      <w:pPr>
        <w:pStyle w:val="Sinespaciado"/>
      </w:pPr>
      <w:r w:rsidRPr="00584BA0">
        <w:t xml:space="preserve">4.- </w:t>
      </w:r>
      <w:r w:rsidRPr="00771012">
        <w:rPr>
          <w:b/>
        </w:rPr>
        <w:t>Cinematográfica:</w:t>
      </w:r>
      <w:r w:rsidRPr="00584BA0">
        <w:t xml:space="preserve"> la que se realizar a través de la pantalla grande a través de producciones </w:t>
      </w:r>
      <w:r w:rsidR="00A72F41" w:rsidRPr="00584BA0">
        <w:t>cinematográficas</w:t>
      </w:r>
      <w:r w:rsidRPr="00584BA0">
        <w:t>.</w:t>
      </w:r>
      <w:r w:rsidR="00B947A8" w:rsidRPr="00B947A8">
        <w:t xml:space="preserve"> </w:t>
      </w:r>
    </w:p>
    <w:p w:rsidR="00B947A8" w:rsidRDefault="00B947A8" w:rsidP="00B947A8">
      <w:pPr>
        <w:pStyle w:val="Sinespaciado"/>
      </w:pPr>
    </w:p>
    <w:p w:rsidR="00584BA0" w:rsidRDefault="00584BA0" w:rsidP="00B947A8">
      <w:pPr>
        <w:pStyle w:val="Sinespaciado"/>
        <w:rPr>
          <w:rFonts w:ascii="Arial" w:hAnsi="Arial" w:cs="Arial"/>
          <w:b/>
        </w:rPr>
      </w:pPr>
      <w:r w:rsidRPr="00584BA0">
        <w:rPr>
          <w:rFonts w:ascii="Arial" w:hAnsi="Arial" w:cs="Arial"/>
        </w:rPr>
        <w:t>Te invito a pulsar ést</w:t>
      </w:r>
      <w:r>
        <w:rPr>
          <w:rFonts w:ascii="Arial" w:hAnsi="Arial" w:cs="Arial"/>
        </w:rPr>
        <w:t>e link donde podrás conocer más acerca de é</w:t>
      </w:r>
      <w:r w:rsidRPr="00584BA0">
        <w:rPr>
          <w:rFonts w:ascii="Arial" w:hAnsi="Arial" w:cs="Arial"/>
        </w:rPr>
        <w:t>ste tema:</w:t>
      </w:r>
    </w:p>
    <w:p w:rsidR="00A277CE" w:rsidRPr="004F6145" w:rsidRDefault="004F6145" w:rsidP="00A72F41">
      <w:pPr>
        <w:pStyle w:val="Ttulo4"/>
        <w:rPr>
          <w:rFonts w:ascii="Arial" w:hAnsi="Arial" w:cs="Arial"/>
          <w:b w:val="0"/>
          <w:sz w:val="22"/>
          <w:szCs w:val="22"/>
          <w:lang w:val="en-US"/>
        </w:rPr>
      </w:pPr>
      <w:r w:rsidRPr="004F6145">
        <w:rPr>
          <w:highlight w:val="yellow"/>
          <w:lang w:val="en-US"/>
        </w:rPr>
        <w:t>&lt;</w:t>
      </w:r>
      <w:proofErr w:type="spellStart"/>
      <w:r w:rsidRPr="004F6145">
        <w:rPr>
          <w:highlight w:val="yellow"/>
          <w:lang w:val="en-US"/>
        </w:rPr>
        <w:t>iframe</w:t>
      </w:r>
      <w:proofErr w:type="spellEnd"/>
      <w:r w:rsidRPr="004F6145">
        <w:rPr>
          <w:highlight w:val="yellow"/>
          <w:lang w:val="en-US"/>
        </w:rPr>
        <w:t xml:space="preserve"> width="560" height="315" </w:t>
      </w:r>
      <w:proofErr w:type="spellStart"/>
      <w:r w:rsidRPr="004F6145">
        <w:rPr>
          <w:highlight w:val="yellow"/>
          <w:lang w:val="en-US"/>
        </w:rPr>
        <w:t>src</w:t>
      </w:r>
      <w:proofErr w:type="spellEnd"/>
      <w:r w:rsidRPr="004F6145">
        <w:rPr>
          <w:highlight w:val="yellow"/>
          <w:lang w:val="en-US"/>
        </w:rPr>
        <w:t xml:space="preserve">="https://www.youtube.com/embed/ofbWVFbB44s" </w:t>
      </w:r>
      <w:proofErr w:type="spellStart"/>
      <w:r w:rsidRPr="004F6145">
        <w:rPr>
          <w:highlight w:val="yellow"/>
          <w:lang w:val="en-US"/>
        </w:rPr>
        <w:t>frameborder</w:t>
      </w:r>
      <w:proofErr w:type="spellEnd"/>
      <w:r w:rsidRPr="004F6145">
        <w:rPr>
          <w:highlight w:val="yellow"/>
          <w:lang w:val="en-US"/>
        </w:rPr>
        <w:t>="0" allow="</w:t>
      </w:r>
      <w:proofErr w:type="spellStart"/>
      <w:r w:rsidRPr="004F6145">
        <w:rPr>
          <w:highlight w:val="yellow"/>
          <w:lang w:val="en-US"/>
        </w:rPr>
        <w:t>autoplay</w:t>
      </w:r>
      <w:proofErr w:type="spellEnd"/>
      <w:r w:rsidRPr="004F6145">
        <w:rPr>
          <w:highlight w:val="yellow"/>
          <w:lang w:val="en-US"/>
        </w:rPr>
        <w:t xml:space="preserve">; encrypted-media" </w:t>
      </w:r>
      <w:proofErr w:type="spellStart"/>
      <w:r w:rsidRPr="004F6145">
        <w:rPr>
          <w:highlight w:val="yellow"/>
          <w:lang w:val="en-US"/>
        </w:rPr>
        <w:t>allowfullscreen</w:t>
      </w:r>
      <w:proofErr w:type="spellEnd"/>
      <w:r w:rsidRPr="004F6145">
        <w:rPr>
          <w:highlight w:val="yellow"/>
          <w:lang w:val="en-US"/>
        </w:rPr>
        <w:t>&gt;&lt;/</w:t>
      </w:r>
      <w:proofErr w:type="spellStart"/>
      <w:r w:rsidRPr="004F6145">
        <w:rPr>
          <w:highlight w:val="yellow"/>
          <w:lang w:val="en-US"/>
        </w:rPr>
        <w:t>iframe</w:t>
      </w:r>
      <w:proofErr w:type="spellEnd"/>
      <w:r w:rsidRPr="004F6145">
        <w:rPr>
          <w:highlight w:val="yellow"/>
          <w:lang w:val="en-US"/>
        </w:rPr>
        <w:t>&gt;</w:t>
      </w:r>
    </w:p>
    <w:p w:rsidR="009B0D7B" w:rsidRPr="00C66BB1" w:rsidRDefault="00A37EE3" w:rsidP="00A72F41">
      <w:pPr>
        <w:pStyle w:val="Ttulo4"/>
        <w:rPr>
          <w:b w:val="0"/>
          <w:sz w:val="22"/>
          <w:szCs w:val="22"/>
        </w:rPr>
      </w:pPr>
      <w:r>
        <w:rPr>
          <w:b w:val="0"/>
          <w:sz w:val="22"/>
          <w:szCs w:val="22"/>
        </w:rPr>
        <w:t xml:space="preserve">2.1.1 </w:t>
      </w:r>
      <w:r w:rsidR="009B0D7B" w:rsidRPr="00C66BB1">
        <w:rPr>
          <w:b w:val="0"/>
          <w:sz w:val="22"/>
          <w:szCs w:val="22"/>
        </w:rPr>
        <w:t xml:space="preserve"> COMUNICACIÓN VERBAL.</w:t>
      </w:r>
    </w:p>
    <w:p w:rsidR="009B0D7B" w:rsidRDefault="009B0D7B" w:rsidP="00B947A8">
      <w:pPr>
        <w:pStyle w:val="Sinespaciado"/>
        <w:rPr>
          <w:b/>
        </w:rPr>
      </w:pPr>
      <w:r w:rsidRPr="00C66BB1">
        <w:t xml:space="preserve">En la lección anterior vimos diferentes tipos de comunicación, </w:t>
      </w:r>
      <w:r w:rsidR="00C66BB1" w:rsidRPr="00C66BB1">
        <w:t xml:space="preserve">el ser humano </w:t>
      </w:r>
      <w:r w:rsidR="003A20FF">
        <w:t>h</w:t>
      </w:r>
      <w:r w:rsidR="00C66BB1" w:rsidRPr="00C66BB1">
        <w:t xml:space="preserve">a adoptado muchas </w:t>
      </w:r>
      <w:r w:rsidR="00B947A8" w:rsidRPr="00572008">
        <w:t>formas,</w:t>
      </w:r>
      <w:r w:rsidR="00C66BB1" w:rsidRPr="00C66BB1">
        <w:t xml:space="preserve"> pero una de las que predominan es la verbal, que como su nombre lo indica, se da a través de las palabras, signos sonoros o auditivos, su objetivo es comunicar de manera fluida y sencilla.</w:t>
      </w:r>
    </w:p>
    <w:p w:rsidR="00C66BB1" w:rsidRDefault="00C66BB1" w:rsidP="00B947A8">
      <w:pPr>
        <w:pStyle w:val="Sinespaciado"/>
        <w:rPr>
          <w:b/>
        </w:rPr>
      </w:pPr>
      <w:r>
        <w:t>Profundizando un poco más</w:t>
      </w:r>
      <w:r w:rsidR="00A10CEF">
        <w:t xml:space="preserve"> en la comunicación verbal es i</w:t>
      </w:r>
      <w:r>
        <w:t>mportante mencionar que, se puede llevar a cabo de dos formas principales:</w:t>
      </w:r>
    </w:p>
    <w:p w:rsidR="00C66BB1" w:rsidRDefault="00C66BB1" w:rsidP="00B947A8">
      <w:pPr>
        <w:pStyle w:val="Sinespaciado"/>
        <w:rPr>
          <w:b/>
        </w:rPr>
      </w:pPr>
      <w:r w:rsidRPr="00B947A8">
        <w:rPr>
          <w:b/>
        </w:rPr>
        <w:t>La oral</w:t>
      </w:r>
      <w:r>
        <w:t>: usando palabras, éstas pueden ser gritos, exclamaciones, silbidos, risas, sonidos vocales, etc.</w:t>
      </w:r>
    </w:p>
    <w:p w:rsidR="00C66BB1" w:rsidRDefault="00C66BB1" w:rsidP="00B947A8">
      <w:pPr>
        <w:pStyle w:val="Sinespaciado"/>
      </w:pPr>
      <w:r w:rsidRPr="00B947A8">
        <w:rPr>
          <w:b/>
        </w:rPr>
        <w:t xml:space="preserve">La </w:t>
      </w:r>
      <w:r w:rsidR="005E4D03" w:rsidRPr="00B947A8">
        <w:rPr>
          <w:b/>
        </w:rPr>
        <w:t>escrita:</w:t>
      </w:r>
      <w:r>
        <w:t xml:space="preserve"> a través de signos, cartas, correos, notas, etc.</w:t>
      </w:r>
    </w:p>
    <w:p w:rsidR="00B947A8" w:rsidRDefault="00B947A8" w:rsidP="00B947A8">
      <w:pPr>
        <w:pStyle w:val="Sinespaciado"/>
      </w:pPr>
    </w:p>
    <w:p w:rsidR="00B947A8" w:rsidRDefault="00B947A8" w:rsidP="00B947A8">
      <w:pPr>
        <w:pStyle w:val="Sinespaciado"/>
        <w:rPr>
          <w:b/>
        </w:rPr>
      </w:pPr>
    </w:p>
    <w:p w:rsidR="00C66BB1" w:rsidRDefault="005E4D03" w:rsidP="00B947A8">
      <w:pPr>
        <w:pStyle w:val="Sinespaciado"/>
        <w:rPr>
          <w:b/>
        </w:rPr>
      </w:pPr>
      <w:r>
        <w:t>¿Cuál de las dos imágenes nos habla de la comunicación verbal?</w:t>
      </w:r>
      <w:r w:rsidR="00A10CEF" w:rsidRPr="00A10CEF">
        <w:t xml:space="preserve"> Da </w:t>
      </w:r>
      <w:r w:rsidR="00A10CEF">
        <w:t xml:space="preserve">un </w:t>
      </w:r>
      <w:proofErr w:type="spellStart"/>
      <w:r w:rsidR="00A10CEF">
        <w:t>click</w:t>
      </w:r>
      <w:proofErr w:type="spellEnd"/>
      <w:r w:rsidR="00A10CEF">
        <w:t xml:space="preserve"> sobre ella.</w:t>
      </w:r>
    </w:p>
    <w:p w:rsidR="00C66BB1" w:rsidRDefault="00A10CEF" w:rsidP="00A72F41">
      <w:pPr>
        <w:pStyle w:val="Ttulo4"/>
        <w:rPr>
          <w:b w:val="0"/>
          <w:sz w:val="22"/>
          <w:szCs w:val="22"/>
        </w:rPr>
      </w:pPr>
      <w:r>
        <w:rPr>
          <w:noProof/>
        </w:rPr>
        <w:drawing>
          <wp:anchor distT="0" distB="0" distL="114300" distR="114300" simplePos="0" relativeHeight="251652096" behindDoc="0" locked="0" layoutInCell="1" allowOverlap="1" wp14:anchorId="41BB49F1" wp14:editId="49108A67">
            <wp:simplePos x="0" y="0"/>
            <wp:positionH relativeFrom="column">
              <wp:posOffset>4528185</wp:posOffset>
            </wp:positionH>
            <wp:positionV relativeFrom="paragraph">
              <wp:posOffset>120650</wp:posOffset>
            </wp:positionV>
            <wp:extent cx="304800" cy="216535"/>
            <wp:effectExtent l="0" t="0" r="0" b="0"/>
            <wp:wrapNone/>
            <wp:docPr id="15" name="Imagen 15" descr="Resultado de imagen para ta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Resultado de imagen para tach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flipH="1">
                      <a:off x="0" y="0"/>
                      <a:ext cx="304800" cy="21653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1072" behindDoc="0" locked="0" layoutInCell="1" allowOverlap="1" wp14:anchorId="1A9A61D2" wp14:editId="2FA764F2">
            <wp:simplePos x="0" y="0"/>
            <wp:positionH relativeFrom="column">
              <wp:posOffset>1310851</wp:posOffset>
            </wp:positionH>
            <wp:positionV relativeFrom="paragraph">
              <wp:posOffset>40005</wp:posOffset>
            </wp:positionV>
            <wp:extent cx="365759" cy="365759"/>
            <wp:effectExtent l="0" t="0" r="0" b="0"/>
            <wp:wrapNone/>
            <wp:docPr id="13" name="Imagen 13" descr="Resultado de imagen para palomi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Resultado de imagen para palomit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5760" cy="365760"/>
                    </a:xfrm>
                    <a:prstGeom prst="rect">
                      <a:avLst/>
                    </a:prstGeom>
                    <a:noFill/>
                    <a:ln>
                      <a:noFill/>
                    </a:ln>
                  </pic:spPr>
                </pic:pic>
              </a:graphicData>
            </a:graphic>
            <wp14:sizeRelH relativeFrom="page">
              <wp14:pctWidth>0</wp14:pctWidth>
            </wp14:sizeRelH>
            <wp14:sizeRelV relativeFrom="page">
              <wp14:pctHeight>0</wp14:pctHeight>
            </wp14:sizeRelV>
          </wp:anchor>
        </w:drawing>
      </w:r>
      <w:r w:rsidR="005E4D03">
        <w:rPr>
          <w:noProof/>
        </w:rPr>
        <w:drawing>
          <wp:anchor distT="0" distB="0" distL="114300" distR="114300" simplePos="0" relativeHeight="251650048" behindDoc="1" locked="0" layoutInCell="1" allowOverlap="1" wp14:anchorId="43D85F78" wp14:editId="5ED36A57">
            <wp:simplePos x="0" y="0"/>
            <wp:positionH relativeFrom="column">
              <wp:posOffset>2022052</wp:posOffset>
            </wp:positionH>
            <wp:positionV relativeFrom="paragraph">
              <wp:posOffset>229235</wp:posOffset>
            </wp:positionV>
            <wp:extent cx="2871893" cy="1294116"/>
            <wp:effectExtent l="0" t="0" r="5080" b="1905"/>
            <wp:wrapNone/>
            <wp:docPr id="10" name="Imagen 10" descr="Resultado de imagen para comunicaciÃ³n no verb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Resultado de imagen para comunicaciÃ³n no verba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71893" cy="1294116"/>
                    </a:xfrm>
                    <a:prstGeom prst="rect">
                      <a:avLst/>
                    </a:prstGeom>
                    <a:noFill/>
                    <a:ln>
                      <a:noFill/>
                    </a:ln>
                  </pic:spPr>
                </pic:pic>
              </a:graphicData>
            </a:graphic>
            <wp14:sizeRelH relativeFrom="page">
              <wp14:pctWidth>0</wp14:pctWidth>
            </wp14:sizeRelH>
            <wp14:sizeRelV relativeFrom="page">
              <wp14:pctHeight>0</wp14:pctHeight>
            </wp14:sizeRelV>
          </wp:anchor>
        </w:drawing>
      </w:r>
      <w:r w:rsidR="005E4D03">
        <w:rPr>
          <w:noProof/>
        </w:rPr>
        <w:drawing>
          <wp:inline distT="0" distB="0" distL="0" distR="0" wp14:anchorId="6FA36D16" wp14:editId="6B9CCAE4">
            <wp:extent cx="1317402" cy="1625600"/>
            <wp:effectExtent l="0" t="0" r="0" b="0"/>
            <wp:docPr id="9" name="Imagen 9" descr="Resultado de imagen para comunicaciÃ³n verbal y no verb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esultado de imagen para comunicaciÃ³n verbal y no verbal"/>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17402" cy="1625600"/>
                    </a:xfrm>
                    <a:prstGeom prst="rect">
                      <a:avLst/>
                    </a:prstGeom>
                    <a:noFill/>
                    <a:ln>
                      <a:noFill/>
                    </a:ln>
                  </pic:spPr>
                </pic:pic>
              </a:graphicData>
            </a:graphic>
          </wp:inline>
        </w:drawing>
      </w:r>
    </w:p>
    <w:p w:rsidR="00A10CEF" w:rsidRDefault="00A10CEF" w:rsidP="00A72F41">
      <w:pPr>
        <w:pStyle w:val="Ttulo4"/>
        <w:rPr>
          <w:b w:val="0"/>
          <w:sz w:val="22"/>
          <w:szCs w:val="22"/>
        </w:rPr>
      </w:pPr>
    </w:p>
    <w:p w:rsidR="003A20FF" w:rsidRDefault="003A20FF" w:rsidP="00A72F41">
      <w:pPr>
        <w:pStyle w:val="Ttulo4"/>
        <w:rPr>
          <w:b w:val="0"/>
          <w:sz w:val="22"/>
          <w:szCs w:val="22"/>
        </w:rPr>
      </w:pPr>
      <w:r>
        <w:rPr>
          <w:b w:val="0"/>
          <w:sz w:val="22"/>
          <w:szCs w:val="22"/>
        </w:rPr>
        <w:t>Te dejo éste link donde podrás profundizar más en lo que es la comunicación verbal:</w:t>
      </w:r>
    </w:p>
    <w:p w:rsidR="00572008" w:rsidRPr="004F6145" w:rsidRDefault="004F6145" w:rsidP="00A72F41">
      <w:pPr>
        <w:pStyle w:val="Ttulo4"/>
        <w:rPr>
          <w:b w:val="0"/>
          <w:sz w:val="22"/>
          <w:szCs w:val="22"/>
          <w:lang w:val="en-US"/>
        </w:rPr>
      </w:pPr>
      <w:r w:rsidRPr="004F6145">
        <w:rPr>
          <w:b w:val="0"/>
          <w:sz w:val="22"/>
          <w:szCs w:val="22"/>
          <w:highlight w:val="yellow"/>
          <w:lang w:val="en-US"/>
        </w:rPr>
        <w:t>&lt;</w:t>
      </w:r>
      <w:proofErr w:type="spellStart"/>
      <w:r w:rsidRPr="004F6145">
        <w:rPr>
          <w:b w:val="0"/>
          <w:sz w:val="22"/>
          <w:szCs w:val="22"/>
          <w:highlight w:val="yellow"/>
          <w:lang w:val="en-US"/>
        </w:rPr>
        <w:t>iframe</w:t>
      </w:r>
      <w:proofErr w:type="spellEnd"/>
      <w:r w:rsidRPr="004F6145">
        <w:rPr>
          <w:b w:val="0"/>
          <w:sz w:val="22"/>
          <w:szCs w:val="22"/>
          <w:highlight w:val="yellow"/>
          <w:lang w:val="en-US"/>
        </w:rPr>
        <w:t xml:space="preserve"> width="560" height="315" </w:t>
      </w:r>
      <w:proofErr w:type="spellStart"/>
      <w:r w:rsidRPr="004F6145">
        <w:rPr>
          <w:b w:val="0"/>
          <w:sz w:val="22"/>
          <w:szCs w:val="22"/>
          <w:highlight w:val="yellow"/>
          <w:lang w:val="en-US"/>
        </w:rPr>
        <w:t>src</w:t>
      </w:r>
      <w:proofErr w:type="spellEnd"/>
      <w:r w:rsidRPr="004F6145">
        <w:rPr>
          <w:b w:val="0"/>
          <w:sz w:val="22"/>
          <w:szCs w:val="22"/>
          <w:highlight w:val="yellow"/>
          <w:lang w:val="en-US"/>
        </w:rPr>
        <w:t xml:space="preserve">="https://www.youtube.com/embed/Ma-VC-rhfSg" </w:t>
      </w:r>
      <w:proofErr w:type="spellStart"/>
      <w:r w:rsidRPr="004F6145">
        <w:rPr>
          <w:b w:val="0"/>
          <w:sz w:val="22"/>
          <w:szCs w:val="22"/>
          <w:highlight w:val="yellow"/>
          <w:lang w:val="en-US"/>
        </w:rPr>
        <w:t>frameborder</w:t>
      </w:r>
      <w:proofErr w:type="spellEnd"/>
      <w:r w:rsidRPr="004F6145">
        <w:rPr>
          <w:b w:val="0"/>
          <w:sz w:val="22"/>
          <w:szCs w:val="22"/>
          <w:highlight w:val="yellow"/>
          <w:lang w:val="en-US"/>
        </w:rPr>
        <w:t>="0" allow="</w:t>
      </w:r>
      <w:proofErr w:type="spellStart"/>
      <w:r w:rsidRPr="004F6145">
        <w:rPr>
          <w:b w:val="0"/>
          <w:sz w:val="22"/>
          <w:szCs w:val="22"/>
          <w:highlight w:val="yellow"/>
          <w:lang w:val="en-US"/>
        </w:rPr>
        <w:t>autoplay</w:t>
      </w:r>
      <w:proofErr w:type="spellEnd"/>
      <w:r w:rsidRPr="004F6145">
        <w:rPr>
          <w:b w:val="0"/>
          <w:sz w:val="22"/>
          <w:szCs w:val="22"/>
          <w:highlight w:val="yellow"/>
          <w:lang w:val="en-US"/>
        </w:rPr>
        <w:t xml:space="preserve">; encrypted-media" </w:t>
      </w:r>
      <w:proofErr w:type="spellStart"/>
      <w:r w:rsidRPr="004F6145">
        <w:rPr>
          <w:b w:val="0"/>
          <w:sz w:val="22"/>
          <w:szCs w:val="22"/>
          <w:highlight w:val="yellow"/>
          <w:lang w:val="en-US"/>
        </w:rPr>
        <w:t>allowfullscreen</w:t>
      </w:r>
      <w:proofErr w:type="spellEnd"/>
      <w:r w:rsidRPr="004F6145">
        <w:rPr>
          <w:b w:val="0"/>
          <w:sz w:val="22"/>
          <w:szCs w:val="22"/>
          <w:highlight w:val="yellow"/>
          <w:lang w:val="en-US"/>
        </w:rPr>
        <w:t>&gt;&lt;/</w:t>
      </w:r>
      <w:proofErr w:type="spellStart"/>
      <w:r w:rsidRPr="004F6145">
        <w:rPr>
          <w:b w:val="0"/>
          <w:sz w:val="22"/>
          <w:szCs w:val="22"/>
          <w:highlight w:val="yellow"/>
          <w:lang w:val="en-US"/>
        </w:rPr>
        <w:t>iframe</w:t>
      </w:r>
      <w:proofErr w:type="spellEnd"/>
      <w:r w:rsidRPr="004F6145">
        <w:rPr>
          <w:b w:val="0"/>
          <w:sz w:val="22"/>
          <w:szCs w:val="22"/>
          <w:highlight w:val="yellow"/>
          <w:lang w:val="en-US"/>
        </w:rPr>
        <w:t>&gt;</w:t>
      </w:r>
    </w:p>
    <w:p w:rsidR="00C66BB1" w:rsidRDefault="002749D2" w:rsidP="00A72F41">
      <w:pPr>
        <w:pStyle w:val="Ttulo4"/>
        <w:rPr>
          <w:b w:val="0"/>
          <w:sz w:val="22"/>
          <w:szCs w:val="22"/>
        </w:rPr>
      </w:pPr>
      <w:r>
        <w:rPr>
          <w:b w:val="0"/>
          <w:sz w:val="22"/>
          <w:szCs w:val="22"/>
        </w:rPr>
        <w:lastRenderedPageBreak/>
        <w:t>2.1.2</w:t>
      </w:r>
      <w:r w:rsidR="00C66BB1">
        <w:rPr>
          <w:b w:val="0"/>
          <w:sz w:val="22"/>
          <w:szCs w:val="22"/>
        </w:rPr>
        <w:t xml:space="preserve"> COMUNICACIÓN NO VERBAL.</w:t>
      </w:r>
    </w:p>
    <w:p w:rsidR="00A10CEF" w:rsidRPr="002B08A8" w:rsidRDefault="00DA70EE" w:rsidP="00A72F41">
      <w:pPr>
        <w:pStyle w:val="Ttulo4"/>
        <w:rPr>
          <w:rFonts w:ascii="Arial" w:hAnsi="Arial" w:cs="Arial"/>
          <w:b w:val="0"/>
          <w:sz w:val="22"/>
          <w:szCs w:val="22"/>
        </w:rPr>
      </w:pPr>
      <w:r w:rsidRPr="002B08A8">
        <w:rPr>
          <w:rFonts w:ascii="Arial" w:hAnsi="Arial" w:cs="Arial"/>
          <w:b w:val="0"/>
          <w:noProof/>
          <w:sz w:val="22"/>
          <w:szCs w:val="22"/>
        </w:rPr>
        <w:drawing>
          <wp:anchor distT="0" distB="0" distL="114300" distR="114300" simplePos="0" relativeHeight="251653120" behindDoc="1" locked="0" layoutInCell="1" allowOverlap="1" wp14:anchorId="79208E3A" wp14:editId="70FD3B95">
            <wp:simplePos x="0" y="0"/>
            <wp:positionH relativeFrom="column">
              <wp:posOffset>-281305</wp:posOffset>
            </wp:positionH>
            <wp:positionV relativeFrom="paragraph">
              <wp:posOffset>339725</wp:posOffset>
            </wp:positionV>
            <wp:extent cx="5946775" cy="1570990"/>
            <wp:effectExtent l="0" t="0" r="0" b="0"/>
            <wp:wrapTight wrapText="bothSides">
              <wp:wrapPolygon edited="0">
                <wp:start x="0" y="0"/>
                <wp:lineTo x="0" y="21216"/>
                <wp:lineTo x="21519" y="21216"/>
                <wp:lineTo x="21519" y="0"/>
                <wp:lineTo x="0" y="0"/>
              </wp:wrapPolygon>
            </wp:wrapTight>
            <wp:docPr id="17" name="Imagen 17" descr="Resultado de imagen para emoci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Resultado de imagen para emocion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6775" cy="1570990"/>
                    </a:xfrm>
                    <a:prstGeom prst="rect">
                      <a:avLst/>
                    </a:prstGeom>
                    <a:noFill/>
                    <a:ln>
                      <a:noFill/>
                    </a:ln>
                  </pic:spPr>
                </pic:pic>
              </a:graphicData>
            </a:graphic>
            <wp14:sizeRelH relativeFrom="page">
              <wp14:pctWidth>0</wp14:pctWidth>
            </wp14:sizeRelH>
            <wp14:sizeRelV relativeFrom="page">
              <wp14:pctHeight>0</wp14:pctHeight>
            </wp14:sizeRelV>
          </wp:anchor>
        </w:drawing>
      </w:r>
      <w:r w:rsidR="00A10CEF" w:rsidRPr="002B08A8">
        <w:rPr>
          <w:rFonts w:ascii="Arial" w:hAnsi="Arial" w:cs="Arial"/>
          <w:b w:val="0"/>
          <w:sz w:val="22"/>
          <w:szCs w:val="22"/>
        </w:rPr>
        <w:t>Observa la</w:t>
      </w:r>
      <w:r w:rsidR="00B947A8">
        <w:rPr>
          <w:rFonts w:ascii="Arial" w:hAnsi="Arial" w:cs="Arial"/>
          <w:b w:val="0"/>
          <w:sz w:val="22"/>
          <w:szCs w:val="22"/>
        </w:rPr>
        <w:t>s</w:t>
      </w:r>
      <w:r w:rsidR="00A10CEF" w:rsidRPr="002B08A8">
        <w:rPr>
          <w:rFonts w:ascii="Arial" w:hAnsi="Arial" w:cs="Arial"/>
          <w:b w:val="0"/>
          <w:sz w:val="22"/>
          <w:szCs w:val="22"/>
        </w:rPr>
        <w:t xml:space="preserve"> siguiente</w:t>
      </w:r>
      <w:r w:rsidR="00B947A8">
        <w:rPr>
          <w:rFonts w:ascii="Arial" w:hAnsi="Arial" w:cs="Arial"/>
          <w:b w:val="0"/>
          <w:sz w:val="22"/>
          <w:szCs w:val="22"/>
        </w:rPr>
        <w:t>s</w:t>
      </w:r>
      <w:r w:rsidR="00A10CEF" w:rsidRPr="002B08A8">
        <w:rPr>
          <w:rFonts w:ascii="Arial" w:hAnsi="Arial" w:cs="Arial"/>
          <w:b w:val="0"/>
          <w:sz w:val="22"/>
          <w:szCs w:val="22"/>
        </w:rPr>
        <w:t xml:space="preserve"> </w:t>
      </w:r>
      <w:r w:rsidR="00572008" w:rsidRPr="002B08A8">
        <w:rPr>
          <w:rFonts w:ascii="Arial" w:hAnsi="Arial" w:cs="Arial"/>
          <w:b w:val="0"/>
          <w:sz w:val="22"/>
          <w:szCs w:val="22"/>
        </w:rPr>
        <w:t>imágen</w:t>
      </w:r>
      <w:r w:rsidR="00572008">
        <w:rPr>
          <w:rFonts w:ascii="Arial" w:hAnsi="Arial" w:cs="Arial"/>
          <w:b w:val="0"/>
          <w:sz w:val="22"/>
          <w:szCs w:val="22"/>
        </w:rPr>
        <w:t>es</w:t>
      </w:r>
      <w:r w:rsidR="00A10CEF" w:rsidRPr="002B08A8">
        <w:rPr>
          <w:rFonts w:ascii="Arial" w:hAnsi="Arial" w:cs="Arial"/>
          <w:b w:val="0"/>
          <w:sz w:val="22"/>
          <w:szCs w:val="22"/>
        </w:rPr>
        <w:t xml:space="preserve"> e identifica las emociones.</w:t>
      </w:r>
    </w:p>
    <w:p w:rsidR="00DA70EE" w:rsidRPr="002B08A8" w:rsidRDefault="00DA70EE" w:rsidP="00A72F41">
      <w:pPr>
        <w:pStyle w:val="Ttulo4"/>
        <w:rPr>
          <w:rFonts w:ascii="Arial" w:hAnsi="Arial" w:cs="Arial"/>
          <w:b w:val="0"/>
          <w:sz w:val="22"/>
          <w:szCs w:val="22"/>
        </w:rPr>
      </w:pPr>
    </w:p>
    <w:p w:rsidR="00C66BB1" w:rsidRPr="002B08A8" w:rsidRDefault="002B08A8" w:rsidP="002B08A8">
      <w:pPr>
        <w:pStyle w:val="Sinespaciado"/>
        <w:rPr>
          <w:rFonts w:ascii="Arial" w:hAnsi="Arial" w:cs="Arial"/>
        </w:rPr>
      </w:pPr>
      <w:r w:rsidRPr="002B08A8">
        <w:rPr>
          <w:rFonts w:ascii="Arial" w:hAnsi="Arial" w:cs="Arial"/>
        </w:rPr>
        <w:t>1.- Sorprendido</w:t>
      </w:r>
    </w:p>
    <w:p w:rsidR="002B08A8" w:rsidRPr="002B08A8" w:rsidRDefault="002B08A8" w:rsidP="002B08A8">
      <w:pPr>
        <w:pStyle w:val="Sinespaciado"/>
        <w:rPr>
          <w:rFonts w:ascii="Arial" w:hAnsi="Arial" w:cs="Arial"/>
        </w:rPr>
      </w:pPr>
      <w:r w:rsidRPr="002B08A8">
        <w:rPr>
          <w:rFonts w:ascii="Arial" w:hAnsi="Arial" w:cs="Arial"/>
        </w:rPr>
        <w:t>2.- asustado</w:t>
      </w:r>
    </w:p>
    <w:p w:rsidR="002B08A8" w:rsidRPr="002B08A8" w:rsidRDefault="002B08A8" w:rsidP="002B08A8">
      <w:pPr>
        <w:pStyle w:val="Sinespaciado"/>
        <w:rPr>
          <w:rFonts w:ascii="Arial" w:hAnsi="Arial" w:cs="Arial"/>
        </w:rPr>
      </w:pPr>
      <w:r w:rsidRPr="002B08A8">
        <w:rPr>
          <w:rFonts w:ascii="Arial" w:hAnsi="Arial" w:cs="Arial"/>
        </w:rPr>
        <w:t>3.- contento</w:t>
      </w:r>
    </w:p>
    <w:p w:rsidR="002B08A8" w:rsidRPr="002B08A8" w:rsidRDefault="002B08A8" w:rsidP="002B08A8">
      <w:pPr>
        <w:pStyle w:val="Sinespaciado"/>
        <w:rPr>
          <w:rFonts w:ascii="Arial" w:hAnsi="Arial" w:cs="Arial"/>
        </w:rPr>
      </w:pPr>
      <w:r w:rsidRPr="002B08A8">
        <w:rPr>
          <w:rFonts w:ascii="Arial" w:hAnsi="Arial" w:cs="Arial"/>
        </w:rPr>
        <w:t>4.- triste</w:t>
      </w:r>
    </w:p>
    <w:p w:rsidR="002B08A8" w:rsidRPr="002B08A8" w:rsidRDefault="002B08A8" w:rsidP="002B08A8">
      <w:pPr>
        <w:pStyle w:val="Sinespaciado"/>
        <w:rPr>
          <w:rFonts w:ascii="Arial" w:hAnsi="Arial" w:cs="Arial"/>
        </w:rPr>
      </w:pPr>
      <w:r w:rsidRPr="002B08A8">
        <w:rPr>
          <w:rFonts w:ascii="Arial" w:hAnsi="Arial" w:cs="Arial"/>
        </w:rPr>
        <w:t>5.- enojado</w:t>
      </w:r>
    </w:p>
    <w:p w:rsidR="00A72F41" w:rsidRDefault="00A10CEF" w:rsidP="00A72F41">
      <w:pPr>
        <w:pStyle w:val="Ttulo4"/>
        <w:rPr>
          <w:rFonts w:ascii="Arial" w:hAnsi="Arial" w:cs="Arial"/>
          <w:b w:val="0"/>
          <w:sz w:val="22"/>
          <w:szCs w:val="22"/>
        </w:rPr>
      </w:pPr>
      <w:r w:rsidRPr="002B08A8">
        <w:rPr>
          <w:rFonts w:ascii="Arial" w:hAnsi="Arial" w:cs="Arial"/>
          <w:b w:val="0"/>
          <w:sz w:val="22"/>
          <w:szCs w:val="22"/>
        </w:rPr>
        <w:t xml:space="preserve"> </w:t>
      </w:r>
      <w:r w:rsidR="002B08A8" w:rsidRPr="002B08A8">
        <w:rPr>
          <w:rFonts w:ascii="Arial" w:hAnsi="Arial" w:cs="Arial"/>
          <w:b w:val="0"/>
          <w:sz w:val="22"/>
          <w:szCs w:val="22"/>
        </w:rPr>
        <w:t>¿Te fue difícil identificar la emoción de cada gesto?</w:t>
      </w:r>
      <w:r w:rsidR="002B08A8">
        <w:rPr>
          <w:rFonts w:ascii="Arial" w:hAnsi="Arial" w:cs="Arial"/>
          <w:b w:val="0"/>
          <w:sz w:val="22"/>
          <w:szCs w:val="22"/>
        </w:rPr>
        <w:t xml:space="preserve"> ¿</w:t>
      </w:r>
      <w:r w:rsidR="003A20FF">
        <w:rPr>
          <w:rFonts w:ascii="Arial" w:hAnsi="Arial" w:cs="Arial"/>
          <w:b w:val="0"/>
          <w:sz w:val="22"/>
          <w:szCs w:val="22"/>
        </w:rPr>
        <w:t>Fue</w:t>
      </w:r>
      <w:r w:rsidR="002B08A8">
        <w:rPr>
          <w:rFonts w:ascii="Arial" w:hAnsi="Arial" w:cs="Arial"/>
          <w:b w:val="0"/>
          <w:sz w:val="22"/>
          <w:szCs w:val="22"/>
        </w:rPr>
        <w:t xml:space="preserve"> necesario escucharlos para reconocer su emoción? </w:t>
      </w:r>
    </w:p>
    <w:p w:rsidR="002B08A8" w:rsidRDefault="002030DA" w:rsidP="00A72F41">
      <w:pPr>
        <w:pStyle w:val="Ttulo4"/>
        <w:rPr>
          <w:rFonts w:ascii="Arial" w:hAnsi="Arial" w:cs="Arial"/>
          <w:b w:val="0"/>
          <w:sz w:val="22"/>
          <w:szCs w:val="22"/>
        </w:rPr>
      </w:pPr>
      <w:r>
        <w:rPr>
          <w:rFonts w:ascii="Arial" w:hAnsi="Arial" w:cs="Arial"/>
          <w:b w:val="0"/>
          <w:sz w:val="22"/>
          <w:szCs w:val="22"/>
        </w:rPr>
        <w:t>La comunicación no verbal</w:t>
      </w:r>
      <w:r w:rsidR="003A20FF">
        <w:rPr>
          <w:rFonts w:ascii="Arial" w:hAnsi="Arial" w:cs="Arial"/>
          <w:b w:val="0"/>
          <w:sz w:val="22"/>
          <w:szCs w:val="22"/>
        </w:rPr>
        <w:t xml:space="preserve"> siempre se realiza a través de signos, sonidos, gestos, movimientos corporales y no con palabras, éstas pueden incluir luces, imágenes, colores y símbolos como señales, banderas, </w:t>
      </w:r>
      <w:r w:rsidR="00C1311C">
        <w:rPr>
          <w:rFonts w:ascii="Arial" w:hAnsi="Arial" w:cs="Arial"/>
          <w:b w:val="0"/>
          <w:sz w:val="22"/>
          <w:szCs w:val="22"/>
        </w:rPr>
        <w:t>o ciertos medios visuales.</w:t>
      </w:r>
    </w:p>
    <w:p w:rsidR="00122CB5" w:rsidRDefault="00122CB5" w:rsidP="00A72F41">
      <w:pPr>
        <w:pStyle w:val="Ttulo4"/>
        <w:rPr>
          <w:rFonts w:ascii="Arial" w:hAnsi="Arial" w:cs="Arial"/>
          <w:b w:val="0"/>
          <w:sz w:val="22"/>
          <w:szCs w:val="22"/>
        </w:rPr>
      </w:pPr>
      <w:r>
        <w:rPr>
          <w:rFonts w:ascii="Arial" w:hAnsi="Arial" w:cs="Arial"/>
          <w:b w:val="0"/>
          <w:sz w:val="22"/>
          <w:szCs w:val="22"/>
        </w:rPr>
        <w:t>Su función principal es la de enriquecer la comunicación verbal a través de gestos, movimientos, posturas, etc.</w:t>
      </w:r>
    </w:p>
    <w:p w:rsidR="00C1311C" w:rsidRDefault="00C1311C" w:rsidP="00A72F41">
      <w:pPr>
        <w:pStyle w:val="Ttulo4"/>
        <w:rPr>
          <w:rFonts w:ascii="Arial" w:hAnsi="Arial" w:cs="Arial"/>
          <w:b w:val="0"/>
          <w:sz w:val="22"/>
          <w:szCs w:val="22"/>
        </w:rPr>
      </w:pPr>
      <w:r>
        <w:rPr>
          <w:rFonts w:ascii="Arial" w:hAnsi="Arial" w:cs="Arial"/>
          <w:b w:val="0"/>
          <w:sz w:val="22"/>
          <w:szCs w:val="22"/>
        </w:rPr>
        <w:t>Cuando llegamos a conocer a alguien, de forma consiente o inconsciente emitimos un juicio, de acuerdo a la información no verbal que nos brinda, si fuéramos más consientes podríamos evitar dichos juicios que pueden distorsionar la realidad.</w:t>
      </w:r>
    </w:p>
    <w:p w:rsidR="00C1311C" w:rsidRPr="002B08A8" w:rsidRDefault="00C1311C" w:rsidP="00A72F41">
      <w:pPr>
        <w:pStyle w:val="Ttulo4"/>
        <w:rPr>
          <w:rFonts w:ascii="Arial" w:hAnsi="Arial" w:cs="Arial"/>
          <w:b w:val="0"/>
          <w:sz w:val="22"/>
          <w:szCs w:val="22"/>
        </w:rPr>
      </w:pPr>
      <w:r>
        <w:rPr>
          <w:rFonts w:ascii="Arial" w:hAnsi="Arial" w:cs="Arial"/>
          <w:b w:val="0"/>
          <w:sz w:val="22"/>
          <w:szCs w:val="22"/>
        </w:rPr>
        <w:t>Cuando vamos a una entrevista de trabajo, es importante nuestro lenguaje corporal ya que nuestros movimientos, la forma en como nos sentamos, nuestros gestos, la forma en cómo observamos podrá decir mucho sobre nosotros.</w:t>
      </w:r>
    </w:p>
    <w:p w:rsidR="00122CB5" w:rsidRDefault="001A7D7A" w:rsidP="00584BA0">
      <w:pPr>
        <w:pStyle w:val="Ttulo4"/>
        <w:shd w:val="clear" w:color="auto" w:fill="FFFFFF"/>
        <w:spacing w:before="480" w:beforeAutospacing="0" w:after="240" w:afterAutospacing="0"/>
        <w:rPr>
          <w:rFonts w:ascii="Arial" w:hAnsi="Arial" w:cs="Arial"/>
          <w:b w:val="0"/>
          <w:sz w:val="22"/>
          <w:szCs w:val="22"/>
        </w:rPr>
      </w:pPr>
      <w:r>
        <w:rPr>
          <w:noProof/>
        </w:rPr>
        <w:drawing>
          <wp:anchor distT="0" distB="0" distL="114300" distR="114300" simplePos="0" relativeHeight="251678720" behindDoc="1" locked="0" layoutInCell="1" allowOverlap="1" wp14:anchorId="76307E03" wp14:editId="3D5F1DDE">
            <wp:simplePos x="0" y="0"/>
            <wp:positionH relativeFrom="column">
              <wp:posOffset>585548</wp:posOffset>
            </wp:positionH>
            <wp:positionV relativeFrom="paragraph">
              <wp:posOffset>521396</wp:posOffset>
            </wp:positionV>
            <wp:extent cx="3538220" cy="1780540"/>
            <wp:effectExtent l="0" t="0" r="5080" b="0"/>
            <wp:wrapTight wrapText="bothSides">
              <wp:wrapPolygon edited="0">
                <wp:start x="0" y="0"/>
                <wp:lineTo x="0" y="21261"/>
                <wp:lineTo x="21515" y="21261"/>
                <wp:lineTo x="21515" y="0"/>
                <wp:lineTo x="0" y="0"/>
              </wp:wrapPolygon>
            </wp:wrapTight>
            <wp:docPr id="22" name="Imagen 22"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n relacionad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38220" cy="1780540"/>
                    </a:xfrm>
                    <a:prstGeom prst="rect">
                      <a:avLst/>
                    </a:prstGeom>
                    <a:noFill/>
                    <a:ln>
                      <a:noFill/>
                    </a:ln>
                  </pic:spPr>
                </pic:pic>
              </a:graphicData>
            </a:graphic>
            <wp14:sizeRelH relativeFrom="page">
              <wp14:pctWidth>0</wp14:pctWidth>
            </wp14:sizeRelH>
            <wp14:sizeRelV relativeFrom="page">
              <wp14:pctHeight>0</wp14:pctHeight>
            </wp14:sizeRelV>
          </wp:anchor>
        </w:drawing>
      </w:r>
      <w:r w:rsidR="00B947A8">
        <w:rPr>
          <w:rFonts w:ascii="Arial" w:hAnsi="Arial" w:cs="Arial"/>
          <w:b w:val="0"/>
          <w:sz w:val="22"/>
          <w:szCs w:val="22"/>
        </w:rPr>
        <w:t>¿Identificas el significado de las siguientes señales?</w:t>
      </w:r>
      <w:r>
        <w:rPr>
          <w:rFonts w:ascii="Arial" w:hAnsi="Arial" w:cs="Arial"/>
          <w:b w:val="0"/>
          <w:sz w:val="22"/>
          <w:szCs w:val="22"/>
        </w:rPr>
        <w:t xml:space="preserve"> éstos son ejemplos de la comunicación no verbal a través de signos.</w:t>
      </w:r>
    </w:p>
    <w:p w:rsidR="00B947A8" w:rsidRDefault="00B947A8" w:rsidP="00584BA0">
      <w:pPr>
        <w:pStyle w:val="Ttulo4"/>
        <w:shd w:val="clear" w:color="auto" w:fill="FFFFFF"/>
        <w:spacing w:before="480" w:beforeAutospacing="0" w:after="240" w:afterAutospacing="0"/>
        <w:rPr>
          <w:rFonts w:ascii="Arial" w:hAnsi="Arial" w:cs="Arial"/>
          <w:b w:val="0"/>
          <w:sz w:val="22"/>
          <w:szCs w:val="22"/>
        </w:rPr>
      </w:pPr>
    </w:p>
    <w:p w:rsidR="00B947A8" w:rsidRDefault="00B947A8" w:rsidP="00584BA0">
      <w:pPr>
        <w:pStyle w:val="Ttulo4"/>
        <w:shd w:val="clear" w:color="auto" w:fill="FFFFFF"/>
        <w:spacing w:before="480" w:beforeAutospacing="0" w:after="240" w:afterAutospacing="0"/>
        <w:rPr>
          <w:rFonts w:ascii="Arial" w:hAnsi="Arial" w:cs="Arial"/>
          <w:b w:val="0"/>
          <w:sz w:val="22"/>
          <w:szCs w:val="22"/>
        </w:rPr>
      </w:pPr>
    </w:p>
    <w:p w:rsidR="00584BA0" w:rsidRDefault="00122CB5" w:rsidP="001A7D7A">
      <w:pPr>
        <w:pStyle w:val="Sinespaciado"/>
      </w:pPr>
      <w:r>
        <w:lastRenderedPageBreak/>
        <w:t>Te dejo este link donde podrás aprender más de la comunicación no verbal:</w:t>
      </w:r>
    </w:p>
    <w:p w:rsidR="001A7D7A" w:rsidRDefault="001A7D7A" w:rsidP="001A7D7A">
      <w:pPr>
        <w:pStyle w:val="Sinespaciado"/>
        <w:rPr>
          <w:b/>
        </w:rPr>
      </w:pPr>
    </w:p>
    <w:p w:rsidR="00AE3203" w:rsidRPr="00872ACF" w:rsidRDefault="004F6145" w:rsidP="001A7D7A">
      <w:pPr>
        <w:pStyle w:val="Sinespaciado"/>
        <w:rPr>
          <w:rStyle w:val="Hipervnculo"/>
          <w:rFonts w:ascii="Arial" w:hAnsi="Arial" w:cs="Arial"/>
          <w:u w:val="none"/>
          <w:lang w:val="en-US"/>
        </w:rPr>
      </w:pPr>
      <w:r w:rsidRPr="00872ACF">
        <w:rPr>
          <w:rStyle w:val="Hipervnculo"/>
          <w:rFonts w:ascii="Arial" w:hAnsi="Arial" w:cs="Arial"/>
          <w:highlight w:val="yellow"/>
          <w:u w:val="none"/>
          <w:lang w:val="en-US"/>
        </w:rPr>
        <w:t>&lt;</w:t>
      </w:r>
      <w:proofErr w:type="spellStart"/>
      <w:r w:rsidRPr="00872ACF">
        <w:rPr>
          <w:rStyle w:val="Hipervnculo"/>
          <w:rFonts w:ascii="Arial" w:hAnsi="Arial" w:cs="Arial"/>
          <w:highlight w:val="yellow"/>
          <w:u w:val="none"/>
          <w:lang w:val="en-US"/>
        </w:rPr>
        <w:t>iframe</w:t>
      </w:r>
      <w:proofErr w:type="spellEnd"/>
      <w:r w:rsidRPr="00872ACF">
        <w:rPr>
          <w:rStyle w:val="Hipervnculo"/>
          <w:rFonts w:ascii="Arial" w:hAnsi="Arial" w:cs="Arial"/>
          <w:highlight w:val="yellow"/>
          <w:u w:val="none"/>
          <w:lang w:val="en-US"/>
        </w:rPr>
        <w:t xml:space="preserve"> width="560" height="315" </w:t>
      </w:r>
      <w:proofErr w:type="spellStart"/>
      <w:r w:rsidRPr="00872ACF">
        <w:rPr>
          <w:rStyle w:val="Hipervnculo"/>
          <w:rFonts w:ascii="Arial" w:hAnsi="Arial" w:cs="Arial"/>
          <w:highlight w:val="yellow"/>
          <w:u w:val="none"/>
          <w:lang w:val="en-US"/>
        </w:rPr>
        <w:t>src</w:t>
      </w:r>
      <w:proofErr w:type="spellEnd"/>
      <w:r w:rsidRPr="00872ACF">
        <w:rPr>
          <w:rStyle w:val="Hipervnculo"/>
          <w:rFonts w:ascii="Arial" w:hAnsi="Arial" w:cs="Arial"/>
          <w:highlight w:val="yellow"/>
          <w:u w:val="none"/>
          <w:lang w:val="en-US"/>
        </w:rPr>
        <w:t xml:space="preserve">="https://www.youtube.com/embed/xFA7-YyaDP4" </w:t>
      </w:r>
      <w:proofErr w:type="spellStart"/>
      <w:r w:rsidRPr="00872ACF">
        <w:rPr>
          <w:rStyle w:val="Hipervnculo"/>
          <w:rFonts w:ascii="Arial" w:hAnsi="Arial" w:cs="Arial"/>
          <w:highlight w:val="yellow"/>
          <w:u w:val="none"/>
          <w:lang w:val="en-US"/>
        </w:rPr>
        <w:t>frameborder</w:t>
      </w:r>
      <w:proofErr w:type="spellEnd"/>
      <w:r w:rsidRPr="00872ACF">
        <w:rPr>
          <w:rStyle w:val="Hipervnculo"/>
          <w:rFonts w:ascii="Arial" w:hAnsi="Arial" w:cs="Arial"/>
          <w:highlight w:val="yellow"/>
          <w:u w:val="none"/>
          <w:lang w:val="en-US"/>
        </w:rPr>
        <w:t>="0" allow="</w:t>
      </w:r>
      <w:proofErr w:type="spellStart"/>
      <w:r w:rsidRPr="00872ACF">
        <w:rPr>
          <w:rStyle w:val="Hipervnculo"/>
          <w:rFonts w:ascii="Arial" w:hAnsi="Arial" w:cs="Arial"/>
          <w:highlight w:val="yellow"/>
          <w:u w:val="none"/>
          <w:lang w:val="en-US"/>
        </w:rPr>
        <w:t>autoplay</w:t>
      </w:r>
      <w:proofErr w:type="spellEnd"/>
      <w:r w:rsidRPr="00872ACF">
        <w:rPr>
          <w:rStyle w:val="Hipervnculo"/>
          <w:rFonts w:ascii="Arial" w:hAnsi="Arial" w:cs="Arial"/>
          <w:highlight w:val="yellow"/>
          <w:u w:val="none"/>
          <w:lang w:val="en-US"/>
        </w:rPr>
        <w:t xml:space="preserve">; encrypted-media" </w:t>
      </w:r>
      <w:proofErr w:type="spellStart"/>
      <w:r w:rsidRPr="00872ACF">
        <w:rPr>
          <w:rStyle w:val="Hipervnculo"/>
          <w:rFonts w:ascii="Arial" w:hAnsi="Arial" w:cs="Arial"/>
          <w:highlight w:val="yellow"/>
          <w:u w:val="none"/>
          <w:lang w:val="en-US"/>
        </w:rPr>
        <w:t>allowfullscreen</w:t>
      </w:r>
      <w:proofErr w:type="spellEnd"/>
      <w:r w:rsidRPr="00872ACF">
        <w:rPr>
          <w:rStyle w:val="Hipervnculo"/>
          <w:rFonts w:ascii="Arial" w:hAnsi="Arial" w:cs="Arial"/>
          <w:highlight w:val="yellow"/>
          <w:u w:val="none"/>
          <w:lang w:val="en-US"/>
        </w:rPr>
        <w:t>&gt;&lt;/</w:t>
      </w:r>
      <w:proofErr w:type="spellStart"/>
      <w:r w:rsidRPr="00872ACF">
        <w:rPr>
          <w:rStyle w:val="Hipervnculo"/>
          <w:rFonts w:ascii="Arial" w:hAnsi="Arial" w:cs="Arial"/>
          <w:highlight w:val="yellow"/>
          <w:u w:val="none"/>
          <w:lang w:val="en-US"/>
        </w:rPr>
        <w:t>iframe</w:t>
      </w:r>
      <w:proofErr w:type="spellEnd"/>
      <w:r w:rsidRPr="00872ACF">
        <w:rPr>
          <w:rStyle w:val="Hipervnculo"/>
          <w:rFonts w:ascii="Arial" w:hAnsi="Arial" w:cs="Arial"/>
          <w:highlight w:val="yellow"/>
          <w:u w:val="none"/>
          <w:lang w:val="en-US"/>
        </w:rPr>
        <w:t>&gt;</w:t>
      </w:r>
    </w:p>
    <w:p w:rsidR="001A7D7A" w:rsidRPr="004F6145" w:rsidRDefault="001A7D7A" w:rsidP="001A7D7A">
      <w:pPr>
        <w:pStyle w:val="Sinespaciado"/>
        <w:rPr>
          <w:b/>
          <w:lang w:val="en-US"/>
        </w:rPr>
      </w:pPr>
    </w:p>
    <w:p w:rsidR="001A7D7A" w:rsidRDefault="00AE3203" w:rsidP="001A7D7A">
      <w:pPr>
        <w:pStyle w:val="Sinespaciado"/>
        <w:rPr>
          <w:b/>
        </w:rPr>
      </w:pPr>
      <w:r>
        <w:t xml:space="preserve">Para reforzar tu aprendizaje te dejo éste video donde </w:t>
      </w:r>
      <w:r w:rsidR="001A7D7A" w:rsidRPr="001A7D7A">
        <w:t>podrás repasar la</w:t>
      </w:r>
      <w:r w:rsidR="001A7D7A">
        <w:rPr>
          <w:b/>
        </w:rPr>
        <w:t xml:space="preserve"> comunicación verbal y no verbal:</w:t>
      </w:r>
    </w:p>
    <w:p w:rsidR="001A7D7A" w:rsidRDefault="001A7D7A" w:rsidP="001A7D7A">
      <w:pPr>
        <w:pStyle w:val="Sinespaciado"/>
        <w:rPr>
          <w:b/>
        </w:rPr>
      </w:pPr>
    </w:p>
    <w:p w:rsidR="00771012" w:rsidRPr="004F6145" w:rsidRDefault="004F6145" w:rsidP="00572008">
      <w:pPr>
        <w:pStyle w:val="Sinespaciado"/>
        <w:rPr>
          <w:lang w:val="en-US"/>
        </w:rPr>
      </w:pPr>
      <w:r w:rsidRPr="004F6145">
        <w:rPr>
          <w:highlight w:val="yellow"/>
          <w:lang w:val="en-US"/>
        </w:rPr>
        <w:t>&lt;</w:t>
      </w:r>
      <w:proofErr w:type="spellStart"/>
      <w:r w:rsidRPr="004F6145">
        <w:rPr>
          <w:highlight w:val="yellow"/>
          <w:lang w:val="en-US"/>
        </w:rPr>
        <w:t>iframe</w:t>
      </w:r>
      <w:proofErr w:type="spellEnd"/>
      <w:r w:rsidRPr="004F6145">
        <w:rPr>
          <w:highlight w:val="yellow"/>
          <w:lang w:val="en-US"/>
        </w:rPr>
        <w:t xml:space="preserve"> width="560" height="315" </w:t>
      </w:r>
      <w:proofErr w:type="spellStart"/>
      <w:r w:rsidRPr="004F6145">
        <w:rPr>
          <w:highlight w:val="yellow"/>
          <w:lang w:val="en-US"/>
        </w:rPr>
        <w:t>src</w:t>
      </w:r>
      <w:proofErr w:type="spellEnd"/>
      <w:r w:rsidRPr="004F6145">
        <w:rPr>
          <w:highlight w:val="yellow"/>
          <w:lang w:val="en-US"/>
        </w:rPr>
        <w:t xml:space="preserve">="https://www.youtube.com/embed/hpTNABy9fKw" </w:t>
      </w:r>
      <w:proofErr w:type="spellStart"/>
      <w:r w:rsidRPr="004F6145">
        <w:rPr>
          <w:highlight w:val="yellow"/>
          <w:lang w:val="en-US"/>
        </w:rPr>
        <w:t>frameborder</w:t>
      </w:r>
      <w:proofErr w:type="spellEnd"/>
      <w:r w:rsidRPr="004F6145">
        <w:rPr>
          <w:highlight w:val="yellow"/>
          <w:lang w:val="en-US"/>
        </w:rPr>
        <w:t>="0" allow="</w:t>
      </w:r>
      <w:proofErr w:type="spellStart"/>
      <w:r w:rsidRPr="004F6145">
        <w:rPr>
          <w:highlight w:val="yellow"/>
          <w:lang w:val="en-US"/>
        </w:rPr>
        <w:t>autoplay</w:t>
      </w:r>
      <w:proofErr w:type="spellEnd"/>
      <w:r w:rsidRPr="004F6145">
        <w:rPr>
          <w:highlight w:val="yellow"/>
          <w:lang w:val="en-US"/>
        </w:rPr>
        <w:t xml:space="preserve">; encrypted-media" </w:t>
      </w:r>
      <w:proofErr w:type="spellStart"/>
      <w:r w:rsidRPr="004F6145">
        <w:rPr>
          <w:highlight w:val="yellow"/>
          <w:lang w:val="en-US"/>
        </w:rPr>
        <w:t>allowfullscreen</w:t>
      </w:r>
      <w:proofErr w:type="spellEnd"/>
      <w:r w:rsidRPr="004F6145">
        <w:rPr>
          <w:highlight w:val="yellow"/>
          <w:lang w:val="en-US"/>
        </w:rPr>
        <w:t>&gt;&lt;/</w:t>
      </w:r>
      <w:proofErr w:type="spellStart"/>
      <w:r w:rsidRPr="004F6145">
        <w:rPr>
          <w:highlight w:val="yellow"/>
          <w:lang w:val="en-US"/>
        </w:rPr>
        <w:t>iframe</w:t>
      </w:r>
      <w:proofErr w:type="spellEnd"/>
      <w:r w:rsidRPr="004F6145">
        <w:rPr>
          <w:highlight w:val="yellow"/>
          <w:lang w:val="en-US"/>
        </w:rPr>
        <w:t>&gt;</w:t>
      </w:r>
    </w:p>
    <w:p w:rsidR="00572008" w:rsidRPr="004F6145" w:rsidRDefault="00572008" w:rsidP="00572008">
      <w:pPr>
        <w:pStyle w:val="Sinespaciado"/>
        <w:rPr>
          <w:b/>
          <w:lang w:val="en-US"/>
        </w:rPr>
      </w:pPr>
    </w:p>
    <w:p w:rsidR="006071CE" w:rsidRPr="00771012" w:rsidRDefault="006071CE" w:rsidP="00771012">
      <w:pPr>
        <w:pStyle w:val="Sinespaciado"/>
        <w:rPr>
          <w:b/>
          <w:color w:val="FF0000"/>
        </w:rPr>
      </w:pPr>
      <w:r w:rsidRPr="00771012">
        <w:rPr>
          <w:color w:val="FF0000"/>
        </w:rPr>
        <w:t>ACTIVIDAD 2.</w:t>
      </w:r>
    </w:p>
    <w:p w:rsidR="00657C78" w:rsidRDefault="00771012" w:rsidP="00771012">
      <w:pPr>
        <w:pStyle w:val="Sinespaciado"/>
        <w:rPr>
          <w:b/>
        </w:rPr>
      </w:pPr>
      <w:r>
        <w:rPr>
          <w:b/>
        </w:rPr>
        <w:t>Completa el siguiente mapa conceptual arrastrando la información correspondiente de acuerdo a los tipos de comunicación verbal y no verbal.</w:t>
      </w:r>
    </w:p>
    <w:p w:rsidR="00771012" w:rsidRDefault="00771012" w:rsidP="00771012">
      <w:pPr>
        <w:pStyle w:val="Sinespaciado"/>
        <w:rPr>
          <w:b/>
        </w:rPr>
      </w:pPr>
    </w:p>
    <w:tbl>
      <w:tblPr>
        <w:tblStyle w:val="Tablaconcuadrcula"/>
        <w:tblW w:w="0" w:type="auto"/>
        <w:tblLook w:val="04A0" w:firstRow="1" w:lastRow="0" w:firstColumn="1" w:lastColumn="0" w:noHBand="0" w:noVBand="1"/>
      </w:tblPr>
      <w:tblGrid>
        <w:gridCol w:w="8985"/>
      </w:tblGrid>
      <w:tr w:rsidR="00771012" w:rsidTr="00572008">
        <w:trPr>
          <w:trHeight w:val="697"/>
        </w:trPr>
        <w:tc>
          <w:tcPr>
            <w:tcW w:w="8985" w:type="dxa"/>
          </w:tcPr>
          <w:p w:rsidR="00771012" w:rsidRDefault="00771012" w:rsidP="00771012">
            <w:pPr>
              <w:pStyle w:val="Ttulo4"/>
              <w:spacing w:before="480" w:beforeAutospacing="0" w:after="240" w:afterAutospacing="0"/>
              <w:jc w:val="center"/>
              <w:outlineLvl w:val="3"/>
              <w:rPr>
                <w:rFonts w:ascii="Arial" w:hAnsi="Arial" w:cs="Arial"/>
                <w:b w:val="0"/>
                <w:color w:val="FF0000"/>
                <w:sz w:val="22"/>
                <w:szCs w:val="22"/>
              </w:rPr>
            </w:pPr>
            <w:r w:rsidRPr="00572008">
              <w:rPr>
                <w:rFonts w:ascii="Arial" w:hAnsi="Arial" w:cs="Arial"/>
                <w:b w:val="0"/>
                <w:sz w:val="22"/>
                <w:szCs w:val="22"/>
              </w:rPr>
              <w:t>Verbal, no verbal, oral, escrito, kinestésica, auditiva, visual</w:t>
            </w:r>
          </w:p>
        </w:tc>
      </w:tr>
    </w:tbl>
    <w:p w:rsidR="00771012" w:rsidRPr="006071CE" w:rsidRDefault="00771012" w:rsidP="00584BA0">
      <w:pPr>
        <w:pStyle w:val="Ttulo4"/>
        <w:shd w:val="clear" w:color="auto" w:fill="FFFFFF"/>
        <w:spacing w:before="480" w:beforeAutospacing="0" w:after="240" w:afterAutospacing="0"/>
        <w:rPr>
          <w:rFonts w:ascii="Arial" w:hAnsi="Arial" w:cs="Arial"/>
          <w:b w:val="0"/>
          <w:color w:val="FF0000"/>
          <w:sz w:val="22"/>
          <w:szCs w:val="22"/>
        </w:rPr>
      </w:pPr>
      <w:r w:rsidRPr="00584BA0">
        <w:rPr>
          <w:noProof/>
        </w:rPr>
        <w:drawing>
          <wp:anchor distT="0" distB="0" distL="114300" distR="114300" simplePos="0" relativeHeight="251648000" behindDoc="0" locked="0" layoutInCell="1" allowOverlap="1" wp14:anchorId="5E217333" wp14:editId="444D43B8">
            <wp:simplePos x="0" y="0"/>
            <wp:positionH relativeFrom="column">
              <wp:posOffset>-314960</wp:posOffset>
            </wp:positionH>
            <wp:positionV relativeFrom="paragraph">
              <wp:posOffset>98643</wp:posOffset>
            </wp:positionV>
            <wp:extent cx="5931074" cy="3067177"/>
            <wp:effectExtent l="0" t="0" r="0" b="0"/>
            <wp:wrapNone/>
            <wp:docPr id="1" name="Imagen 1" descr="Resultado de imagen para tipos de comunicac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tipos de comunicac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1074" cy="3067177"/>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071CE" w:rsidRDefault="00771012" w:rsidP="00584BA0">
      <w:pPr>
        <w:pStyle w:val="Ttulo4"/>
        <w:shd w:val="clear" w:color="auto" w:fill="FFFFFF"/>
        <w:spacing w:before="480" w:beforeAutospacing="0" w:after="240" w:afterAutospacing="0"/>
        <w:rPr>
          <w:rFonts w:ascii="Arial" w:hAnsi="Arial" w:cs="Arial"/>
          <w:b w:val="0"/>
          <w:sz w:val="22"/>
          <w:szCs w:val="22"/>
        </w:rPr>
      </w:pPr>
      <w:r>
        <w:rPr>
          <w:rFonts w:ascii="Arial" w:hAnsi="Arial" w:cs="Arial"/>
          <w:b w:val="0"/>
          <w:noProof/>
          <w:sz w:val="22"/>
          <w:szCs w:val="22"/>
        </w:rPr>
        <mc:AlternateContent>
          <mc:Choice Requires="wps">
            <w:drawing>
              <wp:anchor distT="0" distB="0" distL="114300" distR="114300" simplePos="0" relativeHeight="251666432" behindDoc="0" locked="0" layoutInCell="1" allowOverlap="1" wp14:anchorId="632BBBAA" wp14:editId="1FCB5016">
                <wp:simplePos x="0" y="0"/>
                <wp:positionH relativeFrom="column">
                  <wp:posOffset>3298164</wp:posOffset>
                </wp:positionH>
                <wp:positionV relativeFrom="paragraph">
                  <wp:posOffset>427555</wp:posOffset>
                </wp:positionV>
                <wp:extent cx="864296" cy="288098"/>
                <wp:effectExtent l="0" t="0" r="12065" b="17145"/>
                <wp:wrapNone/>
                <wp:docPr id="8" name="Cuadro de texto 8"/>
                <wp:cNvGraphicFramePr/>
                <a:graphic xmlns:a="http://schemas.openxmlformats.org/drawingml/2006/main">
                  <a:graphicData uri="http://schemas.microsoft.com/office/word/2010/wordprocessingShape">
                    <wps:wsp>
                      <wps:cNvSpPr txBox="1"/>
                      <wps:spPr>
                        <a:xfrm>
                          <a:off x="0" y="0"/>
                          <a:ext cx="864296" cy="288098"/>
                        </a:xfrm>
                        <a:prstGeom prst="rect">
                          <a:avLst/>
                        </a:prstGeom>
                        <a:solidFill>
                          <a:schemeClr val="lt1"/>
                        </a:solidFill>
                        <a:ln w="6350">
                          <a:solidFill>
                            <a:prstClr val="black"/>
                          </a:solidFill>
                        </a:ln>
                      </wps:spPr>
                      <wps:txbx>
                        <w:txbxContent>
                          <w:p w:rsidR="00771012" w:rsidRDefault="00771012" w:rsidP="00771012">
                            <w:r>
                              <w:t>No verbal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http://schemas.microsoft.com/office/drawing/2014/chartex">
            <w:pict>
              <v:shapetype w14:anchorId="632BBBAA" id="_x0000_t202" coordsize="21600,21600" o:spt="202" path="m,l,21600r21600,l21600,xe">
                <v:stroke joinstyle="miter"/>
                <v:path gradientshapeok="t" o:connecttype="rect"/>
              </v:shapetype>
              <v:shape id="Cuadro de texto 8" o:spid="_x0000_s1026" type="#_x0000_t202" style="position:absolute;margin-left:259.7pt;margin-top:33.65pt;width:68.05pt;height:22.7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" fillcolor="white [3201]" strokeweight=".5pt">
                <v:textbox>
                  <w:txbxContent>
                    <w:p w:rsidR="00771012" w:rsidRDefault="00771012" w:rsidP="00771012">
                      <w:r>
                        <w:t xml:space="preserve">No </w:t>
                      </w:r>
                      <w:r>
                        <w:t>verbal</w:t>
                      </w:r>
                    </w:p>
                  </w:txbxContent>
                </v:textbox>
              </v:shape>
            </w:pict>
          </mc:Fallback>
        </mc:AlternateContent>
      </w:r>
      <w:r>
        <w:rPr>
          <w:rFonts w:ascii="Arial" w:hAnsi="Arial" w:cs="Arial"/>
          <w:b w:val="0"/>
          <w:noProof/>
          <w:sz w:val="22"/>
          <w:szCs w:val="22"/>
        </w:rPr>
        <mc:AlternateContent>
          <mc:Choice Requires="wps">
            <w:drawing>
              <wp:anchor distT="0" distB="0" distL="114300" distR="114300" simplePos="0" relativeHeight="251661312" behindDoc="0" locked="0" layoutInCell="1" allowOverlap="1" wp14:anchorId="55CC21F9" wp14:editId="13404053">
                <wp:simplePos x="0" y="0"/>
                <wp:positionH relativeFrom="column">
                  <wp:posOffset>898977</wp:posOffset>
                </wp:positionH>
                <wp:positionV relativeFrom="paragraph">
                  <wp:posOffset>452703</wp:posOffset>
                </wp:positionV>
                <wp:extent cx="864296" cy="288098"/>
                <wp:effectExtent l="0" t="0" r="12065" b="17145"/>
                <wp:wrapNone/>
                <wp:docPr id="6" name="Cuadro de texto 6"/>
                <wp:cNvGraphicFramePr/>
                <a:graphic xmlns:a="http://schemas.openxmlformats.org/drawingml/2006/main">
                  <a:graphicData uri="http://schemas.microsoft.com/office/word/2010/wordprocessingShape">
                    <wps:wsp>
                      <wps:cNvSpPr txBox="1"/>
                      <wps:spPr>
                        <a:xfrm>
                          <a:off x="0" y="0"/>
                          <a:ext cx="864296" cy="288098"/>
                        </a:xfrm>
                        <a:prstGeom prst="rect">
                          <a:avLst/>
                        </a:prstGeom>
                        <a:solidFill>
                          <a:schemeClr val="lt1"/>
                        </a:solidFill>
                        <a:ln w="6350">
                          <a:solidFill>
                            <a:prstClr val="black"/>
                          </a:solidFill>
                        </a:ln>
                      </wps:spPr>
                      <wps:txbx>
                        <w:txbxContent>
                          <w:p w:rsidR="00771012" w:rsidRDefault="00771012">
                            <w:r>
                              <w:t>verbal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http://schemas.microsoft.com/office/drawing/2014/chartex">
            <w:pict>
              <v:shape w14:anchorId="55CC21F9" id="Cuadro de texto 6" o:spid="_x0000_s1027" type="#_x0000_t202" style="position:absolute;margin-left:70.8pt;margin-top:35.65pt;width:68.05pt;height:22.7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" fillcolor="white [3201]" strokeweight=".5pt">
                <v:textbox>
                  <w:txbxContent>
                    <w:p w:rsidR="00771012" w:rsidRDefault="00771012">
                      <w:r>
                        <w:t>verbal</w:t>
                      </w:r>
                    </w:p>
                  </w:txbxContent>
                </v:textbox>
              </v:shape>
            </w:pict>
          </mc:Fallback>
        </mc:AlternateContent>
      </w:r>
    </w:p>
    <w:p w:rsidR="00AE3203" w:rsidRDefault="00771012" w:rsidP="00584BA0">
      <w:pPr>
        <w:pStyle w:val="Ttulo4"/>
        <w:shd w:val="clear" w:color="auto" w:fill="FFFFFF"/>
        <w:spacing w:before="480" w:beforeAutospacing="0" w:after="240" w:afterAutospacing="0"/>
        <w:rPr>
          <w:rFonts w:ascii="Arial" w:hAnsi="Arial" w:cs="Arial"/>
          <w:b w:val="0"/>
          <w:sz w:val="22"/>
          <w:szCs w:val="22"/>
        </w:rPr>
      </w:pPr>
      <w:r>
        <w:rPr>
          <w:rFonts w:ascii="Arial" w:hAnsi="Arial" w:cs="Arial"/>
          <w:b w:val="0"/>
          <w:noProof/>
          <w:sz w:val="22"/>
          <w:szCs w:val="22"/>
        </w:rPr>
        <mc:AlternateContent>
          <mc:Choice Requires="wps">
            <w:drawing>
              <wp:anchor distT="0" distB="0" distL="114300" distR="114300" simplePos="0" relativeHeight="251656192" behindDoc="0" locked="0" layoutInCell="1" allowOverlap="1" wp14:anchorId="22F07517" wp14:editId="7DC8AB06">
                <wp:simplePos x="0" y="0"/>
                <wp:positionH relativeFrom="column">
                  <wp:posOffset>-90579</wp:posOffset>
                </wp:positionH>
                <wp:positionV relativeFrom="paragraph">
                  <wp:posOffset>325451</wp:posOffset>
                </wp:positionV>
                <wp:extent cx="638828" cy="300624"/>
                <wp:effectExtent l="0" t="0" r="27940" b="23495"/>
                <wp:wrapNone/>
                <wp:docPr id="2" name="Cuadro de texto 2"/>
                <wp:cNvGraphicFramePr/>
                <a:graphic xmlns:a="http://schemas.openxmlformats.org/drawingml/2006/main">
                  <a:graphicData uri="http://schemas.microsoft.com/office/word/2010/wordprocessingShape">
                    <wps:wsp>
                      <wps:cNvSpPr txBox="1"/>
                      <wps:spPr>
                        <a:xfrm>
                          <a:off x="0" y="0"/>
                          <a:ext cx="638828" cy="300624"/>
                        </a:xfrm>
                        <a:prstGeom prst="rect">
                          <a:avLst/>
                        </a:prstGeom>
                        <a:solidFill>
                          <a:schemeClr val="lt1"/>
                        </a:solidFill>
                        <a:ln w="6350">
                          <a:solidFill>
                            <a:prstClr val="black"/>
                          </a:solidFill>
                        </a:ln>
                      </wps:spPr>
                      <wps:txbx>
                        <w:txbxContent>
                          <w:p w:rsidR="00771012" w:rsidRDefault="00771012">
                            <w:r>
                              <w:t>oral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http://schemas.microsoft.com/office/drawing/2014/chartex">
            <w:pict>
              <v:shape w14:anchorId="22F07517" id="Cuadro de texto 2" o:spid="_x0000_s1028" type="#_x0000_t202" style="position:absolute;margin-left:-7.15pt;margin-top:25.65pt;width:50.3pt;height:23.6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" fillcolor="white [3201]" strokeweight=".5pt">
                <v:textbox>
                  <w:txbxContent>
                    <w:p w:rsidR="00771012" w:rsidRDefault="00771012">
                      <w:r>
                        <w:t>oral</w:t>
                      </w:r>
                    </w:p>
                  </w:txbxContent>
                </v:textbox>
              </v:shape>
            </w:pict>
          </mc:Fallback>
        </mc:AlternateContent>
      </w:r>
    </w:p>
    <w:p w:rsidR="00122CB5" w:rsidRDefault="00771012" w:rsidP="00584BA0">
      <w:pPr>
        <w:pStyle w:val="Ttulo4"/>
        <w:shd w:val="clear" w:color="auto" w:fill="FFFFFF"/>
        <w:spacing w:before="480" w:beforeAutospacing="0" w:after="240" w:afterAutospacing="0"/>
        <w:rPr>
          <w:rFonts w:ascii="Arial" w:hAnsi="Arial" w:cs="Arial"/>
          <w:b w:val="0"/>
          <w:sz w:val="22"/>
          <w:szCs w:val="22"/>
        </w:rPr>
      </w:pPr>
      <w:r>
        <w:rPr>
          <w:rFonts w:ascii="Arial" w:hAnsi="Arial" w:cs="Arial"/>
          <w:b w:val="0"/>
          <w:noProof/>
          <w:sz w:val="22"/>
          <w:szCs w:val="22"/>
        </w:rPr>
        <mc:AlternateContent>
          <mc:Choice Requires="wps">
            <w:drawing>
              <wp:anchor distT="0" distB="0" distL="114300" distR="114300" simplePos="0" relativeHeight="251670528" behindDoc="0" locked="0" layoutInCell="1" allowOverlap="1" wp14:anchorId="0165D71C" wp14:editId="3AF9EE37">
                <wp:simplePos x="0" y="0"/>
                <wp:positionH relativeFrom="column">
                  <wp:posOffset>4663049</wp:posOffset>
                </wp:positionH>
                <wp:positionV relativeFrom="paragraph">
                  <wp:posOffset>72938</wp:posOffset>
                </wp:positionV>
                <wp:extent cx="839243" cy="288098"/>
                <wp:effectExtent l="0" t="0" r="18415" b="17145"/>
                <wp:wrapNone/>
                <wp:docPr id="12" name="Cuadro de texto 12"/>
                <wp:cNvGraphicFramePr/>
                <a:graphic xmlns:a="http://schemas.openxmlformats.org/drawingml/2006/main">
                  <a:graphicData uri="http://schemas.microsoft.com/office/word/2010/wordprocessingShape">
                    <wps:wsp>
                      <wps:cNvSpPr txBox="1"/>
                      <wps:spPr>
                        <a:xfrm>
                          <a:off x="0" y="0"/>
                          <a:ext cx="839243" cy="288098"/>
                        </a:xfrm>
                        <a:prstGeom prst="rect">
                          <a:avLst/>
                        </a:prstGeom>
                        <a:solidFill>
                          <a:schemeClr val="lt1"/>
                        </a:solidFill>
                        <a:ln w="6350">
                          <a:solidFill>
                            <a:prstClr val="black"/>
                          </a:solidFill>
                        </a:ln>
                      </wps:spPr>
                      <wps:txbx>
                        <w:txbxContent>
                          <w:p w:rsidR="00771012" w:rsidRDefault="00771012" w:rsidP="00771012">
                            <w:r>
                              <w:t>kinestésica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5="http://schemas.microsoft.com/office/word/2012/wordml" xmlns:cx="http://schemas.microsoft.com/office/drawing/2014/chartex">
            <w:pict>
              <v:shape w14:anchorId="0165D71C" id="Cuadro de texto 12" o:spid="_x0000_s1029" type="#_x0000_t202" style="position:absolute;margin-left:367.15pt;margin-top:5.75pt;width:66.1pt;height:22.7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" fillcolor="white [3201]" strokeweight=".5pt">
                <v:textbox>
                  <w:txbxContent>
                    <w:p w:rsidR="00771012" w:rsidRDefault="00771012" w:rsidP="00771012">
                      <w:r>
                        <w:t>kinestésica</w:t>
                      </w:r>
                    </w:p>
                  </w:txbxContent>
                </v:textbox>
              </v:shape>
            </w:pict>
          </mc:Fallback>
        </mc:AlternateContent>
      </w:r>
      <w:r>
        <w:rPr>
          <w:rFonts w:ascii="Arial" w:hAnsi="Arial" w:cs="Arial"/>
          <w:b w:val="0"/>
          <w:noProof/>
          <w:sz w:val="22"/>
          <w:szCs w:val="22"/>
        </w:rPr>
        <mc:AlternateContent>
          <mc:Choice Requires="wps">
            <w:drawing>
              <wp:anchor distT="0" distB="0" distL="114300" distR="114300" simplePos="0" relativeHeight="251672576" behindDoc="0" locked="0" layoutInCell="1" allowOverlap="1" wp14:anchorId="25F4E168" wp14:editId="3E7819E3">
                <wp:simplePos x="0" y="0"/>
                <wp:positionH relativeFrom="column">
                  <wp:posOffset>3592073</wp:posOffset>
                </wp:positionH>
                <wp:positionV relativeFrom="paragraph">
                  <wp:posOffset>54149</wp:posOffset>
                </wp:positionV>
                <wp:extent cx="663880" cy="288098"/>
                <wp:effectExtent l="0" t="0" r="22225" b="17145"/>
                <wp:wrapNone/>
                <wp:docPr id="14" name="Cuadro de texto 14"/>
                <wp:cNvGraphicFramePr/>
                <a:graphic xmlns:a="http://schemas.openxmlformats.org/drawingml/2006/main">
                  <a:graphicData uri="http://schemas.microsoft.com/office/word/2010/wordprocessingShape">
                    <wps:wsp>
                      <wps:cNvSpPr txBox="1"/>
                      <wps:spPr>
                        <a:xfrm>
                          <a:off x="0" y="0"/>
                          <a:ext cx="663880" cy="288098"/>
                        </a:xfrm>
                        <a:prstGeom prst="rect">
                          <a:avLst/>
                        </a:prstGeom>
                        <a:solidFill>
                          <a:schemeClr val="lt1"/>
                        </a:solidFill>
                        <a:ln w="6350">
                          <a:solidFill>
                            <a:prstClr val="black"/>
                          </a:solidFill>
                        </a:ln>
                      </wps:spPr>
                      <wps:txbx>
                        <w:txbxContent>
                          <w:p w:rsidR="00771012" w:rsidRDefault="00771012" w:rsidP="00771012">
                            <w:r>
                              <w:t>auditiva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5="http://schemas.microsoft.com/office/word/2012/wordml" xmlns:cx="http://schemas.microsoft.com/office/drawing/2014/chartex">
            <w:pict>
              <v:shape w14:anchorId="25F4E168" id="Cuadro de texto 14" o:spid="_x0000_s1030" type="#_x0000_t202" style="position:absolute;margin-left:282.85pt;margin-top:4.25pt;width:52.25pt;height:22.7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" fillcolor="white [3201]" strokeweight=".5pt">
                <v:textbox>
                  <w:txbxContent>
                    <w:p w:rsidR="00771012" w:rsidRDefault="00771012" w:rsidP="00771012">
                      <w:r>
                        <w:t>auditiva</w:t>
                      </w:r>
                    </w:p>
                  </w:txbxContent>
                </v:textbox>
              </v:shape>
            </w:pict>
          </mc:Fallback>
        </mc:AlternateContent>
      </w:r>
      <w:r>
        <w:rPr>
          <w:rFonts w:ascii="Arial" w:hAnsi="Arial" w:cs="Arial"/>
          <w:b w:val="0"/>
          <w:noProof/>
          <w:sz w:val="22"/>
          <w:szCs w:val="22"/>
        </w:rPr>
        <mc:AlternateContent>
          <mc:Choice Requires="wps">
            <w:drawing>
              <wp:anchor distT="0" distB="0" distL="114300" distR="114300" simplePos="0" relativeHeight="251668480" behindDoc="0" locked="0" layoutInCell="1" allowOverlap="1" wp14:anchorId="6EC53ACB" wp14:editId="1F6D800C">
                <wp:simplePos x="0" y="0"/>
                <wp:positionH relativeFrom="column">
                  <wp:posOffset>2520315</wp:posOffset>
                </wp:positionH>
                <wp:positionV relativeFrom="paragraph">
                  <wp:posOffset>52279</wp:posOffset>
                </wp:positionV>
                <wp:extent cx="544882" cy="288098"/>
                <wp:effectExtent l="0" t="0" r="26670" b="17145"/>
                <wp:wrapNone/>
                <wp:docPr id="11" name="Cuadro de texto 11"/>
                <wp:cNvGraphicFramePr/>
                <a:graphic xmlns:a="http://schemas.openxmlformats.org/drawingml/2006/main">
                  <a:graphicData uri="http://schemas.microsoft.com/office/word/2010/wordprocessingShape">
                    <wps:wsp>
                      <wps:cNvSpPr txBox="1"/>
                      <wps:spPr>
                        <a:xfrm>
                          <a:off x="0" y="0"/>
                          <a:ext cx="544882" cy="288098"/>
                        </a:xfrm>
                        <a:prstGeom prst="rect">
                          <a:avLst/>
                        </a:prstGeom>
                        <a:solidFill>
                          <a:schemeClr val="lt1"/>
                        </a:solidFill>
                        <a:ln w="6350">
                          <a:solidFill>
                            <a:prstClr val="black"/>
                          </a:solidFill>
                        </a:ln>
                      </wps:spPr>
                      <wps:txbx>
                        <w:txbxContent>
                          <w:p w:rsidR="00771012" w:rsidRDefault="00771012" w:rsidP="00771012">
                            <w:r>
                              <w:t>visual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5="http://schemas.microsoft.com/office/word/2012/wordml" xmlns:cx="http://schemas.microsoft.com/office/drawing/2014/chartex">
            <w:pict>
              <v:shape w14:anchorId="6EC53ACB" id="Cuadro de texto 11" o:spid="_x0000_s1031" type="#_x0000_t202" style="position:absolute;margin-left:198.45pt;margin-top:4.1pt;width:42.9pt;height:22.7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" fillcolor="white [3201]" strokeweight=".5pt">
                <v:textbox>
                  <w:txbxContent>
                    <w:p w:rsidR="00771012" w:rsidRDefault="00771012" w:rsidP="00771012">
                      <w:r>
                        <w:t>visual</w:t>
                      </w:r>
                    </w:p>
                  </w:txbxContent>
                </v:textbox>
              </v:shape>
            </w:pict>
          </mc:Fallback>
        </mc:AlternateContent>
      </w:r>
      <w:r>
        <w:rPr>
          <w:rFonts w:ascii="Arial" w:hAnsi="Arial" w:cs="Arial"/>
          <w:b w:val="0"/>
          <w:noProof/>
          <w:sz w:val="22"/>
          <w:szCs w:val="22"/>
        </w:rPr>
        <mc:AlternateContent>
          <mc:Choice Requires="wps">
            <w:drawing>
              <wp:anchor distT="0" distB="0" distL="114300" distR="114300" simplePos="0" relativeHeight="251663360" behindDoc="0" locked="0" layoutInCell="1" allowOverlap="1" wp14:anchorId="4A94B22B" wp14:editId="4583F4B6">
                <wp:simplePos x="0" y="0"/>
                <wp:positionH relativeFrom="column">
                  <wp:posOffset>1017976</wp:posOffset>
                </wp:positionH>
                <wp:positionV relativeFrom="paragraph">
                  <wp:posOffset>47886</wp:posOffset>
                </wp:positionV>
                <wp:extent cx="820454" cy="288098"/>
                <wp:effectExtent l="0" t="0" r="17780" b="17145"/>
                <wp:wrapNone/>
                <wp:docPr id="7" name="Cuadro de texto 7"/>
                <wp:cNvGraphicFramePr/>
                <a:graphic xmlns:a="http://schemas.openxmlformats.org/drawingml/2006/main">
                  <a:graphicData uri="http://schemas.microsoft.com/office/word/2010/wordprocessingShape">
                    <wps:wsp>
                      <wps:cNvSpPr txBox="1"/>
                      <wps:spPr>
                        <a:xfrm>
                          <a:off x="0" y="0"/>
                          <a:ext cx="820454" cy="288098"/>
                        </a:xfrm>
                        <a:prstGeom prst="rect">
                          <a:avLst/>
                        </a:prstGeom>
                        <a:solidFill>
                          <a:schemeClr val="lt1"/>
                        </a:solidFill>
                        <a:ln w="6350">
                          <a:solidFill>
                            <a:prstClr val="black"/>
                          </a:solidFill>
                        </a:ln>
                      </wps:spPr>
                      <wps:txbx>
                        <w:txbxContent>
                          <w:p w:rsidR="00771012" w:rsidRDefault="00771012" w:rsidP="00771012">
                            <w:r>
                              <w:t>escrito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5="http://schemas.microsoft.com/office/word/2012/wordml" xmlns:cx="http://schemas.microsoft.com/office/drawing/2014/chartex">
            <w:pict>
              <v:shape w14:anchorId="4A94B22B" id="Cuadro de texto 7" o:spid="_x0000_s1032" type="#_x0000_t202" style="position:absolute;margin-left:80.15pt;margin-top:3.75pt;width:64.6pt;height:22.7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" fillcolor="white [3201]" strokeweight=".5pt">
                <v:textbox>
                  <w:txbxContent>
                    <w:p w:rsidR="00771012" w:rsidRDefault="00771012" w:rsidP="00771012">
                      <w:r>
                        <w:t>escrito</w:t>
                      </w:r>
                    </w:p>
                  </w:txbxContent>
                </v:textbox>
              </v:shape>
            </w:pict>
          </mc:Fallback>
        </mc:AlternateContent>
      </w:r>
    </w:p>
    <w:p w:rsidR="00122CB5" w:rsidRDefault="00122CB5" w:rsidP="00584BA0">
      <w:pPr>
        <w:pStyle w:val="Ttulo4"/>
        <w:shd w:val="clear" w:color="auto" w:fill="FFFFFF"/>
        <w:spacing w:before="480" w:beforeAutospacing="0" w:after="240" w:afterAutospacing="0"/>
        <w:rPr>
          <w:rFonts w:ascii="Arial" w:hAnsi="Arial" w:cs="Arial"/>
          <w:b w:val="0"/>
          <w:sz w:val="22"/>
          <w:szCs w:val="22"/>
        </w:rPr>
      </w:pPr>
    </w:p>
    <w:p w:rsidR="00122CB5" w:rsidRPr="002B08A8" w:rsidRDefault="00122CB5" w:rsidP="00584BA0">
      <w:pPr>
        <w:pStyle w:val="Ttulo4"/>
        <w:shd w:val="clear" w:color="auto" w:fill="FFFFFF"/>
        <w:spacing w:before="480" w:beforeAutospacing="0" w:after="240" w:afterAutospacing="0"/>
        <w:rPr>
          <w:rFonts w:ascii="Arial" w:hAnsi="Arial" w:cs="Arial"/>
          <w:b w:val="0"/>
          <w:sz w:val="22"/>
          <w:szCs w:val="22"/>
        </w:rPr>
      </w:pPr>
    </w:p>
    <w:p w:rsidR="00584BA0" w:rsidRPr="002B08A8" w:rsidRDefault="00584BA0" w:rsidP="00584BA0">
      <w:pPr>
        <w:pStyle w:val="Ttulo4"/>
        <w:shd w:val="clear" w:color="auto" w:fill="FFFFFF"/>
        <w:spacing w:before="480" w:beforeAutospacing="0" w:after="240" w:afterAutospacing="0"/>
        <w:rPr>
          <w:rFonts w:ascii="Arial" w:hAnsi="Arial" w:cs="Arial"/>
          <w:b w:val="0"/>
          <w:sz w:val="22"/>
          <w:szCs w:val="22"/>
        </w:rPr>
      </w:pPr>
    </w:p>
    <w:p w:rsidR="00584BA0" w:rsidRPr="002B08A8" w:rsidRDefault="00584BA0" w:rsidP="00E037A0">
      <w:pPr>
        <w:rPr>
          <w:rFonts w:ascii="Arial" w:hAnsi="Arial" w:cs="Arial"/>
        </w:rPr>
      </w:pPr>
    </w:p>
    <w:p w:rsidR="00E037A0" w:rsidRDefault="00E037A0">
      <w:pPr>
        <w:rPr>
          <w:rFonts w:ascii="Arial" w:hAnsi="Arial" w:cs="Arial"/>
        </w:rPr>
      </w:pPr>
    </w:p>
    <w:p w:rsidR="00E037A0" w:rsidRPr="00E037A0" w:rsidRDefault="00E037A0">
      <w:pPr>
        <w:rPr>
          <w:rFonts w:ascii="Arial" w:hAnsi="Arial" w:cs="Arial"/>
        </w:rPr>
      </w:pPr>
    </w:p>
    <w:p w:rsidR="00E037A0" w:rsidRPr="00E037A0" w:rsidRDefault="00E037A0">
      <w:pPr>
        <w:rPr>
          <w:rFonts w:ascii="Arial" w:hAnsi="Arial" w:cs="Arial"/>
        </w:rPr>
      </w:pPr>
    </w:p>
    <w:p w:rsidR="00DC7093" w:rsidRPr="00E037A0" w:rsidRDefault="00DC7093">
      <w:pPr>
        <w:rPr>
          <w:rFonts w:ascii="Arial" w:hAnsi="Arial" w:cs="Arial"/>
        </w:rPr>
      </w:pPr>
      <w:bookmarkStart w:id="0" w:name="_GoBack"/>
      <w:bookmarkEnd w:id="0"/>
    </w:p>
    <w:sectPr w:rsidR="00DC7093" w:rsidRPr="00E037A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2"/>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7093"/>
    <w:rsid w:val="00122CB5"/>
    <w:rsid w:val="001A7D7A"/>
    <w:rsid w:val="002030DA"/>
    <w:rsid w:val="00273EA5"/>
    <w:rsid w:val="002749D2"/>
    <w:rsid w:val="002B08A8"/>
    <w:rsid w:val="0034125C"/>
    <w:rsid w:val="003A20FF"/>
    <w:rsid w:val="003D69F7"/>
    <w:rsid w:val="004F6145"/>
    <w:rsid w:val="00572008"/>
    <w:rsid w:val="00584BA0"/>
    <w:rsid w:val="005E4D03"/>
    <w:rsid w:val="006071CE"/>
    <w:rsid w:val="00657C78"/>
    <w:rsid w:val="00771012"/>
    <w:rsid w:val="00872ACF"/>
    <w:rsid w:val="00885322"/>
    <w:rsid w:val="009B0D7B"/>
    <w:rsid w:val="00A10CEF"/>
    <w:rsid w:val="00A277CE"/>
    <w:rsid w:val="00A37EE3"/>
    <w:rsid w:val="00A72F41"/>
    <w:rsid w:val="00AE3203"/>
    <w:rsid w:val="00B947A8"/>
    <w:rsid w:val="00C1311C"/>
    <w:rsid w:val="00C66BB1"/>
    <w:rsid w:val="00DA70EE"/>
    <w:rsid w:val="00DC7093"/>
    <w:rsid w:val="00E037A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E037A0"/>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paragraph" w:styleId="Ttulo4">
    <w:name w:val="heading 4"/>
    <w:basedOn w:val="Normal"/>
    <w:link w:val="Ttulo4Car"/>
    <w:uiPriority w:val="9"/>
    <w:qFormat/>
    <w:rsid w:val="00E037A0"/>
    <w:pPr>
      <w:spacing w:before="100" w:beforeAutospacing="1" w:after="100" w:afterAutospacing="1" w:line="240" w:lineRule="auto"/>
      <w:outlineLvl w:val="3"/>
    </w:pPr>
    <w:rPr>
      <w:rFonts w:ascii="Times New Roman" w:eastAsia="Times New Roman" w:hAnsi="Times New Roman" w:cs="Times New Roman"/>
      <w:b/>
      <w:bCs/>
      <w:sz w:val="24"/>
      <w:szCs w:val="24"/>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C709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C7093"/>
    <w:rPr>
      <w:rFonts w:ascii="Tahoma" w:hAnsi="Tahoma" w:cs="Tahoma"/>
      <w:sz w:val="16"/>
      <w:szCs w:val="16"/>
    </w:rPr>
  </w:style>
  <w:style w:type="paragraph" w:styleId="Sinespaciado">
    <w:name w:val="No Spacing"/>
    <w:uiPriority w:val="1"/>
    <w:qFormat/>
    <w:rsid w:val="00E037A0"/>
    <w:pPr>
      <w:spacing w:after="0" w:line="240" w:lineRule="auto"/>
    </w:pPr>
  </w:style>
  <w:style w:type="character" w:customStyle="1" w:styleId="Ttulo3Car">
    <w:name w:val="Título 3 Car"/>
    <w:basedOn w:val="Fuentedeprrafopredeter"/>
    <w:link w:val="Ttulo3"/>
    <w:uiPriority w:val="9"/>
    <w:rsid w:val="00E037A0"/>
    <w:rPr>
      <w:rFonts w:ascii="Times New Roman" w:eastAsia="Times New Roman" w:hAnsi="Times New Roman" w:cs="Times New Roman"/>
      <w:b/>
      <w:bCs/>
      <w:sz w:val="27"/>
      <w:szCs w:val="27"/>
      <w:lang w:eastAsia="es-MX"/>
    </w:rPr>
  </w:style>
  <w:style w:type="character" w:customStyle="1" w:styleId="Ttulo4Car">
    <w:name w:val="Título 4 Car"/>
    <w:basedOn w:val="Fuentedeprrafopredeter"/>
    <w:link w:val="Ttulo4"/>
    <w:uiPriority w:val="9"/>
    <w:rsid w:val="00E037A0"/>
    <w:rPr>
      <w:rFonts w:ascii="Times New Roman" w:eastAsia="Times New Roman" w:hAnsi="Times New Roman" w:cs="Times New Roman"/>
      <w:b/>
      <w:bCs/>
      <w:sz w:val="24"/>
      <w:szCs w:val="24"/>
      <w:lang w:eastAsia="es-MX"/>
    </w:rPr>
  </w:style>
  <w:style w:type="paragraph" w:styleId="NormalWeb">
    <w:name w:val="Normal (Web)"/>
    <w:basedOn w:val="Normal"/>
    <w:uiPriority w:val="99"/>
    <w:semiHidden/>
    <w:unhideWhenUsed/>
    <w:rsid w:val="00E037A0"/>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E037A0"/>
    <w:rPr>
      <w:b/>
      <w:bCs/>
    </w:rPr>
  </w:style>
  <w:style w:type="character" w:styleId="Hipervnculo">
    <w:name w:val="Hyperlink"/>
    <w:basedOn w:val="Fuentedeprrafopredeter"/>
    <w:uiPriority w:val="99"/>
    <w:unhideWhenUsed/>
    <w:rsid w:val="00A277CE"/>
    <w:rPr>
      <w:color w:val="0000FF" w:themeColor="hyperlink"/>
      <w:u w:val="single"/>
    </w:rPr>
  </w:style>
  <w:style w:type="table" w:styleId="Tablaconcuadrcula">
    <w:name w:val="Table Grid"/>
    <w:basedOn w:val="Tablanormal"/>
    <w:uiPriority w:val="59"/>
    <w:rsid w:val="007710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E037A0"/>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paragraph" w:styleId="Ttulo4">
    <w:name w:val="heading 4"/>
    <w:basedOn w:val="Normal"/>
    <w:link w:val="Ttulo4Car"/>
    <w:uiPriority w:val="9"/>
    <w:qFormat/>
    <w:rsid w:val="00E037A0"/>
    <w:pPr>
      <w:spacing w:before="100" w:beforeAutospacing="1" w:after="100" w:afterAutospacing="1" w:line="240" w:lineRule="auto"/>
      <w:outlineLvl w:val="3"/>
    </w:pPr>
    <w:rPr>
      <w:rFonts w:ascii="Times New Roman" w:eastAsia="Times New Roman" w:hAnsi="Times New Roman" w:cs="Times New Roman"/>
      <w:b/>
      <w:bCs/>
      <w:sz w:val="24"/>
      <w:szCs w:val="24"/>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C709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C7093"/>
    <w:rPr>
      <w:rFonts w:ascii="Tahoma" w:hAnsi="Tahoma" w:cs="Tahoma"/>
      <w:sz w:val="16"/>
      <w:szCs w:val="16"/>
    </w:rPr>
  </w:style>
  <w:style w:type="paragraph" w:styleId="Sinespaciado">
    <w:name w:val="No Spacing"/>
    <w:uiPriority w:val="1"/>
    <w:qFormat/>
    <w:rsid w:val="00E037A0"/>
    <w:pPr>
      <w:spacing w:after="0" w:line="240" w:lineRule="auto"/>
    </w:pPr>
  </w:style>
  <w:style w:type="character" w:customStyle="1" w:styleId="Ttulo3Car">
    <w:name w:val="Título 3 Car"/>
    <w:basedOn w:val="Fuentedeprrafopredeter"/>
    <w:link w:val="Ttulo3"/>
    <w:uiPriority w:val="9"/>
    <w:rsid w:val="00E037A0"/>
    <w:rPr>
      <w:rFonts w:ascii="Times New Roman" w:eastAsia="Times New Roman" w:hAnsi="Times New Roman" w:cs="Times New Roman"/>
      <w:b/>
      <w:bCs/>
      <w:sz w:val="27"/>
      <w:szCs w:val="27"/>
      <w:lang w:eastAsia="es-MX"/>
    </w:rPr>
  </w:style>
  <w:style w:type="character" w:customStyle="1" w:styleId="Ttulo4Car">
    <w:name w:val="Título 4 Car"/>
    <w:basedOn w:val="Fuentedeprrafopredeter"/>
    <w:link w:val="Ttulo4"/>
    <w:uiPriority w:val="9"/>
    <w:rsid w:val="00E037A0"/>
    <w:rPr>
      <w:rFonts w:ascii="Times New Roman" w:eastAsia="Times New Roman" w:hAnsi="Times New Roman" w:cs="Times New Roman"/>
      <w:b/>
      <w:bCs/>
      <w:sz w:val="24"/>
      <w:szCs w:val="24"/>
      <w:lang w:eastAsia="es-MX"/>
    </w:rPr>
  </w:style>
  <w:style w:type="paragraph" w:styleId="NormalWeb">
    <w:name w:val="Normal (Web)"/>
    <w:basedOn w:val="Normal"/>
    <w:uiPriority w:val="99"/>
    <w:semiHidden/>
    <w:unhideWhenUsed/>
    <w:rsid w:val="00E037A0"/>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E037A0"/>
    <w:rPr>
      <w:b/>
      <w:bCs/>
    </w:rPr>
  </w:style>
  <w:style w:type="character" w:styleId="Hipervnculo">
    <w:name w:val="Hyperlink"/>
    <w:basedOn w:val="Fuentedeprrafopredeter"/>
    <w:uiPriority w:val="99"/>
    <w:unhideWhenUsed/>
    <w:rsid w:val="00A277CE"/>
    <w:rPr>
      <w:color w:val="0000FF" w:themeColor="hyperlink"/>
      <w:u w:val="single"/>
    </w:rPr>
  </w:style>
  <w:style w:type="table" w:styleId="Tablaconcuadrcula">
    <w:name w:val="Table Grid"/>
    <w:basedOn w:val="Tablanormal"/>
    <w:uiPriority w:val="59"/>
    <w:rsid w:val="007710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9361913">
      <w:bodyDiv w:val="1"/>
      <w:marLeft w:val="0"/>
      <w:marRight w:val="0"/>
      <w:marTop w:val="0"/>
      <w:marBottom w:val="0"/>
      <w:divBdr>
        <w:top w:val="none" w:sz="0" w:space="0" w:color="auto"/>
        <w:left w:val="none" w:sz="0" w:space="0" w:color="auto"/>
        <w:bottom w:val="none" w:sz="0" w:space="0" w:color="auto"/>
        <w:right w:val="none" w:sz="0" w:space="0" w:color="auto"/>
      </w:divBdr>
    </w:div>
    <w:div w:id="639461997">
      <w:bodyDiv w:val="1"/>
      <w:marLeft w:val="0"/>
      <w:marRight w:val="0"/>
      <w:marTop w:val="0"/>
      <w:marBottom w:val="0"/>
      <w:divBdr>
        <w:top w:val="none" w:sz="0" w:space="0" w:color="auto"/>
        <w:left w:val="none" w:sz="0" w:space="0" w:color="auto"/>
        <w:bottom w:val="none" w:sz="0" w:space="0" w:color="auto"/>
        <w:right w:val="none" w:sz="0" w:space="0" w:color="auto"/>
      </w:divBdr>
    </w:div>
    <w:div w:id="884175470">
      <w:bodyDiv w:val="1"/>
      <w:marLeft w:val="0"/>
      <w:marRight w:val="0"/>
      <w:marTop w:val="0"/>
      <w:marBottom w:val="0"/>
      <w:divBdr>
        <w:top w:val="none" w:sz="0" w:space="0" w:color="auto"/>
        <w:left w:val="none" w:sz="0" w:space="0" w:color="auto"/>
        <w:bottom w:val="none" w:sz="0" w:space="0" w:color="auto"/>
        <w:right w:val="none" w:sz="0" w:space="0" w:color="auto"/>
      </w:divBdr>
    </w:div>
    <w:div w:id="1099791796">
      <w:bodyDiv w:val="1"/>
      <w:marLeft w:val="0"/>
      <w:marRight w:val="0"/>
      <w:marTop w:val="0"/>
      <w:marBottom w:val="0"/>
      <w:divBdr>
        <w:top w:val="none" w:sz="0" w:space="0" w:color="auto"/>
        <w:left w:val="none" w:sz="0" w:space="0" w:color="auto"/>
        <w:bottom w:val="none" w:sz="0" w:space="0" w:color="auto"/>
        <w:right w:val="none" w:sz="0" w:space="0" w:color="auto"/>
      </w:divBdr>
    </w:div>
    <w:div w:id="1634823745">
      <w:bodyDiv w:val="1"/>
      <w:marLeft w:val="0"/>
      <w:marRight w:val="0"/>
      <w:marTop w:val="0"/>
      <w:marBottom w:val="0"/>
      <w:divBdr>
        <w:top w:val="none" w:sz="0" w:space="0" w:color="auto"/>
        <w:left w:val="none" w:sz="0" w:space="0" w:color="auto"/>
        <w:bottom w:val="none" w:sz="0" w:space="0" w:color="auto"/>
        <w:right w:val="none" w:sz="0" w:space="0" w:color="auto"/>
      </w:divBdr>
      <w:divsChild>
        <w:div w:id="19924409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234</TotalTime>
  <Pages>4</Pages>
  <Words>809</Words>
  <Characters>4450</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LEA</dc:creator>
  <cp:lastModifiedBy>LEA</cp:lastModifiedBy>
  <cp:revision>16</cp:revision>
  <dcterms:created xsi:type="dcterms:W3CDTF">2018-06-11T17:21:00Z</dcterms:created>
  <dcterms:modified xsi:type="dcterms:W3CDTF">2018-06-14T17:22:00Z</dcterms:modified>
</cp:coreProperties>
</file>