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Borders>
          <w:top w:val="thickThinMediumGap" w:sz="24" w:space="0" w:color="E36C0A" w:themeColor="accent6" w:themeShade="BF"/>
          <w:left w:val="thickThinMediumGap" w:sz="24" w:space="0" w:color="E36C0A" w:themeColor="accent6" w:themeShade="BF"/>
          <w:bottom w:val="thickThinMediumGap" w:sz="24" w:space="0" w:color="E36C0A" w:themeColor="accent6" w:themeShade="BF"/>
          <w:right w:val="thickThinMediumGap" w:sz="24" w:space="0" w:color="E36C0A" w:themeColor="accent6" w:themeShade="BF"/>
          <w:insideH w:val="thickThinMediumGap" w:sz="24" w:space="0" w:color="E36C0A" w:themeColor="accent6" w:themeShade="BF"/>
          <w:insideV w:val="thickThinMediumGap" w:sz="24" w:space="0" w:color="E36C0A" w:themeColor="accent6" w:themeShade="BF"/>
        </w:tblBorders>
        <w:tblLook w:val="04A0" w:firstRow="1" w:lastRow="0" w:firstColumn="1" w:lastColumn="0" w:noHBand="0" w:noVBand="1"/>
      </w:tblPr>
      <w:tblGrid>
        <w:gridCol w:w="1526"/>
        <w:gridCol w:w="7452"/>
      </w:tblGrid>
      <w:tr w:rsidR="00837227" w:rsidTr="00FD4996">
        <w:tc>
          <w:tcPr>
            <w:tcW w:w="1526" w:type="dxa"/>
          </w:tcPr>
          <w:p w:rsidR="00837227" w:rsidRDefault="00837227" w:rsidP="00837227">
            <w:pPr>
              <w:rPr>
                <w:b/>
                <w:sz w:val="28"/>
                <w:szCs w:val="28"/>
              </w:rPr>
            </w:pPr>
            <w:r>
              <w:rPr>
                <w:b/>
                <w:sz w:val="28"/>
                <w:szCs w:val="28"/>
              </w:rPr>
              <w:t>Unidad 1</w:t>
            </w:r>
          </w:p>
        </w:tc>
        <w:tc>
          <w:tcPr>
            <w:tcW w:w="7452" w:type="dxa"/>
            <w:shd w:val="clear" w:color="auto" w:fill="FABF8F" w:themeFill="accent6" w:themeFillTint="99"/>
          </w:tcPr>
          <w:p w:rsidR="00837227" w:rsidRPr="008E38EB" w:rsidRDefault="00734A1C" w:rsidP="00837227">
            <w:pPr>
              <w:rPr>
                <w:b/>
                <w:sz w:val="28"/>
                <w:szCs w:val="28"/>
              </w:rPr>
            </w:pPr>
            <w:r w:rsidRPr="00734A1C">
              <w:rPr>
                <w:b/>
                <w:sz w:val="28"/>
                <w:szCs w:val="28"/>
              </w:rPr>
              <w:t>TRIÁNGULOS: ÁNGULOS, CONGRUENCIA Y RELACIONES MÉTRICAS</w:t>
            </w:r>
          </w:p>
        </w:tc>
      </w:tr>
    </w:tbl>
    <w:p w:rsidR="001C5DE0" w:rsidRDefault="001C5DE0" w:rsidP="001C5DE0">
      <w:pPr>
        <w:shd w:val="clear" w:color="auto" w:fill="FFFFFF"/>
        <w:spacing w:after="0" w:line="240" w:lineRule="auto"/>
        <w:outlineLvl w:val="4"/>
        <w:rPr>
          <w:rFonts w:ascii="Calibri" w:eastAsia="Times New Roman" w:hAnsi="Calibri" w:cs="Calibri"/>
          <w:b/>
          <w:color w:val="222222"/>
          <w:sz w:val="24"/>
          <w:szCs w:val="24"/>
          <w:lang w:eastAsia="es-MX"/>
        </w:rPr>
      </w:pPr>
    </w:p>
    <w:p w:rsidR="001C5DE0" w:rsidRPr="00E0247E" w:rsidRDefault="0099367B" w:rsidP="001C5DE0">
      <w:pPr>
        <w:shd w:val="clear" w:color="auto" w:fill="FFFFFF"/>
        <w:spacing w:after="0" w:line="240" w:lineRule="auto"/>
        <w:outlineLvl w:val="4"/>
        <w:rPr>
          <w:rFonts w:ascii="Calibri" w:eastAsia="Times New Roman" w:hAnsi="Calibri" w:cs="Calibri"/>
          <w:b/>
          <w:color w:val="222222"/>
          <w:lang w:eastAsia="es-MX"/>
        </w:rPr>
      </w:pPr>
      <w:r w:rsidRPr="00E0247E">
        <w:rPr>
          <w:rFonts w:ascii="Calibri" w:eastAsia="Times New Roman" w:hAnsi="Calibri" w:cs="Calibri"/>
          <w:b/>
          <w:color w:val="222222"/>
          <w:lang w:eastAsia="es-MX"/>
        </w:rPr>
        <w:t xml:space="preserve">1.1 </w:t>
      </w:r>
      <w:r w:rsidR="001C5DE0" w:rsidRPr="00E0247E">
        <w:rPr>
          <w:rFonts w:ascii="Calibri" w:eastAsia="Times New Roman" w:hAnsi="Calibri" w:cs="Calibri"/>
          <w:b/>
          <w:color w:val="222222"/>
          <w:lang w:eastAsia="es-MX"/>
        </w:rPr>
        <w:t>Definición de ángulo</w:t>
      </w:r>
    </w:p>
    <w:p w:rsidR="001C5DE0" w:rsidRPr="00444532" w:rsidRDefault="001C5DE0" w:rsidP="001C5DE0">
      <w:pPr>
        <w:shd w:val="clear" w:color="auto" w:fill="FFFFFF"/>
        <w:spacing w:after="0" w:line="240" w:lineRule="auto"/>
        <w:outlineLvl w:val="4"/>
        <w:rPr>
          <w:rFonts w:ascii="Calibri" w:eastAsia="Times New Roman" w:hAnsi="Calibri" w:cs="Calibri"/>
          <w:b/>
          <w:color w:val="222222"/>
          <w:sz w:val="16"/>
          <w:szCs w:val="16"/>
          <w:lang w:eastAsia="es-MX"/>
        </w:rPr>
      </w:pPr>
    </w:p>
    <w:p w:rsidR="00DF7554" w:rsidRDefault="00DF7554" w:rsidP="00DF7554">
      <w:pPr>
        <w:shd w:val="clear" w:color="auto" w:fill="FFFFFF"/>
        <w:spacing w:after="0" w:line="240" w:lineRule="auto"/>
        <w:outlineLvl w:val="4"/>
        <w:rPr>
          <w:rFonts w:ascii="Calibri" w:eastAsia="Times New Roman" w:hAnsi="Calibri" w:cs="Calibri"/>
          <w:color w:val="222222"/>
          <w:sz w:val="20"/>
          <w:szCs w:val="20"/>
          <w:lang w:eastAsia="es-MX"/>
        </w:rPr>
      </w:pPr>
      <w:r w:rsidRPr="00DF7554">
        <w:rPr>
          <w:rFonts w:ascii="Calibri" w:eastAsia="Times New Roman" w:hAnsi="Calibri" w:cs="Calibri"/>
          <w:color w:val="222222"/>
          <w:sz w:val="20"/>
          <w:szCs w:val="20"/>
          <w:lang w:eastAsia="es-MX"/>
        </w:rPr>
        <w:t>Los ángulos y sus medidas son fundamentales</w:t>
      </w:r>
      <w:r>
        <w:rPr>
          <w:rFonts w:ascii="Calibri" w:eastAsia="Times New Roman" w:hAnsi="Calibri" w:cs="Calibri"/>
          <w:color w:val="222222"/>
          <w:sz w:val="20"/>
          <w:szCs w:val="20"/>
          <w:lang w:eastAsia="es-MX"/>
        </w:rPr>
        <w:t xml:space="preserve"> en el estudio de la geometría. </w:t>
      </w:r>
      <w:r w:rsidRPr="00DF7554">
        <w:rPr>
          <w:rFonts w:ascii="Calibri" w:eastAsia="Times New Roman" w:hAnsi="Calibri" w:cs="Calibri"/>
          <w:color w:val="222222"/>
          <w:sz w:val="20"/>
          <w:szCs w:val="20"/>
          <w:lang w:eastAsia="es-MX"/>
        </w:rPr>
        <w:t>Si dos rayos inician en el mismo punto y se diri</w:t>
      </w:r>
      <w:r>
        <w:rPr>
          <w:rFonts w:ascii="Calibri" w:eastAsia="Times New Roman" w:hAnsi="Calibri" w:cs="Calibri"/>
          <w:color w:val="222222"/>
          <w:sz w:val="20"/>
          <w:szCs w:val="20"/>
          <w:lang w:eastAsia="es-MX"/>
        </w:rPr>
        <w:t xml:space="preserve">gen a distintos lados obtenemos </w:t>
      </w:r>
      <w:r w:rsidRPr="00DF7554">
        <w:rPr>
          <w:rFonts w:ascii="Calibri" w:eastAsia="Times New Roman" w:hAnsi="Calibri" w:cs="Calibri"/>
          <w:color w:val="222222"/>
          <w:sz w:val="20"/>
          <w:szCs w:val="20"/>
          <w:lang w:eastAsia="es-MX"/>
        </w:rPr>
        <w:t xml:space="preserve">un ángulo. El punto donde comienzan se llama vértice del </w:t>
      </w:r>
      <w:r>
        <w:rPr>
          <w:rFonts w:ascii="Calibri" w:eastAsia="Times New Roman" w:hAnsi="Calibri" w:cs="Calibri"/>
          <w:color w:val="222222"/>
          <w:sz w:val="20"/>
          <w:szCs w:val="20"/>
          <w:lang w:eastAsia="es-MX"/>
        </w:rPr>
        <w:t xml:space="preserve">ángulo, y a los rayos </w:t>
      </w:r>
      <w:r w:rsidRPr="00DF7554">
        <w:rPr>
          <w:rFonts w:ascii="Calibri" w:eastAsia="Times New Roman" w:hAnsi="Calibri" w:cs="Calibri"/>
          <w:color w:val="222222"/>
          <w:sz w:val="20"/>
          <w:szCs w:val="20"/>
          <w:lang w:eastAsia="es-MX"/>
        </w:rPr>
        <w:t>se les denomina lados del ángulo.</w:t>
      </w:r>
    </w:p>
    <w:p w:rsidR="001C5DE0" w:rsidRDefault="001C5DE0" w:rsidP="001C5DE0">
      <w:pPr>
        <w:shd w:val="clear" w:color="auto" w:fill="FFFFFF"/>
        <w:spacing w:after="0" w:line="240" w:lineRule="auto"/>
        <w:outlineLvl w:val="4"/>
        <w:rPr>
          <w:rFonts w:ascii="Calibri" w:eastAsia="Times New Roman" w:hAnsi="Calibri" w:cs="Calibri"/>
          <w:color w:val="222222"/>
          <w:sz w:val="20"/>
          <w:szCs w:val="20"/>
          <w:lang w:eastAsia="es-MX"/>
        </w:rPr>
      </w:pPr>
      <w:r w:rsidRPr="001C5DE0">
        <w:rPr>
          <w:rFonts w:ascii="Calibri" w:eastAsia="Times New Roman" w:hAnsi="Calibri" w:cs="Calibri"/>
          <w:color w:val="222222"/>
          <w:sz w:val="20"/>
          <w:szCs w:val="20"/>
          <w:lang w:eastAsia="es-MX"/>
        </w:rPr>
        <w:t>Ángulo es la abertura que se genera entre la posic</w:t>
      </w:r>
      <w:r>
        <w:rPr>
          <w:rFonts w:ascii="Calibri" w:eastAsia="Times New Roman" w:hAnsi="Calibri" w:cs="Calibri"/>
          <w:color w:val="222222"/>
          <w:sz w:val="20"/>
          <w:szCs w:val="20"/>
          <w:lang w:eastAsia="es-MX"/>
        </w:rPr>
        <w:t xml:space="preserve">ión inicial y la posición final </w:t>
      </w:r>
      <w:r w:rsidRPr="001C5DE0">
        <w:rPr>
          <w:rFonts w:ascii="Calibri" w:eastAsia="Times New Roman" w:hAnsi="Calibri" w:cs="Calibri"/>
          <w:color w:val="222222"/>
          <w:sz w:val="20"/>
          <w:szCs w:val="20"/>
          <w:lang w:eastAsia="es-MX"/>
        </w:rPr>
        <w:t>de una semirrecta</w:t>
      </w:r>
      <w:r w:rsidR="00DF7554">
        <w:rPr>
          <w:rFonts w:ascii="Calibri" w:eastAsia="Times New Roman" w:hAnsi="Calibri" w:cs="Calibri"/>
          <w:color w:val="222222"/>
          <w:sz w:val="20"/>
          <w:szCs w:val="20"/>
          <w:lang w:eastAsia="es-MX"/>
        </w:rPr>
        <w:t xml:space="preserve"> (rayo)</w:t>
      </w:r>
      <w:r w:rsidRPr="001C5DE0">
        <w:rPr>
          <w:rFonts w:ascii="Calibri" w:eastAsia="Times New Roman" w:hAnsi="Calibri" w:cs="Calibri"/>
          <w:color w:val="222222"/>
          <w:sz w:val="20"/>
          <w:szCs w:val="20"/>
          <w:lang w:eastAsia="es-MX"/>
        </w:rPr>
        <w:t xml:space="preserve"> cuando ésta gira sobre uno</w:t>
      </w:r>
      <w:r>
        <w:rPr>
          <w:rFonts w:ascii="Calibri" w:eastAsia="Times New Roman" w:hAnsi="Calibri" w:cs="Calibri"/>
          <w:color w:val="222222"/>
          <w:sz w:val="20"/>
          <w:szCs w:val="20"/>
          <w:lang w:eastAsia="es-MX"/>
        </w:rPr>
        <w:t xml:space="preserve"> de sus puntos extremos llamado </w:t>
      </w:r>
      <w:r w:rsidRPr="001C5DE0">
        <w:rPr>
          <w:rFonts w:ascii="Calibri" w:eastAsia="Times New Roman" w:hAnsi="Calibri" w:cs="Calibri"/>
          <w:color w:val="222222"/>
          <w:sz w:val="20"/>
          <w:szCs w:val="20"/>
          <w:lang w:eastAsia="es-MX"/>
        </w:rPr>
        <w:t>vértice.</w:t>
      </w:r>
    </w:p>
    <w:p w:rsidR="00D168C3" w:rsidRDefault="00D168C3" w:rsidP="00444532">
      <w:pPr>
        <w:shd w:val="clear" w:color="auto" w:fill="FFFFFF"/>
        <w:spacing w:after="0" w:line="240" w:lineRule="auto"/>
        <w:jc w:val="center"/>
        <w:outlineLvl w:val="4"/>
        <w:rPr>
          <w:rFonts w:ascii="Calibri" w:eastAsia="Times New Roman" w:hAnsi="Calibri" w:cs="Calibri"/>
          <w:color w:val="222222"/>
          <w:sz w:val="20"/>
          <w:szCs w:val="20"/>
          <w:lang w:eastAsia="es-MX"/>
        </w:rPr>
      </w:pPr>
      <w:r>
        <w:rPr>
          <w:noProof/>
          <w:lang w:eastAsia="es-MX"/>
        </w:rPr>
        <w:drawing>
          <wp:inline distT="0" distB="0" distL="0" distR="0" wp14:anchorId="78A8E30B" wp14:editId="021B03E0">
            <wp:extent cx="2166579" cy="808689"/>
            <wp:effectExtent l="247650" t="247650" r="310515" b="2965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3698" t="52824" r="30404" b="29983"/>
                    <a:stretch/>
                  </pic:blipFill>
                  <pic:spPr bwMode="auto">
                    <a:xfrm>
                      <a:off x="0" y="0"/>
                      <a:ext cx="2166470" cy="808648"/>
                    </a:xfrm>
                    <a:prstGeom prst="rect">
                      <a:avLst/>
                    </a:prstGeom>
                    <a:ln w="38100" cap="sq">
                      <a:solidFill>
                        <a:srgbClr val="000000"/>
                      </a:solidFill>
                      <a:prstDash val="solid"/>
                      <a:miter lim="800000"/>
                    </a:ln>
                    <a:effectLst>
                      <a:outerShdw blurRad="254000" dist="38100" dir="2700000" algn="tl" rotWithShape="0">
                        <a:srgbClr val="000000">
                          <a:alpha val="95000"/>
                        </a:srgbClr>
                      </a:outerShdw>
                    </a:effectLst>
                    <a:extLst>
                      <a:ext uri="{53640926-AAD7-44D8-BBD7-CCE9431645EC}">
                        <a14:shadowObscured xmlns:a14="http://schemas.microsoft.com/office/drawing/2010/main"/>
                      </a:ext>
                    </a:extLst>
                  </pic:spPr>
                </pic:pic>
              </a:graphicData>
            </a:graphic>
          </wp:inline>
        </w:drawing>
      </w:r>
    </w:p>
    <w:p w:rsidR="00F53EA8" w:rsidRDefault="00444532" w:rsidP="001C5DE0">
      <w:pPr>
        <w:shd w:val="clear" w:color="auto" w:fill="FFFFFF"/>
        <w:spacing w:after="0" w:line="240" w:lineRule="auto"/>
        <w:outlineLvl w:val="4"/>
        <w:rPr>
          <w:rFonts w:ascii="Calibri" w:eastAsia="Times New Roman" w:hAnsi="Calibri" w:cs="Calibri"/>
          <w:color w:val="222222"/>
          <w:sz w:val="20"/>
          <w:szCs w:val="20"/>
          <w:lang w:eastAsia="es-MX"/>
        </w:rPr>
      </w:pPr>
      <w:r>
        <w:rPr>
          <w:rFonts w:ascii="Calibri" w:eastAsia="Times New Roman" w:hAnsi="Calibri" w:cs="Calibri"/>
          <w:noProof/>
          <w:color w:val="222222"/>
          <w:sz w:val="20"/>
          <w:szCs w:val="20"/>
          <w:lang w:eastAsia="es-MX"/>
        </w:rPr>
        <mc:AlternateContent>
          <mc:Choice Requires="wps">
            <w:drawing>
              <wp:anchor distT="0" distB="0" distL="114300" distR="114300" simplePos="0" relativeHeight="251661312" behindDoc="0" locked="0" layoutInCell="1" allowOverlap="1" wp14:anchorId="43BF59A2" wp14:editId="1EDE7E89">
                <wp:simplePos x="0" y="0"/>
                <wp:positionH relativeFrom="column">
                  <wp:posOffset>3879850</wp:posOffset>
                </wp:positionH>
                <wp:positionV relativeFrom="paragraph">
                  <wp:posOffset>84455</wp:posOffset>
                </wp:positionV>
                <wp:extent cx="1765300" cy="661670"/>
                <wp:effectExtent l="0" t="0" r="0" b="5080"/>
                <wp:wrapNone/>
                <wp:docPr id="9" name="9 Cuadro de texto"/>
                <wp:cNvGraphicFramePr/>
                <a:graphic xmlns:a="http://schemas.openxmlformats.org/drawingml/2006/main">
                  <a:graphicData uri="http://schemas.microsoft.com/office/word/2010/wordprocessingShape">
                    <wps:wsp>
                      <wps:cNvSpPr txBox="1"/>
                      <wps:spPr>
                        <a:xfrm>
                          <a:off x="0" y="0"/>
                          <a:ext cx="1765300" cy="661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573B" w:rsidRDefault="009B573B">
                            <w:r w:rsidRPr="00BC24D8">
                              <w:rPr>
                                <w:noProof/>
                                <w:lang w:eastAsia="es-MX"/>
                              </w:rPr>
                              <w:drawing>
                                <wp:inline distT="0" distB="0" distL="0" distR="0" wp14:anchorId="52CC5815" wp14:editId="045BF620">
                                  <wp:extent cx="1071880" cy="5467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1880" cy="5467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9 Cuadro de texto" o:spid="_x0000_s1026" type="#_x0000_t202" style="position:absolute;margin-left:305.5pt;margin-top:6.65pt;width:139pt;height:5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" filled="f" stroked="f" strokeweight=".5pt">
                <v:textbox>
                  <w:txbxContent>
                    <w:p w:rsidR="009B573B" w:rsidRDefault="009B573B">
                      <w:r w:rsidRPr="00BC24D8">
                        <w:rPr>
                          <w:noProof/>
                          <w:lang w:eastAsia="es-MX"/>
                        </w:rPr>
                        <w:drawing>
                          <wp:inline distT="0" distB="0" distL="0" distR="0" wp14:anchorId="52CC5815" wp14:editId="045BF620">
                            <wp:extent cx="1071880" cy="5467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1880" cy="546735"/>
                                    </a:xfrm>
                                    <a:prstGeom prst="rect">
                                      <a:avLst/>
                                    </a:prstGeom>
                                    <a:noFill/>
                                    <a:ln>
                                      <a:noFill/>
                                    </a:ln>
                                  </pic:spPr>
                                </pic:pic>
                              </a:graphicData>
                            </a:graphic>
                          </wp:inline>
                        </w:drawing>
                      </w:r>
                    </w:p>
                  </w:txbxContent>
                </v:textbox>
              </v:shape>
            </w:pict>
          </mc:Fallback>
        </mc:AlternateContent>
      </w:r>
      <w:r w:rsidR="00BF0335" w:rsidRPr="00BF0335">
        <w:rPr>
          <w:rFonts w:ascii="Calibri" w:eastAsia="Times New Roman" w:hAnsi="Calibri" w:cs="Calibri"/>
          <w:color w:val="222222"/>
          <w:sz w:val="20"/>
          <w:szCs w:val="20"/>
          <w:lang w:eastAsia="es-MX"/>
        </w:rPr>
        <w:t>Para notar o distinguir un ángulo podemos utilizar:</w:t>
      </w:r>
    </w:p>
    <w:p w:rsidR="00BC24D8" w:rsidRDefault="00444532" w:rsidP="00B83E4F">
      <w:pPr>
        <w:shd w:val="clear" w:color="auto" w:fill="FFFFFF"/>
        <w:spacing w:after="0" w:line="240" w:lineRule="auto"/>
        <w:outlineLvl w:val="4"/>
        <w:rPr>
          <w:rFonts w:ascii="Calibri" w:eastAsia="Times New Roman" w:hAnsi="Calibri" w:cs="Calibri"/>
          <w:color w:val="222222"/>
          <w:sz w:val="20"/>
          <w:szCs w:val="20"/>
          <w:lang w:eastAsia="es-MX"/>
        </w:rPr>
      </w:pPr>
      <w:r>
        <w:rPr>
          <w:rFonts w:ascii="Calibri" w:eastAsia="Times New Roman" w:hAnsi="Calibri" w:cs="Calibri"/>
          <w:noProof/>
          <w:color w:val="222222"/>
          <w:sz w:val="20"/>
          <w:szCs w:val="20"/>
          <w:lang w:eastAsia="es-MX"/>
        </w:rPr>
        <mc:AlternateContent>
          <mc:Choice Requires="wps">
            <w:drawing>
              <wp:anchor distT="0" distB="0" distL="114300" distR="114300" simplePos="0" relativeHeight="251660288" behindDoc="0" locked="0" layoutInCell="1" allowOverlap="1" wp14:anchorId="21D92D4C" wp14:editId="23AB7B07">
                <wp:simplePos x="0" y="0"/>
                <wp:positionH relativeFrom="column">
                  <wp:posOffset>2954655</wp:posOffset>
                </wp:positionH>
                <wp:positionV relativeFrom="paragraph">
                  <wp:posOffset>104140</wp:posOffset>
                </wp:positionV>
                <wp:extent cx="819785" cy="451485"/>
                <wp:effectExtent l="76200" t="38100" r="75565" b="120015"/>
                <wp:wrapNone/>
                <wp:docPr id="4" name="4 Flecha a la derecha con bandas"/>
                <wp:cNvGraphicFramePr/>
                <a:graphic xmlns:a="http://schemas.openxmlformats.org/drawingml/2006/main">
                  <a:graphicData uri="http://schemas.microsoft.com/office/word/2010/wordprocessingShape">
                    <wps:wsp>
                      <wps:cNvSpPr/>
                      <wps:spPr>
                        <a:xfrm>
                          <a:off x="0" y="0"/>
                          <a:ext cx="819785" cy="451485"/>
                        </a:xfrm>
                        <a:prstGeom prst="stripedRightArrow">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4 Flecha a la derecha con bandas" o:spid="_x0000_s1026" type="#_x0000_t93" style="position:absolute;margin-left:232.65pt;margin-top:8.2pt;width:64.55pt;height:35.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" adj="15652" fillcolor="#413253 [1639]" stroked="f">
                <v:fill color2="#775c99 [3015]" rotate="t" angle="180" colors="0 #5d417e;52429f #7b58a6;1 #7b57a8" focus="100%" type="gradient">
                  <o:fill v:ext="view" type="gradientUnscaled"/>
                </v:fill>
                <v:shadow on="t" color="black" opacity="22937f" origin=",.5" offset="0,.63889mm"/>
              </v:shape>
            </w:pict>
          </mc:Fallback>
        </mc:AlternateContent>
      </w:r>
      <w:r>
        <w:rPr>
          <w:rFonts w:ascii="Calibri" w:eastAsia="Times New Roman" w:hAnsi="Calibri" w:cs="Calibri"/>
          <w:noProof/>
          <w:color w:val="222222"/>
          <w:sz w:val="20"/>
          <w:szCs w:val="20"/>
          <w:lang w:eastAsia="es-MX"/>
        </w:rPr>
        <mc:AlternateContent>
          <mc:Choice Requires="wps">
            <w:drawing>
              <wp:anchor distT="0" distB="0" distL="114300" distR="114300" simplePos="0" relativeHeight="251659264" behindDoc="0" locked="0" layoutInCell="1" allowOverlap="1" wp14:anchorId="049B7AC9" wp14:editId="5BC2302F">
                <wp:simplePos x="0" y="0"/>
                <wp:positionH relativeFrom="column">
                  <wp:posOffset>-92163</wp:posOffset>
                </wp:positionH>
                <wp:positionV relativeFrom="paragraph">
                  <wp:posOffset>107841</wp:posOffset>
                </wp:positionV>
                <wp:extent cx="2931795" cy="536027"/>
                <wp:effectExtent l="95250" t="38100" r="97155" b="111760"/>
                <wp:wrapNone/>
                <wp:docPr id="2" name="2 Cuadro de texto"/>
                <wp:cNvGraphicFramePr/>
                <a:graphic xmlns:a="http://schemas.openxmlformats.org/drawingml/2006/main">
                  <a:graphicData uri="http://schemas.microsoft.com/office/word/2010/wordprocessingShape">
                    <wps:wsp>
                      <wps:cNvSpPr txBox="1"/>
                      <wps:spPr>
                        <a:xfrm>
                          <a:off x="0" y="0"/>
                          <a:ext cx="2931795" cy="536027"/>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9B573B" w:rsidRPr="00444532" w:rsidRDefault="009B573B" w:rsidP="00444532">
                            <w:pPr>
                              <w:outlineLvl w:val="4"/>
                              <w:rPr>
                                <w:rFonts w:ascii="Calibri" w:eastAsia="Times New Roman" w:hAnsi="Calibri" w:cs="Calibri"/>
                                <w:color w:val="222222"/>
                                <w:sz w:val="20"/>
                                <w:szCs w:val="20"/>
                                <w:lang w:eastAsia="es-MX"/>
                              </w:rPr>
                            </w:pPr>
                            <w:r w:rsidRPr="00BF0335">
                              <w:rPr>
                                <w:rFonts w:ascii="Calibri" w:eastAsia="Times New Roman" w:hAnsi="Calibri" w:cs="Calibri"/>
                                <w:color w:val="222222"/>
                                <w:sz w:val="20"/>
                                <w:szCs w:val="20"/>
                                <w:lang w:eastAsia="es-MX"/>
                              </w:rPr>
                              <w:t>1. Una letra mayúscula sit</w:t>
                            </w:r>
                            <w:r>
                              <w:rPr>
                                <w:rFonts w:ascii="Calibri" w:eastAsia="Times New Roman" w:hAnsi="Calibri" w:cs="Calibri"/>
                                <w:color w:val="222222"/>
                                <w:sz w:val="20"/>
                                <w:szCs w:val="20"/>
                                <w:lang w:eastAsia="es-MX"/>
                              </w:rPr>
                              <w:t xml:space="preserve">uada prácticamente </w:t>
                            </w:r>
                            <w:r w:rsidRPr="00BF0335">
                              <w:rPr>
                                <w:rFonts w:ascii="Calibri" w:eastAsia="Times New Roman" w:hAnsi="Calibri" w:cs="Calibri"/>
                                <w:color w:val="222222"/>
                                <w:sz w:val="20"/>
                                <w:szCs w:val="20"/>
                                <w:lang w:eastAsia="es-MX"/>
                              </w:rPr>
                              <w:t>en el vértice.</w:t>
                            </w:r>
                            <w:r>
                              <w:rPr>
                                <w:rFonts w:ascii="Calibri" w:eastAsia="Times New Roman" w:hAnsi="Calibri" w:cs="Calibri"/>
                                <w:color w:val="222222"/>
                                <w:sz w:val="20"/>
                                <w:szCs w:val="20"/>
                                <w:lang w:eastAsia="es-MX"/>
                              </w:rPr>
                              <w:t xml:space="preserve">             “</w:t>
                            </w:r>
                            <w:r w:rsidRPr="00BF0335">
                              <w:rPr>
                                <w:rFonts w:ascii="Calibri" w:eastAsia="Times New Roman" w:hAnsi="Calibri" w:cs="Calibri"/>
                                <w:color w:val="222222"/>
                                <w:sz w:val="20"/>
                                <w:szCs w:val="20"/>
                                <w:lang w:eastAsia="es-MX"/>
                              </w:rPr>
                              <w:t>El ángulo A</w:t>
                            </w:r>
                            <w:r>
                              <w:rPr>
                                <w:rFonts w:ascii="Calibri" w:eastAsia="Times New Roman" w:hAnsi="Calibri" w:cs="Calibri"/>
                                <w:color w:val="222222"/>
                                <w:sz w:val="20"/>
                                <w:szCs w:val="20"/>
                                <w:lang w:eastAsia="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 Cuadro de texto" o:spid="_x0000_s1027" type="#_x0000_t202" style="position:absolute;margin-left:-7.25pt;margin-top:8.5pt;width:230.85pt;height:4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" fillcolor="#413253 [1639]" stroked="f">
                <v:fill color2="#775c99 [3015]" rotate="t" angle="180" colors="0 #5d417e;52429f #7b58a6;1 #7b57a8" focus="100%" type="gradient">
                  <o:fill v:ext="view" type="gradientUnscaled"/>
                </v:fill>
                <v:shadow on="t" color="black" opacity="22937f" origin=",.5" offset="0,.63889mm"/>
                <v:textbox>
                  <w:txbxContent>
                    <w:p w:rsidR="009B573B" w:rsidRPr="00444532" w:rsidRDefault="009B573B" w:rsidP="00444532">
                      <w:pPr>
                        <w:outlineLvl w:val="4"/>
                        <w:rPr>
                          <w:rFonts w:ascii="Calibri" w:eastAsia="Times New Roman" w:hAnsi="Calibri" w:cs="Calibri"/>
                          <w:color w:val="222222"/>
                          <w:sz w:val="20"/>
                          <w:szCs w:val="20"/>
                          <w:lang w:eastAsia="es-MX"/>
                        </w:rPr>
                      </w:pPr>
                      <w:r w:rsidRPr="00BF0335">
                        <w:rPr>
                          <w:rFonts w:ascii="Calibri" w:eastAsia="Times New Roman" w:hAnsi="Calibri" w:cs="Calibri"/>
                          <w:color w:val="222222"/>
                          <w:sz w:val="20"/>
                          <w:szCs w:val="20"/>
                          <w:lang w:eastAsia="es-MX"/>
                        </w:rPr>
                        <w:t>1. Una letra mayúscula sit</w:t>
                      </w:r>
                      <w:r>
                        <w:rPr>
                          <w:rFonts w:ascii="Calibri" w:eastAsia="Times New Roman" w:hAnsi="Calibri" w:cs="Calibri"/>
                          <w:color w:val="222222"/>
                          <w:sz w:val="20"/>
                          <w:szCs w:val="20"/>
                          <w:lang w:eastAsia="es-MX"/>
                        </w:rPr>
                        <w:t xml:space="preserve">uada prácticamente </w:t>
                      </w:r>
                      <w:r w:rsidRPr="00BF0335">
                        <w:rPr>
                          <w:rFonts w:ascii="Calibri" w:eastAsia="Times New Roman" w:hAnsi="Calibri" w:cs="Calibri"/>
                          <w:color w:val="222222"/>
                          <w:sz w:val="20"/>
                          <w:szCs w:val="20"/>
                          <w:lang w:eastAsia="es-MX"/>
                        </w:rPr>
                        <w:t>en el vértice.</w:t>
                      </w:r>
                      <w:r>
                        <w:rPr>
                          <w:rFonts w:ascii="Calibri" w:eastAsia="Times New Roman" w:hAnsi="Calibri" w:cs="Calibri"/>
                          <w:color w:val="222222"/>
                          <w:sz w:val="20"/>
                          <w:szCs w:val="20"/>
                          <w:lang w:eastAsia="es-MX"/>
                        </w:rPr>
                        <w:t xml:space="preserve">             “</w:t>
                      </w:r>
                      <w:r w:rsidRPr="00BF0335">
                        <w:rPr>
                          <w:rFonts w:ascii="Calibri" w:eastAsia="Times New Roman" w:hAnsi="Calibri" w:cs="Calibri"/>
                          <w:color w:val="222222"/>
                          <w:sz w:val="20"/>
                          <w:szCs w:val="20"/>
                          <w:lang w:eastAsia="es-MX"/>
                        </w:rPr>
                        <w:t>El ángulo A</w:t>
                      </w:r>
                      <w:r>
                        <w:rPr>
                          <w:rFonts w:ascii="Calibri" w:eastAsia="Times New Roman" w:hAnsi="Calibri" w:cs="Calibri"/>
                          <w:color w:val="222222"/>
                          <w:sz w:val="20"/>
                          <w:szCs w:val="20"/>
                          <w:lang w:eastAsia="es-MX"/>
                        </w:rPr>
                        <w:t>”</w:t>
                      </w:r>
                    </w:p>
                  </w:txbxContent>
                </v:textbox>
              </v:shape>
            </w:pict>
          </mc:Fallback>
        </mc:AlternateContent>
      </w:r>
    </w:p>
    <w:p w:rsidR="00BC24D8" w:rsidRDefault="00BC24D8" w:rsidP="00B83E4F">
      <w:pPr>
        <w:shd w:val="clear" w:color="auto" w:fill="FFFFFF"/>
        <w:spacing w:after="0" w:line="240" w:lineRule="auto"/>
        <w:outlineLvl w:val="4"/>
        <w:rPr>
          <w:rFonts w:ascii="Calibri" w:eastAsia="Times New Roman" w:hAnsi="Calibri" w:cs="Calibri"/>
          <w:color w:val="222222"/>
          <w:sz w:val="20"/>
          <w:szCs w:val="20"/>
          <w:lang w:eastAsia="es-MX"/>
        </w:rPr>
      </w:pPr>
    </w:p>
    <w:p w:rsidR="00BC24D8" w:rsidRDefault="00BC24D8" w:rsidP="00B83E4F">
      <w:pPr>
        <w:shd w:val="clear" w:color="auto" w:fill="FFFFFF"/>
        <w:spacing w:after="0" w:line="240" w:lineRule="auto"/>
        <w:outlineLvl w:val="4"/>
        <w:rPr>
          <w:rFonts w:ascii="Calibri" w:eastAsia="Times New Roman" w:hAnsi="Calibri" w:cs="Calibri"/>
          <w:color w:val="222222"/>
          <w:sz w:val="20"/>
          <w:szCs w:val="20"/>
          <w:lang w:eastAsia="es-MX"/>
        </w:rPr>
      </w:pPr>
    </w:p>
    <w:p w:rsidR="00BC24D8" w:rsidRDefault="00BC24D8" w:rsidP="00B83E4F">
      <w:pPr>
        <w:shd w:val="clear" w:color="auto" w:fill="FFFFFF"/>
        <w:spacing w:after="0" w:line="240" w:lineRule="auto"/>
        <w:outlineLvl w:val="4"/>
        <w:rPr>
          <w:rFonts w:ascii="Calibri" w:eastAsia="Times New Roman" w:hAnsi="Calibri" w:cs="Calibri"/>
          <w:color w:val="222222"/>
          <w:sz w:val="20"/>
          <w:szCs w:val="20"/>
          <w:lang w:eastAsia="es-MX"/>
        </w:rPr>
      </w:pPr>
    </w:p>
    <w:p w:rsidR="00BC24D8" w:rsidRDefault="00444532" w:rsidP="00B83E4F">
      <w:pPr>
        <w:shd w:val="clear" w:color="auto" w:fill="FFFFFF"/>
        <w:spacing w:after="0" w:line="240" w:lineRule="auto"/>
        <w:outlineLvl w:val="4"/>
        <w:rPr>
          <w:rFonts w:ascii="Calibri" w:eastAsia="Times New Roman" w:hAnsi="Calibri" w:cs="Calibri"/>
          <w:color w:val="222222"/>
          <w:sz w:val="20"/>
          <w:szCs w:val="20"/>
          <w:lang w:eastAsia="es-MX"/>
        </w:rPr>
      </w:pPr>
      <w:r>
        <w:rPr>
          <w:rFonts w:ascii="Calibri" w:eastAsia="Times New Roman" w:hAnsi="Calibri" w:cs="Calibri"/>
          <w:noProof/>
          <w:color w:val="222222"/>
          <w:sz w:val="20"/>
          <w:szCs w:val="20"/>
          <w:lang w:eastAsia="es-MX"/>
        </w:rPr>
        <mc:AlternateContent>
          <mc:Choice Requires="wps">
            <w:drawing>
              <wp:anchor distT="0" distB="0" distL="114300" distR="114300" simplePos="0" relativeHeight="251665408" behindDoc="0" locked="0" layoutInCell="1" allowOverlap="1" wp14:anchorId="34884A84" wp14:editId="6B9F79D3">
                <wp:simplePos x="0" y="0"/>
                <wp:positionH relativeFrom="column">
                  <wp:posOffset>3879850</wp:posOffset>
                </wp:positionH>
                <wp:positionV relativeFrom="paragraph">
                  <wp:posOffset>45720</wp:posOffset>
                </wp:positionV>
                <wp:extent cx="1670685" cy="746125"/>
                <wp:effectExtent l="0" t="0" r="0" b="0"/>
                <wp:wrapNone/>
                <wp:docPr id="13" name="13 Cuadro de texto"/>
                <wp:cNvGraphicFramePr/>
                <a:graphic xmlns:a="http://schemas.openxmlformats.org/drawingml/2006/main">
                  <a:graphicData uri="http://schemas.microsoft.com/office/word/2010/wordprocessingShape">
                    <wps:wsp>
                      <wps:cNvSpPr txBox="1"/>
                      <wps:spPr>
                        <a:xfrm>
                          <a:off x="0" y="0"/>
                          <a:ext cx="1670685" cy="746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573B" w:rsidRDefault="009B573B">
                            <w:r>
                              <w:rPr>
                                <w:noProof/>
                                <w:lang w:eastAsia="es-MX"/>
                              </w:rPr>
                              <w:drawing>
                                <wp:inline distT="0" distB="0" distL="0" distR="0" wp14:anchorId="16260B35" wp14:editId="4C88BD34">
                                  <wp:extent cx="1087698" cy="5338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8435" t="67106" r="32204" b="24722"/>
                                          <a:stretch/>
                                        </pic:blipFill>
                                        <pic:spPr bwMode="auto">
                                          <a:xfrm>
                                            <a:off x="0" y="0"/>
                                            <a:ext cx="1089491" cy="534720"/>
                                          </a:xfrm>
                                          <a:prstGeom prst="rect">
                                            <a:avLst/>
                                          </a:prstGeom>
                                          <a:ln>
                                            <a:noFill/>
                                          </a:ln>
                                          <a:extLst>
                                            <a:ext uri="{53640926-AAD7-44D8-BBD7-CCE9431645EC}">
                                              <a14:shadowObscured xmlns:a14="http://schemas.microsoft.com/office/drawing/2010/main"/>
                                            </a:ext>
                                          </a:extLst>
                                        </pic:spPr>
                                      </pic:pic>
                                    </a:graphicData>
                                  </a:graphic>
                                </wp:inline>
                              </w:drawing>
                            </w:r>
                          </w:p>
                          <w:p w:rsidR="009B573B" w:rsidRDefault="009B573B"/>
                          <w:p w:rsidR="009B573B" w:rsidRDefault="009B57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13 Cuadro de texto" o:spid="_x0000_s1028" type="#_x0000_t202" style="position:absolute;margin-left:305.5pt;margin-top:3.6pt;width:131.55pt;height:58.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" filled="f" stroked="f" strokeweight=".5pt">
                <v:textbox>
                  <w:txbxContent>
                    <w:p w:rsidR="009B573B" w:rsidRDefault="009B573B">
                      <w:r>
                        <w:rPr>
                          <w:noProof/>
                          <w:lang w:eastAsia="es-MX"/>
                        </w:rPr>
                        <w:drawing>
                          <wp:inline distT="0" distB="0" distL="0" distR="0" wp14:anchorId="16260B35" wp14:editId="4C88BD34">
                            <wp:extent cx="1087698" cy="5338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8435" t="67106" r="32204" b="24722"/>
                                    <a:stretch/>
                                  </pic:blipFill>
                                  <pic:spPr bwMode="auto">
                                    <a:xfrm>
                                      <a:off x="0" y="0"/>
                                      <a:ext cx="1089491" cy="534720"/>
                                    </a:xfrm>
                                    <a:prstGeom prst="rect">
                                      <a:avLst/>
                                    </a:prstGeom>
                                    <a:ln>
                                      <a:noFill/>
                                    </a:ln>
                                    <a:extLst>
                                      <a:ext uri="{53640926-AAD7-44D8-BBD7-CCE9431645EC}">
                                        <a14:shadowObscured xmlns:a14="http://schemas.microsoft.com/office/drawing/2010/main"/>
                                      </a:ext>
                                    </a:extLst>
                                  </pic:spPr>
                                </pic:pic>
                              </a:graphicData>
                            </a:graphic>
                          </wp:inline>
                        </w:drawing>
                      </w:r>
                    </w:p>
                    <w:p w:rsidR="009B573B" w:rsidRDefault="009B573B"/>
                    <w:p w:rsidR="009B573B" w:rsidRDefault="009B573B"/>
                  </w:txbxContent>
                </v:textbox>
              </v:shape>
            </w:pict>
          </mc:Fallback>
        </mc:AlternateContent>
      </w:r>
      <w:r>
        <w:rPr>
          <w:rFonts w:ascii="Calibri" w:eastAsia="Times New Roman" w:hAnsi="Calibri" w:cs="Calibri"/>
          <w:noProof/>
          <w:color w:val="222222"/>
          <w:sz w:val="20"/>
          <w:szCs w:val="20"/>
          <w:lang w:eastAsia="es-MX"/>
        </w:rPr>
        <mc:AlternateContent>
          <mc:Choice Requires="wps">
            <w:drawing>
              <wp:anchor distT="0" distB="0" distL="114300" distR="114300" simplePos="0" relativeHeight="251663360" behindDoc="0" locked="0" layoutInCell="1" allowOverlap="1" wp14:anchorId="7C03B950" wp14:editId="35E92A06">
                <wp:simplePos x="0" y="0"/>
                <wp:positionH relativeFrom="column">
                  <wp:posOffset>-92163</wp:posOffset>
                </wp:positionH>
                <wp:positionV relativeFrom="paragraph">
                  <wp:posOffset>118701</wp:posOffset>
                </wp:positionV>
                <wp:extent cx="2963545" cy="609600"/>
                <wp:effectExtent l="95250" t="38100" r="103505" b="114300"/>
                <wp:wrapNone/>
                <wp:docPr id="12" name="12 Cuadro de texto"/>
                <wp:cNvGraphicFramePr/>
                <a:graphic xmlns:a="http://schemas.openxmlformats.org/drawingml/2006/main">
                  <a:graphicData uri="http://schemas.microsoft.com/office/word/2010/wordprocessingShape">
                    <wps:wsp>
                      <wps:cNvSpPr txBox="1"/>
                      <wps:spPr>
                        <a:xfrm>
                          <a:off x="0" y="0"/>
                          <a:ext cx="2963545" cy="609600"/>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9B573B" w:rsidRDefault="009B573B" w:rsidP="00444532">
                            <w:pPr>
                              <w:outlineLvl w:val="4"/>
                              <w:rPr>
                                <w:rFonts w:ascii="Calibri" w:eastAsia="Times New Roman" w:hAnsi="Calibri" w:cs="Calibri"/>
                                <w:color w:val="222222"/>
                                <w:sz w:val="20"/>
                                <w:szCs w:val="20"/>
                                <w:lang w:eastAsia="es-MX"/>
                              </w:rPr>
                            </w:pPr>
                            <w:r w:rsidRPr="00BF0335">
                              <w:rPr>
                                <w:rFonts w:ascii="Calibri" w:eastAsia="Times New Roman" w:hAnsi="Calibri" w:cs="Calibri"/>
                                <w:color w:val="222222"/>
                                <w:sz w:val="20"/>
                                <w:szCs w:val="20"/>
                                <w:lang w:eastAsia="es-MX"/>
                              </w:rPr>
                              <w:t>2. Una letra griega dentro del ángulo.</w:t>
                            </w:r>
                          </w:p>
                          <w:p w:rsidR="009B573B" w:rsidRPr="00444532" w:rsidRDefault="009B573B" w:rsidP="00444532">
                            <w:pPr>
                              <w:outlineLvl w:val="4"/>
                              <w:rPr>
                                <w:rFonts w:ascii="Calibri" w:eastAsia="Times New Roman" w:hAnsi="Calibri" w:cs="Calibri"/>
                                <w:color w:val="222222"/>
                                <w:sz w:val="20"/>
                                <w:szCs w:val="20"/>
                                <w:lang w:eastAsia="es-MX"/>
                              </w:rPr>
                            </w:pPr>
                            <w:r>
                              <w:rPr>
                                <w:rFonts w:ascii="Calibri" w:eastAsia="Times New Roman" w:hAnsi="Calibri" w:cs="Calibri"/>
                                <w:color w:val="222222"/>
                                <w:sz w:val="20"/>
                                <w:szCs w:val="20"/>
                                <w:lang w:eastAsia="es-MX"/>
                              </w:rPr>
                              <w:t>“</w:t>
                            </w:r>
                            <w:r w:rsidRPr="00BF0335">
                              <w:rPr>
                                <w:rFonts w:ascii="Calibri" w:eastAsia="Times New Roman" w:hAnsi="Calibri" w:cs="Calibri"/>
                                <w:color w:val="222222"/>
                                <w:sz w:val="20"/>
                                <w:szCs w:val="20"/>
                                <w:lang w:eastAsia="es-MX"/>
                              </w:rPr>
                              <w:t>El ángulo φ</w:t>
                            </w:r>
                            <w:r>
                              <w:rPr>
                                <w:rFonts w:ascii="Calibri" w:eastAsia="Times New Roman" w:hAnsi="Calibri" w:cs="Calibri"/>
                                <w:color w:val="222222"/>
                                <w:sz w:val="20"/>
                                <w:szCs w:val="20"/>
                                <w:lang w:eastAsia="es-MX"/>
                              </w:rPr>
                              <w:t xml:space="preserve">” </w:t>
                            </w:r>
                            <w:r w:rsidRPr="00BF0335">
                              <w:rPr>
                                <w:rFonts w:ascii="Calibri" w:eastAsia="Times New Roman" w:hAnsi="Calibri" w:cs="Calibri"/>
                                <w:color w:val="222222"/>
                                <w:sz w:val="20"/>
                                <w:szCs w:val="20"/>
                                <w:lang w:eastAsia="es-MX"/>
                              </w:rPr>
                              <w:t xml:space="preserve"> (se lee 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2 Cuadro de texto" o:spid="_x0000_s1029" type="#_x0000_t202" style="position:absolute;margin-left:-7.25pt;margin-top:9.35pt;width:233.3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" fillcolor="#215a69 [1640]" stroked="f">
                <v:fill color2="#3da5c1 [3016]" rotate="t" angle="180" colors="0 #2787a0;52429f #36b1d2;1 #34b3d6" focus="100%" type="gradient">
                  <o:fill v:ext="view" type="gradientUnscaled"/>
                </v:fill>
                <v:shadow on="t" color="black" opacity="22937f" origin=",.5" offset="0,.63889mm"/>
                <v:textbox>
                  <w:txbxContent>
                    <w:p w:rsidR="009B573B" w:rsidRDefault="009B573B" w:rsidP="00444532">
                      <w:pPr>
                        <w:outlineLvl w:val="4"/>
                        <w:rPr>
                          <w:rFonts w:ascii="Calibri" w:eastAsia="Times New Roman" w:hAnsi="Calibri" w:cs="Calibri"/>
                          <w:color w:val="222222"/>
                          <w:sz w:val="20"/>
                          <w:szCs w:val="20"/>
                          <w:lang w:eastAsia="es-MX"/>
                        </w:rPr>
                      </w:pPr>
                      <w:r w:rsidRPr="00BF0335">
                        <w:rPr>
                          <w:rFonts w:ascii="Calibri" w:eastAsia="Times New Roman" w:hAnsi="Calibri" w:cs="Calibri"/>
                          <w:color w:val="222222"/>
                          <w:sz w:val="20"/>
                          <w:szCs w:val="20"/>
                          <w:lang w:eastAsia="es-MX"/>
                        </w:rPr>
                        <w:t>2. Una letra griega dentro del ángulo.</w:t>
                      </w:r>
                    </w:p>
                    <w:p w:rsidR="009B573B" w:rsidRPr="00444532" w:rsidRDefault="009B573B" w:rsidP="00444532">
                      <w:pPr>
                        <w:outlineLvl w:val="4"/>
                        <w:rPr>
                          <w:rFonts w:ascii="Calibri" w:eastAsia="Times New Roman" w:hAnsi="Calibri" w:cs="Calibri"/>
                          <w:color w:val="222222"/>
                          <w:sz w:val="20"/>
                          <w:szCs w:val="20"/>
                          <w:lang w:eastAsia="es-MX"/>
                        </w:rPr>
                      </w:pPr>
                      <w:r>
                        <w:rPr>
                          <w:rFonts w:ascii="Calibri" w:eastAsia="Times New Roman" w:hAnsi="Calibri" w:cs="Calibri"/>
                          <w:color w:val="222222"/>
                          <w:sz w:val="20"/>
                          <w:szCs w:val="20"/>
                          <w:lang w:eastAsia="es-MX"/>
                        </w:rPr>
                        <w:t>“</w:t>
                      </w:r>
                      <w:r w:rsidRPr="00BF0335">
                        <w:rPr>
                          <w:rFonts w:ascii="Calibri" w:eastAsia="Times New Roman" w:hAnsi="Calibri" w:cs="Calibri"/>
                          <w:color w:val="222222"/>
                          <w:sz w:val="20"/>
                          <w:szCs w:val="20"/>
                          <w:lang w:eastAsia="es-MX"/>
                        </w:rPr>
                        <w:t>El ángulo φ</w:t>
                      </w:r>
                      <w:r>
                        <w:rPr>
                          <w:rFonts w:ascii="Calibri" w:eastAsia="Times New Roman" w:hAnsi="Calibri" w:cs="Calibri"/>
                          <w:color w:val="222222"/>
                          <w:sz w:val="20"/>
                          <w:szCs w:val="20"/>
                          <w:lang w:eastAsia="es-MX"/>
                        </w:rPr>
                        <w:t xml:space="preserve">” </w:t>
                      </w:r>
                      <w:r w:rsidRPr="00BF0335">
                        <w:rPr>
                          <w:rFonts w:ascii="Calibri" w:eastAsia="Times New Roman" w:hAnsi="Calibri" w:cs="Calibri"/>
                          <w:color w:val="222222"/>
                          <w:sz w:val="20"/>
                          <w:szCs w:val="20"/>
                          <w:lang w:eastAsia="es-MX"/>
                        </w:rPr>
                        <w:t xml:space="preserve"> (se lee fi)</w:t>
                      </w:r>
                    </w:p>
                  </w:txbxContent>
                </v:textbox>
              </v:shape>
            </w:pict>
          </mc:Fallback>
        </mc:AlternateContent>
      </w:r>
    </w:p>
    <w:p w:rsidR="00BF0335" w:rsidRDefault="00444532" w:rsidP="00B83E4F">
      <w:pPr>
        <w:shd w:val="clear" w:color="auto" w:fill="FFFFFF"/>
        <w:spacing w:after="0" w:line="240" w:lineRule="auto"/>
        <w:outlineLvl w:val="4"/>
        <w:rPr>
          <w:rFonts w:ascii="Calibri" w:eastAsia="Times New Roman" w:hAnsi="Calibri" w:cs="Calibri"/>
          <w:color w:val="222222"/>
          <w:sz w:val="20"/>
          <w:szCs w:val="20"/>
          <w:lang w:eastAsia="es-MX"/>
        </w:rPr>
      </w:pPr>
      <w:r>
        <w:rPr>
          <w:rFonts w:ascii="Calibri" w:eastAsia="Times New Roman" w:hAnsi="Calibri" w:cs="Calibri"/>
          <w:noProof/>
          <w:color w:val="222222"/>
          <w:sz w:val="20"/>
          <w:szCs w:val="20"/>
          <w:lang w:eastAsia="es-MX"/>
        </w:rPr>
        <mc:AlternateContent>
          <mc:Choice Requires="wps">
            <w:drawing>
              <wp:anchor distT="0" distB="0" distL="114300" distR="114300" simplePos="0" relativeHeight="251664384" behindDoc="0" locked="0" layoutInCell="1" allowOverlap="1" wp14:anchorId="4CFDFAAD" wp14:editId="46869829">
                <wp:simplePos x="0" y="0"/>
                <wp:positionH relativeFrom="column">
                  <wp:posOffset>2955290</wp:posOffset>
                </wp:positionH>
                <wp:positionV relativeFrom="paragraph">
                  <wp:posOffset>41910</wp:posOffset>
                </wp:positionV>
                <wp:extent cx="819785" cy="451485"/>
                <wp:effectExtent l="76200" t="38100" r="75565" b="120015"/>
                <wp:wrapNone/>
                <wp:docPr id="11" name="11 Flecha a la derecha con bandas"/>
                <wp:cNvGraphicFramePr/>
                <a:graphic xmlns:a="http://schemas.openxmlformats.org/drawingml/2006/main">
                  <a:graphicData uri="http://schemas.microsoft.com/office/word/2010/wordprocessingShape">
                    <wps:wsp>
                      <wps:cNvSpPr/>
                      <wps:spPr>
                        <a:xfrm>
                          <a:off x="0" y="0"/>
                          <a:ext cx="819785" cy="451485"/>
                        </a:xfrm>
                        <a:prstGeom prst="stripedRightArrow">
                          <a:avLst/>
                        </a:prstGeom>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1 Flecha a la derecha con bandas" o:spid="_x0000_s1026" type="#_x0000_t93" style="position:absolute;margin-left:232.7pt;margin-top:3.3pt;width:64.55pt;height:35.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" adj="15652" fillcolor="#215a69 [1640]" stroked="f">
                <v:fill color2="#3da5c1 [3016]" rotate="t" angle="180" colors="0 #2787a0;52429f #36b1d2;1 #34b3d6" focus="100%" type="gradient">
                  <o:fill v:ext="view" type="gradientUnscaled"/>
                </v:fill>
                <v:shadow on="t" color="black" opacity="22937f" origin=",.5" offset="0,.63889mm"/>
              </v:shape>
            </w:pict>
          </mc:Fallback>
        </mc:AlternateContent>
      </w:r>
    </w:p>
    <w:p w:rsidR="00BC24D8" w:rsidRDefault="00BC24D8" w:rsidP="00B83E4F">
      <w:pPr>
        <w:shd w:val="clear" w:color="auto" w:fill="FFFFFF"/>
        <w:spacing w:after="0" w:line="240" w:lineRule="auto"/>
        <w:outlineLvl w:val="4"/>
        <w:rPr>
          <w:rFonts w:ascii="Calibri" w:eastAsia="Times New Roman" w:hAnsi="Calibri" w:cs="Calibri"/>
          <w:color w:val="222222"/>
          <w:sz w:val="20"/>
          <w:szCs w:val="20"/>
          <w:lang w:eastAsia="es-MX"/>
        </w:rPr>
      </w:pPr>
    </w:p>
    <w:p w:rsidR="00BC24D8" w:rsidRDefault="00BC24D8" w:rsidP="00B83E4F">
      <w:pPr>
        <w:shd w:val="clear" w:color="auto" w:fill="FFFFFF"/>
        <w:spacing w:after="0" w:line="240" w:lineRule="auto"/>
        <w:outlineLvl w:val="4"/>
        <w:rPr>
          <w:rFonts w:ascii="Calibri" w:eastAsia="Times New Roman" w:hAnsi="Calibri" w:cs="Calibri"/>
          <w:color w:val="222222"/>
          <w:sz w:val="20"/>
          <w:szCs w:val="20"/>
          <w:lang w:eastAsia="es-MX"/>
        </w:rPr>
      </w:pPr>
    </w:p>
    <w:p w:rsidR="00BC24D8" w:rsidRDefault="00444532" w:rsidP="00B83E4F">
      <w:pPr>
        <w:shd w:val="clear" w:color="auto" w:fill="FFFFFF"/>
        <w:spacing w:after="0" w:line="240" w:lineRule="auto"/>
        <w:outlineLvl w:val="4"/>
        <w:rPr>
          <w:rFonts w:ascii="Calibri" w:eastAsia="Times New Roman" w:hAnsi="Calibri" w:cs="Calibri"/>
          <w:color w:val="222222"/>
          <w:sz w:val="20"/>
          <w:szCs w:val="20"/>
          <w:lang w:eastAsia="es-MX"/>
        </w:rPr>
      </w:pPr>
      <w:r>
        <w:rPr>
          <w:rFonts w:ascii="Calibri" w:eastAsia="Times New Roman" w:hAnsi="Calibri" w:cs="Calibri"/>
          <w:noProof/>
          <w:color w:val="222222"/>
          <w:sz w:val="20"/>
          <w:szCs w:val="20"/>
          <w:lang w:eastAsia="es-MX"/>
        </w:rPr>
        <mc:AlternateContent>
          <mc:Choice Requires="wps">
            <w:drawing>
              <wp:anchor distT="0" distB="0" distL="114300" distR="114300" simplePos="0" relativeHeight="251668480" behindDoc="0" locked="0" layoutInCell="1" allowOverlap="1" wp14:anchorId="231857ED" wp14:editId="77F1EA19">
                <wp:simplePos x="0" y="0"/>
                <wp:positionH relativeFrom="column">
                  <wp:posOffset>3879850</wp:posOffset>
                </wp:positionH>
                <wp:positionV relativeFrom="paragraph">
                  <wp:posOffset>102870</wp:posOffset>
                </wp:positionV>
                <wp:extent cx="1670685" cy="746125"/>
                <wp:effectExtent l="0" t="0" r="0" b="0"/>
                <wp:wrapNone/>
                <wp:docPr id="15" name="15 Cuadro de texto"/>
                <wp:cNvGraphicFramePr/>
                <a:graphic xmlns:a="http://schemas.openxmlformats.org/drawingml/2006/main">
                  <a:graphicData uri="http://schemas.microsoft.com/office/word/2010/wordprocessingShape">
                    <wps:wsp>
                      <wps:cNvSpPr txBox="1"/>
                      <wps:spPr>
                        <a:xfrm>
                          <a:off x="0" y="0"/>
                          <a:ext cx="1670685" cy="746125"/>
                        </a:xfrm>
                        <a:prstGeom prst="rect">
                          <a:avLst/>
                        </a:prstGeom>
                        <a:noFill/>
                        <a:ln w="6350">
                          <a:noFill/>
                        </a:ln>
                        <a:effectLst/>
                      </wps:spPr>
                      <wps:txbx>
                        <w:txbxContent>
                          <w:p w:rsidR="009B573B" w:rsidRDefault="009B573B" w:rsidP="00A36572">
                            <w:r>
                              <w:rPr>
                                <w:noProof/>
                                <w:lang w:eastAsia="es-MX"/>
                              </w:rPr>
                              <w:drawing>
                                <wp:inline distT="0" distB="0" distL="0" distR="0" wp14:anchorId="6DA5B43A" wp14:editId="08FFF3DC">
                                  <wp:extent cx="983112" cy="662690"/>
                                  <wp:effectExtent l="0" t="0" r="762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7857" t="76279" r="32392" b="12030"/>
                                          <a:stretch/>
                                        </pic:blipFill>
                                        <pic:spPr bwMode="auto">
                                          <a:xfrm>
                                            <a:off x="0" y="0"/>
                                            <a:ext cx="983112" cy="662690"/>
                                          </a:xfrm>
                                          <a:prstGeom prst="rect">
                                            <a:avLst/>
                                          </a:prstGeom>
                                          <a:ln>
                                            <a:noFill/>
                                          </a:ln>
                                          <a:extLst>
                                            <a:ext uri="{53640926-AAD7-44D8-BBD7-CCE9431645EC}">
                                              <a14:shadowObscured xmlns:a14="http://schemas.microsoft.com/office/drawing/2010/main"/>
                                            </a:ext>
                                          </a:extLst>
                                        </pic:spPr>
                                      </pic:pic>
                                    </a:graphicData>
                                  </a:graphic>
                                </wp:inline>
                              </w:drawing>
                            </w:r>
                          </w:p>
                          <w:p w:rsidR="009B573B" w:rsidRDefault="009B573B" w:rsidP="00A36572"/>
                          <w:p w:rsidR="009B573B" w:rsidRDefault="009B573B" w:rsidP="00A36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15 Cuadro de texto" o:spid="_x0000_s1030" type="#_x0000_t202" style="position:absolute;margin-left:305.5pt;margin-top:8.1pt;width:131.55pt;height:58.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" filled="f" stroked="f" strokeweight=".5pt">
                <v:textbox>
                  <w:txbxContent>
                    <w:p w:rsidR="009B573B" w:rsidRDefault="009B573B" w:rsidP="00A36572">
                      <w:r>
                        <w:rPr>
                          <w:noProof/>
                          <w:lang w:eastAsia="es-MX"/>
                        </w:rPr>
                        <w:drawing>
                          <wp:inline distT="0" distB="0" distL="0" distR="0" wp14:anchorId="6DA5B43A" wp14:editId="08FFF3DC">
                            <wp:extent cx="983112" cy="662690"/>
                            <wp:effectExtent l="0" t="0" r="762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7857" t="76279" r="32392" b="12030"/>
                                    <a:stretch/>
                                  </pic:blipFill>
                                  <pic:spPr bwMode="auto">
                                    <a:xfrm>
                                      <a:off x="0" y="0"/>
                                      <a:ext cx="983112" cy="662690"/>
                                    </a:xfrm>
                                    <a:prstGeom prst="rect">
                                      <a:avLst/>
                                    </a:prstGeom>
                                    <a:ln>
                                      <a:noFill/>
                                    </a:ln>
                                    <a:extLst>
                                      <a:ext uri="{53640926-AAD7-44D8-BBD7-CCE9431645EC}">
                                        <a14:shadowObscured xmlns:a14="http://schemas.microsoft.com/office/drawing/2010/main"/>
                                      </a:ext>
                                    </a:extLst>
                                  </pic:spPr>
                                </pic:pic>
                              </a:graphicData>
                            </a:graphic>
                          </wp:inline>
                        </w:drawing>
                      </w:r>
                    </w:p>
                    <w:p w:rsidR="009B573B" w:rsidRDefault="009B573B" w:rsidP="00A36572"/>
                    <w:p w:rsidR="009B573B" w:rsidRDefault="009B573B" w:rsidP="00A36572"/>
                  </w:txbxContent>
                </v:textbox>
              </v:shape>
            </w:pict>
          </mc:Fallback>
        </mc:AlternateContent>
      </w:r>
    </w:p>
    <w:p w:rsidR="00BC24D8" w:rsidRDefault="00444532" w:rsidP="00B83E4F">
      <w:pPr>
        <w:shd w:val="clear" w:color="auto" w:fill="FFFFFF"/>
        <w:spacing w:after="0" w:line="240" w:lineRule="auto"/>
        <w:outlineLvl w:val="4"/>
        <w:rPr>
          <w:rFonts w:ascii="Calibri" w:eastAsia="Times New Roman" w:hAnsi="Calibri" w:cs="Calibri"/>
          <w:color w:val="222222"/>
          <w:sz w:val="20"/>
          <w:szCs w:val="20"/>
          <w:lang w:eastAsia="es-MX"/>
        </w:rPr>
      </w:pPr>
      <w:r>
        <w:rPr>
          <w:rFonts w:ascii="Calibri" w:eastAsia="Times New Roman" w:hAnsi="Calibri" w:cs="Calibri"/>
          <w:noProof/>
          <w:color w:val="222222"/>
          <w:sz w:val="20"/>
          <w:szCs w:val="20"/>
          <w:lang w:eastAsia="es-MX"/>
        </w:rPr>
        <mc:AlternateContent>
          <mc:Choice Requires="wps">
            <w:drawing>
              <wp:anchor distT="0" distB="0" distL="114300" distR="114300" simplePos="0" relativeHeight="251670528" behindDoc="0" locked="0" layoutInCell="1" allowOverlap="1" wp14:anchorId="6198888A" wp14:editId="33BAF19F">
                <wp:simplePos x="0" y="0"/>
                <wp:positionH relativeFrom="column">
                  <wp:posOffset>2970530</wp:posOffset>
                </wp:positionH>
                <wp:positionV relativeFrom="paragraph">
                  <wp:posOffset>140970</wp:posOffset>
                </wp:positionV>
                <wp:extent cx="819785" cy="451485"/>
                <wp:effectExtent l="76200" t="38100" r="75565" b="120015"/>
                <wp:wrapNone/>
                <wp:docPr id="18" name="18 Flecha a la derecha con bandas"/>
                <wp:cNvGraphicFramePr/>
                <a:graphic xmlns:a="http://schemas.openxmlformats.org/drawingml/2006/main">
                  <a:graphicData uri="http://schemas.microsoft.com/office/word/2010/wordprocessingShape">
                    <wps:wsp>
                      <wps:cNvSpPr/>
                      <wps:spPr>
                        <a:xfrm>
                          <a:off x="0" y="0"/>
                          <a:ext cx="819785" cy="451485"/>
                        </a:xfrm>
                        <a:prstGeom prst="stripedRightArrow">
                          <a:avLst/>
                        </a:prstGeom>
                        <a:ln/>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8 Flecha a la derecha con bandas" o:spid="_x0000_s1026" type="#_x0000_t93" style="position:absolute;margin-left:233.9pt;margin-top:11.1pt;width:64.55pt;height:35.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" adj="15652"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rFonts w:ascii="Calibri" w:eastAsia="Times New Roman" w:hAnsi="Calibri" w:cs="Calibri"/>
          <w:noProof/>
          <w:color w:val="222222"/>
          <w:sz w:val="20"/>
          <w:szCs w:val="20"/>
          <w:lang w:eastAsia="es-MX"/>
        </w:rPr>
        <mc:AlternateContent>
          <mc:Choice Requires="wps">
            <w:drawing>
              <wp:anchor distT="0" distB="0" distL="114300" distR="114300" simplePos="0" relativeHeight="251667456" behindDoc="0" locked="0" layoutInCell="1" allowOverlap="1" wp14:anchorId="25D43249" wp14:editId="5899E5F9">
                <wp:simplePos x="0" y="0"/>
                <wp:positionH relativeFrom="column">
                  <wp:posOffset>-92163</wp:posOffset>
                </wp:positionH>
                <wp:positionV relativeFrom="paragraph">
                  <wp:posOffset>68580</wp:posOffset>
                </wp:positionV>
                <wp:extent cx="2973705" cy="630621"/>
                <wp:effectExtent l="95250" t="38100" r="93345" b="112395"/>
                <wp:wrapNone/>
                <wp:docPr id="16" name="16 Cuadro de texto"/>
                <wp:cNvGraphicFramePr/>
                <a:graphic xmlns:a="http://schemas.openxmlformats.org/drawingml/2006/main">
                  <a:graphicData uri="http://schemas.microsoft.com/office/word/2010/wordprocessingShape">
                    <wps:wsp>
                      <wps:cNvSpPr txBox="1"/>
                      <wps:spPr>
                        <a:xfrm>
                          <a:off x="0" y="0"/>
                          <a:ext cx="2973705" cy="630621"/>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9B573B" w:rsidRPr="00444532" w:rsidRDefault="009B573B" w:rsidP="00444532">
                            <w:pPr>
                              <w:outlineLvl w:val="4"/>
                              <w:rPr>
                                <w:rFonts w:ascii="Calibri" w:eastAsia="Times New Roman" w:hAnsi="Calibri" w:cs="Calibri"/>
                                <w:color w:val="222222"/>
                                <w:sz w:val="20"/>
                                <w:szCs w:val="20"/>
                                <w:lang w:eastAsia="es-MX"/>
                              </w:rPr>
                            </w:pPr>
                            <w:r w:rsidRPr="00BF0335">
                              <w:rPr>
                                <w:rFonts w:ascii="Calibri" w:eastAsia="Times New Roman" w:hAnsi="Calibri" w:cs="Calibri"/>
                                <w:color w:val="222222"/>
                                <w:sz w:val="20"/>
                                <w:szCs w:val="20"/>
                                <w:lang w:eastAsia="es-MX"/>
                              </w:rPr>
                              <w:t>3. Tres letras mayúsculas de manera</w:t>
                            </w:r>
                            <w:r>
                              <w:rPr>
                                <w:rFonts w:ascii="Calibri" w:eastAsia="Times New Roman" w:hAnsi="Calibri" w:cs="Calibri"/>
                                <w:color w:val="222222"/>
                                <w:sz w:val="20"/>
                                <w:szCs w:val="20"/>
                                <w:lang w:eastAsia="es-MX"/>
                              </w:rPr>
                              <w:t xml:space="preserve"> </w:t>
                            </w:r>
                            <w:r w:rsidRPr="00BF0335">
                              <w:rPr>
                                <w:rFonts w:ascii="Calibri" w:eastAsia="Times New Roman" w:hAnsi="Calibri" w:cs="Calibri"/>
                                <w:color w:val="222222"/>
                                <w:sz w:val="20"/>
                                <w:szCs w:val="20"/>
                                <w:lang w:eastAsia="es-MX"/>
                              </w:rPr>
                              <w:t>que quede en</w:t>
                            </w:r>
                            <w:r>
                              <w:rPr>
                                <w:rFonts w:ascii="Calibri" w:eastAsia="Times New Roman" w:hAnsi="Calibri" w:cs="Calibri"/>
                                <w:color w:val="222222"/>
                                <w:sz w:val="20"/>
                                <w:szCs w:val="20"/>
                                <w:lang w:eastAsia="es-MX"/>
                              </w:rPr>
                              <w:t xml:space="preserve"> </w:t>
                            </w:r>
                            <w:proofErr w:type="gramStart"/>
                            <w:r>
                              <w:rPr>
                                <w:rFonts w:ascii="Calibri" w:eastAsia="Times New Roman" w:hAnsi="Calibri" w:cs="Calibri"/>
                                <w:color w:val="222222"/>
                                <w:sz w:val="20"/>
                                <w:szCs w:val="20"/>
                                <w:lang w:eastAsia="es-MX"/>
                              </w:rPr>
                              <w:t>medio</w:t>
                            </w:r>
                            <w:proofErr w:type="gramEnd"/>
                            <w:r>
                              <w:rPr>
                                <w:rFonts w:ascii="Calibri" w:eastAsia="Times New Roman" w:hAnsi="Calibri" w:cs="Calibri"/>
                                <w:color w:val="222222"/>
                                <w:sz w:val="20"/>
                                <w:szCs w:val="20"/>
                                <w:lang w:eastAsia="es-MX"/>
                              </w:rPr>
                              <w:t xml:space="preserve"> la letra situada en el vértice del ángulo.              “    </w:t>
                            </w:r>
                            <w:r w:rsidRPr="00BF0335">
                              <w:rPr>
                                <w:rFonts w:ascii="Calibri" w:eastAsia="Times New Roman" w:hAnsi="Calibri" w:cs="Calibri"/>
                                <w:color w:val="222222"/>
                                <w:sz w:val="20"/>
                                <w:szCs w:val="20"/>
                                <w:lang w:eastAsia="es-MX"/>
                              </w:rPr>
                              <w:t>El ángulo ABC</w:t>
                            </w:r>
                            <w:r>
                              <w:rPr>
                                <w:rFonts w:ascii="Calibri" w:eastAsia="Times New Roman" w:hAnsi="Calibri" w:cs="Calibri"/>
                                <w:color w:val="222222"/>
                                <w:sz w:val="20"/>
                                <w:szCs w:val="20"/>
                                <w:lang w:eastAsia="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6 Cuadro de texto" o:spid="_x0000_s1031" type="#_x0000_t202" style="position:absolute;margin-left:-7.25pt;margin-top:5.4pt;width:234.15pt;height:49.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" fillcolor="#506329 [1638]" stroked="f">
                <v:fill color2="#93b64c [3014]" rotate="t" angle="180" colors="0 #769535;52429f #9bc348;1 #9cc746" focus="100%" type="gradient">
                  <o:fill v:ext="view" type="gradientUnscaled"/>
                </v:fill>
                <v:shadow on="t" color="black" opacity="22937f" origin=",.5" offset="0,.63889mm"/>
                <v:textbox>
                  <w:txbxContent>
                    <w:p w:rsidR="009B573B" w:rsidRPr="00444532" w:rsidRDefault="009B573B" w:rsidP="00444532">
                      <w:pPr>
                        <w:outlineLvl w:val="4"/>
                        <w:rPr>
                          <w:rFonts w:ascii="Calibri" w:eastAsia="Times New Roman" w:hAnsi="Calibri" w:cs="Calibri"/>
                          <w:color w:val="222222"/>
                          <w:sz w:val="20"/>
                          <w:szCs w:val="20"/>
                          <w:lang w:eastAsia="es-MX"/>
                        </w:rPr>
                      </w:pPr>
                      <w:r w:rsidRPr="00BF0335">
                        <w:rPr>
                          <w:rFonts w:ascii="Calibri" w:eastAsia="Times New Roman" w:hAnsi="Calibri" w:cs="Calibri"/>
                          <w:color w:val="222222"/>
                          <w:sz w:val="20"/>
                          <w:szCs w:val="20"/>
                          <w:lang w:eastAsia="es-MX"/>
                        </w:rPr>
                        <w:t>3. Tres letras mayúsculas de manera</w:t>
                      </w:r>
                      <w:r>
                        <w:rPr>
                          <w:rFonts w:ascii="Calibri" w:eastAsia="Times New Roman" w:hAnsi="Calibri" w:cs="Calibri"/>
                          <w:color w:val="222222"/>
                          <w:sz w:val="20"/>
                          <w:szCs w:val="20"/>
                          <w:lang w:eastAsia="es-MX"/>
                        </w:rPr>
                        <w:t xml:space="preserve"> </w:t>
                      </w:r>
                      <w:r w:rsidRPr="00BF0335">
                        <w:rPr>
                          <w:rFonts w:ascii="Calibri" w:eastAsia="Times New Roman" w:hAnsi="Calibri" w:cs="Calibri"/>
                          <w:color w:val="222222"/>
                          <w:sz w:val="20"/>
                          <w:szCs w:val="20"/>
                          <w:lang w:eastAsia="es-MX"/>
                        </w:rPr>
                        <w:t>que quede en</w:t>
                      </w:r>
                      <w:r>
                        <w:rPr>
                          <w:rFonts w:ascii="Calibri" w:eastAsia="Times New Roman" w:hAnsi="Calibri" w:cs="Calibri"/>
                          <w:color w:val="222222"/>
                          <w:sz w:val="20"/>
                          <w:szCs w:val="20"/>
                          <w:lang w:eastAsia="es-MX"/>
                        </w:rPr>
                        <w:t xml:space="preserve"> </w:t>
                      </w:r>
                      <w:proofErr w:type="gramStart"/>
                      <w:r>
                        <w:rPr>
                          <w:rFonts w:ascii="Calibri" w:eastAsia="Times New Roman" w:hAnsi="Calibri" w:cs="Calibri"/>
                          <w:color w:val="222222"/>
                          <w:sz w:val="20"/>
                          <w:szCs w:val="20"/>
                          <w:lang w:eastAsia="es-MX"/>
                        </w:rPr>
                        <w:t>medio</w:t>
                      </w:r>
                      <w:proofErr w:type="gramEnd"/>
                      <w:r>
                        <w:rPr>
                          <w:rFonts w:ascii="Calibri" w:eastAsia="Times New Roman" w:hAnsi="Calibri" w:cs="Calibri"/>
                          <w:color w:val="222222"/>
                          <w:sz w:val="20"/>
                          <w:szCs w:val="20"/>
                          <w:lang w:eastAsia="es-MX"/>
                        </w:rPr>
                        <w:t xml:space="preserve"> la letra situada en el vértice del ángulo.              “    </w:t>
                      </w:r>
                      <w:r w:rsidRPr="00BF0335">
                        <w:rPr>
                          <w:rFonts w:ascii="Calibri" w:eastAsia="Times New Roman" w:hAnsi="Calibri" w:cs="Calibri"/>
                          <w:color w:val="222222"/>
                          <w:sz w:val="20"/>
                          <w:szCs w:val="20"/>
                          <w:lang w:eastAsia="es-MX"/>
                        </w:rPr>
                        <w:t>El ángulo ABC</w:t>
                      </w:r>
                      <w:r>
                        <w:rPr>
                          <w:rFonts w:ascii="Calibri" w:eastAsia="Times New Roman" w:hAnsi="Calibri" w:cs="Calibri"/>
                          <w:color w:val="222222"/>
                          <w:sz w:val="20"/>
                          <w:szCs w:val="20"/>
                          <w:lang w:eastAsia="es-MX"/>
                        </w:rPr>
                        <w:t>”</w:t>
                      </w:r>
                    </w:p>
                  </w:txbxContent>
                </v:textbox>
              </v:shape>
            </w:pict>
          </mc:Fallback>
        </mc:AlternateContent>
      </w:r>
    </w:p>
    <w:p w:rsidR="00BC24D8" w:rsidRDefault="00BC24D8" w:rsidP="00B83E4F">
      <w:pPr>
        <w:shd w:val="clear" w:color="auto" w:fill="FFFFFF"/>
        <w:spacing w:after="0" w:line="240" w:lineRule="auto"/>
        <w:outlineLvl w:val="4"/>
        <w:rPr>
          <w:rFonts w:ascii="Calibri" w:eastAsia="Times New Roman" w:hAnsi="Calibri" w:cs="Calibri"/>
          <w:color w:val="222222"/>
          <w:sz w:val="20"/>
          <w:szCs w:val="20"/>
          <w:lang w:eastAsia="es-MX"/>
        </w:rPr>
      </w:pPr>
    </w:p>
    <w:p w:rsidR="00BC24D8" w:rsidRDefault="00BC24D8" w:rsidP="00B83E4F">
      <w:pPr>
        <w:shd w:val="clear" w:color="auto" w:fill="FFFFFF"/>
        <w:spacing w:after="0" w:line="240" w:lineRule="auto"/>
        <w:outlineLvl w:val="4"/>
        <w:rPr>
          <w:rFonts w:ascii="Calibri" w:eastAsia="Times New Roman" w:hAnsi="Calibri" w:cs="Calibri"/>
          <w:color w:val="222222"/>
          <w:sz w:val="20"/>
          <w:szCs w:val="20"/>
          <w:lang w:eastAsia="es-MX"/>
        </w:rPr>
      </w:pPr>
    </w:p>
    <w:p w:rsidR="00A36572" w:rsidRDefault="00A36572" w:rsidP="00B83E4F">
      <w:pPr>
        <w:shd w:val="clear" w:color="auto" w:fill="FFFFFF"/>
        <w:spacing w:after="0" w:line="240" w:lineRule="auto"/>
        <w:outlineLvl w:val="4"/>
        <w:rPr>
          <w:rFonts w:ascii="Calibri" w:eastAsia="Times New Roman" w:hAnsi="Calibri" w:cs="Calibri"/>
          <w:color w:val="222222"/>
          <w:sz w:val="20"/>
          <w:szCs w:val="20"/>
          <w:lang w:eastAsia="es-MX"/>
        </w:rPr>
      </w:pPr>
    </w:p>
    <w:p w:rsidR="00A36572" w:rsidRDefault="00A36572" w:rsidP="00B83E4F">
      <w:pPr>
        <w:shd w:val="clear" w:color="auto" w:fill="FFFFFF"/>
        <w:spacing w:after="0" w:line="240" w:lineRule="auto"/>
        <w:outlineLvl w:val="4"/>
        <w:rPr>
          <w:rFonts w:ascii="Calibri" w:eastAsia="Times New Roman" w:hAnsi="Calibri" w:cs="Calibri"/>
          <w:color w:val="222222"/>
          <w:sz w:val="20"/>
          <w:szCs w:val="20"/>
          <w:lang w:eastAsia="es-MX"/>
        </w:rPr>
      </w:pPr>
    </w:p>
    <w:p w:rsidR="00A36572" w:rsidRDefault="00A36572" w:rsidP="00B83E4F">
      <w:pPr>
        <w:shd w:val="clear" w:color="auto" w:fill="FFFFFF"/>
        <w:spacing w:after="0" w:line="240" w:lineRule="auto"/>
        <w:outlineLvl w:val="4"/>
        <w:rPr>
          <w:rFonts w:ascii="Calibri" w:eastAsia="Times New Roman" w:hAnsi="Calibri" w:cs="Calibri"/>
          <w:color w:val="222222"/>
          <w:sz w:val="20"/>
          <w:szCs w:val="20"/>
          <w:lang w:eastAsia="es-MX"/>
        </w:rPr>
      </w:pPr>
    </w:p>
    <w:p w:rsidR="00A36572" w:rsidRDefault="00A36572" w:rsidP="00B83E4F">
      <w:pPr>
        <w:shd w:val="clear" w:color="auto" w:fill="FFFFFF"/>
        <w:spacing w:after="0" w:line="240" w:lineRule="auto"/>
        <w:outlineLvl w:val="4"/>
        <w:rPr>
          <w:rFonts w:ascii="Calibri" w:eastAsia="Times New Roman" w:hAnsi="Calibri" w:cs="Calibri"/>
          <w:color w:val="222222"/>
          <w:sz w:val="20"/>
          <w:szCs w:val="20"/>
          <w:lang w:eastAsia="es-MX"/>
        </w:rPr>
      </w:pPr>
    </w:p>
    <w:p w:rsidR="00F574BE" w:rsidRPr="00E0247E" w:rsidRDefault="00F574BE" w:rsidP="00444532">
      <w:pPr>
        <w:shd w:val="clear" w:color="auto" w:fill="FFFFFF"/>
        <w:spacing w:after="0" w:line="240" w:lineRule="auto"/>
        <w:outlineLvl w:val="4"/>
        <w:rPr>
          <w:rFonts w:ascii="Calibri" w:eastAsia="Times New Roman" w:hAnsi="Calibri" w:cs="Calibri"/>
          <w:b/>
          <w:color w:val="222222"/>
          <w:lang w:eastAsia="es-MX"/>
        </w:rPr>
      </w:pPr>
      <w:r w:rsidRPr="00E0247E">
        <w:rPr>
          <w:rFonts w:ascii="Calibri" w:eastAsia="Times New Roman" w:hAnsi="Calibri" w:cs="Calibri"/>
          <w:b/>
          <w:color w:val="222222"/>
          <w:lang w:eastAsia="es-MX"/>
        </w:rPr>
        <w:t>Los criterios con base en los cuales se clasifican los ángulos son:</w:t>
      </w:r>
    </w:p>
    <w:p w:rsidR="00444532" w:rsidRDefault="00444532" w:rsidP="00444532">
      <w:pPr>
        <w:shd w:val="clear" w:color="auto" w:fill="FFFFFF"/>
        <w:spacing w:after="0" w:line="240" w:lineRule="auto"/>
        <w:outlineLvl w:val="4"/>
        <w:rPr>
          <w:rFonts w:ascii="Calibri" w:eastAsia="Times New Roman" w:hAnsi="Calibri" w:cs="Calibri"/>
          <w:b/>
          <w:color w:val="222222"/>
          <w:sz w:val="24"/>
          <w:szCs w:val="24"/>
          <w:lang w:eastAsia="es-MX"/>
        </w:rPr>
      </w:pPr>
    </w:p>
    <w:p w:rsidR="00444532" w:rsidRPr="00444532" w:rsidRDefault="00444532" w:rsidP="00444532">
      <w:pPr>
        <w:shd w:val="clear" w:color="auto" w:fill="FFFFFF"/>
        <w:spacing w:after="0" w:line="240" w:lineRule="auto"/>
        <w:outlineLvl w:val="4"/>
        <w:rPr>
          <w:rFonts w:ascii="Calibri" w:eastAsia="Times New Roman" w:hAnsi="Calibri" w:cs="Calibri"/>
          <w:b/>
          <w:color w:val="222222"/>
          <w:sz w:val="24"/>
          <w:szCs w:val="24"/>
          <w:lang w:eastAsia="es-MX"/>
        </w:rPr>
      </w:pPr>
      <w:r>
        <w:rPr>
          <w:rFonts w:ascii="Calibri" w:eastAsia="Times New Roman" w:hAnsi="Calibri" w:cs="Calibri"/>
          <w:b/>
          <w:noProof/>
          <w:color w:val="222222"/>
          <w:sz w:val="24"/>
          <w:szCs w:val="24"/>
          <w:lang w:eastAsia="es-MX"/>
        </w:rPr>
        <mc:AlternateContent>
          <mc:Choice Requires="wps">
            <w:drawing>
              <wp:anchor distT="0" distB="0" distL="114300" distR="114300" simplePos="0" relativeHeight="251671552" behindDoc="0" locked="0" layoutInCell="1" allowOverlap="1">
                <wp:simplePos x="0" y="0"/>
                <wp:positionH relativeFrom="column">
                  <wp:posOffset>1274265</wp:posOffset>
                </wp:positionH>
                <wp:positionV relativeFrom="paragraph">
                  <wp:posOffset>67970</wp:posOffset>
                </wp:positionV>
                <wp:extent cx="3247200" cy="813600"/>
                <wp:effectExtent l="381000" t="381000" r="353695" b="367665"/>
                <wp:wrapNone/>
                <wp:docPr id="20" name="20 Cuadro de texto"/>
                <wp:cNvGraphicFramePr/>
                <a:graphic xmlns:a="http://schemas.openxmlformats.org/drawingml/2006/main">
                  <a:graphicData uri="http://schemas.microsoft.com/office/word/2010/wordprocessingShape">
                    <wps:wsp>
                      <wps:cNvSpPr txBox="1"/>
                      <wps:spPr>
                        <a:xfrm>
                          <a:off x="0" y="0"/>
                          <a:ext cx="3247200" cy="813600"/>
                        </a:xfrm>
                        <a:prstGeom prst="rect">
                          <a:avLst/>
                        </a:prstGeom>
                        <a:ln/>
                        <a:effectLst>
                          <a:outerShdw blurRad="393700" dist="38100" dir="13500000" algn="br" rotWithShape="0">
                            <a:schemeClr val="tx1"/>
                          </a:outerShdw>
                        </a:effectLst>
                      </wps:spPr>
                      <wps:style>
                        <a:lnRef idx="2">
                          <a:schemeClr val="accent5"/>
                        </a:lnRef>
                        <a:fillRef idx="1">
                          <a:schemeClr val="lt1"/>
                        </a:fillRef>
                        <a:effectRef idx="0">
                          <a:schemeClr val="accent5"/>
                        </a:effectRef>
                        <a:fontRef idx="minor">
                          <a:schemeClr val="dk1"/>
                        </a:fontRef>
                      </wps:style>
                      <wps:txbx>
                        <w:txbxContent>
                          <w:p w:rsidR="009B573B" w:rsidRPr="00E0247E" w:rsidRDefault="009B573B" w:rsidP="00444532">
                            <w:pPr>
                              <w:shd w:val="clear" w:color="auto" w:fill="FFFFFF"/>
                              <w:spacing w:after="0" w:line="240" w:lineRule="auto"/>
                              <w:outlineLvl w:val="4"/>
                              <w:rPr>
                                <w:rFonts w:ascii="Calibri" w:eastAsia="Times New Roman" w:hAnsi="Calibri" w:cs="Calibri"/>
                                <w:b/>
                                <w:color w:val="222222"/>
                                <w:lang w:eastAsia="es-MX"/>
                              </w:rPr>
                            </w:pPr>
                            <w:r w:rsidRPr="00E0247E">
                              <w:rPr>
                                <w:rFonts w:ascii="Calibri" w:eastAsia="Times New Roman" w:hAnsi="Calibri" w:cs="Calibri"/>
                                <w:b/>
                                <w:color w:val="222222"/>
                                <w:lang w:eastAsia="es-MX"/>
                              </w:rPr>
                              <w:t>• Sus medidas (Apertura)</w:t>
                            </w:r>
                          </w:p>
                          <w:p w:rsidR="009B573B" w:rsidRPr="00E0247E" w:rsidRDefault="009B573B" w:rsidP="00444532">
                            <w:pPr>
                              <w:shd w:val="clear" w:color="auto" w:fill="FFFFFF"/>
                              <w:spacing w:after="0" w:line="240" w:lineRule="auto"/>
                              <w:outlineLvl w:val="4"/>
                              <w:rPr>
                                <w:rFonts w:ascii="Calibri" w:eastAsia="Times New Roman" w:hAnsi="Calibri" w:cs="Calibri"/>
                                <w:b/>
                                <w:color w:val="222222"/>
                                <w:lang w:eastAsia="es-MX"/>
                              </w:rPr>
                            </w:pPr>
                            <w:r w:rsidRPr="00E0247E">
                              <w:rPr>
                                <w:rFonts w:ascii="Calibri" w:eastAsia="Times New Roman" w:hAnsi="Calibri" w:cs="Calibri"/>
                                <w:b/>
                                <w:color w:val="222222"/>
                                <w:lang w:eastAsia="es-MX"/>
                              </w:rPr>
                              <w:t>• La suma de sus medidas</w:t>
                            </w:r>
                          </w:p>
                          <w:p w:rsidR="009B573B" w:rsidRPr="00E0247E" w:rsidRDefault="009B573B" w:rsidP="00444532">
                            <w:pPr>
                              <w:shd w:val="clear" w:color="auto" w:fill="FFFFFF"/>
                              <w:spacing w:after="0" w:line="240" w:lineRule="auto"/>
                              <w:outlineLvl w:val="4"/>
                              <w:rPr>
                                <w:rFonts w:ascii="Calibri" w:eastAsia="Times New Roman" w:hAnsi="Calibri" w:cs="Calibri"/>
                                <w:b/>
                                <w:color w:val="222222"/>
                                <w:lang w:eastAsia="es-MX"/>
                              </w:rPr>
                            </w:pPr>
                            <w:r w:rsidRPr="00E0247E">
                              <w:rPr>
                                <w:rFonts w:ascii="Calibri" w:eastAsia="Times New Roman" w:hAnsi="Calibri" w:cs="Calibri"/>
                                <w:b/>
                                <w:color w:val="222222"/>
                                <w:lang w:eastAsia="es-MX"/>
                              </w:rPr>
                              <w:t>• La posición  de sus lados</w:t>
                            </w:r>
                          </w:p>
                          <w:p w:rsidR="009B573B" w:rsidRPr="00E0247E" w:rsidRDefault="009B573B" w:rsidP="00474614">
                            <w:pPr>
                              <w:shd w:val="clear" w:color="auto" w:fill="FFFFFF"/>
                              <w:spacing w:after="0" w:line="240" w:lineRule="auto"/>
                              <w:outlineLvl w:val="4"/>
                              <w:rPr>
                                <w:rFonts w:ascii="Calibri" w:eastAsia="Times New Roman" w:hAnsi="Calibri" w:cs="Calibri"/>
                                <w:b/>
                                <w:color w:val="222222"/>
                                <w:lang w:eastAsia="es-MX"/>
                              </w:rPr>
                            </w:pPr>
                            <w:r w:rsidRPr="00E0247E">
                              <w:rPr>
                                <w:rFonts w:ascii="Calibri" w:eastAsia="Times New Roman" w:hAnsi="Calibri" w:cs="Calibri"/>
                                <w:b/>
                                <w:color w:val="222222"/>
                                <w:lang w:eastAsia="es-MX"/>
                              </w:rPr>
                              <w:t>• Ángulos  entre dos recta paralelas y una secante</w:t>
                            </w:r>
                          </w:p>
                          <w:p w:rsidR="009B573B" w:rsidRPr="00E0247E" w:rsidRDefault="009B573B" w:rsidP="00444532">
                            <w:pPr>
                              <w:shd w:val="clear" w:color="auto" w:fill="FFFFFF"/>
                              <w:spacing w:after="0" w:line="240" w:lineRule="auto"/>
                              <w:outlineLvl w:val="4"/>
                              <w:rPr>
                                <w:rFonts w:ascii="Calibri" w:eastAsia="Times New Roman" w:hAnsi="Calibri" w:cs="Calibri"/>
                                <w:b/>
                                <w:color w:val="222222"/>
                                <w:lang w:eastAsia="es-MX"/>
                              </w:rPr>
                            </w:pPr>
                          </w:p>
                          <w:p w:rsidR="009B573B" w:rsidRPr="00E0247E" w:rsidRDefault="009B57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0 Cuadro de texto" o:spid="_x0000_s1032" type="#_x0000_t202" style="position:absolute;margin-left:100.35pt;margin-top:5.35pt;width:255.7pt;height:64.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" fillcolor="white [3201]" strokecolor="#4bacc6 [3208]" strokeweight="2pt">
                <v:shadow on="t" color="black [3213]" origin=".5,.5" offset="-.74836mm,-.74836mm"/>
                <v:textbox>
                  <w:txbxContent>
                    <w:p w:rsidR="009B573B" w:rsidRPr="00E0247E" w:rsidRDefault="009B573B" w:rsidP="00444532">
                      <w:pPr>
                        <w:shd w:val="clear" w:color="auto" w:fill="FFFFFF"/>
                        <w:spacing w:after="0" w:line="240" w:lineRule="auto"/>
                        <w:outlineLvl w:val="4"/>
                        <w:rPr>
                          <w:rFonts w:ascii="Calibri" w:eastAsia="Times New Roman" w:hAnsi="Calibri" w:cs="Calibri"/>
                          <w:b/>
                          <w:color w:val="222222"/>
                          <w:lang w:eastAsia="es-MX"/>
                        </w:rPr>
                      </w:pPr>
                      <w:r w:rsidRPr="00E0247E">
                        <w:rPr>
                          <w:rFonts w:ascii="Calibri" w:eastAsia="Times New Roman" w:hAnsi="Calibri" w:cs="Calibri"/>
                          <w:b/>
                          <w:color w:val="222222"/>
                          <w:lang w:eastAsia="es-MX"/>
                        </w:rPr>
                        <w:t>• Sus medidas (Apertura)</w:t>
                      </w:r>
                    </w:p>
                    <w:p w:rsidR="009B573B" w:rsidRPr="00E0247E" w:rsidRDefault="009B573B" w:rsidP="00444532">
                      <w:pPr>
                        <w:shd w:val="clear" w:color="auto" w:fill="FFFFFF"/>
                        <w:spacing w:after="0" w:line="240" w:lineRule="auto"/>
                        <w:outlineLvl w:val="4"/>
                        <w:rPr>
                          <w:rFonts w:ascii="Calibri" w:eastAsia="Times New Roman" w:hAnsi="Calibri" w:cs="Calibri"/>
                          <w:b/>
                          <w:color w:val="222222"/>
                          <w:lang w:eastAsia="es-MX"/>
                        </w:rPr>
                      </w:pPr>
                      <w:r w:rsidRPr="00E0247E">
                        <w:rPr>
                          <w:rFonts w:ascii="Calibri" w:eastAsia="Times New Roman" w:hAnsi="Calibri" w:cs="Calibri"/>
                          <w:b/>
                          <w:color w:val="222222"/>
                          <w:lang w:eastAsia="es-MX"/>
                        </w:rPr>
                        <w:t>• La suma de sus medidas</w:t>
                      </w:r>
                    </w:p>
                    <w:p w:rsidR="009B573B" w:rsidRPr="00E0247E" w:rsidRDefault="009B573B" w:rsidP="00444532">
                      <w:pPr>
                        <w:shd w:val="clear" w:color="auto" w:fill="FFFFFF"/>
                        <w:spacing w:after="0" w:line="240" w:lineRule="auto"/>
                        <w:outlineLvl w:val="4"/>
                        <w:rPr>
                          <w:rFonts w:ascii="Calibri" w:eastAsia="Times New Roman" w:hAnsi="Calibri" w:cs="Calibri"/>
                          <w:b/>
                          <w:color w:val="222222"/>
                          <w:lang w:eastAsia="es-MX"/>
                        </w:rPr>
                      </w:pPr>
                      <w:r w:rsidRPr="00E0247E">
                        <w:rPr>
                          <w:rFonts w:ascii="Calibri" w:eastAsia="Times New Roman" w:hAnsi="Calibri" w:cs="Calibri"/>
                          <w:b/>
                          <w:color w:val="222222"/>
                          <w:lang w:eastAsia="es-MX"/>
                        </w:rPr>
                        <w:t>• La posición  de sus lados</w:t>
                      </w:r>
                    </w:p>
                    <w:p w:rsidR="009B573B" w:rsidRPr="00E0247E" w:rsidRDefault="009B573B" w:rsidP="00474614">
                      <w:pPr>
                        <w:shd w:val="clear" w:color="auto" w:fill="FFFFFF"/>
                        <w:spacing w:after="0" w:line="240" w:lineRule="auto"/>
                        <w:outlineLvl w:val="4"/>
                        <w:rPr>
                          <w:rFonts w:ascii="Calibri" w:eastAsia="Times New Roman" w:hAnsi="Calibri" w:cs="Calibri"/>
                          <w:b/>
                          <w:color w:val="222222"/>
                          <w:lang w:eastAsia="es-MX"/>
                        </w:rPr>
                      </w:pPr>
                      <w:r w:rsidRPr="00E0247E">
                        <w:rPr>
                          <w:rFonts w:ascii="Calibri" w:eastAsia="Times New Roman" w:hAnsi="Calibri" w:cs="Calibri"/>
                          <w:b/>
                          <w:color w:val="222222"/>
                          <w:lang w:eastAsia="es-MX"/>
                        </w:rPr>
                        <w:t>• Ángulos  entre dos recta paralelas y una secante</w:t>
                      </w:r>
                    </w:p>
                    <w:p w:rsidR="009B573B" w:rsidRPr="00E0247E" w:rsidRDefault="009B573B" w:rsidP="00444532">
                      <w:pPr>
                        <w:shd w:val="clear" w:color="auto" w:fill="FFFFFF"/>
                        <w:spacing w:after="0" w:line="240" w:lineRule="auto"/>
                        <w:outlineLvl w:val="4"/>
                        <w:rPr>
                          <w:rFonts w:ascii="Calibri" w:eastAsia="Times New Roman" w:hAnsi="Calibri" w:cs="Calibri"/>
                          <w:b/>
                          <w:color w:val="222222"/>
                          <w:lang w:eastAsia="es-MX"/>
                        </w:rPr>
                      </w:pPr>
                    </w:p>
                    <w:p w:rsidR="009B573B" w:rsidRPr="00E0247E" w:rsidRDefault="009B573B"/>
                  </w:txbxContent>
                </v:textbox>
              </v:shape>
            </w:pict>
          </mc:Fallback>
        </mc:AlternateContent>
      </w:r>
    </w:p>
    <w:p w:rsidR="001C5DE0" w:rsidRDefault="001C5DE0" w:rsidP="00B16C35">
      <w:pPr>
        <w:shd w:val="clear" w:color="auto" w:fill="FFFFFF"/>
        <w:spacing w:before="100" w:beforeAutospacing="1" w:after="100" w:afterAutospacing="1" w:line="240" w:lineRule="auto"/>
        <w:outlineLvl w:val="4"/>
        <w:rPr>
          <w:rFonts w:ascii="Calibri" w:eastAsia="Times New Roman" w:hAnsi="Calibri" w:cs="Calibri"/>
          <w:color w:val="222222"/>
          <w:sz w:val="20"/>
          <w:szCs w:val="20"/>
          <w:lang w:eastAsia="es-MX"/>
        </w:rPr>
      </w:pPr>
    </w:p>
    <w:p w:rsidR="00444532" w:rsidRDefault="00444532" w:rsidP="00B16C35">
      <w:pPr>
        <w:shd w:val="clear" w:color="auto" w:fill="FFFFFF"/>
        <w:spacing w:before="100" w:beforeAutospacing="1" w:after="100" w:afterAutospacing="1" w:line="240" w:lineRule="auto"/>
        <w:outlineLvl w:val="4"/>
        <w:rPr>
          <w:rFonts w:ascii="Calibri" w:eastAsia="Times New Roman" w:hAnsi="Calibri" w:cs="Calibri"/>
          <w:color w:val="222222"/>
          <w:sz w:val="20"/>
          <w:szCs w:val="20"/>
          <w:lang w:eastAsia="es-MX"/>
        </w:rPr>
      </w:pPr>
    </w:p>
    <w:p w:rsidR="00444532" w:rsidRDefault="00444532" w:rsidP="00B16C35">
      <w:pPr>
        <w:shd w:val="clear" w:color="auto" w:fill="FFFFFF"/>
        <w:spacing w:before="100" w:beforeAutospacing="1" w:after="100" w:afterAutospacing="1" w:line="240" w:lineRule="auto"/>
        <w:outlineLvl w:val="4"/>
        <w:rPr>
          <w:rFonts w:ascii="Calibri" w:eastAsia="Times New Roman" w:hAnsi="Calibri" w:cs="Calibri"/>
          <w:color w:val="222222"/>
          <w:sz w:val="20"/>
          <w:szCs w:val="20"/>
          <w:lang w:eastAsia="es-MX"/>
        </w:rPr>
      </w:pPr>
    </w:p>
    <w:p w:rsidR="003F6E27" w:rsidRPr="00350C1F" w:rsidRDefault="004613F7" w:rsidP="00AE0022">
      <w:pPr>
        <w:shd w:val="clear" w:color="auto" w:fill="FFFFFF"/>
        <w:spacing w:before="100" w:beforeAutospacing="1" w:after="100" w:afterAutospacing="1" w:line="240" w:lineRule="auto"/>
        <w:rPr>
          <w:rFonts w:ascii="Calibri" w:eastAsia="Times New Roman" w:hAnsi="Calibri" w:cs="Calibri"/>
          <w:b/>
          <w:color w:val="222222"/>
          <w:sz w:val="24"/>
          <w:szCs w:val="24"/>
          <w:lang w:eastAsia="es-MX"/>
        </w:rPr>
      </w:pPr>
      <w:r w:rsidRPr="00350C1F">
        <w:rPr>
          <w:rFonts w:ascii="Calibri" w:eastAsia="Times New Roman" w:hAnsi="Calibri" w:cs="Calibri"/>
          <w:b/>
          <w:color w:val="222222"/>
          <w:sz w:val="24"/>
          <w:szCs w:val="24"/>
          <w:lang w:eastAsia="es-MX"/>
        </w:rPr>
        <w:lastRenderedPageBreak/>
        <w:t xml:space="preserve">a) </w:t>
      </w:r>
      <w:r w:rsidR="00AE0022" w:rsidRPr="00350C1F">
        <w:rPr>
          <w:rFonts w:ascii="Calibri" w:eastAsia="Times New Roman" w:hAnsi="Calibri" w:cs="Calibri"/>
          <w:b/>
          <w:color w:val="222222"/>
          <w:sz w:val="24"/>
          <w:szCs w:val="24"/>
          <w:lang w:eastAsia="es-MX"/>
        </w:rPr>
        <w:t>Clasificación de los ángulos por sus medidas</w:t>
      </w:r>
      <w:r w:rsidR="008913A5" w:rsidRPr="00350C1F">
        <w:rPr>
          <w:rFonts w:ascii="Calibri" w:eastAsia="Times New Roman" w:hAnsi="Calibri" w:cs="Calibri"/>
          <w:b/>
          <w:color w:val="222222"/>
          <w:sz w:val="24"/>
          <w:szCs w:val="24"/>
          <w:lang w:eastAsia="es-MX"/>
        </w:rPr>
        <w:t xml:space="preserve"> (Apertura) </w:t>
      </w:r>
    </w:p>
    <w:tbl>
      <w:tblPr>
        <w:tblStyle w:val="Tablaconcuadrcula"/>
        <w:tblW w:w="0" w:type="auto"/>
        <w:tblInd w:w="-459" w:type="dxa"/>
        <w:tblLook w:val="04A0" w:firstRow="1" w:lastRow="0" w:firstColumn="1" w:lastColumn="0" w:noHBand="0" w:noVBand="1"/>
      </w:tblPr>
      <w:tblGrid>
        <w:gridCol w:w="4678"/>
        <w:gridCol w:w="709"/>
        <w:gridCol w:w="4786"/>
      </w:tblGrid>
      <w:tr w:rsidR="0054638F" w:rsidTr="003558FE">
        <w:tc>
          <w:tcPr>
            <w:tcW w:w="4678" w:type="dxa"/>
            <w:tcBorders>
              <w:top w:val="nil"/>
              <w:left w:val="nil"/>
              <w:bottom w:val="thinThickSmallGap" w:sz="24" w:space="0" w:color="E36C0A" w:themeColor="accent6" w:themeShade="BF"/>
              <w:right w:val="nil"/>
            </w:tcBorders>
            <w:vAlign w:val="center"/>
          </w:tcPr>
          <w:p w:rsidR="0054638F" w:rsidRPr="00AE0022" w:rsidRDefault="0054638F" w:rsidP="0054638F">
            <w:pPr>
              <w:autoSpaceDE w:val="0"/>
              <w:autoSpaceDN w:val="0"/>
              <w:adjustRightInd w:val="0"/>
              <w:jc w:val="center"/>
              <w:rPr>
                <w:rFonts w:eastAsia="TimesLTStd-Roman" w:cstheme="minorHAnsi"/>
                <w:color w:val="000000"/>
              </w:rPr>
            </w:pPr>
            <w:r>
              <w:rPr>
                <w:noProof/>
                <w:lang w:eastAsia="es-MX"/>
              </w:rPr>
              <w:drawing>
                <wp:inline distT="0" distB="0" distL="0" distR="0" wp14:anchorId="4F170A91" wp14:editId="41FD3252">
                  <wp:extent cx="1654139" cy="1268709"/>
                  <wp:effectExtent l="76200" t="76200" r="137160" b="141605"/>
                  <wp:docPr id="32" name="Imagen 32" descr="https://static1.squarespace.com/static/5326238be4b055350d9396f4/t/582be90b725e2588383b00fc/1479272722371/?format=10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atic1.squarespace.com/static/5326238be4b055350d9396f4/t/582be90b725e2588383b00fc/1479272722371/?format=1000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302" t="20487" r="5952" b="2331"/>
                          <a:stretch/>
                        </pic:blipFill>
                        <pic:spPr bwMode="auto">
                          <a:xfrm>
                            <a:off x="0" y="0"/>
                            <a:ext cx="1669993" cy="12808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709" w:type="dxa"/>
            <w:tcBorders>
              <w:top w:val="nil"/>
              <w:left w:val="nil"/>
              <w:bottom w:val="nil"/>
              <w:right w:val="nil"/>
            </w:tcBorders>
          </w:tcPr>
          <w:p w:rsidR="0054638F" w:rsidRDefault="0054638F" w:rsidP="0054638F">
            <w:pPr>
              <w:spacing w:before="100" w:beforeAutospacing="1" w:after="100" w:afterAutospacing="1"/>
              <w:jc w:val="center"/>
              <w:rPr>
                <w:noProof/>
                <w:lang w:eastAsia="es-MX"/>
              </w:rPr>
            </w:pPr>
          </w:p>
        </w:tc>
        <w:tc>
          <w:tcPr>
            <w:tcW w:w="4786" w:type="dxa"/>
            <w:tcBorders>
              <w:top w:val="nil"/>
              <w:left w:val="nil"/>
              <w:bottom w:val="thinThickSmallGap" w:sz="24" w:space="0" w:color="E36C0A" w:themeColor="accent6" w:themeShade="BF"/>
              <w:right w:val="nil"/>
            </w:tcBorders>
            <w:vAlign w:val="center"/>
          </w:tcPr>
          <w:p w:rsidR="0054638F" w:rsidRDefault="0054638F" w:rsidP="0054638F">
            <w:pPr>
              <w:spacing w:before="100" w:beforeAutospacing="1" w:after="100" w:afterAutospacing="1"/>
              <w:jc w:val="center"/>
              <w:rPr>
                <w:rFonts w:ascii="Calibri" w:eastAsia="Times New Roman" w:hAnsi="Calibri" w:cs="Calibri"/>
                <w:color w:val="222222"/>
                <w:sz w:val="20"/>
                <w:szCs w:val="20"/>
                <w:lang w:eastAsia="es-MX"/>
              </w:rPr>
            </w:pPr>
            <w:r>
              <w:rPr>
                <w:noProof/>
                <w:lang w:eastAsia="es-MX"/>
              </w:rPr>
              <w:drawing>
                <wp:inline distT="0" distB="0" distL="0" distR="0" wp14:anchorId="298055DF" wp14:editId="3B6B1CEF">
                  <wp:extent cx="1727666" cy="1202077"/>
                  <wp:effectExtent l="76200" t="76200" r="139700" b="131445"/>
                  <wp:docPr id="33" name="Imagen 33" descr="https://static1.squarespace.com/static/5326238be4b055350d9396f4/t/582be8e7725e2588383affac/1479272683708/?format=10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1.squarespace.com/static/5326238be4b055350d9396f4/t/582be8e7725e2588383affac/1479272683708/?format=1000w"/>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14" t="19731" r="8061" b="4960"/>
                          <a:stretch/>
                        </pic:blipFill>
                        <pic:spPr bwMode="auto">
                          <a:xfrm>
                            <a:off x="0" y="0"/>
                            <a:ext cx="1758255" cy="1223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54638F" w:rsidRPr="009B573B" w:rsidTr="003558FE">
        <w:tc>
          <w:tcPr>
            <w:tcW w:w="4678" w:type="dxa"/>
            <w:tcBorders>
              <w:top w:val="thinThickSmallGap" w:sz="24" w:space="0" w:color="E36C0A" w:themeColor="accent6" w:themeShade="BF"/>
              <w:left w:val="thinThickSmallGap" w:sz="24" w:space="0" w:color="E36C0A" w:themeColor="accent6" w:themeShade="BF"/>
              <w:bottom w:val="thickThinSmallGap" w:sz="24" w:space="0" w:color="E36C0A" w:themeColor="accent6" w:themeShade="BF"/>
              <w:right w:val="thickThinSmallGap" w:sz="24" w:space="0" w:color="E36C0A" w:themeColor="accent6" w:themeShade="BF"/>
            </w:tcBorders>
            <w:shd w:val="clear" w:color="auto" w:fill="FDE9D9" w:themeFill="accent6" w:themeFillTint="33"/>
            <w:vAlign w:val="center"/>
          </w:tcPr>
          <w:p w:rsidR="0054638F" w:rsidRPr="009B573B" w:rsidRDefault="0054638F" w:rsidP="004F10D9">
            <w:pPr>
              <w:spacing w:before="100" w:beforeAutospacing="1" w:after="100" w:afterAutospacing="1"/>
              <w:jc w:val="center"/>
              <w:rPr>
                <w:noProof/>
                <w:sz w:val="20"/>
                <w:szCs w:val="20"/>
                <w:lang w:eastAsia="es-MX"/>
              </w:rPr>
            </w:pPr>
            <w:r w:rsidRPr="009B573B">
              <w:rPr>
                <w:noProof/>
                <w:sz w:val="20"/>
                <w:szCs w:val="20"/>
                <w:lang w:eastAsia="es-MX"/>
              </w:rPr>
              <w:t>Un ángulo de una vuelta  (</w:t>
            </w:r>
            <w:r w:rsidRPr="009B573B">
              <w:rPr>
                <w:b/>
                <w:noProof/>
                <w:sz w:val="20"/>
                <w:szCs w:val="20"/>
                <w:lang w:eastAsia="es-MX"/>
              </w:rPr>
              <w:t>perigonal</w:t>
            </w:r>
            <w:r w:rsidRPr="009B573B">
              <w:rPr>
                <w:noProof/>
                <w:sz w:val="20"/>
                <w:szCs w:val="20"/>
                <w:lang w:eastAsia="es-MX"/>
              </w:rPr>
              <w:t>) es aquel que mide 360</w:t>
            </w:r>
            <w:r w:rsidRPr="009B573B">
              <w:rPr>
                <w:rFonts w:ascii="Calibri" w:eastAsia="Times New Roman" w:hAnsi="Calibri" w:cs="Calibri"/>
                <w:color w:val="222222"/>
                <w:sz w:val="20"/>
                <w:szCs w:val="20"/>
                <w:lang w:eastAsia="es-MX"/>
              </w:rPr>
              <w:t>°</w:t>
            </w:r>
            <w:r w:rsidRPr="009B573B">
              <w:rPr>
                <w:noProof/>
                <w:sz w:val="20"/>
                <w:szCs w:val="20"/>
                <w:lang w:eastAsia="es-MX"/>
              </w:rPr>
              <w:t xml:space="preserve"> y sus lados coinciden</w:t>
            </w:r>
          </w:p>
        </w:tc>
        <w:tc>
          <w:tcPr>
            <w:tcW w:w="709" w:type="dxa"/>
            <w:tcBorders>
              <w:top w:val="nil"/>
              <w:left w:val="thickThinSmallGap" w:sz="24" w:space="0" w:color="E36C0A" w:themeColor="accent6" w:themeShade="BF"/>
              <w:bottom w:val="nil"/>
              <w:right w:val="thinThickSmallGap" w:sz="24" w:space="0" w:color="E36C0A" w:themeColor="accent6" w:themeShade="BF"/>
            </w:tcBorders>
            <w:vAlign w:val="center"/>
          </w:tcPr>
          <w:p w:rsidR="0054638F" w:rsidRPr="009B573B" w:rsidRDefault="0054638F" w:rsidP="004F10D9">
            <w:pPr>
              <w:spacing w:before="100" w:beforeAutospacing="1" w:after="100" w:afterAutospacing="1"/>
              <w:jc w:val="center"/>
              <w:rPr>
                <w:rFonts w:ascii="Calibri" w:eastAsia="Times New Roman" w:hAnsi="Calibri" w:cs="Calibri"/>
                <w:color w:val="222222"/>
                <w:sz w:val="20"/>
                <w:szCs w:val="20"/>
                <w:lang w:eastAsia="es-MX"/>
              </w:rPr>
            </w:pPr>
          </w:p>
        </w:tc>
        <w:tc>
          <w:tcPr>
            <w:tcW w:w="4786" w:type="dxa"/>
            <w:tcBorders>
              <w:top w:val="thinThickSmallGap" w:sz="24" w:space="0" w:color="E36C0A" w:themeColor="accent6" w:themeShade="BF"/>
              <w:left w:val="thinThickSmallGap" w:sz="24" w:space="0" w:color="E36C0A" w:themeColor="accent6" w:themeShade="BF"/>
              <w:bottom w:val="thickThinSmallGap" w:sz="24" w:space="0" w:color="E36C0A" w:themeColor="accent6" w:themeShade="BF"/>
              <w:right w:val="thickThinSmallGap" w:sz="24" w:space="0" w:color="E36C0A" w:themeColor="accent6" w:themeShade="BF"/>
            </w:tcBorders>
            <w:shd w:val="clear" w:color="auto" w:fill="FDE9D9" w:themeFill="accent6" w:themeFillTint="33"/>
            <w:vAlign w:val="center"/>
          </w:tcPr>
          <w:p w:rsidR="0054638F" w:rsidRPr="009B573B" w:rsidRDefault="0054638F" w:rsidP="004F10D9">
            <w:pPr>
              <w:spacing w:before="100" w:beforeAutospacing="1" w:after="100" w:afterAutospacing="1"/>
              <w:jc w:val="center"/>
              <w:rPr>
                <w:noProof/>
                <w:sz w:val="20"/>
                <w:szCs w:val="20"/>
                <w:lang w:eastAsia="es-MX"/>
              </w:rPr>
            </w:pPr>
            <w:r w:rsidRPr="009B573B">
              <w:rPr>
                <w:rFonts w:ascii="Calibri" w:eastAsia="Times New Roman" w:hAnsi="Calibri" w:cs="Calibri"/>
                <w:color w:val="222222"/>
                <w:sz w:val="20"/>
                <w:szCs w:val="20"/>
                <w:lang w:eastAsia="es-MX"/>
              </w:rPr>
              <w:t xml:space="preserve">Un ángulo </w:t>
            </w:r>
            <w:r w:rsidRPr="009B573B">
              <w:rPr>
                <w:rFonts w:ascii="Calibri" w:eastAsia="Times New Roman" w:hAnsi="Calibri" w:cs="Calibri"/>
                <w:b/>
                <w:color w:val="222222"/>
                <w:sz w:val="20"/>
                <w:szCs w:val="20"/>
                <w:lang w:eastAsia="es-MX"/>
              </w:rPr>
              <w:t>colineal</w:t>
            </w:r>
            <w:r w:rsidRPr="009B573B">
              <w:rPr>
                <w:rFonts w:ascii="Calibri" w:eastAsia="Times New Roman" w:hAnsi="Calibri" w:cs="Calibri"/>
                <w:color w:val="222222"/>
                <w:sz w:val="20"/>
                <w:szCs w:val="20"/>
                <w:lang w:eastAsia="es-MX"/>
              </w:rPr>
              <w:t xml:space="preserve"> (</w:t>
            </w:r>
            <w:r w:rsidRPr="009B573B">
              <w:rPr>
                <w:rFonts w:ascii="Calibri" w:eastAsia="Times New Roman" w:hAnsi="Calibri" w:cs="Calibri"/>
                <w:b/>
                <w:color w:val="222222"/>
                <w:sz w:val="20"/>
                <w:szCs w:val="20"/>
                <w:lang w:eastAsia="es-MX"/>
              </w:rPr>
              <w:t>llano</w:t>
            </w:r>
            <w:r w:rsidRPr="009B573B">
              <w:rPr>
                <w:rFonts w:ascii="Calibri" w:eastAsia="Times New Roman" w:hAnsi="Calibri" w:cs="Calibri"/>
                <w:color w:val="222222"/>
                <w:sz w:val="20"/>
                <w:szCs w:val="20"/>
                <w:lang w:eastAsia="es-MX"/>
              </w:rPr>
              <w:t>) es aquel que mide 180°</w:t>
            </w:r>
            <w:r w:rsidRPr="009B573B">
              <w:rPr>
                <w:rFonts w:ascii="Calibri" w:eastAsia="Times New Roman" w:hAnsi="Calibri" w:cs="Calibri"/>
                <w:color w:val="222222"/>
                <w:sz w:val="20"/>
                <w:szCs w:val="20"/>
                <w:vertAlign w:val="superscript"/>
                <w:lang w:eastAsia="es-MX"/>
              </w:rPr>
              <w:t xml:space="preserve"> </w:t>
            </w:r>
            <w:r w:rsidRPr="009B573B">
              <w:rPr>
                <w:rFonts w:ascii="Calibri" w:eastAsia="Times New Roman" w:hAnsi="Calibri" w:cs="Calibri"/>
                <w:color w:val="222222"/>
                <w:sz w:val="20"/>
                <w:szCs w:val="20"/>
                <w:lang w:eastAsia="es-MX"/>
              </w:rPr>
              <w:t>y sus lados son prolongación uno de otro</w:t>
            </w:r>
          </w:p>
        </w:tc>
      </w:tr>
      <w:tr w:rsidR="00313F28" w:rsidTr="003558FE">
        <w:tc>
          <w:tcPr>
            <w:tcW w:w="4678" w:type="dxa"/>
            <w:tcBorders>
              <w:top w:val="thickThinSmallGap" w:sz="24" w:space="0" w:color="E36C0A" w:themeColor="accent6" w:themeShade="BF"/>
              <w:left w:val="nil"/>
              <w:bottom w:val="nil"/>
              <w:right w:val="nil"/>
            </w:tcBorders>
            <w:vAlign w:val="center"/>
          </w:tcPr>
          <w:p w:rsidR="00313F28" w:rsidRPr="00264A12" w:rsidRDefault="00313F28" w:rsidP="009B573B">
            <w:pPr>
              <w:spacing w:before="100" w:beforeAutospacing="1" w:after="100" w:afterAutospacing="1"/>
              <w:rPr>
                <w:noProof/>
                <w:lang w:eastAsia="es-MX"/>
              </w:rPr>
            </w:pPr>
          </w:p>
        </w:tc>
        <w:tc>
          <w:tcPr>
            <w:tcW w:w="709" w:type="dxa"/>
            <w:tcBorders>
              <w:top w:val="nil"/>
              <w:left w:val="nil"/>
              <w:bottom w:val="nil"/>
              <w:right w:val="nil"/>
            </w:tcBorders>
          </w:tcPr>
          <w:p w:rsidR="00313F28" w:rsidRPr="00AE0022" w:rsidRDefault="00313F28" w:rsidP="00AE0022">
            <w:pPr>
              <w:spacing w:before="100" w:beforeAutospacing="1" w:after="100" w:afterAutospacing="1"/>
              <w:rPr>
                <w:rFonts w:ascii="Calibri" w:eastAsia="Times New Roman" w:hAnsi="Calibri" w:cs="Calibri"/>
                <w:color w:val="222222"/>
                <w:sz w:val="20"/>
                <w:szCs w:val="20"/>
                <w:lang w:eastAsia="es-MX"/>
              </w:rPr>
            </w:pPr>
          </w:p>
        </w:tc>
        <w:tc>
          <w:tcPr>
            <w:tcW w:w="4786" w:type="dxa"/>
            <w:tcBorders>
              <w:top w:val="thickThinSmallGap" w:sz="24" w:space="0" w:color="E36C0A" w:themeColor="accent6" w:themeShade="BF"/>
              <w:left w:val="nil"/>
              <w:bottom w:val="nil"/>
              <w:right w:val="nil"/>
            </w:tcBorders>
            <w:vAlign w:val="center"/>
          </w:tcPr>
          <w:p w:rsidR="00313F28" w:rsidRPr="00AE0022" w:rsidRDefault="00313F28" w:rsidP="00AE0022">
            <w:pPr>
              <w:spacing w:before="100" w:beforeAutospacing="1" w:after="100" w:afterAutospacing="1"/>
              <w:rPr>
                <w:rFonts w:ascii="Calibri" w:eastAsia="Times New Roman" w:hAnsi="Calibri" w:cs="Calibri"/>
                <w:color w:val="222222"/>
                <w:sz w:val="20"/>
                <w:szCs w:val="20"/>
                <w:lang w:eastAsia="es-MX"/>
              </w:rPr>
            </w:pPr>
          </w:p>
        </w:tc>
      </w:tr>
      <w:tr w:rsidR="0054638F" w:rsidTr="003558FE">
        <w:tc>
          <w:tcPr>
            <w:tcW w:w="4678" w:type="dxa"/>
            <w:tcBorders>
              <w:top w:val="nil"/>
              <w:left w:val="nil"/>
              <w:bottom w:val="thinThickSmallGap" w:sz="24" w:space="0" w:color="E36C0A" w:themeColor="accent6" w:themeShade="BF"/>
              <w:right w:val="nil"/>
            </w:tcBorders>
            <w:vAlign w:val="center"/>
          </w:tcPr>
          <w:p w:rsidR="0054638F" w:rsidRDefault="0054638F" w:rsidP="0054638F">
            <w:pPr>
              <w:spacing w:before="100" w:beforeAutospacing="1" w:after="100" w:afterAutospacing="1"/>
              <w:jc w:val="center"/>
              <w:rPr>
                <w:rFonts w:ascii="Calibri" w:eastAsia="Times New Roman" w:hAnsi="Calibri" w:cs="Calibri"/>
                <w:color w:val="222222"/>
                <w:sz w:val="20"/>
                <w:szCs w:val="20"/>
                <w:lang w:eastAsia="es-MX"/>
              </w:rPr>
            </w:pPr>
            <w:r w:rsidRPr="00AE0022">
              <w:rPr>
                <w:rFonts w:ascii="Calibri" w:eastAsia="Times New Roman" w:hAnsi="Calibri" w:cs="Calibri"/>
                <w:color w:val="222222"/>
                <w:sz w:val="20"/>
                <w:szCs w:val="20"/>
                <w:lang w:eastAsia="es-MX"/>
              </w:rPr>
              <w:t>.</w:t>
            </w:r>
            <w:r>
              <w:rPr>
                <w:noProof/>
                <w:lang w:eastAsia="es-MX"/>
              </w:rPr>
              <w:t xml:space="preserve"> </w:t>
            </w:r>
            <w:r>
              <w:rPr>
                <w:noProof/>
                <w:lang w:eastAsia="es-MX"/>
              </w:rPr>
              <w:drawing>
                <wp:inline distT="0" distB="0" distL="0" distR="0" wp14:anchorId="3015AB27" wp14:editId="4A53C40B">
                  <wp:extent cx="1767155" cy="1250602"/>
                  <wp:effectExtent l="76200" t="76200" r="138430" b="140335"/>
                  <wp:docPr id="34" name="Imagen 34" descr="https://static1.squarespace.com/static/5326238be4b055350d9396f4/t/582be8acb8a79b9d0fbf385f/1479272622901/?format=10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1.squarespace.com/static/5326238be4b055350d9396f4/t/582be8acb8a79b9d0fbf385f/1479272622901/?format=1000w"/>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517" t="20517" r="7517" b="5462"/>
                          <a:stretch/>
                        </pic:blipFill>
                        <pic:spPr bwMode="auto">
                          <a:xfrm>
                            <a:off x="0" y="0"/>
                            <a:ext cx="1769978" cy="125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709" w:type="dxa"/>
            <w:tcBorders>
              <w:top w:val="nil"/>
              <w:left w:val="nil"/>
              <w:bottom w:val="nil"/>
              <w:right w:val="nil"/>
            </w:tcBorders>
          </w:tcPr>
          <w:p w:rsidR="0054638F" w:rsidRDefault="0054638F" w:rsidP="0054638F">
            <w:pPr>
              <w:spacing w:before="100" w:beforeAutospacing="1" w:after="100" w:afterAutospacing="1"/>
              <w:jc w:val="center"/>
              <w:rPr>
                <w:noProof/>
                <w:lang w:eastAsia="es-MX"/>
              </w:rPr>
            </w:pPr>
          </w:p>
        </w:tc>
        <w:tc>
          <w:tcPr>
            <w:tcW w:w="4786" w:type="dxa"/>
            <w:tcBorders>
              <w:top w:val="nil"/>
              <w:left w:val="nil"/>
              <w:bottom w:val="thinThickSmallGap" w:sz="24" w:space="0" w:color="E36C0A" w:themeColor="accent6" w:themeShade="BF"/>
              <w:right w:val="nil"/>
            </w:tcBorders>
            <w:vAlign w:val="center"/>
          </w:tcPr>
          <w:p w:rsidR="0054638F" w:rsidRDefault="0054638F" w:rsidP="0054638F">
            <w:pPr>
              <w:spacing w:before="100" w:beforeAutospacing="1" w:after="100" w:afterAutospacing="1"/>
              <w:jc w:val="center"/>
              <w:rPr>
                <w:rFonts w:ascii="Calibri" w:eastAsia="Times New Roman" w:hAnsi="Calibri" w:cs="Calibri"/>
                <w:color w:val="222222"/>
                <w:sz w:val="20"/>
                <w:szCs w:val="20"/>
                <w:lang w:eastAsia="es-MX"/>
              </w:rPr>
            </w:pPr>
            <w:r>
              <w:rPr>
                <w:noProof/>
                <w:lang w:eastAsia="es-MX"/>
              </w:rPr>
              <w:drawing>
                <wp:inline distT="0" distB="0" distL="0" distR="0" wp14:anchorId="0A94C1C6" wp14:editId="07DA925D">
                  <wp:extent cx="1691559" cy="1255454"/>
                  <wp:effectExtent l="76200" t="76200" r="137795" b="135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612" t="29333" r="25411" b="7333"/>
                          <a:stretch/>
                        </pic:blipFill>
                        <pic:spPr bwMode="auto">
                          <a:xfrm>
                            <a:off x="0" y="0"/>
                            <a:ext cx="1713109" cy="1271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54638F" w:rsidRPr="009B573B" w:rsidTr="003558FE">
        <w:tc>
          <w:tcPr>
            <w:tcW w:w="4678" w:type="dxa"/>
            <w:tcBorders>
              <w:top w:val="thinThickSmallGap" w:sz="24" w:space="0" w:color="E36C0A" w:themeColor="accent6" w:themeShade="BF"/>
              <w:left w:val="thinThickSmallGap" w:sz="24" w:space="0" w:color="E36C0A" w:themeColor="accent6" w:themeShade="BF"/>
              <w:bottom w:val="thickThinSmallGap" w:sz="24" w:space="0" w:color="E36C0A" w:themeColor="accent6" w:themeShade="BF"/>
              <w:right w:val="thickThinSmallGap" w:sz="24" w:space="0" w:color="E36C0A" w:themeColor="accent6" w:themeShade="BF"/>
            </w:tcBorders>
            <w:shd w:val="clear" w:color="auto" w:fill="FDE9D9" w:themeFill="accent6" w:themeFillTint="33"/>
            <w:vAlign w:val="center"/>
          </w:tcPr>
          <w:p w:rsidR="0054638F" w:rsidRPr="009B573B" w:rsidRDefault="0054638F" w:rsidP="00F5729A">
            <w:pPr>
              <w:spacing w:before="100" w:beforeAutospacing="1" w:after="100" w:afterAutospacing="1"/>
              <w:jc w:val="center"/>
              <w:rPr>
                <w:rFonts w:ascii="Calibri" w:eastAsia="Times New Roman" w:hAnsi="Calibri" w:cs="Calibri"/>
                <w:color w:val="222222"/>
                <w:sz w:val="20"/>
                <w:szCs w:val="20"/>
                <w:lang w:eastAsia="es-MX"/>
              </w:rPr>
            </w:pPr>
            <w:r w:rsidRPr="009B573B">
              <w:rPr>
                <w:rFonts w:ascii="Calibri" w:eastAsia="Times New Roman" w:hAnsi="Calibri" w:cs="Calibri"/>
                <w:color w:val="222222"/>
                <w:sz w:val="20"/>
                <w:szCs w:val="20"/>
                <w:lang w:eastAsia="es-MX"/>
              </w:rPr>
              <w:t xml:space="preserve">Un ángulo </w:t>
            </w:r>
            <w:r w:rsidRPr="009B573B">
              <w:rPr>
                <w:rFonts w:ascii="Calibri" w:eastAsia="Times New Roman" w:hAnsi="Calibri" w:cs="Calibri"/>
                <w:b/>
                <w:color w:val="222222"/>
                <w:sz w:val="20"/>
                <w:szCs w:val="20"/>
                <w:lang w:eastAsia="es-MX"/>
              </w:rPr>
              <w:t>recto</w:t>
            </w:r>
            <w:r w:rsidRPr="009B573B">
              <w:rPr>
                <w:rFonts w:ascii="Calibri" w:eastAsia="Times New Roman" w:hAnsi="Calibri" w:cs="Calibri"/>
                <w:color w:val="222222"/>
                <w:sz w:val="20"/>
                <w:szCs w:val="20"/>
                <w:lang w:eastAsia="es-MX"/>
              </w:rPr>
              <w:t xml:space="preserve"> </w:t>
            </w:r>
            <w:r w:rsidR="00F5729A" w:rsidRPr="009B573B">
              <w:rPr>
                <w:rFonts w:ascii="Calibri" w:eastAsia="Times New Roman" w:hAnsi="Calibri" w:cs="Calibri"/>
                <w:color w:val="222222"/>
                <w:sz w:val="20"/>
                <w:szCs w:val="20"/>
                <w:lang w:eastAsia="es-MX"/>
              </w:rPr>
              <w:t xml:space="preserve">mide exactamente 90° </w:t>
            </w:r>
            <w:r w:rsidRPr="009B573B">
              <w:rPr>
                <w:rFonts w:ascii="Calibri" w:eastAsia="Times New Roman" w:hAnsi="Calibri" w:cs="Calibri"/>
                <w:color w:val="222222"/>
                <w:sz w:val="20"/>
                <w:szCs w:val="20"/>
                <w:lang w:eastAsia="es-MX"/>
              </w:rPr>
              <w:t xml:space="preserve"> y las rectas que lo forman se llaman </w:t>
            </w:r>
            <w:r w:rsidR="00F5729A" w:rsidRPr="009B573B">
              <w:rPr>
                <w:rFonts w:ascii="Calibri" w:eastAsia="Times New Roman" w:hAnsi="Calibri" w:cs="Calibri"/>
                <w:color w:val="222222"/>
                <w:sz w:val="20"/>
                <w:szCs w:val="20"/>
                <w:lang w:eastAsia="es-MX"/>
              </w:rPr>
              <w:t>perpendiculares.</w:t>
            </w:r>
            <w:r w:rsidRPr="009B573B">
              <w:rPr>
                <w:rFonts w:ascii="Calibri" w:eastAsia="Times New Roman" w:hAnsi="Calibri" w:cs="Calibri"/>
                <w:color w:val="222222"/>
                <w:sz w:val="20"/>
                <w:szCs w:val="20"/>
                <w:lang w:eastAsia="es-MX"/>
              </w:rPr>
              <w:t xml:space="preserve"> </w:t>
            </w:r>
          </w:p>
        </w:tc>
        <w:tc>
          <w:tcPr>
            <w:tcW w:w="709" w:type="dxa"/>
            <w:tcBorders>
              <w:top w:val="nil"/>
              <w:left w:val="thickThinSmallGap" w:sz="24" w:space="0" w:color="E36C0A" w:themeColor="accent6" w:themeShade="BF"/>
              <w:bottom w:val="nil"/>
              <w:right w:val="thinThickSmallGap" w:sz="24" w:space="0" w:color="E36C0A" w:themeColor="accent6" w:themeShade="BF"/>
            </w:tcBorders>
            <w:vAlign w:val="center"/>
          </w:tcPr>
          <w:p w:rsidR="0054638F" w:rsidRPr="009B573B" w:rsidRDefault="0054638F" w:rsidP="004F10D9">
            <w:pPr>
              <w:spacing w:before="100" w:beforeAutospacing="1" w:after="100" w:afterAutospacing="1"/>
              <w:jc w:val="center"/>
              <w:rPr>
                <w:rFonts w:ascii="Calibri" w:eastAsia="Times New Roman" w:hAnsi="Calibri" w:cs="Calibri"/>
                <w:color w:val="222222"/>
                <w:sz w:val="20"/>
                <w:szCs w:val="20"/>
                <w:lang w:eastAsia="es-MX"/>
              </w:rPr>
            </w:pPr>
          </w:p>
        </w:tc>
        <w:tc>
          <w:tcPr>
            <w:tcW w:w="4786" w:type="dxa"/>
            <w:tcBorders>
              <w:top w:val="thinThickSmallGap" w:sz="24" w:space="0" w:color="E36C0A" w:themeColor="accent6" w:themeShade="BF"/>
              <w:left w:val="thinThickSmallGap" w:sz="24" w:space="0" w:color="E36C0A" w:themeColor="accent6" w:themeShade="BF"/>
              <w:bottom w:val="thickThinSmallGap" w:sz="24" w:space="0" w:color="E36C0A" w:themeColor="accent6" w:themeShade="BF"/>
              <w:right w:val="thickThinSmallGap" w:sz="24" w:space="0" w:color="E36C0A" w:themeColor="accent6" w:themeShade="BF"/>
            </w:tcBorders>
            <w:shd w:val="clear" w:color="auto" w:fill="FDE9D9" w:themeFill="accent6" w:themeFillTint="33"/>
            <w:vAlign w:val="center"/>
          </w:tcPr>
          <w:p w:rsidR="0054638F" w:rsidRPr="009B573B" w:rsidRDefault="0054638F" w:rsidP="004F10D9">
            <w:pPr>
              <w:spacing w:before="100" w:beforeAutospacing="1" w:after="100" w:afterAutospacing="1"/>
              <w:jc w:val="center"/>
              <w:rPr>
                <w:rFonts w:ascii="Calibri" w:eastAsia="Times New Roman" w:hAnsi="Calibri" w:cs="Calibri"/>
                <w:color w:val="222222"/>
                <w:sz w:val="20"/>
                <w:szCs w:val="20"/>
                <w:lang w:eastAsia="es-MX"/>
              </w:rPr>
            </w:pPr>
            <w:r w:rsidRPr="009B573B">
              <w:rPr>
                <w:rFonts w:ascii="Calibri" w:eastAsia="Times New Roman" w:hAnsi="Calibri" w:cs="Calibri"/>
                <w:color w:val="222222"/>
                <w:sz w:val="20"/>
                <w:szCs w:val="20"/>
                <w:lang w:eastAsia="es-MX"/>
              </w:rPr>
              <w:t xml:space="preserve">Un ángulo </w:t>
            </w:r>
            <w:r w:rsidRPr="009B573B">
              <w:rPr>
                <w:rFonts w:ascii="Calibri" w:eastAsia="Times New Roman" w:hAnsi="Calibri" w:cs="Calibri"/>
                <w:b/>
                <w:color w:val="222222"/>
                <w:sz w:val="20"/>
                <w:szCs w:val="20"/>
                <w:lang w:eastAsia="es-MX"/>
              </w:rPr>
              <w:t>agudo</w:t>
            </w:r>
            <w:r w:rsidRPr="009B573B">
              <w:rPr>
                <w:rFonts w:ascii="Calibri" w:eastAsia="Times New Roman" w:hAnsi="Calibri" w:cs="Calibri"/>
                <w:color w:val="222222"/>
                <w:sz w:val="20"/>
                <w:szCs w:val="20"/>
                <w:lang w:eastAsia="es-MX"/>
              </w:rPr>
              <w:t xml:space="preserve"> es aquel que mide más de  0° y menos de 90°.</w:t>
            </w:r>
          </w:p>
        </w:tc>
      </w:tr>
      <w:tr w:rsidR="00292942" w:rsidTr="003558FE">
        <w:tc>
          <w:tcPr>
            <w:tcW w:w="4678" w:type="dxa"/>
            <w:tcBorders>
              <w:top w:val="thickThinSmallGap" w:sz="24" w:space="0" w:color="E36C0A" w:themeColor="accent6" w:themeShade="BF"/>
              <w:left w:val="nil"/>
              <w:bottom w:val="nil"/>
              <w:right w:val="nil"/>
            </w:tcBorders>
          </w:tcPr>
          <w:p w:rsidR="00292942" w:rsidRPr="00AE0022" w:rsidRDefault="00292942" w:rsidP="00AE0022">
            <w:pPr>
              <w:spacing w:before="100" w:beforeAutospacing="1" w:after="100" w:afterAutospacing="1"/>
              <w:rPr>
                <w:rFonts w:ascii="Calibri" w:eastAsia="Times New Roman" w:hAnsi="Calibri" w:cs="Calibri"/>
                <w:color w:val="222222"/>
                <w:sz w:val="20"/>
                <w:szCs w:val="20"/>
                <w:lang w:eastAsia="es-MX"/>
              </w:rPr>
            </w:pPr>
          </w:p>
        </w:tc>
        <w:tc>
          <w:tcPr>
            <w:tcW w:w="709" w:type="dxa"/>
            <w:tcBorders>
              <w:top w:val="nil"/>
              <w:left w:val="nil"/>
              <w:bottom w:val="nil"/>
              <w:right w:val="nil"/>
            </w:tcBorders>
          </w:tcPr>
          <w:p w:rsidR="00292942" w:rsidRPr="00264A12" w:rsidRDefault="00292942" w:rsidP="00B16C35">
            <w:pPr>
              <w:spacing w:before="100" w:beforeAutospacing="1" w:after="100" w:afterAutospacing="1"/>
              <w:rPr>
                <w:rFonts w:ascii="Calibri" w:eastAsia="Times New Roman" w:hAnsi="Calibri" w:cs="Calibri"/>
                <w:color w:val="222222"/>
                <w:sz w:val="20"/>
                <w:szCs w:val="20"/>
                <w:lang w:eastAsia="es-MX"/>
              </w:rPr>
            </w:pPr>
          </w:p>
        </w:tc>
        <w:tc>
          <w:tcPr>
            <w:tcW w:w="4786" w:type="dxa"/>
            <w:tcBorders>
              <w:top w:val="thickThinSmallGap" w:sz="24" w:space="0" w:color="E36C0A" w:themeColor="accent6" w:themeShade="BF"/>
              <w:left w:val="nil"/>
              <w:bottom w:val="nil"/>
              <w:right w:val="nil"/>
            </w:tcBorders>
          </w:tcPr>
          <w:p w:rsidR="00292942" w:rsidRPr="00264A12" w:rsidRDefault="00292942" w:rsidP="00B16C35">
            <w:pPr>
              <w:spacing w:before="100" w:beforeAutospacing="1" w:after="100" w:afterAutospacing="1"/>
              <w:rPr>
                <w:rFonts w:ascii="Calibri" w:eastAsia="Times New Roman" w:hAnsi="Calibri" w:cs="Calibri"/>
                <w:color w:val="222222"/>
                <w:sz w:val="20"/>
                <w:szCs w:val="20"/>
                <w:lang w:eastAsia="es-MX"/>
              </w:rPr>
            </w:pPr>
          </w:p>
        </w:tc>
      </w:tr>
      <w:tr w:rsidR="0054638F" w:rsidTr="003558FE">
        <w:tc>
          <w:tcPr>
            <w:tcW w:w="4678" w:type="dxa"/>
            <w:tcBorders>
              <w:top w:val="nil"/>
              <w:left w:val="nil"/>
              <w:bottom w:val="thinThickSmallGap" w:sz="24" w:space="0" w:color="E36C0A" w:themeColor="accent6" w:themeShade="BF"/>
              <w:right w:val="nil"/>
            </w:tcBorders>
          </w:tcPr>
          <w:p w:rsidR="0054638F" w:rsidRDefault="0054638F" w:rsidP="0054638F">
            <w:pPr>
              <w:spacing w:before="100" w:beforeAutospacing="1" w:after="100" w:afterAutospacing="1"/>
              <w:jc w:val="center"/>
              <w:rPr>
                <w:rFonts w:ascii="Calibri" w:eastAsia="Times New Roman" w:hAnsi="Calibri" w:cs="Calibri"/>
                <w:color w:val="222222"/>
                <w:sz w:val="20"/>
                <w:szCs w:val="20"/>
                <w:lang w:eastAsia="es-MX"/>
              </w:rPr>
            </w:pPr>
            <w:r>
              <w:rPr>
                <w:noProof/>
                <w:lang w:eastAsia="es-MX"/>
              </w:rPr>
              <w:drawing>
                <wp:inline distT="0" distB="0" distL="0" distR="0" wp14:anchorId="1113FD8A" wp14:editId="46F26249">
                  <wp:extent cx="1746607" cy="1241758"/>
                  <wp:effectExtent l="76200" t="76200" r="139700" b="130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2864" t="20999" r="24661" b="16333"/>
                          <a:stretch/>
                        </pic:blipFill>
                        <pic:spPr bwMode="auto">
                          <a:xfrm>
                            <a:off x="0" y="0"/>
                            <a:ext cx="1740411" cy="12373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709" w:type="dxa"/>
            <w:tcBorders>
              <w:top w:val="nil"/>
              <w:left w:val="nil"/>
              <w:bottom w:val="nil"/>
              <w:right w:val="nil"/>
            </w:tcBorders>
          </w:tcPr>
          <w:p w:rsidR="0054638F" w:rsidRDefault="0054638F" w:rsidP="0054638F">
            <w:pPr>
              <w:spacing w:before="100" w:beforeAutospacing="1" w:after="100" w:afterAutospacing="1"/>
              <w:jc w:val="center"/>
              <w:rPr>
                <w:noProof/>
                <w:lang w:eastAsia="es-MX"/>
              </w:rPr>
            </w:pPr>
          </w:p>
        </w:tc>
        <w:tc>
          <w:tcPr>
            <w:tcW w:w="4786" w:type="dxa"/>
            <w:tcBorders>
              <w:top w:val="nil"/>
              <w:left w:val="nil"/>
              <w:bottom w:val="thinThickSmallGap" w:sz="24" w:space="0" w:color="E36C0A" w:themeColor="accent6" w:themeShade="BF"/>
              <w:right w:val="nil"/>
            </w:tcBorders>
          </w:tcPr>
          <w:p w:rsidR="0054638F" w:rsidRDefault="0054638F" w:rsidP="0054638F">
            <w:pPr>
              <w:spacing w:before="100" w:beforeAutospacing="1" w:after="100" w:afterAutospacing="1"/>
              <w:jc w:val="center"/>
              <w:rPr>
                <w:rFonts w:ascii="Calibri" w:eastAsia="Times New Roman" w:hAnsi="Calibri" w:cs="Calibri"/>
                <w:color w:val="222222"/>
                <w:sz w:val="20"/>
                <w:szCs w:val="20"/>
                <w:lang w:eastAsia="es-MX"/>
              </w:rPr>
            </w:pPr>
            <w:r>
              <w:rPr>
                <w:noProof/>
                <w:lang w:eastAsia="es-MX"/>
              </w:rPr>
              <w:drawing>
                <wp:inline distT="0" distB="0" distL="0" distR="0" wp14:anchorId="5BB16B7A" wp14:editId="407502CF">
                  <wp:extent cx="1767155" cy="1258526"/>
                  <wp:effectExtent l="76200" t="76200" r="138430" b="132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3239" t="21667" r="25973" b="14000"/>
                          <a:stretch/>
                        </pic:blipFill>
                        <pic:spPr bwMode="auto">
                          <a:xfrm>
                            <a:off x="0" y="0"/>
                            <a:ext cx="1776229" cy="1264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54638F" w:rsidRPr="009B573B" w:rsidTr="003558FE">
        <w:tc>
          <w:tcPr>
            <w:tcW w:w="4678" w:type="dxa"/>
            <w:tcBorders>
              <w:top w:val="thinThickSmallGap" w:sz="24" w:space="0" w:color="E36C0A" w:themeColor="accent6" w:themeShade="BF"/>
              <w:left w:val="thinThickSmallGap" w:sz="24" w:space="0" w:color="E36C0A" w:themeColor="accent6" w:themeShade="BF"/>
              <w:bottom w:val="thickThinSmallGap" w:sz="24" w:space="0" w:color="E36C0A" w:themeColor="accent6" w:themeShade="BF"/>
              <w:right w:val="thickThinSmallGap" w:sz="24" w:space="0" w:color="E36C0A" w:themeColor="accent6" w:themeShade="BF"/>
            </w:tcBorders>
            <w:shd w:val="clear" w:color="auto" w:fill="FDE9D9" w:themeFill="accent6" w:themeFillTint="33"/>
            <w:vAlign w:val="center"/>
          </w:tcPr>
          <w:p w:rsidR="0054638F" w:rsidRPr="009B573B" w:rsidRDefault="0054638F" w:rsidP="004F10D9">
            <w:pPr>
              <w:spacing w:before="100" w:beforeAutospacing="1" w:after="100" w:afterAutospacing="1"/>
              <w:jc w:val="center"/>
              <w:rPr>
                <w:rFonts w:ascii="Calibri" w:eastAsia="Times New Roman" w:hAnsi="Calibri" w:cs="Calibri"/>
                <w:color w:val="222222"/>
                <w:sz w:val="20"/>
                <w:szCs w:val="20"/>
                <w:lang w:eastAsia="es-MX"/>
              </w:rPr>
            </w:pPr>
            <w:r w:rsidRPr="009B573B">
              <w:rPr>
                <w:rFonts w:ascii="Calibri" w:eastAsia="Times New Roman" w:hAnsi="Calibri" w:cs="Calibri"/>
                <w:color w:val="222222"/>
                <w:sz w:val="20"/>
                <w:szCs w:val="20"/>
                <w:lang w:eastAsia="es-MX"/>
              </w:rPr>
              <w:t xml:space="preserve">Un ángulo </w:t>
            </w:r>
            <w:r w:rsidRPr="009B573B">
              <w:rPr>
                <w:rFonts w:ascii="Calibri" w:eastAsia="Times New Roman" w:hAnsi="Calibri" w:cs="Calibri"/>
                <w:b/>
                <w:color w:val="222222"/>
                <w:sz w:val="20"/>
                <w:szCs w:val="20"/>
                <w:lang w:eastAsia="es-MX"/>
              </w:rPr>
              <w:t>obtuso</w:t>
            </w:r>
            <w:r w:rsidRPr="009B573B">
              <w:rPr>
                <w:rFonts w:ascii="Calibri" w:eastAsia="Times New Roman" w:hAnsi="Calibri" w:cs="Calibri"/>
                <w:color w:val="222222"/>
                <w:sz w:val="20"/>
                <w:szCs w:val="20"/>
                <w:lang w:eastAsia="es-MX"/>
              </w:rPr>
              <w:t xml:space="preserve"> es aquel que mide más de 90° y menos de 180°.</w:t>
            </w:r>
          </w:p>
        </w:tc>
        <w:tc>
          <w:tcPr>
            <w:tcW w:w="709" w:type="dxa"/>
            <w:tcBorders>
              <w:top w:val="nil"/>
              <w:left w:val="thickThinSmallGap" w:sz="24" w:space="0" w:color="E36C0A" w:themeColor="accent6" w:themeShade="BF"/>
              <w:bottom w:val="nil"/>
              <w:right w:val="thinThickSmallGap" w:sz="24" w:space="0" w:color="E36C0A" w:themeColor="accent6" w:themeShade="BF"/>
            </w:tcBorders>
            <w:vAlign w:val="center"/>
          </w:tcPr>
          <w:p w:rsidR="0054638F" w:rsidRPr="009B573B" w:rsidRDefault="0054638F" w:rsidP="004F10D9">
            <w:pPr>
              <w:spacing w:before="100" w:beforeAutospacing="1" w:after="100" w:afterAutospacing="1"/>
              <w:jc w:val="center"/>
              <w:rPr>
                <w:rFonts w:ascii="Calibri" w:eastAsia="Times New Roman" w:hAnsi="Calibri" w:cs="Calibri"/>
                <w:color w:val="222222"/>
                <w:sz w:val="20"/>
                <w:szCs w:val="20"/>
                <w:lang w:eastAsia="es-MX"/>
              </w:rPr>
            </w:pPr>
          </w:p>
        </w:tc>
        <w:tc>
          <w:tcPr>
            <w:tcW w:w="4786" w:type="dxa"/>
            <w:tcBorders>
              <w:top w:val="thinThickSmallGap" w:sz="24" w:space="0" w:color="E36C0A" w:themeColor="accent6" w:themeShade="BF"/>
              <w:left w:val="thinThickSmallGap" w:sz="24" w:space="0" w:color="E36C0A" w:themeColor="accent6" w:themeShade="BF"/>
              <w:bottom w:val="thickThinSmallGap" w:sz="24" w:space="0" w:color="E36C0A" w:themeColor="accent6" w:themeShade="BF"/>
              <w:right w:val="thickThinSmallGap" w:sz="24" w:space="0" w:color="E36C0A" w:themeColor="accent6" w:themeShade="BF"/>
            </w:tcBorders>
            <w:shd w:val="clear" w:color="auto" w:fill="FDE9D9" w:themeFill="accent6" w:themeFillTint="33"/>
            <w:vAlign w:val="center"/>
          </w:tcPr>
          <w:p w:rsidR="0054638F" w:rsidRPr="009B573B" w:rsidRDefault="0054638F" w:rsidP="004F10D9">
            <w:pPr>
              <w:spacing w:before="100" w:beforeAutospacing="1" w:after="100" w:afterAutospacing="1"/>
              <w:jc w:val="center"/>
              <w:rPr>
                <w:rFonts w:ascii="Calibri" w:eastAsia="Times New Roman" w:hAnsi="Calibri" w:cs="Calibri"/>
                <w:color w:val="222222"/>
                <w:sz w:val="20"/>
                <w:szCs w:val="20"/>
                <w:lang w:eastAsia="es-MX"/>
              </w:rPr>
            </w:pPr>
            <w:r w:rsidRPr="009B573B">
              <w:rPr>
                <w:rFonts w:ascii="Calibri" w:eastAsia="Times New Roman" w:hAnsi="Calibri" w:cs="Calibri"/>
                <w:color w:val="222222"/>
                <w:sz w:val="20"/>
                <w:szCs w:val="20"/>
                <w:lang w:eastAsia="es-MX"/>
              </w:rPr>
              <w:t xml:space="preserve">Un ángulo </w:t>
            </w:r>
            <w:r w:rsidRPr="009B573B">
              <w:rPr>
                <w:rFonts w:ascii="Calibri" w:eastAsia="Times New Roman" w:hAnsi="Calibri" w:cs="Calibri"/>
                <w:b/>
                <w:color w:val="222222"/>
                <w:sz w:val="20"/>
                <w:szCs w:val="20"/>
                <w:lang w:eastAsia="es-MX"/>
              </w:rPr>
              <w:t>entrante</w:t>
            </w:r>
            <w:r w:rsidRPr="009B573B">
              <w:rPr>
                <w:rFonts w:ascii="Calibri" w:eastAsia="Times New Roman" w:hAnsi="Calibri" w:cs="Calibri"/>
                <w:color w:val="222222"/>
                <w:sz w:val="20"/>
                <w:szCs w:val="20"/>
                <w:lang w:eastAsia="es-MX"/>
              </w:rPr>
              <w:t xml:space="preserve"> es aquel que mide más de 180° y menos de 360°.</w:t>
            </w:r>
          </w:p>
        </w:tc>
      </w:tr>
    </w:tbl>
    <w:p w:rsidR="004613F7" w:rsidRDefault="004613F7" w:rsidP="004613F7">
      <w:pPr>
        <w:shd w:val="clear" w:color="auto" w:fill="FFFFFF"/>
        <w:spacing w:before="100" w:beforeAutospacing="1" w:after="100" w:afterAutospacing="1" w:line="240" w:lineRule="auto"/>
        <w:rPr>
          <w:rFonts w:eastAsia="Times New Roman" w:cstheme="minorHAnsi"/>
          <w:b/>
          <w:bCs/>
          <w:color w:val="222222"/>
          <w:sz w:val="24"/>
          <w:szCs w:val="24"/>
          <w:lang w:eastAsia="es-MX"/>
        </w:rPr>
      </w:pPr>
      <w:r>
        <w:rPr>
          <w:rFonts w:eastAsia="Times New Roman" w:cstheme="minorHAnsi"/>
          <w:b/>
          <w:bCs/>
          <w:color w:val="222222"/>
          <w:sz w:val="24"/>
          <w:szCs w:val="24"/>
          <w:lang w:eastAsia="es-MX"/>
        </w:rPr>
        <w:t xml:space="preserve">b) </w:t>
      </w:r>
      <w:r w:rsidRPr="004613F7">
        <w:rPr>
          <w:rFonts w:eastAsia="Times New Roman" w:cstheme="minorHAnsi"/>
          <w:b/>
          <w:bCs/>
          <w:color w:val="222222"/>
          <w:sz w:val="24"/>
          <w:szCs w:val="24"/>
          <w:lang w:eastAsia="es-MX"/>
        </w:rPr>
        <w:t>Clasificación de los ángulos por la suma de sus medidas</w:t>
      </w:r>
    </w:p>
    <w:p w:rsidR="00023E14" w:rsidRPr="00716682" w:rsidRDefault="00023E14" w:rsidP="00023E14">
      <w:pPr>
        <w:shd w:val="clear" w:color="auto" w:fill="FFFFFF"/>
        <w:spacing w:before="100" w:beforeAutospacing="1" w:after="100" w:afterAutospacing="1" w:line="240" w:lineRule="auto"/>
        <w:rPr>
          <w:rFonts w:eastAsia="Times New Roman" w:cstheme="minorHAnsi"/>
          <w:bCs/>
          <w:color w:val="222222"/>
          <w:sz w:val="20"/>
          <w:szCs w:val="20"/>
          <w:lang w:eastAsia="es-MX"/>
        </w:rPr>
      </w:pPr>
      <w:r w:rsidRPr="00716682">
        <w:rPr>
          <w:rFonts w:eastAsia="Times New Roman" w:cstheme="minorHAnsi"/>
          <w:bCs/>
          <w:color w:val="222222"/>
          <w:sz w:val="20"/>
          <w:szCs w:val="20"/>
          <w:lang w:eastAsia="es-MX"/>
        </w:rPr>
        <w:t>Según la suma de sus m</w:t>
      </w:r>
      <w:r w:rsidR="00304FBC" w:rsidRPr="00716682">
        <w:rPr>
          <w:rFonts w:eastAsia="Times New Roman" w:cstheme="minorHAnsi"/>
          <w:bCs/>
          <w:color w:val="222222"/>
          <w:sz w:val="20"/>
          <w:szCs w:val="20"/>
          <w:lang w:eastAsia="es-MX"/>
        </w:rPr>
        <w:t xml:space="preserve">edidas dos ángulos pueden </w:t>
      </w:r>
      <w:r w:rsidR="000F0EE6" w:rsidRPr="00716682">
        <w:rPr>
          <w:rFonts w:eastAsia="Times New Roman" w:cstheme="minorHAnsi"/>
          <w:bCs/>
          <w:color w:val="222222"/>
          <w:sz w:val="20"/>
          <w:szCs w:val="20"/>
          <w:lang w:eastAsia="es-MX"/>
        </w:rPr>
        <w:t>ser: Ángulos</w:t>
      </w:r>
      <w:r w:rsidRPr="00716682">
        <w:rPr>
          <w:rFonts w:eastAsia="Times New Roman" w:cstheme="minorHAnsi"/>
          <w:bCs/>
          <w:color w:val="222222"/>
          <w:sz w:val="20"/>
          <w:szCs w:val="20"/>
          <w:lang w:eastAsia="es-MX"/>
        </w:rPr>
        <w:t xml:space="preserve"> complementarios y Ángulos suplementarios</w:t>
      </w:r>
    </w:p>
    <w:p w:rsidR="00023E14" w:rsidRDefault="00023E14" w:rsidP="00023E14">
      <w:pPr>
        <w:shd w:val="clear" w:color="auto" w:fill="FFFFFF"/>
        <w:spacing w:before="100" w:beforeAutospacing="1" w:after="100" w:afterAutospacing="1" w:line="240" w:lineRule="auto"/>
        <w:jc w:val="center"/>
        <w:rPr>
          <w:rFonts w:eastAsia="Times New Roman" w:cstheme="minorHAnsi"/>
          <w:bCs/>
          <w:color w:val="222222"/>
          <w:sz w:val="24"/>
          <w:szCs w:val="24"/>
          <w:lang w:eastAsia="es-MX"/>
        </w:rPr>
      </w:pPr>
      <w:r>
        <w:rPr>
          <w:noProof/>
          <w:lang w:eastAsia="es-MX"/>
        </w:rPr>
        <w:lastRenderedPageBreak/>
        <w:drawing>
          <wp:inline distT="0" distB="0" distL="0" distR="0" wp14:anchorId="260F42EF" wp14:editId="7A5342BB">
            <wp:extent cx="3842535" cy="1891417"/>
            <wp:effectExtent l="0" t="0" r="5715" b="0"/>
            <wp:docPr id="46" name="Imagen 46" descr="Ãngulos complemen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Ãngulos complementarios"/>
                    <pic:cNvPicPr>
                      <a:picLocks noChangeAspect="1" noChangeArrowheads="1"/>
                    </pic:cNvPicPr>
                  </pic:nvPicPr>
                  <pic:blipFill rotWithShape="1">
                    <a:blip r:embed="rId17">
                      <a:extLst>
                        <a:ext uri="{28A0092B-C50C-407E-A947-70E740481C1C}">
                          <a14:useLocalDpi xmlns:a14="http://schemas.microsoft.com/office/drawing/2010/main" val="0"/>
                        </a:ext>
                      </a:extLst>
                    </a:blip>
                    <a:srcRect b="3174"/>
                    <a:stretch/>
                  </pic:blipFill>
                  <pic:spPr bwMode="auto">
                    <a:xfrm>
                      <a:off x="0" y="0"/>
                      <a:ext cx="3847348" cy="1893786"/>
                    </a:xfrm>
                    <a:prstGeom prst="rect">
                      <a:avLst/>
                    </a:prstGeom>
                    <a:noFill/>
                    <a:ln>
                      <a:noFill/>
                    </a:ln>
                    <a:extLst>
                      <a:ext uri="{53640926-AAD7-44D8-BBD7-CCE9431645EC}">
                        <a14:shadowObscured xmlns:a14="http://schemas.microsoft.com/office/drawing/2010/main"/>
                      </a:ext>
                    </a:extLst>
                  </pic:spPr>
                </pic:pic>
              </a:graphicData>
            </a:graphic>
          </wp:inline>
        </w:drawing>
      </w:r>
    </w:p>
    <w:p w:rsidR="00D92E4C" w:rsidRPr="009B573B" w:rsidRDefault="00D92E4C" w:rsidP="0099367B">
      <w:pPr>
        <w:shd w:val="clear" w:color="auto" w:fill="FFFFFF"/>
        <w:spacing w:before="100" w:beforeAutospacing="1" w:after="100" w:afterAutospacing="1" w:line="240" w:lineRule="auto"/>
        <w:rPr>
          <w:rFonts w:eastAsia="Times New Roman" w:cstheme="minorHAnsi"/>
          <w:b/>
          <w:bCs/>
          <w:color w:val="222222"/>
          <w:lang w:eastAsia="es-MX"/>
        </w:rPr>
      </w:pPr>
      <w:r w:rsidRPr="009B573B">
        <w:rPr>
          <w:rFonts w:eastAsia="Times New Roman" w:cstheme="minorHAnsi"/>
          <w:b/>
          <w:bCs/>
          <w:color w:val="222222"/>
          <w:lang w:eastAsia="es-MX"/>
        </w:rPr>
        <w:t>c) Clasificación de los ángulos por la posición de sus lados</w:t>
      </w:r>
    </w:p>
    <w:p w:rsidR="00D92E4C" w:rsidRDefault="00716682" w:rsidP="00716682">
      <w:pPr>
        <w:shd w:val="clear" w:color="auto" w:fill="FFFFFF"/>
        <w:spacing w:before="100" w:beforeAutospacing="1" w:after="100" w:afterAutospacing="1" w:line="240" w:lineRule="auto"/>
        <w:rPr>
          <w:rFonts w:eastAsia="Times New Roman" w:cstheme="minorHAnsi"/>
          <w:bCs/>
          <w:color w:val="222222"/>
          <w:sz w:val="20"/>
          <w:szCs w:val="20"/>
          <w:lang w:eastAsia="es-MX"/>
        </w:rPr>
      </w:pPr>
      <w:r>
        <w:rPr>
          <w:rFonts w:eastAsia="Times New Roman" w:cstheme="minorHAnsi"/>
          <w:bCs/>
          <w:color w:val="222222"/>
          <w:sz w:val="20"/>
          <w:szCs w:val="20"/>
          <w:lang w:eastAsia="es-MX"/>
        </w:rPr>
        <w:t>Por la posición de los lados la clasificación de los ángulos: Ángulos</w:t>
      </w:r>
      <w:r w:rsidRPr="00716682">
        <w:rPr>
          <w:rFonts w:eastAsia="Times New Roman" w:cstheme="minorHAnsi"/>
          <w:bCs/>
          <w:color w:val="222222"/>
          <w:sz w:val="20"/>
          <w:szCs w:val="20"/>
          <w:lang w:eastAsia="es-MX"/>
        </w:rPr>
        <w:t xml:space="preserve"> consecutivos</w:t>
      </w:r>
      <w:r>
        <w:rPr>
          <w:rFonts w:eastAsia="Times New Roman" w:cstheme="minorHAnsi"/>
          <w:bCs/>
          <w:color w:val="222222"/>
          <w:sz w:val="20"/>
          <w:szCs w:val="20"/>
          <w:lang w:eastAsia="es-MX"/>
        </w:rPr>
        <w:t xml:space="preserve">, Ángulos adyacentes y </w:t>
      </w:r>
      <w:r w:rsidRPr="00716682">
        <w:rPr>
          <w:rFonts w:eastAsia="Times New Roman" w:cstheme="minorHAnsi"/>
          <w:bCs/>
          <w:color w:val="222222"/>
          <w:sz w:val="20"/>
          <w:szCs w:val="20"/>
          <w:lang w:eastAsia="es-MX"/>
        </w:rPr>
        <w:t>Ángulos opuestos por el vértice</w:t>
      </w:r>
    </w:p>
    <w:p w:rsidR="00300B54" w:rsidRDefault="00300B54" w:rsidP="00300B54">
      <w:pPr>
        <w:shd w:val="clear" w:color="auto" w:fill="FFFFFF"/>
        <w:spacing w:before="100" w:beforeAutospacing="1" w:after="100" w:afterAutospacing="1" w:line="240" w:lineRule="auto"/>
        <w:jc w:val="center"/>
        <w:rPr>
          <w:rFonts w:eastAsia="Times New Roman" w:cstheme="minorHAnsi"/>
          <w:bCs/>
          <w:color w:val="222222"/>
          <w:sz w:val="20"/>
          <w:szCs w:val="20"/>
          <w:lang w:eastAsia="es-MX"/>
        </w:rPr>
      </w:pPr>
      <w:r>
        <w:rPr>
          <w:noProof/>
          <w:lang w:eastAsia="es-MX"/>
        </w:rPr>
        <w:drawing>
          <wp:inline distT="0" distB="0" distL="0" distR="0" wp14:anchorId="225BCE91" wp14:editId="57B6C854">
            <wp:extent cx="4407613" cy="1620865"/>
            <wp:effectExtent l="0" t="0" r="0" b="0"/>
            <wp:docPr id="47" name="Imagen 47" descr="Tipos de Ã¡ngulos segÃºn su posiciÃ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pos de Ã¡ngulos segÃºn su posiciÃ³n"/>
                    <pic:cNvPicPr>
                      <a:picLocks noChangeAspect="1" noChangeArrowheads="1"/>
                    </pic:cNvPicPr>
                  </pic:nvPicPr>
                  <pic:blipFill rotWithShape="1">
                    <a:blip r:embed="rId18">
                      <a:extLst>
                        <a:ext uri="{28A0092B-C50C-407E-A947-70E740481C1C}">
                          <a14:useLocalDpi xmlns:a14="http://schemas.microsoft.com/office/drawing/2010/main" val="0"/>
                        </a:ext>
                      </a:extLst>
                    </a:blip>
                    <a:srcRect b="4584"/>
                    <a:stretch/>
                  </pic:blipFill>
                  <pic:spPr bwMode="auto">
                    <a:xfrm>
                      <a:off x="0" y="0"/>
                      <a:ext cx="4418314" cy="1624800"/>
                    </a:xfrm>
                    <a:prstGeom prst="rect">
                      <a:avLst/>
                    </a:prstGeom>
                    <a:noFill/>
                    <a:ln>
                      <a:noFill/>
                    </a:ln>
                    <a:extLst>
                      <a:ext uri="{53640926-AAD7-44D8-BBD7-CCE9431645EC}">
                        <a14:shadowObscured xmlns:a14="http://schemas.microsoft.com/office/drawing/2010/main"/>
                      </a:ext>
                    </a:extLst>
                  </pic:spPr>
                </pic:pic>
              </a:graphicData>
            </a:graphic>
          </wp:inline>
        </w:drawing>
      </w:r>
    </w:p>
    <w:p w:rsidR="00300167" w:rsidRPr="00300167" w:rsidRDefault="00300167" w:rsidP="002F1AAA">
      <w:pPr>
        <w:shd w:val="clear" w:color="auto" w:fill="FFFFFF"/>
        <w:spacing w:after="0" w:line="240" w:lineRule="auto"/>
        <w:rPr>
          <w:rFonts w:eastAsia="Times New Roman" w:cstheme="minorHAnsi"/>
          <w:bCs/>
          <w:color w:val="222222"/>
          <w:sz w:val="20"/>
          <w:szCs w:val="20"/>
          <w:lang w:eastAsia="es-MX"/>
        </w:rPr>
      </w:pPr>
      <w:r w:rsidRPr="00300167">
        <w:rPr>
          <w:rFonts w:eastAsia="Times New Roman" w:cstheme="minorHAnsi"/>
          <w:bCs/>
          <w:color w:val="222222"/>
          <w:sz w:val="20"/>
          <w:szCs w:val="20"/>
          <w:lang w:eastAsia="es-MX"/>
        </w:rPr>
        <w:t>En resumen:</w:t>
      </w:r>
    </w:p>
    <w:p w:rsidR="00300167" w:rsidRPr="00300167" w:rsidRDefault="00300167" w:rsidP="002F1AAA">
      <w:pPr>
        <w:shd w:val="clear" w:color="auto" w:fill="FFFFFF"/>
        <w:spacing w:after="0" w:line="240" w:lineRule="auto"/>
        <w:rPr>
          <w:rFonts w:eastAsia="Times New Roman" w:cstheme="minorHAnsi"/>
          <w:bCs/>
          <w:color w:val="222222"/>
          <w:sz w:val="20"/>
          <w:szCs w:val="20"/>
          <w:lang w:eastAsia="es-MX"/>
        </w:rPr>
      </w:pPr>
      <w:r w:rsidRPr="00C55476">
        <w:rPr>
          <w:rFonts w:eastAsia="Times New Roman" w:cstheme="minorHAnsi"/>
          <w:b/>
          <w:bCs/>
          <w:color w:val="222222"/>
          <w:sz w:val="20"/>
          <w:szCs w:val="20"/>
          <w:lang w:eastAsia="es-MX"/>
        </w:rPr>
        <w:t>Los ángulos consecutivos</w:t>
      </w:r>
      <w:r w:rsidRPr="00300167">
        <w:rPr>
          <w:rFonts w:eastAsia="Times New Roman" w:cstheme="minorHAnsi"/>
          <w:bCs/>
          <w:color w:val="222222"/>
          <w:sz w:val="20"/>
          <w:szCs w:val="20"/>
          <w:lang w:eastAsia="es-MX"/>
        </w:rPr>
        <w:t xml:space="preserve"> tienen en común un vértice y un lado.</w:t>
      </w:r>
    </w:p>
    <w:p w:rsidR="00300167" w:rsidRPr="00300167" w:rsidRDefault="00300167" w:rsidP="002F1AAA">
      <w:pPr>
        <w:shd w:val="clear" w:color="auto" w:fill="FFFFFF"/>
        <w:spacing w:after="0" w:line="240" w:lineRule="auto"/>
        <w:rPr>
          <w:rFonts w:eastAsia="Times New Roman" w:cstheme="minorHAnsi"/>
          <w:bCs/>
          <w:color w:val="222222"/>
          <w:sz w:val="20"/>
          <w:szCs w:val="20"/>
          <w:lang w:eastAsia="es-MX"/>
        </w:rPr>
      </w:pPr>
      <w:r w:rsidRPr="00C55476">
        <w:rPr>
          <w:rFonts w:eastAsia="Times New Roman" w:cstheme="minorHAnsi"/>
          <w:b/>
          <w:bCs/>
          <w:color w:val="222222"/>
          <w:sz w:val="20"/>
          <w:szCs w:val="20"/>
          <w:lang w:eastAsia="es-MX"/>
        </w:rPr>
        <w:t>Los ángulos adyacentes</w:t>
      </w:r>
      <w:r w:rsidRPr="00300167">
        <w:rPr>
          <w:rFonts w:eastAsia="Times New Roman" w:cstheme="minorHAnsi"/>
          <w:bCs/>
          <w:color w:val="222222"/>
          <w:sz w:val="20"/>
          <w:szCs w:val="20"/>
          <w:lang w:eastAsia="es-MX"/>
        </w:rPr>
        <w:t xml:space="preserve"> son ángulos consecutivos que tienen los lados no comunes en la misma recta.</w:t>
      </w:r>
    </w:p>
    <w:p w:rsidR="00300167" w:rsidRPr="002F1AAA" w:rsidRDefault="00300167" w:rsidP="00050167">
      <w:pPr>
        <w:shd w:val="clear" w:color="auto" w:fill="FFFFFF"/>
        <w:spacing w:after="0" w:line="240" w:lineRule="auto"/>
        <w:rPr>
          <w:rFonts w:eastAsia="Times New Roman" w:cstheme="minorHAnsi"/>
          <w:b/>
          <w:bCs/>
          <w:color w:val="222222"/>
          <w:sz w:val="20"/>
          <w:szCs w:val="20"/>
          <w:lang w:eastAsia="es-MX"/>
        </w:rPr>
      </w:pPr>
      <w:r w:rsidRPr="002F1AAA">
        <w:rPr>
          <w:rFonts w:eastAsia="Times New Roman" w:cstheme="minorHAnsi"/>
          <w:b/>
          <w:bCs/>
          <w:color w:val="222222"/>
          <w:sz w:val="20"/>
          <w:szCs w:val="20"/>
          <w:lang w:eastAsia="es-MX"/>
        </w:rPr>
        <w:t>Nota: Los ángulos adyacentes son suplementarios.</w:t>
      </w:r>
    </w:p>
    <w:p w:rsidR="00C55476" w:rsidRDefault="002F1AAA" w:rsidP="00300167">
      <w:pPr>
        <w:shd w:val="clear" w:color="auto" w:fill="FFFFFF"/>
        <w:spacing w:before="100" w:beforeAutospacing="1" w:after="100" w:afterAutospacing="1" w:line="240" w:lineRule="auto"/>
        <w:rPr>
          <w:rFonts w:eastAsia="Times New Roman" w:cstheme="minorHAnsi"/>
          <w:bCs/>
          <w:color w:val="222222"/>
          <w:sz w:val="20"/>
          <w:szCs w:val="20"/>
          <w:lang w:eastAsia="es-MX"/>
        </w:rPr>
      </w:pPr>
      <w:r w:rsidRPr="00C55476">
        <w:rPr>
          <w:rFonts w:eastAsia="Times New Roman" w:cstheme="minorHAnsi"/>
          <w:b/>
          <w:bCs/>
          <w:color w:val="222222"/>
          <w:sz w:val="20"/>
          <w:szCs w:val="20"/>
          <w:lang w:eastAsia="es-MX"/>
        </w:rPr>
        <w:t xml:space="preserve">Los ángulos </w:t>
      </w:r>
      <w:r w:rsidR="00300167" w:rsidRPr="00C55476">
        <w:rPr>
          <w:rFonts w:eastAsia="Times New Roman" w:cstheme="minorHAnsi"/>
          <w:b/>
          <w:bCs/>
          <w:color w:val="222222"/>
          <w:sz w:val="20"/>
          <w:szCs w:val="20"/>
          <w:lang w:eastAsia="es-MX"/>
        </w:rPr>
        <w:t>opuestos por el vértice</w:t>
      </w:r>
      <w:r w:rsidR="00C55476">
        <w:rPr>
          <w:rFonts w:eastAsia="Times New Roman" w:cstheme="minorHAnsi"/>
          <w:bCs/>
          <w:color w:val="222222"/>
          <w:sz w:val="20"/>
          <w:szCs w:val="20"/>
          <w:lang w:eastAsia="es-MX"/>
        </w:rPr>
        <w:t>,</w:t>
      </w:r>
      <w:r w:rsidR="00300167" w:rsidRPr="00300167">
        <w:rPr>
          <w:rFonts w:eastAsia="Times New Roman" w:cstheme="minorHAnsi"/>
          <w:bCs/>
          <w:color w:val="222222"/>
          <w:sz w:val="20"/>
          <w:szCs w:val="20"/>
          <w:lang w:eastAsia="es-MX"/>
        </w:rPr>
        <w:t xml:space="preserve"> tienen el vértice común y sus lados están sobre las mismas rectas. </w:t>
      </w:r>
    </w:p>
    <w:p w:rsidR="00300B54" w:rsidRDefault="00300167" w:rsidP="00300167">
      <w:pPr>
        <w:shd w:val="clear" w:color="auto" w:fill="FFFFFF"/>
        <w:spacing w:before="100" w:beforeAutospacing="1" w:after="100" w:afterAutospacing="1" w:line="240" w:lineRule="auto"/>
        <w:rPr>
          <w:rFonts w:eastAsia="Times New Roman" w:cstheme="minorHAnsi"/>
          <w:bCs/>
          <w:color w:val="222222"/>
          <w:sz w:val="20"/>
          <w:szCs w:val="20"/>
          <w:lang w:eastAsia="es-MX"/>
        </w:rPr>
      </w:pPr>
      <w:r w:rsidRPr="00300167">
        <w:rPr>
          <w:rFonts w:eastAsia="Times New Roman" w:cstheme="minorHAnsi"/>
          <w:bCs/>
          <w:color w:val="222222"/>
          <w:sz w:val="20"/>
          <w:szCs w:val="20"/>
          <w:lang w:eastAsia="es-MX"/>
        </w:rPr>
        <w:t>Dos rectas que se cortan determinan dos parejas de ángulos opuestos por el vértice. Los ángulos opuestos por el vértice miden lo mismo.</w:t>
      </w:r>
    </w:p>
    <w:p w:rsidR="00350C1F" w:rsidRPr="00050167" w:rsidRDefault="00350C1F" w:rsidP="00350C1F">
      <w:pPr>
        <w:shd w:val="clear" w:color="auto" w:fill="FFFFFF"/>
        <w:spacing w:before="100" w:beforeAutospacing="1" w:after="100" w:afterAutospacing="1" w:line="240" w:lineRule="auto"/>
        <w:rPr>
          <w:rFonts w:eastAsia="Times New Roman" w:cstheme="minorHAnsi"/>
          <w:b/>
          <w:bCs/>
          <w:color w:val="222222"/>
          <w:lang w:eastAsia="es-MX"/>
        </w:rPr>
      </w:pPr>
      <w:r w:rsidRPr="00050167">
        <w:rPr>
          <w:rFonts w:eastAsia="Times New Roman" w:cstheme="minorHAnsi"/>
          <w:b/>
          <w:bCs/>
          <w:color w:val="222222"/>
          <w:lang w:eastAsia="es-MX"/>
        </w:rPr>
        <w:t>d) ángulos entre dos rectas paralelas y una secante</w:t>
      </w:r>
    </w:p>
    <w:p w:rsidR="00020A64" w:rsidRPr="00020A64" w:rsidRDefault="00420C6D" w:rsidP="00020A64">
      <w:pPr>
        <w:shd w:val="clear" w:color="auto" w:fill="FFFFFF"/>
        <w:spacing w:after="0" w:line="240" w:lineRule="auto"/>
        <w:rPr>
          <w:rFonts w:eastAsia="Times New Roman" w:cstheme="minorHAnsi"/>
          <w:bCs/>
          <w:color w:val="222222"/>
          <w:sz w:val="20"/>
          <w:szCs w:val="20"/>
          <w:lang w:eastAsia="es-MX"/>
        </w:rPr>
      </w:pPr>
      <w:r>
        <w:rPr>
          <w:rFonts w:eastAsia="Times New Roman" w:cstheme="minorHAnsi"/>
          <w:b/>
          <w:bCs/>
          <w:color w:val="222222"/>
          <w:sz w:val="20"/>
          <w:szCs w:val="20"/>
          <w:lang w:eastAsia="es-MX"/>
        </w:rPr>
        <w:t>Nota</w:t>
      </w:r>
      <w:r w:rsidR="00AB2C63">
        <w:rPr>
          <w:rFonts w:eastAsia="Times New Roman" w:cstheme="minorHAnsi"/>
          <w:b/>
          <w:bCs/>
          <w:color w:val="222222"/>
          <w:sz w:val="20"/>
          <w:szCs w:val="20"/>
          <w:lang w:eastAsia="es-MX"/>
        </w:rPr>
        <w:t xml:space="preserve">: </w:t>
      </w:r>
      <w:r w:rsidR="00AB2C63" w:rsidRPr="00020A64">
        <w:rPr>
          <w:rFonts w:eastAsia="Times New Roman" w:cstheme="minorHAnsi"/>
          <w:bCs/>
          <w:color w:val="222222"/>
          <w:sz w:val="20"/>
          <w:szCs w:val="20"/>
          <w:lang w:eastAsia="es-MX"/>
        </w:rPr>
        <w:t>Dos</w:t>
      </w:r>
      <w:r w:rsidR="00020A64" w:rsidRPr="00020A64">
        <w:rPr>
          <w:rFonts w:eastAsia="Times New Roman" w:cstheme="minorHAnsi"/>
          <w:bCs/>
          <w:color w:val="222222"/>
          <w:sz w:val="20"/>
          <w:szCs w:val="20"/>
          <w:lang w:eastAsia="es-MX"/>
        </w:rPr>
        <w:t xml:space="preserve"> rectas son paralelas, si los ángulos que forman con una tercera recta que las corta (llamada transversal o recta secante) son congruentes. Se habla de ángulos congruentes cuando tienen la misma medida.</w:t>
      </w:r>
    </w:p>
    <w:p w:rsidR="00020A64" w:rsidRDefault="00020A64" w:rsidP="00020A64">
      <w:pPr>
        <w:shd w:val="clear" w:color="auto" w:fill="FFFFFF"/>
        <w:spacing w:after="0" w:line="240" w:lineRule="auto"/>
        <w:rPr>
          <w:rFonts w:eastAsia="Times New Roman" w:cstheme="minorHAnsi"/>
          <w:bCs/>
          <w:color w:val="222222"/>
          <w:sz w:val="20"/>
          <w:szCs w:val="20"/>
          <w:lang w:eastAsia="es-MX"/>
        </w:rPr>
      </w:pPr>
      <w:r w:rsidRPr="00020A64">
        <w:rPr>
          <w:rFonts w:eastAsia="Times New Roman" w:cstheme="minorHAnsi"/>
          <w:bCs/>
          <w:color w:val="222222"/>
          <w:sz w:val="20"/>
          <w:szCs w:val="20"/>
          <w:lang w:eastAsia="es-MX"/>
        </w:rPr>
        <w:t xml:space="preserve"> </w:t>
      </w:r>
    </w:p>
    <w:p w:rsidR="00420C6D" w:rsidRPr="00020A64" w:rsidRDefault="00420C6D" w:rsidP="00020A64">
      <w:pPr>
        <w:shd w:val="clear" w:color="auto" w:fill="FFFFFF"/>
        <w:spacing w:after="0" w:line="240" w:lineRule="auto"/>
        <w:rPr>
          <w:rFonts w:eastAsia="Times New Roman" w:cstheme="minorHAnsi"/>
          <w:bCs/>
          <w:color w:val="222222"/>
          <w:sz w:val="20"/>
          <w:szCs w:val="20"/>
          <w:lang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020A64" w:rsidTr="006965E8">
        <w:tc>
          <w:tcPr>
            <w:tcW w:w="4819" w:type="dxa"/>
            <w:vAlign w:val="center"/>
          </w:tcPr>
          <w:p w:rsidR="00020A64" w:rsidRDefault="00020A64" w:rsidP="006965E8">
            <w:pPr>
              <w:shd w:val="clear" w:color="auto" w:fill="FFFFFF"/>
              <w:spacing w:before="100" w:beforeAutospacing="1" w:after="100" w:afterAutospacing="1"/>
              <w:rPr>
                <w:rFonts w:eastAsia="Times New Roman" w:cstheme="minorHAnsi"/>
                <w:bCs/>
                <w:color w:val="222222"/>
                <w:sz w:val="20"/>
                <w:szCs w:val="20"/>
                <w:lang w:eastAsia="es-MX"/>
              </w:rPr>
            </w:pPr>
            <w:r w:rsidRPr="00020A64">
              <w:rPr>
                <w:rFonts w:eastAsia="Times New Roman" w:cstheme="minorHAnsi"/>
                <w:b/>
                <w:bCs/>
                <w:color w:val="222222"/>
                <w:sz w:val="20"/>
                <w:szCs w:val="20"/>
                <w:lang w:eastAsia="es-MX"/>
              </w:rPr>
              <w:lastRenderedPageBreak/>
              <w:t>Ángulos correspondientes:</w:t>
            </w:r>
            <w:r w:rsidRPr="00020A64">
              <w:rPr>
                <w:rFonts w:eastAsia="Times New Roman" w:cstheme="minorHAnsi"/>
                <w:bCs/>
                <w:color w:val="222222"/>
                <w:sz w:val="20"/>
                <w:szCs w:val="20"/>
                <w:lang w:eastAsia="es-MX"/>
              </w:rPr>
              <w:t xml:space="preserve"> Son aquellos que ocupan la misma posición relativa con respecto a la recta transversal. Los ángulos correspondientes tienen igual medida.</w:t>
            </w:r>
          </w:p>
          <w:p w:rsidR="00020A64" w:rsidRDefault="00020A64" w:rsidP="006965E8">
            <w:pPr>
              <w:spacing w:before="100" w:beforeAutospacing="1" w:after="100" w:afterAutospacing="1"/>
              <w:rPr>
                <w:rFonts w:eastAsia="Times New Roman" w:cstheme="minorHAnsi"/>
                <w:b/>
                <w:bCs/>
                <w:color w:val="222222"/>
                <w:sz w:val="20"/>
                <w:szCs w:val="20"/>
                <w:lang w:eastAsia="es-MX"/>
              </w:rPr>
            </w:pPr>
          </w:p>
        </w:tc>
        <w:tc>
          <w:tcPr>
            <w:tcW w:w="4819" w:type="dxa"/>
            <w:vAlign w:val="center"/>
          </w:tcPr>
          <w:p w:rsidR="00020A64" w:rsidRDefault="00020A64" w:rsidP="006965E8">
            <w:pPr>
              <w:spacing w:before="100" w:beforeAutospacing="1" w:after="100" w:afterAutospacing="1"/>
              <w:rPr>
                <w:rFonts w:eastAsia="Times New Roman" w:cstheme="minorHAnsi"/>
                <w:b/>
                <w:bCs/>
                <w:color w:val="222222"/>
                <w:sz w:val="20"/>
                <w:szCs w:val="20"/>
                <w:lang w:eastAsia="es-MX"/>
              </w:rPr>
            </w:pPr>
            <w:r>
              <w:rPr>
                <w:noProof/>
                <w:lang w:eastAsia="es-MX"/>
              </w:rPr>
              <w:drawing>
                <wp:inline distT="0" distB="0" distL="0" distR="0" wp14:anchorId="4C0541D9" wp14:editId="00BBFE26">
                  <wp:extent cx="2178121" cy="1612281"/>
                  <wp:effectExtent l="38100" t="38100" r="31750" b="45085"/>
                  <wp:docPr id="51" name="Imagen 51" descr="Ãngulos correspond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Ãngulos correspondiente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673"/>
                          <a:stretch/>
                        </pic:blipFill>
                        <pic:spPr bwMode="auto">
                          <a:xfrm>
                            <a:off x="0" y="0"/>
                            <a:ext cx="2208048" cy="1634433"/>
                          </a:xfrm>
                          <a:prstGeom prst="rect">
                            <a:avLst/>
                          </a:prstGeom>
                          <a:noFill/>
                          <a:ln w="38100" cmpd="thickThin">
                            <a:solidFill>
                              <a:schemeClr val="accent5">
                                <a:lumMod val="75000"/>
                              </a:schemeClr>
                            </a:solidFill>
                          </a:ln>
                          <a:extLst>
                            <a:ext uri="{53640926-AAD7-44D8-BBD7-CCE9431645EC}">
                              <a14:shadowObscured xmlns:a14="http://schemas.microsoft.com/office/drawing/2010/main"/>
                            </a:ext>
                          </a:extLst>
                        </pic:spPr>
                      </pic:pic>
                    </a:graphicData>
                  </a:graphic>
                </wp:inline>
              </w:drawing>
            </w:r>
          </w:p>
          <w:p w:rsidR="00050167" w:rsidRDefault="00050167" w:rsidP="006965E8">
            <w:pPr>
              <w:spacing w:before="100" w:beforeAutospacing="1" w:after="100" w:afterAutospacing="1"/>
              <w:rPr>
                <w:rFonts w:eastAsia="Times New Roman" w:cstheme="minorHAnsi"/>
                <w:b/>
                <w:bCs/>
                <w:color w:val="222222"/>
                <w:sz w:val="20"/>
                <w:szCs w:val="20"/>
                <w:lang w:eastAsia="es-MX"/>
              </w:rPr>
            </w:pPr>
          </w:p>
        </w:tc>
      </w:tr>
      <w:tr w:rsidR="00020A64" w:rsidTr="006965E8">
        <w:tc>
          <w:tcPr>
            <w:tcW w:w="4819" w:type="dxa"/>
            <w:vAlign w:val="center"/>
          </w:tcPr>
          <w:p w:rsidR="00020A64" w:rsidRDefault="00020A64" w:rsidP="006965E8">
            <w:pPr>
              <w:spacing w:before="100" w:beforeAutospacing="1" w:after="100" w:afterAutospacing="1"/>
              <w:rPr>
                <w:rFonts w:eastAsia="Times New Roman" w:cstheme="minorHAnsi"/>
                <w:b/>
                <w:bCs/>
                <w:color w:val="222222"/>
                <w:sz w:val="20"/>
                <w:szCs w:val="20"/>
                <w:lang w:eastAsia="es-MX"/>
              </w:rPr>
            </w:pPr>
            <w:r w:rsidRPr="00020A64">
              <w:rPr>
                <w:rFonts w:eastAsia="Times New Roman" w:cstheme="minorHAnsi"/>
                <w:b/>
                <w:bCs/>
                <w:color w:val="222222"/>
                <w:sz w:val="20"/>
                <w:szCs w:val="20"/>
                <w:lang w:eastAsia="es-MX"/>
              </w:rPr>
              <w:t xml:space="preserve">Ángulos alternos internos: </w:t>
            </w:r>
            <w:r w:rsidRPr="00020A64">
              <w:rPr>
                <w:rFonts w:eastAsia="Times New Roman" w:cstheme="minorHAnsi"/>
                <w:bCs/>
                <w:color w:val="222222"/>
                <w:sz w:val="20"/>
                <w:szCs w:val="20"/>
                <w:lang w:eastAsia="es-MX"/>
              </w:rPr>
              <w:t>Son aquellos que se encuentran al interior de la región generada por las rectas paralelas y a lados opuestos de la recta transversal. Los ángulos alternos internos tienen igual medida.</w:t>
            </w:r>
          </w:p>
        </w:tc>
        <w:tc>
          <w:tcPr>
            <w:tcW w:w="4819" w:type="dxa"/>
            <w:vAlign w:val="center"/>
          </w:tcPr>
          <w:p w:rsidR="00020A64" w:rsidRDefault="00020A64" w:rsidP="006965E8">
            <w:pPr>
              <w:spacing w:before="100" w:beforeAutospacing="1" w:after="100" w:afterAutospacing="1"/>
              <w:rPr>
                <w:rFonts w:eastAsia="Times New Roman" w:cstheme="minorHAnsi"/>
                <w:b/>
                <w:bCs/>
                <w:color w:val="222222"/>
                <w:sz w:val="20"/>
                <w:szCs w:val="20"/>
                <w:lang w:eastAsia="es-MX"/>
              </w:rPr>
            </w:pPr>
            <w:r>
              <w:rPr>
                <w:noProof/>
                <w:lang w:eastAsia="es-MX"/>
              </w:rPr>
              <w:drawing>
                <wp:inline distT="0" distB="0" distL="0" distR="0" wp14:anchorId="4711A2E3" wp14:editId="0AA2C951">
                  <wp:extent cx="2178121" cy="1517456"/>
                  <wp:effectExtent l="38100" t="38100" r="31750" b="45085"/>
                  <wp:docPr id="52" name="Imagen 52" descr="Ãngulos alternos inte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Ãngulos alternos internos"/>
                          <pic:cNvPicPr>
                            <a:picLocks noChangeAspect="1" noChangeArrowheads="1"/>
                          </pic:cNvPicPr>
                        </pic:nvPicPr>
                        <pic:blipFill rotWithShape="1">
                          <a:blip r:embed="rId20">
                            <a:extLst>
                              <a:ext uri="{28A0092B-C50C-407E-A947-70E740481C1C}">
                                <a14:useLocalDpi xmlns:a14="http://schemas.microsoft.com/office/drawing/2010/main" val="0"/>
                              </a:ext>
                            </a:extLst>
                          </a:blip>
                          <a:srcRect b="4255"/>
                          <a:stretch/>
                        </pic:blipFill>
                        <pic:spPr bwMode="auto">
                          <a:xfrm>
                            <a:off x="0" y="0"/>
                            <a:ext cx="2228999" cy="1552902"/>
                          </a:xfrm>
                          <a:prstGeom prst="rect">
                            <a:avLst/>
                          </a:prstGeom>
                          <a:noFill/>
                          <a:ln w="38100">
                            <a:solidFill>
                              <a:schemeClr val="accent5">
                                <a:lumMod val="75000"/>
                              </a:schemeClr>
                            </a:solidFill>
                          </a:ln>
                          <a:extLst>
                            <a:ext uri="{53640926-AAD7-44D8-BBD7-CCE9431645EC}">
                              <a14:shadowObscured xmlns:a14="http://schemas.microsoft.com/office/drawing/2010/main"/>
                            </a:ext>
                          </a:extLst>
                        </pic:spPr>
                      </pic:pic>
                    </a:graphicData>
                  </a:graphic>
                </wp:inline>
              </w:drawing>
            </w:r>
          </w:p>
          <w:p w:rsidR="00050167" w:rsidRDefault="00050167" w:rsidP="006965E8">
            <w:pPr>
              <w:spacing w:before="100" w:beforeAutospacing="1" w:after="100" w:afterAutospacing="1"/>
              <w:rPr>
                <w:rFonts w:eastAsia="Times New Roman" w:cstheme="minorHAnsi"/>
                <w:b/>
                <w:bCs/>
                <w:color w:val="222222"/>
                <w:sz w:val="20"/>
                <w:szCs w:val="20"/>
                <w:lang w:eastAsia="es-MX"/>
              </w:rPr>
            </w:pPr>
          </w:p>
        </w:tc>
      </w:tr>
      <w:tr w:rsidR="00020A64" w:rsidTr="006965E8">
        <w:tc>
          <w:tcPr>
            <w:tcW w:w="4819" w:type="dxa"/>
            <w:vAlign w:val="center"/>
          </w:tcPr>
          <w:p w:rsidR="00020A64" w:rsidRDefault="00020A64" w:rsidP="006965E8">
            <w:pPr>
              <w:spacing w:before="100" w:beforeAutospacing="1" w:after="100" w:afterAutospacing="1"/>
              <w:rPr>
                <w:rFonts w:eastAsia="Times New Roman" w:cstheme="minorHAnsi"/>
                <w:b/>
                <w:bCs/>
                <w:color w:val="222222"/>
                <w:sz w:val="20"/>
                <w:szCs w:val="20"/>
                <w:lang w:eastAsia="es-MX"/>
              </w:rPr>
            </w:pPr>
            <w:r w:rsidRPr="00020A64">
              <w:rPr>
                <w:rFonts w:eastAsia="Times New Roman" w:cstheme="minorHAnsi"/>
                <w:b/>
                <w:bCs/>
                <w:color w:val="222222"/>
                <w:sz w:val="20"/>
                <w:szCs w:val="20"/>
                <w:lang w:eastAsia="es-MX"/>
              </w:rPr>
              <w:t xml:space="preserve">Ángulos alternos externos: </w:t>
            </w:r>
            <w:r w:rsidRPr="00020A64">
              <w:rPr>
                <w:rFonts w:eastAsia="Times New Roman" w:cstheme="minorHAnsi"/>
                <w:bCs/>
                <w:color w:val="222222"/>
                <w:sz w:val="20"/>
                <w:szCs w:val="20"/>
                <w:lang w:eastAsia="es-MX"/>
              </w:rPr>
              <w:t>Son aquellos que no son consecutivos y que se encuentran fuera de la región entre las rectas paralelas y a lados opuestos de la recta transversal. Los ángulos alternos externos tienen igual medida.</w:t>
            </w:r>
          </w:p>
        </w:tc>
        <w:tc>
          <w:tcPr>
            <w:tcW w:w="4819" w:type="dxa"/>
            <w:vAlign w:val="center"/>
          </w:tcPr>
          <w:p w:rsidR="00020A64" w:rsidRDefault="00020A64" w:rsidP="006965E8">
            <w:pPr>
              <w:spacing w:before="100" w:beforeAutospacing="1" w:after="100" w:afterAutospacing="1"/>
              <w:rPr>
                <w:rFonts w:eastAsia="Times New Roman" w:cstheme="minorHAnsi"/>
                <w:b/>
                <w:bCs/>
                <w:color w:val="222222"/>
                <w:sz w:val="20"/>
                <w:szCs w:val="20"/>
                <w:lang w:eastAsia="es-MX"/>
              </w:rPr>
            </w:pPr>
            <w:r>
              <w:rPr>
                <w:noProof/>
                <w:lang w:eastAsia="es-MX"/>
              </w:rPr>
              <w:drawing>
                <wp:inline distT="0" distB="0" distL="0" distR="0" wp14:anchorId="2211E81E" wp14:editId="24028983">
                  <wp:extent cx="2178121" cy="1406283"/>
                  <wp:effectExtent l="38100" t="38100" r="31750" b="41910"/>
                  <wp:docPr id="53" name="Imagen 53" descr="Ãngulos alternos exte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Ãngulos alternos externo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598"/>
                          <a:stretch/>
                        </pic:blipFill>
                        <pic:spPr bwMode="auto">
                          <a:xfrm>
                            <a:off x="0" y="0"/>
                            <a:ext cx="2198318" cy="1419323"/>
                          </a:xfrm>
                          <a:prstGeom prst="rect">
                            <a:avLst/>
                          </a:prstGeom>
                          <a:noFill/>
                          <a:ln w="38100">
                            <a:solidFill>
                              <a:schemeClr val="accent5">
                                <a:lumMod val="75000"/>
                              </a:schemeClr>
                            </a:solidFill>
                          </a:ln>
                          <a:extLst>
                            <a:ext uri="{53640926-AAD7-44D8-BBD7-CCE9431645EC}">
                              <a14:shadowObscured xmlns:a14="http://schemas.microsoft.com/office/drawing/2010/main"/>
                            </a:ext>
                          </a:extLst>
                        </pic:spPr>
                      </pic:pic>
                    </a:graphicData>
                  </a:graphic>
                </wp:inline>
              </w:drawing>
            </w:r>
          </w:p>
        </w:tc>
      </w:tr>
    </w:tbl>
    <w:p w:rsidR="00020A64" w:rsidRDefault="0081581E" w:rsidP="00300167">
      <w:pPr>
        <w:shd w:val="clear" w:color="auto" w:fill="FFFFFF"/>
        <w:spacing w:before="100" w:beforeAutospacing="1" w:after="100" w:afterAutospacing="1" w:line="240" w:lineRule="auto"/>
        <w:rPr>
          <w:rFonts w:eastAsia="Times New Roman" w:cstheme="minorHAnsi"/>
          <w:bCs/>
          <w:color w:val="222222"/>
          <w:sz w:val="20"/>
          <w:szCs w:val="20"/>
          <w:lang w:eastAsia="es-MX"/>
        </w:rPr>
      </w:pPr>
      <w:r>
        <w:rPr>
          <w:rFonts w:eastAsia="Times New Roman" w:cstheme="minorHAnsi"/>
          <w:bCs/>
          <w:color w:val="222222"/>
          <w:sz w:val="20"/>
          <w:szCs w:val="20"/>
          <w:lang w:eastAsia="es-MX"/>
        </w:rPr>
        <w:t>Con todo lo anterior podemos definir todos los ángulos que se forman entre dos rectas paralelas y una secante</w:t>
      </w:r>
      <w:r w:rsidR="006948B1">
        <w:rPr>
          <w:rFonts w:eastAsia="Times New Roman" w:cstheme="minorHAnsi"/>
          <w:bCs/>
          <w:color w:val="222222"/>
          <w:sz w:val="20"/>
          <w:szCs w:val="20"/>
          <w:lang w:eastAsia="es-MX"/>
        </w:rPr>
        <w:t>:</w:t>
      </w:r>
    </w:p>
    <w:p w:rsidR="009626C0" w:rsidRDefault="009626C0" w:rsidP="009626C0">
      <w:pPr>
        <w:shd w:val="clear" w:color="auto" w:fill="FFFFFF"/>
        <w:spacing w:before="100" w:beforeAutospacing="1" w:after="100" w:afterAutospacing="1" w:line="240" w:lineRule="auto"/>
        <w:jc w:val="center"/>
        <w:rPr>
          <w:rFonts w:eastAsia="Times New Roman" w:cstheme="minorHAnsi"/>
          <w:bCs/>
          <w:color w:val="222222"/>
          <w:sz w:val="20"/>
          <w:szCs w:val="20"/>
          <w:lang w:eastAsia="es-MX"/>
        </w:rPr>
      </w:pPr>
      <w:r>
        <w:rPr>
          <w:noProof/>
          <w:lang w:eastAsia="es-MX"/>
        </w:rPr>
        <w:drawing>
          <wp:inline distT="0" distB="0" distL="0" distR="0" wp14:anchorId="65BBD3DA" wp14:editId="362260CF">
            <wp:extent cx="1613043" cy="1305471"/>
            <wp:effectExtent l="0" t="0" r="6350" b="9525"/>
            <wp:docPr id="6" name="Imagen 6" descr="Resultado de imagen para todos los angulos que se forman entre paralelas y una se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todos los angulos que se forman entre paralelas y una secante"/>
                    <pic:cNvPicPr>
                      <a:picLocks noChangeAspect="1" noChangeArrowheads="1"/>
                    </pic:cNvPicPr>
                  </pic:nvPicPr>
                  <pic:blipFill rotWithShape="1">
                    <a:blip r:embed="rId22">
                      <a:extLst>
                        <a:ext uri="{28A0092B-C50C-407E-A947-70E740481C1C}">
                          <a14:useLocalDpi xmlns:a14="http://schemas.microsoft.com/office/drawing/2010/main" val="0"/>
                        </a:ext>
                      </a:extLst>
                    </a:blip>
                    <a:srcRect b="4500"/>
                    <a:stretch/>
                  </pic:blipFill>
                  <pic:spPr bwMode="auto">
                    <a:xfrm>
                      <a:off x="0" y="0"/>
                      <a:ext cx="1613707" cy="130600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W w:w="0" w:type="auto"/>
        <w:tblBorders>
          <w:top w:val="double" w:sz="4" w:space="0" w:color="984806" w:themeColor="accent6" w:themeShade="80"/>
          <w:left w:val="double" w:sz="4" w:space="0" w:color="984806" w:themeColor="accent6" w:themeShade="80"/>
          <w:bottom w:val="double" w:sz="4" w:space="0" w:color="984806" w:themeColor="accent6" w:themeShade="80"/>
          <w:right w:val="double" w:sz="4" w:space="0" w:color="984806" w:themeColor="accent6" w:themeShade="80"/>
          <w:insideH w:val="double" w:sz="4" w:space="0" w:color="984806" w:themeColor="accent6" w:themeShade="80"/>
          <w:insideV w:val="double" w:sz="4" w:space="0" w:color="984806" w:themeColor="accent6" w:themeShade="80"/>
        </w:tblBorders>
        <w:shd w:val="clear" w:color="auto" w:fill="FDE9D9" w:themeFill="accent6" w:themeFillTint="33"/>
        <w:tblLook w:val="04A0" w:firstRow="1" w:lastRow="0" w:firstColumn="1" w:lastColumn="0" w:noHBand="0" w:noVBand="1"/>
      </w:tblPr>
      <w:tblGrid>
        <w:gridCol w:w="4819"/>
        <w:gridCol w:w="4819"/>
      </w:tblGrid>
      <w:tr w:rsidR="008A3279" w:rsidRPr="00E27A05" w:rsidTr="001E57D8">
        <w:tc>
          <w:tcPr>
            <w:tcW w:w="4819" w:type="dxa"/>
            <w:shd w:val="clear" w:color="auto" w:fill="FDE9D9" w:themeFill="accent6" w:themeFillTint="33"/>
          </w:tcPr>
          <w:p w:rsidR="008A3279" w:rsidRPr="00E27A05" w:rsidRDefault="009626C0" w:rsidP="00300167">
            <w:pPr>
              <w:spacing w:before="100" w:beforeAutospacing="1" w:after="100" w:afterAutospacing="1"/>
              <w:rPr>
                <w:rFonts w:eastAsia="Times New Roman" w:cstheme="minorHAnsi"/>
                <w:bCs/>
                <w:color w:val="222222"/>
                <w:lang w:eastAsia="es-MX"/>
              </w:rPr>
            </w:pPr>
            <w:r w:rsidRPr="00E27A05">
              <w:rPr>
                <w:rFonts w:eastAsia="Times New Roman" w:cstheme="minorHAnsi"/>
                <w:bCs/>
                <w:color w:val="222222"/>
                <w:lang w:eastAsia="es-MX"/>
              </w:rPr>
              <w:lastRenderedPageBreak/>
              <w:t>Ángulos</w:t>
            </w:r>
            <w:r w:rsidR="008A3279" w:rsidRPr="00E27A05">
              <w:rPr>
                <w:rFonts w:eastAsia="Times New Roman" w:cstheme="minorHAnsi"/>
                <w:bCs/>
                <w:color w:val="222222"/>
                <w:lang w:eastAsia="es-MX"/>
              </w:rPr>
              <w:t xml:space="preserve"> adyacentes</w:t>
            </w:r>
            <w:r w:rsidRPr="00E27A05">
              <w:rPr>
                <w:rFonts w:eastAsia="Times New Roman" w:cstheme="minorHAnsi"/>
                <w:bCs/>
                <w:color w:val="222222"/>
                <w:lang w:eastAsia="es-MX"/>
              </w:rPr>
              <w:t xml:space="preserve"> (suplementarios)</w:t>
            </w:r>
          </w:p>
        </w:tc>
        <w:tc>
          <w:tcPr>
            <w:tcW w:w="4819" w:type="dxa"/>
            <w:shd w:val="clear" w:color="auto" w:fill="FDE9D9" w:themeFill="accent6" w:themeFillTint="33"/>
          </w:tcPr>
          <w:p w:rsidR="008A3279" w:rsidRPr="00E27A05" w:rsidRDefault="009626C0" w:rsidP="00300167">
            <w:pPr>
              <w:spacing w:before="100" w:beforeAutospacing="1" w:after="100" w:afterAutospacing="1"/>
              <w:rPr>
                <w:rFonts w:eastAsia="Times New Roman" w:cstheme="minorHAnsi"/>
                <w:bCs/>
                <w:color w:val="222222"/>
                <w:lang w:eastAsia="es-MX"/>
              </w:rPr>
            </w:pPr>
            <w:r w:rsidRPr="00E27A05">
              <w:rPr>
                <w:rFonts w:eastAsia="Times New Roman" w:cstheme="minorHAnsi"/>
                <w:bCs/>
                <w:color w:val="222222"/>
                <w:lang w:eastAsia="es-MX"/>
              </w:rPr>
              <w:t>1 y 2 ,</w:t>
            </w:r>
            <w:r w:rsidR="00E27A05">
              <w:rPr>
                <w:rFonts w:eastAsia="Times New Roman" w:cstheme="minorHAnsi"/>
                <w:bCs/>
                <w:color w:val="222222"/>
                <w:lang w:eastAsia="es-MX"/>
              </w:rPr>
              <w:t xml:space="preserve"> </w:t>
            </w:r>
            <w:r w:rsidRPr="00E27A05">
              <w:rPr>
                <w:rFonts w:eastAsia="Times New Roman" w:cstheme="minorHAnsi"/>
                <w:bCs/>
                <w:color w:val="222222"/>
                <w:lang w:eastAsia="es-MX"/>
              </w:rPr>
              <w:t xml:space="preserve"> 2 y 4 ,</w:t>
            </w:r>
            <w:r w:rsidR="00E27A05">
              <w:rPr>
                <w:rFonts w:eastAsia="Times New Roman" w:cstheme="minorHAnsi"/>
                <w:bCs/>
                <w:color w:val="222222"/>
                <w:lang w:eastAsia="es-MX"/>
              </w:rPr>
              <w:t xml:space="preserve"> </w:t>
            </w:r>
            <w:r w:rsidRPr="00E27A05">
              <w:rPr>
                <w:rFonts w:eastAsia="Times New Roman" w:cstheme="minorHAnsi"/>
                <w:bCs/>
                <w:color w:val="222222"/>
                <w:lang w:eastAsia="es-MX"/>
              </w:rPr>
              <w:t xml:space="preserve"> 3 y 4, </w:t>
            </w:r>
            <w:r w:rsidR="00E27A05">
              <w:rPr>
                <w:rFonts w:eastAsia="Times New Roman" w:cstheme="minorHAnsi"/>
                <w:bCs/>
                <w:color w:val="222222"/>
                <w:lang w:eastAsia="es-MX"/>
              </w:rPr>
              <w:t xml:space="preserve"> </w:t>
            </w:r>
            <w:r w:rsidRPr="00E27A05">
              <w:rPr>
                <w:rFonts w:eastAsia="Times New Roman" w:cstheme="minorHAnsi"/>
                <w:bCs/>
                <w:color w:val="222222"/>
                <w:lang w:eastAsia="es-MX"/>
              </w:rPr>
              <w:t>1 y 3,</w:t>
            </w:r>
            <w:r w:rsidR="00E27A05">
              <w:rPr>
                <w:rFonts w:eastAsia="Times New Roman" w:cstheme="minorHAnsi"/>
                <w:bCs/>
                <w:color w:val="222222"/>
                <w:lang w:eastAsia="es-MX"/>
              </w:rPr>
              <w:t xml:space="preserve"> </w:t>
            </w:r>
            <w:r w:rsidRPr="00E27A05">
              <w:rPr>
                <w:rFonts w:eastAsia="Times New Roman" w:cstheme="minorHAnsi"/>
                <w:bCs/>
                <w:color w:val="222222"/>
                <w:lang w:eastAsia="es-MX"/>
              </w:rPr>
              <w:t xml:space="preserve"> 5 y 6, </w:t>
            </w:r>
            <w:r w:rsidR="00E27A05">
              <w:rPr>
                <w:rFonts w:eastAsia="Times New Roman" w:cstheme="minorHAnsi"/>
                <w:bCs/>
                <w:color w:val="222222"/>
                <w:lang w:eastAsia="es-MX"/>
              </w:rPr>
              <w:t xml:space="preserve"> </w:t>
            </w:r>
            <w:r w:rsidRPr="00E27A05">
              <w:rPr>
                <w:rFonts w:eastAsia="Times New Roman" w:cstheme="minorHAnsi"/>
                <w:bCs/>
                <w:color w:val="222222"/>
                <w:lang w:eastAsia="es-MX"/>
              </w:rPr>
              <w:t xml:space="preserve">6 y 8, </w:t>
            </w:r>
            <w:r w:rsidR="00E27A05">
              <w:rPr>
                <w:rFonts w:eastAsia="Times New Roman" w:cstheme="minorHAnsi"/>
                <w:bCs/>
                <w:color w:val="222222"/>
                <w:lang w:eastAsia="es-MX"/>
              </w:rPr>
              <w:t xml:space="preserve"> </w:t>
            </w:r>
            <w:r w:rsidRPr="00E27A05">
              <w:rPr>
                <w:rFonts w:eastAsia="Times New Roman" w:cstheme="minorHAnsi"/>
                <w:bCs/>
                <w:color w:val="222222"/>
                <w:lang w:eastAsia="es-MX"/>
              </w:rPr>
              <w:t xml:space="preserve">7 y 8, </w:t>
            </w:r>
            <w:r w:rsidR="00E27A05">
              <w:rPr>
                <w:rFonts w:eastAsia="Times New Roman" w:cstheme="minorHAnsi"/>
                <w:bCs/>
                <w:color w:val="222222"/>
                <w:lang w:eastAsia="es-MX"/>
              </w:rPr>
              <w:t xml:space="preserve"> </w:t>
            </w:r>
            <w:r w:rsidRPr="00E27A05">
              <w:rPr>
                <w:rFonts w:eastAsia="Times New Roman" w:cstheme="minorHAnsi"/>
                <w:bCs/>
                <w:color w:val="222222"/>
                <w:lang w:eastAsia="es-MX"/>
              </w:rPr>
              <w:t>5 y 7</w:t>
            </w:r>
          </w:p>
        </w:tc>
      </w:tr>
      <w:tr w:rsidR="008A3279" w:rsidRPr="00E27A05" w:rsidTr="001E57D8">
        <w:tc>
          <w:tcPr>
            <w:tcW w:w="4819" w:type="dxa"/>
            <w:shd w:val="clear" w:color="auto" w:fill="FDE9D9" w:themeFill="accent6" w:themeFillTint="33"/>
          </w:tcPr>
          <w:p w:rsidR="008A3279" w:rsidRPr="00E27A05" w:rsidRDefault="009626C0" w:rsidP="00300167">
            <w:pPr>
              <w:spacing w:before="100" w:beforeAutospacing="1" w:after="100" w:afterAutospacing="1"/>
              <w:rPr>
                <w:rFonts w:eastAsia="Times New Roman" w:cstheme="minorHAnsi"/>
                <w:bCs/>
                <w:color w:val="222222"/>
                <w:lang w:eastAsia="es-MX"/>
              </w:rPr>
            </w:pPr>
            <w:r w:rsidRPr="00E27A05">
              <w:rPr>
                <w:rFonts w:eastAsia="Times New Roman" w:cstheme="minorHAnsi"/>
                <w:bCs/>
                <w:color w:val="222222"/>
                <w:lang w:eastAsia="es-MX"/>
              </w:rPr>
              <w:t>Ángulos</w:t>
            </w:r>
            <w:r w:rsidR="008A3279" w:rsidRPr="00E27A05">
              <w:rPr>
                <w:rFonts w:eastAsia="Times New Roman" w:cstheme="minorHAnsi"/>
                <w:bCs/>
                <w:color w:val="222222"/>
                <w:lang w:eastAsia="es-MX"/>
              </w:rPr>
              <w:t xml:space="preserve"> opuestos por el </w:t>
            </w:r>
            <w:r w:rsidRPr="00E27A05">
              <w:rPr>
                <w:rFonts w:eastAsia="Times New Roman" w:cstheme="minorHAnsi"/>
                <w:bCs/>
                <w:color w:val="222222"/>
                <w:lang w:eastAsia="es-MX"/>
              </w:rPr>
              <w:t>vértice (miden los mismo)</w:t>
            </w:r>
          </w:p>
        </w:tc>
        <w:tc>
          <w:tcPr>
            <w:tcW w:w="4819" w:type="dxa"/>
            <w:shd w:val="clear" w:color="auto" w:fill="FDE9D9" w:themeFill="accent6" w:themeFillTint="33"/>
          </w:tcPr>
          <w:p w:rsidR="008A3279" w:rsidRPr="00E27A05" w:rsidRDefault="009626C0" w:rsidP="00300167">
            <w:pPr>
              <w:spacing w:before="100" w:beforeAutospacing="1" w:after="100" w:afterAutospacing="1"/>
              <w:rPr>
                <w:rFonts w:eastAsia="Times New Roman" w:cstheme="minorHAnsi"/>
                <w:bCs/>
                <w:color w:val="222222"/>
                <w:lang w:eastAsia="es-MX"/>
              </w:rPr>
            </w:pPr>
            <w:r w:rsidRPr="00E27A05">
              <w:rPr>
                <w:rFonts w:eastAsia="Times New Roman" w:cstheme="minorHAnsi"/>
                <w:bCs/>
                <w:color w:val="222222"/>
                <w:lang w:eastAsia="es-MX"/>
              </w:rPr>
              <w:t xml:space="preserve">1 y 4, </w:t>
            </w:r>
            <w:r w:rsidR="00E27A05">
              <w:rPr>
                <w:rFonts w:eastAsia="Times New Roman" w:cstheme="minorHAnsi"/>
                <w:bCs/>
                <w:color w:val="222222"/>
                <w:lang w:eastAsia="es-MX"/>
              </w:rPr>
              <w:t xml:space="preserve"> </w:t>
            </w:r>
            <w:r w:rsidRPr="00E27A05">
              <w:rPr>
                <w:rFonts w:eastAsia="Times New Roman" w:cstheme="minorHAnsi"/>
                <w:bCs/>
                <w:color w:val="222222"/>
                <w:lang w:eastAsia="es-MX"/>
              </w:rPr>
              <w:t xml:space="preserve">3 y 2, </w:t>
            </w:r>
            <w:r w:rsidR="00E27A05">
              <w:rPr>
                <w:rFonts w:eastAsia="Times New Roman" w:cstheme="minorHAnsi"/>
                <w:bCs/>
                <w:color w:val="222222"/>
                <w:lang w:eastAsia="es-MX"/>
              </w:rPr>
              <w:t xml:space="preserve"> </w:t>
            </w:r>
            <w:r w:rsidRPr="00E27A05">
              <w:rPr>
                <w:rFonts w:eastAsia="Times New Roman" w:cstheme="minorHAnsi"/>
                <w:bCs/>
                <w:color w:val="222222"/>
                <w:lang w:eastAsia="es-MX"/>
              </w:rPr>
              <w:t>5 y 8,</w:t>
            </w:r>
            <w:r w:rsidR="00E27A05">
              <w:rPr>
                <w:rFonts w:eastAsia="Times New Roman" w:cstheme="minorHAnsi"/>
                <w:bCs/>
                <w:color w:val="222222"/>
                <w:lang w:eastAsia="es-MX"/>
              </w:rPr>
              <w:t xml:space="preserve"> </w:t>
            </w:r>
            <w:r w:rsidRPr="00E27A05">
              <w:rPr>
                <w:rFonts w:eastAsia="Times New Roman" w:cstheme="minorHAnsi"/>
                <w:bCs/>
                <w:color w:val="222222"/>
                <w:lang w:eastAsia="es-MX"/>
              </w:rPr>
              <w:t xml:space="preserve"> 7 y 6</w:t>
            </w:r>
          </w:p>
        </w:tc>
      </w:tr>
      <w:tr w:rsidR="008A3279" w:rsidRPr="00E27A05" w:rsidTr="001E57D8">
        <w:tc>
          <w:tcPr>
            <w:tcW w:w="4819" w:type="dxa"/>
            <w:shd w:val="clear" w:color="auto" w:fill="FDE9D9" w:themeFill="accent6" w:themeFillTint="33"/>
          </w:tcPr>
          <w:p w:rsidR="008A3279" w:rsidRPr="00E27A05" w:rsidRDefault="009626C0" w:rsidP="00300167">
            <w:pPr>
              <w:spacing w:before="100" w:beforeAutospacing="1" w:after="100" w:afterAutospacing="1"/>
              <w:rPr>
                <w:rFonts w:eastAsia="Times New Roman" w:cstheme="minorHAnsi"/>
                <w:bCs/>
                <w:color w:val="222222"/>
                <w:lang w:eastAsia="es-MX"/>
              </w:rPr>
            </w:pPr>
            <w:r w:rsidRPr="00E27A05">
              <w:rPr>
                <w:rFonts w:eastAsia="Times New Roman" w:cstheme="minorHAnsi"/>
                <w:bCs/>
                <w:color w:val="222222"/>
                <w:lang w:eastAsia="es-MX"/>
              </w:rPr>
              <w:t>Ángulos</w:t>
            </w:r>
            <w:r w:rsidR="008A3279" w:rsidRPr="00E27A05">
              <w:rPr>
                <w:rFonts w:eastAsia="Times New Roman" w:cstheme="minorHAnsi"/>
                <w:bCs/>
                <w:color w:val="222222"/>
                <w:lang w:eastAsia="es-MX"/>
              </w:rPr>
              <w:t xml:space="preserve"> externos</w:t>
            </w:r>
          </w:p>
        </w:tc>
        <w:tc>
          <w:tcPr>
            <w:tcW w:w="4819" w:type="dxa"/>
            <w:shd w:val="clear" w:color="auto" w:fill="FDE9D9" w:themeFill="accent6" w:themeFillTint="33"/>
          </w:tcPr>
          <w:p w:rsidR="008A3279" w:rsidRPr="00E27A05" w:rsidRDefault="009626C0" w:rsidP="00300167">
            <w:pPr>
              <w:spacing w:before="100" w:beforeAutospacing="1" w:after="100" w:afterAutospacing="1"/>
              <w:rPr>
                <w:rFonts w:eastAsia="Times New Roman" w:cstheme="minorHAnsi"/>
                <w:bCs/>
                <w:color w:val="222222"/>
                <w:lang w:eastAsia="es-MX"/>
              </w:rPr>
            </w:pPr>
            <w:r w:rsidRPr="00E27A05">
              <w:rPr>
                <w:rFonts w:eastAsia="Times New Roman" w:cstheme="minorHAnsi"/>
                <w:bCs/>
                <w:color w:val="222222"/>
                <w:lang w:eastAsia="es-MX"/>
              </w:rPr>
              <w:t>1,</w:t>
            </w:r>
            <w:r w:rsidR="00E27A05">
              <w:rPr>
                <w:rFonts w:eastAsia="Times New Roman" w:cstheme="minorHAnsi"/>
                <w:bCs/>
                <w:color w:val="222222"/>
                <w:lang w:eastAsia="es-MX"/>
              </w:rPr>
              <w:t xml:space="preserve"> </w:t>
            </w:r>
            <w:r w:rsidRPr="00E27A05">
              <w:rPr>
                <w:rFonts w:eastAsia="Times New Roman" w:cstheme="minorHAnsi"/>
                <w:bCs/>
                <w:color w:val="222222"/>
                <w:lang w:eastAsia="es-MX"/>
              </w:rPr>
              <w:t>2,</w:t>
            </w:r>
            <w:r w:rsidR="00E27A05">
              <w:rPr>
                <w:rFonts w:eastAsia="Times New Roman" w:cstheme="minorHAnsi"/>
                <w:bCs/>
                <w:color w:val="222222"/>
                <w:lang w:eastAsia="es-MX"/>
              </w:rPr>
              <w:t xml:space="preserve"> </w:t>
            </w:r>
            <w:r w:rsidRPr="00E27A05">
              <w:rPr>
                <w:rFonts w:eastAsia="Times New Roman" w:cstheme="minorHAnsi"/>
                <w:bCs/>
                <w:color w:val="222222"/>
                <w:lang w:eastAsia="es-MX"/>
              </w:rPr>
              <w:t>7,</w:t>
            </w:r>
            <w:r w:rsidR="00E27A05">
              <w:rPr>
                <w:rFonts w:eastAsia="Times New Roman" w:cstheme="minorHAnsi"/>
                <w:bCs/>
                <w:color w:val="222222"/>
                <w:lang w:eastAsia="es-MX"/>
              </w:rPr>
              <w:t xml:space="preserve"> </w:t>
            </w:r>
            <w:r w:rsidRPr="00E27A05">
              <w:rPr>
                <w:rFonts w:eastAsia="Times New Roman" w:cstheme="minorHAnsi"/>
                <w:bCs/>
                <w:color w:val="222222"/>
                <w:lang w:eastAsia="es-MX"/>
              </w:rPr>
              <w:t>8</w:t>
            </w:r>
          </w:p>
        </w:tc>
      </w:tr>
      <w:tr w:rsidR="009626C0" w:rsidRPr="00E27A05" w:rsidTr="001E57D8">
        <w:tc>
          <w:tcPr>
            <w:tcW w:w="4819" w:type="dxa"/>
            <w:shd w:val="clear" w:color="auto" w:fill="FDE9D9" w:themeFill="accent6" w:themeFillTint="33"/>
          </w:tcPr>
          <w:p w:rsidR="009626C0" w:rsidRPr="00E27A05" w:rsidRDefault="009626C0" w:rsidP="009626C0">
            <w:pPr>
              <w:spacing w:before="100" w:beforeAutospacing="1" w:after="100" w:afterAutospacing="1"/>
              <w:rPr>
                <w:rFonts w:eastAsia="Times New Roman" w:cstheme="minorHAnsi"/>
                <w:bCs/>
                <w:color w:val="222222"/>
                <w:lang w:eastAsia="es-MX"/>
              </w:rPr>
            </w:pPr>
            <w:r w:rsidRPr="00E27A05">
              <w:rPr>
                <w:rFonts w:eastAsia="Times New Roman" w:cstheme="minorHAnsi"/>
                <w:bCs/>
                <w:color w:val="222222"/>
                <w:lang w:eastAsia="es-MX"/>
              </w:rPr>
              <w:t>Ángulos internos</w:t>
            </w:r>
          </w:p>
        </w:tc>
        <w:tc>
          <w:tcPr>
            <w:tcW w:w="4819" w:type="dxa"/>
            <w:shd w:val="clear" w:color="auto" w:fill="FDE9D9" w:themeFill="accent6" w:themeFillTint="33"/>
          </w:tcPr>
          <w:p w:rsidR="009626C0" w:rsidRPr="00E27A05" w:rsidRDefault="009626C0" w:rsidP="00300167">
            <w:pPr>
              <w:spacing w:before="100" w:beforeAutospacing="1" w:after="100" w:afterAutospacing="1"/>
              <w:rPr>
                <w:rFonts w:eastAsia="Times New Roman" w:cstheme="minorHAnsi"/>
                <w:bCs/>
                <w:color w:val="222222"/>
                <w:lang w:eastAsia="es-MX"/>
              </w:rPr>
            </w:pPr>
            <w:r w:rsidRPr="00E27A05">
              <w:rPr>
                <w:rFonts w:eastAsia="Times New Roman" w:cstheme="minorHAnsi"/>
                <w:bCs/>
                <w:color w:val="222222"/>
                <w:lang w:eastAsia="es-MX"/>
              </w:rPr>
              <w:t>3,</w:t>
            </w:r>
            <w:r w:rsidR="00E27A05">
              <w:rPr>
                <w:rFonts w:eastAsia="Times New Roman" w:cstheme="minorHAnsi"/>
                <w:bCs/>
                <w:color w:val="222222"/>
                <w:lang w:eastAsia="es-MX"/>
              </w:rPr>
              <w:t xml:space="preserve"> </w:t>
            </w:r>
            <w:r w:rsidRPr="00E27A05">
              <w:rPr>
                <w:rFonts w:eastAsia="Times New Roman" w:cstheme="minorHAnsi"/>
                <w:bCs/>
                <w:color w:val="222222"/>
                <w:lang w:eastAsia="es-MX"/>
              </w:rPr>
              <w:t>4,</w:t>
            </w:r>
            <w:r w:rsidR="00E27A05">
              <w:rPr>
                <w:rFonts w:eastAsia="Times New Roman" w:cstheme="minorHAnsi"/>
                <w:bCs/>
                <w:color w:val="222222"/>
                <w:lang w:eastAsia="es-MX"/>
              </w:rPr>
              <w:t xml:space="preserve"> </w:t>
            </w:r>
            <w:r w:rsidRPr="00E27A05">
              <w:rPr>
                <w:rFonts w:eastAsia="Times New Roman" w:cstheme="minorHAnsi"/>
                <w:bCs/>
                <w:color w:val="222222"/>
                <w:lang w:eastAsia="es-MX"/>
              </w:rPr>
              <w:t>5,</w:t>
            </w:r>
            <w:r w:rsidR="00E27A05">
              <w:rPr>
                <w:rFonts w:eastAsia="Times New Roman" w:cstheme="minorHAnsi"/>
                <w:bCs/>
                <w:color w:val="222222"/>
                <w:lang w:eastAsia="es-MX"/>
              </w:rPr>
              <w:t xml:space="preserve"> </w:t>
            </w:r>
            <w:r w:rsidRPr="00E27A05">
              <w:rPr>
                <w:rFonts w:eastAsia="Times New Roman" w:cstheme="minorHAnsi"/>
                <w:bCs/>
                <w:color w:val="222222"/>
                <w:lang w:eastAsia="es-MX"/>
              </w:rPr>
              <w:t>6</w:t>
            </w:r>
          </w:p>
        </w:tc>
      </w:tr>
      <w:tr w:rsidR="008A3279" w:rsidRPr="00E27A05" w:rsidTr="001E57D8">
        <w:tc>
          <w:tcPr>
            <w:tcW w:w="4819" w:type="dxa"/>
            <w:shd w:val="clear" w:color="auto" w:fill="FDE9D9" w:themeFill="accent6" w:themeFillTint="33"/>
          </w:tcPr>
          <w:p w:rsidR="008A3279" w:rsidRPr="00E27A05" w:rsidRDefault="009626C0" w:rsidP="00300167">
            <w:pPr>
              <w:spacing w:before="100" w:beforeAutospacing="1" w:after="100" w:afterAutospacing="1"/>
              <w:rPr>
                <w:rFonts w:eastAsia="Times New Roman" w:cstheme="minorHAnsi"/>
                <w:bCs/>
                <w:color w:val="222222"/>
                <w:lang w:eastAsia="es-MX"/>
              </w:rPr>
            </w:pPr>
            <w:r w:rsidRPr="00E27A05">
              <w:rPr>
                <w:rFonts w:eastAsia="Times New Roman" w:cstheme="minorHAnsi"/>
                <w:bCs/>
                <w:color w:val="222222"/>
                <w:lang w:eastAsia="es-MX"/>
              </w:rPr>
              <w:t>Ángulos</w:t>
            </w:r>
            <w:r w:rsidR="008A3279" w:rsidRPr="00E27A05">
              <w:rPr>
                <w:rFonts w:eastAsia="Times New Roman" w:cstheme="minorHAnsi"/>
                <w:bCs/>
                <w:color w:val="222222"/>
                <w:lang w:eastAsia="es-MX"/>
              </w:rPr>
              <w:t xml:space="preserve"> alternos externos</w:t>
            </w:r>
          </w:p>
        </w:tc>
        <w:tc>
          <w:tcPr>
            <w:tcW w:w="4819" w:type="dxa"/>
            <w:shd w:val="clear" w:color="auto" w:fill="FDE9D9" w:themeFill="accent6" w:themeFillTint="33"/>
          </w:tcPr>
          <w:p w:rsidR="008A3279" w:rsidRPr="00E27A05" w:rsidRDefault="009626C0" w:rsidP="00300167">
            <w:pPr>
              <w:spacing w:before="100" w:beforeAutospacing="1" w:after="100" w:afterAutospacing="1"/>
              <w:rPr>
                <w:rFonts w:eastAsia="Times New Roman" w:cstheme="minorHAnsi"/>
                <w:bCs/>
                <w:color w:val="222222"/>
                <w:lang w:eastAsia="es-MX"/>
              </w:rPr>
            </w:pPr>
            <w:r w:rsidRPr="00E27A05">
              <w:rPr>
                <w:rFonts w:eastAsia="Times New Roman" w:cstheme="minorHAnsi"/>
                <w:bCs/>
                <w:color w:val="222222"/>
                <w:lang w:eastAsia="es-MX"/>
              </w:rPr>
              <w:t>1 y 8,</w:t>
            </w:r>
            <w:r w:rsidR="00E27A05">
              <w:rPr>
                <w:rFonts w:eastAsia="Times New Roman" w:cstheme="minorHAnsi"/>
                <w:bCs/>
                <w:color w:val="222222"/>
                <w:lang w:eastAsia="es-MX"/>
              </w:rPr>
              <w:t xml:space="preserve"> </w:t>
            </w:r>
            <w:r w:rsidRPr="00E27A05">
              <w:rPr>
                <w:rFonts w:eastAsia="Times New Roman" w:cstheme="minorHAnsi"/>
                <w:bCs/>
                <w:color w:val="222222"/>
                <w:lang w:eastAsia="es-MX"/>
              </w:rPr>
              <w:t xml:space="preserve"> 7 y 2</w:t>
            </w:r>
          </w:p>
        </w:tc>
      </w:tr>
      <w:tr w:rsidR="008A3279" w:rsidRPr="00E27A05" w:rsidTr="001E57D8">
        <w:tc>
          <w:tcPr>
            <w:tcW w:w="4819" w:type="dxa"/>
            <w:shd w:val="clear" w:color="auto" w:fill="FDE9D9" w:themeFill="accent6" w:themeFillTint="33"/>
          </w:tcPr>
          <w:p w:rsidR="008A3279" w:rsidRPr="00E27A05" w:rsidRDefault="009626C0" w:rsidP="00300167">
            <w:pPr>
              <w:spacing w:before="100" w:beforeAutospacing="1" w:after="100" w:afterAutospacing="1"/>
              <w:rPr>
                <w:rFonts w:eastAsia="Times New Roman" w:cstheme="minorHAnsi"/>
                <w:bCs/>
                <w:color w:val="222222"/>
                <w:lang w:eastAsia="es-MX"/>
              </w:rPr>
            </w:pPr>
            <w:r w:rsidRPr="00E27A05">
              <w:rPr>
                <w:rFonts w:eastAsia="Times New Roman" w:cstheme="minorHAnsi"/>
                <w:bCs/>
                <w:color w:val="222222"/>
                <w:lang w:eastAsia="es-MX"/>
              </w:rPr>
              <w:t>Ángulos</w:t>
            </w:r>
            <w:r w:rsidR="008A3279" w:rsidRPr="00E27A05">
              <w:rPr>
                <w:rFonts w:eastAsia="Times New Roman" w:cstheme="minorHAnsi"/>
                <w:bCs/>
                <w:color w:val="222222"/>
                <w:lang w:eastAsia="es-MX"/>
              </w:rPr>
              <w:t xml:space="preserve"> alternos internos</w:t>
            </w:r>
          </w:p>
        </w:tc>
        <w:tc>
          <w:tcPr>
            <w:tcW w:w="4819" w:type="dxa"/>
            <w:shd w:val="clear" w:color="auto" w:fill="FDE9D9" w:themeFill="accent6" w:themeFillTint="33"/>
          </w:tcPr>
          <w:p w:rsidR="008A3279" w:rsidRPr="00E27A05" w:rsidRDefault="009626C0" w:rsidP="00300167">
            <w:pPr>
              <w:spacing w:before="100" w:beforeAutospacing="1" w:after="100" w:afterAutospacing="1"/>
              <w:rPr>
                <w:rFonts w:eastAsia="Times New Roman" w:cstheme="minorHAnsi"/>
                <w:bCs/>
                <w:color w:val="222222"/>
                <w:lang w:eastAsia="es-MX"/>
              </w:rPr>
            </w:pPr>
            <w:r w:rsidRPr="00E27A05">
              <w:rPr>
                <w:rFonts w:eastAsia="Times New Roman" w:cstheme="minorHAnsi"/>
                <w:bCs/>
                <w:color w:val="222222"/>
                <w:lang w:eastAsia="es-MX"/>
              </w:rPr>
              <w:t>3 y 6,</w:t>
            </w:r>
            <w:r w:rsidR="00E27A05">
              <w:rPr>
                <w:rFonts w:eastAsia="Times New Roman" w:cstheme="minorHAnsi"/>
                <w:bCs/>
                <w:color w:val="222222"/>
                <w:lang w:eastAsia="es-MX"/>
              </w:rPr>
              <w:t xml:space="preserve"> </w:t>
            </w:r>
            <w:r w:rsidRPr="00E27A05">
              <w:rPr>
                <w:rFonts w:eastAsia="Times New Roman" w:cstheme="minorHAnsi"/>
                <w:bCs/>
                <w:color w:val="222222"/>
                <w:lang w:eastAsia="es-MX"/>
              </w:rPr>
              <w:t xml:space="preserve"> 5 y 4</w:t>
            </w:r>
          </w:p>
        </w:tc>
      </w:tr>
      <w:tr w:rsidR="008A3279" w:rsidRPr="00E27A05" w:rsidTr="001E57D8">
        <w:tc>
          <w:tcPr>
            <w:tcW w:w="4819" w:type="dxa"/>
            <w:shd w:val="clear" w:color="auto" w:fill="FDE9D9" w:themeFill="accent6" w:themeFillTint="33"/>
          </w:tcPr>
          <w:p w:rsidR="008A3279" w:rsidRPr="00E27A05" w:rsidRDefault="009626C0" w:rsidP="00300167">
            <w:pPr>
              <w:spacing w:before="100" w:beforeAutospacing="1" w:after="100" w:afterAutospacing="1"/>
              <w:rPr>
                <w:rFonts w:eastAsia="Times New Roman" w:cstheme="minorHAnsi"/>
                <w:bCs/>
                <w:color w:val="222222"/>
                <w:lang w:eastAsia="es-MX"/>
              </w:rPr>
            </w:pPr>
            <w:r w:rsidRPr="00E27A05">
              <w:rPr>
                <w:rFonts w:eastAsia="Times New Roman" w:cstheme="minorHAnsi"/>
                <w:bCs/>
                <w:color w:val="222222"/>
                <w:lang w:eastAsia="es-MX"/>
              </w:rPr>
              <w:t>Ángulos</w:t>
            </w:r>
            <w:r w:rsidR="008A3279" w:rsidRPr="00E27A05">
              <w:rPr>
                <w:rFonts w:eastAsia="Times New Roman" w:cstheme="minorHAnsi"/>
                <w:bCs/>
                <w:color w:val="222222"/>
                <w:lang w:eastAsia="es-MX"/>
              </w:rPr>
              <w:t xml:space="preserve"> correspondientes</w:t>
            </w:r>
          </w:p>
        </w:tc>
        <w:tc>
          <w:tcPr>
            <w:tcW w:w="4819" w:type="dxa"/>
            <w:shd w:val="clear" w:color="auto" w:fill="FDE9D9" w:themeFill="accent6" w:themeFillTint="33"/>
          </w:tcPr>
          <w:p w:rsidR="008A3279" w:rsidRPr="00E27A05" w:rsidRDefault="009626C0" w:rsidP="00300167">
            <w:pPr>
              <w:spacing w:before="100" w:beforeAutospacing="1" w:after="100" w:afterAutospacing="1"/>
              <w:rPr>
                <w:rFonts w:eastAsia="Times New Roman" w:cstheme="minorHAnsi"/>
                <w:bCs/>
                <w:color w:val="222222"/>
                <w:lang w:eastAsia="es-MX"/>
              </w:rPr>
            </w:pPr>
            <w:r w:rsidRPr="00E27A05">
              <w:rPr>
                <w:rFonts w:eastAsia="Times New Roman" w:cstheme="minorHAnsi"/>
                <w:bCs/>
                <w:color w:val="222222"/>
                <w:lang w:eastAsia="es-MX"/>
              </w:rPr>
              <w:t>1 y 5,</w:t>
            </w:r>
            <w:r w:rsidR="00E27A05">
              <w:rPr>
                <w:rFonts w:eastAsia="Times New Roman" w:cstheme="minorHAnsi"/>
                <w:bCs/>
                <w:color w:val="222222"/>
                <w:lang w:eastAsia="es-MX"/>
              </w:rPr>
              <w:t xml:space="preserve"> </w:t>
            </w:r>
            <w:r w:rsidRPr="00E27A05">
              <w:rPr>
                <w:rFonts w:eastAsia="Times New Roman" w:cstheme="minorHAnsi"/>
                <w:bCs/>
                <w:color w:val="222222"/>
                <w:lang w:eastAsia="es-MX"/>
              </w:rPr>
              <w:t>3 y 7,</w:t>
            </w:r>
            <w:r w:rsidR="00E27A05">
              <w:rPr>
                <w:rFonts w:eastAsia="Times New Roman" w:cstheme="minorHAnsi"/>
                <w:bCs/>
                <w:color w:val="222222"/>
                <w:lang w:eastAsia="es-MX"/>
              </w:rPr>
              <w:t xml:space="preserve">  </w:t>
            </w:r>
            <w:r w:rsidRPr="00E27A05">
              <w:rPr>
                <w:rFonts w:eastAsia="Times New Roman" w:cstheme="minorHAnsi"/>
                <w:bCs/>
                <w:color w:val="222222"/>
                <w:lang w:eastAsia="es-MX"/>
              </w:rPr>
              <w:t>2 y 6, 4 y 8</w:t>
            </w:r>
          </w:p>
        </w:tc>
      </w:tr>
      <w:tr w:rsidR="009626C0" w:rsidRPr="00E27A05" w:rsidTr="001E57D8">
        <w:tc>
          <w:tcPr>
            <w:tcW w:w="4819" w:type="dxa"/>
            <w:shd w:val="clear" w:color="auto" w:fill="FDE9D9" w:themeFill="accent6" w:themeFillTint="33"/>
          </w:tcPr>
          <w:p w:rsidR="009626C0" w:rsidRPr="00E27A05" w:rsidRDefault="009626C0" w:rsidP="00300167">
            <w:pPr>
              <w:spacing w:before="100" w:beforeAutospacing="1" w:after="100" w:afterAutospacing="1"/>
              <w:rPr>
                <w:rFonts w:eastAsia="Times New Roman" w:cstheme="minorHAnsi"/>
                <w:bCs/>
                <w:color w:val="222222"/>
                <w:lang w:eastAsia="es-MX"/>
              </w:rPr>
            </w:pPr>
            <w:r w:rsidRPr="00E27A05">
              <w:rPr>
                <w:rFonts w:eastAsia="Times New Roman" w:cstheme="minorHAnsi"/>
                <w:bCs/>
                <w:color w:val="222222"/>
                <w:lang w:eastAsia="es-MX"/>
              </w:rPr>
              <w:t>Ángulos colaterales</w:t>
            </w:r>
            <w:r w:rsidR="00E27A05" w:rsidRPr="00E27A05">
              <w:rPr>
                <w:rFonts w:eastAsia="Times New Roman" w:cstheme="minorHAnsi"/>
                <w:bCs/>
                <w:color w:val="222222"/>
                <w:lang w:eastAsia="es-MX"/>
              </w:rPr>
              <w:t xml:space="preserve"> (no adyacentes)</w:t>
            </w:r>
          </w:p>
        </w:tc>
        <w:tc>
          <w:tcPr>
            <w:tcW w:w="4819" w:type="dxa"/>
            <w:shd w:val="clear" w:color="auto" w:fill="FDE9D9" w:themeFill="accent6" w:themeFillTint="33"/>
          </w:tcPr>
          <w:p w:rsidR="009626C0" w:rsidRPr="00E27A05" w:rsidRDefault="00E27A05" w:rsidP="00300167">
            <w:pPr>
              <w:spacing w:before="100" w:beforeAutospacing="1" w:after="100" w:afterAutospacing="1"/>
              <w:rPr>
                <w:rFonts w:eastAsia="Times New Roman" w:cstheme="minorHAnsi"/>
                <w:bCs/>
                <w:color w:val="222222"/>
                <w:lang w:eastAsia="es-MX"/>
              </w:rPr>
            </w:pPr>
            <w:r w:rsidRPr="00E27A05">
              <w:rPr>
                <w:rFonts w:eastAsia="Times New Roman" w:cstheme="minorHAnsi"/>
                <w:bCs/>
                <w:color w:val="222222"/>
                <w:lang w:eastAsia="es-MX"/>
              </w:rPr>
              <w:t xml:space="preserve">1 y 7, </w:t>
            </w:r>
            <w:r>
              <w:rPr>
                <w:rFonts w:eastAsia="Times New Roman" w:cstheme="minorHAnsi"/>
                <w:bCs/>
                <w:color w:val="222222"/>
                <w:lang w:eastAsia="es-MX"/>
              </w:rPr>
              <w:t xml:space="preserve"> </w:t>
            </w:r>
            <w:r w:rsidRPr="00E27A05">
              <w:rPr>
                <w:rFonts w:eastAsia="Times New Roman" w:cstheme="minorHAnsi"/>
                <w:bCs/>
                <w:color w:val="222222"/>
                <w:lang w:eastAsia="es-MX"/>
              </w:rPr>
              <w:t xml:space="preserve">3 y 5, </w:t>
            </w:r>
            <w:r>
              <w:rPr>
                <w:rFonts w:eastAsia="Times New Roman" w:cstheme="minorHAnsi"/>
                <w:bCs/>
                <w:color w:val="222222"/>
                <w:lang w:eastAsia="es-MX"/>
              </w:rPr>
              <w:t xml:space="preserve"> </w:t>
            </w:r>
            <w:r w:rsidRPr="00E27A05">
              <w:rPr>
                <w:rFonts w:eastAsia="Times New Roman" w:cstheme="minorHAnsi"/>
                <w:bCs/>
                <w:color w:val="222222"/>
                <w:lang w:eastAsia="es-MX"/>
              </w:rPr>
              <w:t>2 y 8,</w:t>
            </w:r>
            <w:r>
              <w:rPr>
                <w:rFonts w:eastAsia="Times New Roman" w:cstheme="minorHAnsi"/>
                <w:bCs/>
                <w:color w:val="222222"/>
                <w:lang w:eastAsia="es-MX"/>
              </w:rPr>
              <w:t xml:space="preserve"> </w:t>
            </w:r>
            <w:r w:rsidRPr="00E27A05">
              <w:rPr>
                <w:rFonts w:eastAsia="Times New Roman" w:cstheme="minorHAnsi"/>
                <w:bCs/>
                <w:color w:val="222222"/>
                <w:lang w:eastAsia="es-MX"/>
              </w:rPr>
              <w:t xml:space="preserve"> 4 y 6</w:t>
            </w:r>
          </w:p>
        </w:tc>
      </w:tr>
    </w:tbl>
    <w:p w:rsidR="009C03D1" w:rsidRDefault="009C03D1" w:rsidP="009C03D1">
      <w:pPr>
        <w:shd w:val="clear" w:color="auto" w:fill="FFFFFF"/>
        <w:spacing w:after="0" w:line="240" w:lineRule="auto"/>
        <w:outlineLvl w:val="4"/>
        <w:rPr>
          <w:rFonts w:ascii="Calibri" w:eastAsia="Times New Roman" w:hAnsi="Calibri" w:cs="Calibri"/>
          <w:b/>
          <w:color w:val="222222"/>
          <w:sz w:val="24"/>
          <w:szCs w:val="24"/>
          <w:lang w:eastAsia="es-MX"/>
        </w:rPr>
      </w:pPr>
    </w:p>
    <w:p w:rsidR="009C03D1" w:rsidRPr="006965E8" w:rsidRDefault="009C03D1" w:rsidP="006360E1">
      <w:pPr>
        <w:shd w:val="clear" w:color="auto" w:fill="FFFFFF"/>
        <w:spacing w:after="0" w:line="240" w:lineRule="auto"/>
        <w:outlineLvl w:val="4"/>
        <w:rPr>
          <w:rFonts w:ascii="Calibri" w:eastAsia="Times New Roman" w:hAnsi="Calibri" w:cs="Calibri"/>
          <w:b/>
          <w:color w:val="222222"/>
          <w:lang w:eastAsia="es-MX"/>
        </w:rPr>
      </w:pPr>
      <w:r w:rsidRPr="006965E8">
        <w:rPr>
          <w:rFonts w:ascii="Calibri" w:eastAsia="Times New Roman" w:hAnsi="Calibri" w:cs="Calibri"/>
          <w:b/>
          <w:color w:val="222222"/>
          <w:lang w:eastAsia="es-MX"/>
        </w:rPr>
        <w:t xml:space="preserve">1.2 </w:t>
      </w:r>
      <w:r w:rsidR="006360E1" w:rsidRPr="006965E8">
        <w:rPr>
          <w:rFonts w:ascii="Calibri" w:eastAsia="Times New Roman" w:hAnsi="Calibri" w:cs="Calibri"/>
          <w:b/>
          <w:color w:val="222222"/>
          <w:lang w:eastAsia="es-MX"/>
        </w:rPr>
        <w:t>Definición y clasificación de los triángulos</w:t>
      </w:r>
    </w:p>
    <w:p w:rsidR="00E1272D" w:rsidRDefault="00E1272D" w:rsidP="00E1272D">
      <w:pPr>
        <w:shd w:val="clear" w:color="auto" w:fill="FFFFFF"/>
        <w:spacing w:before="100" w:beforeAutospacing="1" w:after="100" w:afterAutospacing="1" w:line="240" w:lineRule="auto"/>
        <w:rPr>
          <w:rFonts w:eastAsia="Times New Roman" w:cstheme="minorHAnsi"/>
          <w:bCs/>
          <w:color w:val="222222"/>
          <w:sz w:val="20"/>
          <w:szCs w:val="20"/>
          <w:lang w:eastAsia="es-MX"/>
        </w:rPr>
      </w:pPr>
      <w:r w:rsidRPr="00E1272D">
        <w:rPr>
          <w:rFonts w:eastAsia="Times New Roman" w:cstheme="minorHAnsi"/>
          <w:bCs/>
          <w:color w:val="222222"/>
          <w:sz w:val="20"/>
          <w:szCs w:val="20"/>
          <w:lang w:eastAsia="es-MX"/>
        </w:rPr>
        <w:t>Los triángulos son fi guras geométricas muy comun</w:t>
      </w:r>
      <w:r>
        <w:rPr>
          <w:rFonts w:eastAsia="Times New Roman" w:cstheme="minorHAnsi"/>
          <w:bCs/>
          <w:color w:val="222222"/>
          <w:sz w:val="20"/>
          <w:szCs w:val="20"/>
          <w:lang w:eastAsia="es-MX"/>
        </w:rPr>
        <w:t xml:space="preserve">es, de hecho el triángulo es el </w:t>
      </w:r>
      <w:r w:rsidRPr="00E1272D">
        <w:rPr>
          <w:rFonts w:eastAsia="Times New Roman" w:cstheme="minorHAnsi"/>
          <w:bCs/>
          <w:color w:val="222222"/>
          <w:sz w:val="20"/>
          <w:szCs w:val="20"/>
          <w:lang w:eastAsia="es-MX"/>
        </w:rPr>
        <w:t>polígono más simple, ya que es el primero que aprendemos en la educación bás</w:t>
      </w:r>
      <w:r>
        <w:rPr>
          <w:rFonts w:eastAsia="Times New Roman" w:cstheme="minorHAnsi"/>
          <w:bCs/>
          <w:color w:val="222222"/>
          <w:sz w:val="20"/>
          <w:szCs w:val="20"/>
          <w:lang w:eastAsia="es-MX"/>
        </w:rPr>
        <w:t>ica. De acuerdo con la defi</w:t>
      </w:r>
      <w:r w:rsidRPr="00E1272D">
        <w:rPr>
          <w:rFonts w:eastAsia="Times New Roman" w:cstheme="minorHAnsi"/>
          <w:bCs/>
          <w:color w:val="222222"/>
          <w:sz w:val="20"/>
          <w:szCs w:val="20"/>
          <w:lang w:eastAsia="es-MX"/>
        </w:rPr>
        <w:t>nición más sencilla:</w:t>
      </w:r>
    </w:p>
    <w:p w:rsidR="00E1272D" w:rsidRDefault="00E1272D" w:rsidP="00E1272D">
      <w:pPr>
        <w:shd w:val="clear" w:color="auto" w:fill="FFFFFF"/>
        <w:spacing w:before="100" w:beforeAutospacing="1" w:after="100" w:afterAutospacing="1" w:line="240" w:lineRule="auto"/>
        <w:rPr>
          <w:rFonts w:eastAsia="Times New Roman" w:cstheme="minorHAnsi"/>
          <w:bCs/>
          <w:color w:val="222222"/>
          <w:sz w:val="20"/>
          <w:szCs w:val="20"/>
          <w:lang w:eastAsia="es-MX"/>
        </w:rPr>
      </w:pPr>
      <w:r>
        <w:rPr>
          <w:rFonts w:eastAsia="Times New Roman" w:cstheme="minorHAnsi"/>
          <w:bCs/>
          <w:noProof/>
          <w:color w:val="222222"/>
          <w:sz w:val="20"/>
          <w:szCs w:val="20"/>
          <w:lang w:eastAsia="es-MX"/>
        </w:rPr>
        <mc:AlternateContent>
          <mc:Choice Requires="wps">
            <w:drawing>
              <wp:anchor distT="0" distB="0" distL="114300" distR="114300" simplePos="0" relativeHeight="251672576" behindDoc="0" locked="0" layoutInCell="1" allowOverlap="1" wp14:anchorId="285989F7" wp14:editId="0E0E84E7">
                <wp:simplePos x="0" y="0"/>
                <wp:positionH relativeFrom="column">
                  <wp:posOffset>717843</wp:posOffset>
                </wp:positionH>
                <wp:positionV relativeFrom="paragraph">
                  <wp:posOffset>124097</wp:posOffset>
                </wp:positionV>
                <wp:extent cx="4200525" cy="523982"/>
                <wp:effectExtent l="247650" t="228600" r="276225" b="314325"/>
                <wp:wrapNone/>
                <wp:docPr id="7" name="7 Cuadro de texto"/>
                <wp:cNvGraphicFramePr/>
                <a:graphic xmlns:a="http://schemas.openxmlformats.org/drawingml/2006/main">
                  <a:graphicData uri="http://schemas.microsoft.com/office/word/2010/wordprocessingShape">
                    <wps:wsp>
                      <wps:cNvSpPr txBox="1"/>
                      <wps:spPr>
                        <a:xfrm>
                          <a:off x="0" y="0"/>
                          <a:ext cx="4200525" cy="523982"/>
                        </a:xfrm>
                        <a:prstGeom prst="rect">
                          <a:avLst/>
                        </a:prstGeom>
                        <a:gradFill>
                          <a:gsLst>
                            <a:gs pos="0">
                              <a:srgbClr val="FFEFD1"/>
                            </a:gs>
                            <a:gs pos="64999">
                              <a:srgbClr val="F0EBD5"/>
                            </a:gs>
                            <a:gs pos="100000">
                              <a:srgbClr val="D1C39F"/>
                            </a:gs>
                          </a:gsLst>
                          <a:lin ang="16200000" scaled="0"/>
                        </a:gradFill>
                        <a:ln w="63500" cmpd="dbl">
                          <a:solidFill>
                            <a:schemeClr val="accent6">
                              <a:lumMod val="50000"/>
                            </a:schemeClr>
                          </a:solidFill>
                        </a:ln>
                        <a:effectLst>
                          <a:outerShdw blurRad="254000" dist="20000" dir="5400000" rotWithShape="0">
                            <a:srgbClr val="000000">
                              <a:alpha val="87000"/>
                            </a:srgbClr>
                          </a:outerShdw>
                        </a:effectLst>
                      </wps:spPr>
                      <wps:style>
                        <a:lnRef idx="1">
                          <a:schemeClr val="accent6"/>
                        </a:lnRef>
                        <a:fillRef idx="2">
                          <a:schemeClr val="accent6"/>
                        </a:fillRef>
                        <a:effectRef idx="1">
                          <a:schemeClr val="accent6"/>
                        </a:effectRef>
                        <a:fontRef idx="minor">
                          <a:schemeClr val="dk1"/>
                        </a:fontRef>
                      </wps:style>
                      <wps:txbx>
                        <w:txbxContent>
                          <w:p w:rsidR="009B573B" w:rsidRPr="006965E8" w:rsidRDefault="009B573B" w:rsidP="006965E8">
                            <w:pPr>
                              <w:spacing w:after="0" w:line="240" w:lineRule="auto"/>
                              <w:jc w:val="center"/>
                              <w:rPr>
                                <w:sz w:val="20"/>
                                <w:szCs w:val="20"/>
                              </w:rPr>
                            </w:pPr>
                            <w:r w:rsidRPr="006965E8">
                              <w:rPr>
                                <w:sz w:val="20"/>
                                <w:szCs w:val="20"/>
                              </w:rPr>
                              <w:t>Un triángulo es un polígono formado por tres líneas rectas.</w:t>
                            </w:r>
                          </w:p>
                          <w:p w:rsidR="009B573B" w:rsidRPr="006965E8" w:rsidRDefault="009B573B" w:rsidP="006965E8">
                            <w:pPr>
                              <w:spacing w:after="0" w:line="240" w:lineRule="auto"/>
                              <w:jc w:val="center"/>
                              <w:rPr>
                                <w:sz w:val="20"/>
                                <w:szCs w:val="20"/>
                              </w:rPr>
                            </w:pPr>
                            <w:r w:rsidRPr="006965E8">
                              <w:rPr>
                                <w:sz w:val="20"/>
                                <w:szCs w:val="20"/>
                              </w:rPr>
                              <w:t>Figura plana que tiene tres lados, tres vértices y tres ángulos.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 Cuadro de texto" o:spid="_x0000_s1033" type="#_x0000_t202" style="position:absolute;margin-left:56.5pt;margin-top:9.75pt;width:330.75pt;height:4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" fillcolor="#ffefd1" strokecolor="#974706 [1609]" strokeweight="5pt">
                <v:fill color2="#d1c39f" rotate="t" angle="180" colors="0 #ffefd1;42598f #f0ebd5;1 #d1c39f" focus="100%" type="gradient">
                  <o:fill v:ext="view" type="gradientUnscaled"/>
                </v:fill>
                <v:stroke linestyle="thinThin"/>
                <v:shadow on="t" color="black" opacity="57016f" origin=",.5" offset="0,.55556mm"/>
                <v:textbox>
                  <w:txbxContent>
                    <w:p w:rsidR="009B573B" w:rsidRPr="006965E8" w:rsidRDefault="009B573B" w:rsidP="006965E8">
                      <w:pPr>
                        <w:spacing w:after="0" w:line="240" w:lineRule="auto"/>
                        <w:jc w:val="center"/>
                        <w:rPr>
                          <w:sz w:val="20"/>
                          <w:szCs w:val="20"/>
                        </w:rPr>
                      </w:pPr>
                      <w:r w:rsidRPr="006965E8">
                        <w:rPr>
                          <w:sz w:val="20"/>
                          <w:szCs w:val="20"/>
                        </w:rPr>
                        <w:t>Un triángulo es un polígono formado por tres líneas rectas.</w:t>
                      </w:r>
                    </w:p>
                    <w:p w:rsidR="009B573B" w:rsidRPr="006965E8" w:rsidRDefault="009B573B" w:rsidP="006965E8">
                      <w:pPr>
                        <w:spacing w:after="0" w:line="240" w:lineRule="auto"/>
                        <w:jc w:val="center"/>
                        <w:rPr>
                          <w:sz w:val="20"/>
                          <w:szCs w:val="20"/>
                        </w:rPr>
                      </w:pPr>
                      <w:r w:rsidRPr="006965E8">
                        <w:rPr>
                          <w:sz w:val="20"/>
                          <w:szCs w:val="20"/>
                        </w:rPr>
                        <w:t>Figura plana que tiene tres lados, tres vértices y tres ángulos.</w:t>
                      </w:r>
                    </w:p>
                  </w:txbxContent>
                </v:textbox>
              </v:shape>
            </w:pict>
          </mc:Fallback>
        </mc:AlternateContent>
      </w:r>
    </w:p>
    <w:p w:rsidR="00E1272D" w:rsidRDefault="00E1272D" w:rsidP="00E1272D">
      <w:pPr>
        <w:shd w:val="clear" w:color="auto" w:fill="FFFFFF"/>
        <w:spacing w:before="100" w:beforeAutospacing="1" w:after="100" w:afterAutospacing="1" w:line="240" w:lineRule="auto"/>
        <w:rPr>
          <w:rFonts w:eastAsia="Times New Roman" w:cstheme="minorHAnsi"/>
          <w:bCs/>
          <w:color w:val="222222"/>
          <w:sz w:val="20"/>
          <w:szCs w:val="20"/>
          <w:lang w:eastAsia="es-MX"/>
        </w:rPr>
      </w:pPr>
    </w:p>
    <w:p w:rsidR="00E1272D" w:rsidRPr="00E1272D" w:rsidRDefault="00E1272D" w:rsidP="00E1272D">
      <w:pPr>
        <w:shd w:val="clear" w:color="auto" w:fill="FFFFFF"/>
        <w:spacing w:before="100" w:beforeAutospacing="1" w:after="100" w:afterAutospacing="1" w:line="240" w:lineRule="auto"/>
        <w:rPr>
          <w:rFonts w:eastAsia="Times New Roman" w:cstheme="minorHAnsi"/>
          <w:bCs/>
          <w:color w:val="222222"/>
          <w:sz w:val="20"/>
          <w:szCs w:val="20"/>
          <w:lang w:eastAsia="es-MX"/>
        </w:rPr>
      </w:pPr>
    </w:p>
    <w:p w:rsidR="00FA4F67" w:rsidRDefault="00FA4F67" w:rsidP="00FA4F67">
      <w:pPr>
        <w:shd w:val="clear" w:color="auto" w:fill="FFFFFF"/>
        <w:spacing w:before="100" w:beforeAutospacing="1" w:after="100" w:afterAutospacing="1" w:line="240" w:lineRule="auto"/>
        <w:rPr>
          <w:rFonts w:eastAsia="Times New Roman" w:cstheme="minorHAnsi"/>
          <w:b/>
          <w:bCs/>
          <w:color w:val="222222"/>
          <w:lang w:eastAsia="es-MX"/>
        </w:rPr>
      </w:pPr>
      <w:r>
        <w:rPr>
          <w:rFonts w:eastAsia="Times New Roman" w:cstheme="minorHAnsi"/>
          <w:b/>
          <w:bCs/>
          <w:color w:val="222222"/>
          <w:lang w:eastAsia="es-MX"/>
        </w:rPr>
        <w:t xml:space="preserve">a) </w:t>
      </w:r>
      <w:r w:rsidRPr="00FA4F67">
        <w:rPr>
          <w:rFonts w:eastAsia="Times New Roman" w:cstheme="minorHAnsi"/>
          <w:b/>
          <w:bCs/>
          <w:color w:val="222222"/>
          <w:lang w:eastAsia="es-MX"/>
        </w:rPr>
        <w:t>Clasificación de los triángulos por la longitud de sus lados</w:t>
      </w:r>
    </w:p>
    <w:tbl>
      <w:tblPr>
        <w:tblStyle w:val="Tablaconcuadrcula"/>
        <w:tblW w:w="0" w:type="auto"/>
        <w:tblInd w:w="-459" w:type="dxa"/>
        <w:tblLook w:val="04A0" w:firstRow="1" w:lastRow="0" w:firstColumn="1" w:lastColumn="0" w:noHBand="0" w:noVBand="1"/>
      </w:tblPr>
      <w:tblGrid>
        <w:gridCol w:w="9588"/>
        <w:gridCol w:w="585"/>
      </w:tblGrid>
      <w:tr w:rsidR="00FA4F67" w:rsidTr="00332107">
        <w:trPr>
          <w:gridAfter w:val="1"/>
          <w:wAfter w:w="618" w:type="dxa"/>
        </w:trPr>
        <w:tc>
          <w:tcPr>
            <w:tcW w:w="9555" w:type="dxa"/>
            <w:tcBorders>
              <w:top w:val="nil"/>
              <w:left w:val="nil"/>
              <w:bottom w:val="thinThickSmallGap" w:sz="24" w:space="0" w:color="E36C0A" w:themeColor="accent6" w:themeShade="BF"/>
              <w:right w:val="nil"/>
            </w:tcBorders>
            <w:vAlign w:val="center"/>
          </w:tcPr>
          <w:p w:rsidR="00FA4F67" w:rsidRPr="00AE0022" w:rsidRDefault="00FA4F67" w:rsidP="009B573B">
            <w:pPr>
              <w:autoSpaceDE w:val="0"/>
              <w:autoSpaceDN w:val="0"/>
              <w:adjustRightInd w:val="0"/>
              <w:jc w:val="center"/>
              <w:rPr>
                <w:rFonts w:eastAsia="TimesLTStd-Roman" w:cstheme="minorHAnsi"/>
                <w:color w:val="000000"/>
              </w:rPr>
            </w:pPr>
          </w:p>
        </w:tc>
      </w:tr>
      <w:tr w:rsidR="00FA4F67" w:rsidRPr="003B186E" w:rsidTr="00332107">
        <w:tc>
          <w:tcPr>
            <w:tcW w:w="10173" w:type="dxa"/>
            <w:gridSpan w:val="2"/>
            <w:tcBorders>
              <w:top w:val="thinThickSmallGap" w:sz="24" w:space="0" w:color="E36C0A" w:themeColor="accent6" w:themeShade="BF"/>
              <w:left w:val="thinThickSmallGap" w:sz="24" w:space="0" w:color="E36C0A" w:themeColor="accent6" w:themeShade="BF"/>
              <w:bottom w:val="thickThinSmallGap" w:sz="24" w:space="0" w:color="E36C0A" w:themeColor="accent6" w:themeShade="BF"/>
              <w:right w:val="thickThinSmallGap" w:sz="24" w:space="0" w:color="E36C0A" w:themeColor="accent6" w:themeShade="BF"/>
            </w:tcBorders>
            <w:shd w:val="clear" w:color="auto" w:fill="FDE9D9" w:themeFill="accent6" w:themeFillTint="33"/>
            <w:vAlign w:val="center"/>
          </w:tcPr>
          <w:p w:rsidR="00FA4F67" w:rsidRPr="003B186E" w:rsidRDefault="0000602B" w:rsidP="0000602B">
            <w:pPr>
              <w:spacing w:before="100" w:beforeAutospacing="1" w:after="100" w:afterAutospacing="1"/>
              <w:jc w:val="center"/>
              <w:rPr>
                <w:noProof/>
                <w:sz w:val="20"/>
                <w:szCs w:val="20"/>
                <w:lang w:eastAsia="es-MX"/>
              </w:rPr>
            </w:pPr>
            <w:r w:rsidRPr="003B186E">
              <w:rPr>
                <w:b/>
                <w:noProof/>
                <w:sz w:val="20"/>
                <w:szCs w:val="20"/>
                <w:lang w:eastAsia="es-MX"/>
              </w:rPr>
              <w:t xml:space="preserve">I. Triángulo Acutángulo: </w:t>
            </w:r>
            <w:r w:rsidRPr="003B186E">
              <w:rPr>
                <w:noProof/>
                <w:sz w:val="20"/>
                <w:szCs w:val="20"/>
                <w:lang w:eastAsia="es-MX"/>
              </w:rPr>
              <w:t xml:space="preserve"> Es el que tiene los tres ángulos agudos (un ángulo agudo mide menos de 90</w:t>
            </w:r>
            <w:r w:rsidRPr="003B186E">
              <w:rPr>
                <w:noProof/>
                <w:sz w:val="20"/>
                <w:szCs w:val="20"/>
                <w:vertAlign w:val="superscript"/>
                <w:lang w:eastAsia="es-MX"/>
              </w:rPr>
              <w:t>o</w:t>
            </w:r>
            <w:r w:rsidRPr="003B186E">
              <w:rPr>
                <w:noProof/>
                <w:sz w:val="20"/>
                <w:szCs w:val="20"/>
                <w:lang w:eastAsia="es-MX"/>
              </w:rPr>
              <w:t>).</w:t>
            </w:r>
          </w:p>
        </w:tc>
      </w:tr>
      <w:tr w:rsidR="00FA4F67" w:rsidTr="00332107">
        <w:tc>
          <w:tcPr>
            <w:tcW w:w="10173" w:type="dxa"/>
            <w:gridSpan w:val="2"/>
            <w:tcBorders>
              <w:top w:val="thickThinSmallGap" w:sz="24" w:space="0" w:color="E36C0A" w:themeColor="accent6" w:themeShade="BF"/>
              <w:left w:val="nil"/>
              <w:bottom w:val="nil"/>
              <w:right w:val="nil"/>
            </w:tcBorders>
            <w:vAlign w:val="center"/>
          </w:tcPr>
          <w:p w:rsidR="00FA4F67" w:rsidRPr="00264A12" w:rsidRDefault="00FA4F67" w:rsidP="009B573B">
            <w:pPr>
              <w:spacing w:before="100" w:beforeAutospacing="1" w:after="100" w:afterAutospacing="1"/>
              <w:rPr>
                <w:noProof/>
                <w:lang w:eastAsia="es-MX"/>
              </w:rPr>
            </w:pPr>
          </w:p>
        </w:tc>
      </w:tr>
      <w:tr w:rsidR="00FA4F67" w:rsidTr="00332107">
        <w:tc>
          <w:tcPr>
            <w:tcW w:w="10173" w:type="dxa"/>
            <w:gridSpan w:val="2"/>
            <w:tcBorders>
              <w:top w:val="nil"/>
              <w:left w:val="nil"/>
              <w:bottom w:val="thinThickSmallGap" w:sz="24" w:space="0" w:color="E36C0A" w:themeColor="accent6" w:themeShade="BF"/>
              <w:right w:val="nil"/>
            </w:tcBorders>
            <w:vAlign w:val="center"/>
          </w:tcPr>
          <w:p w:rsidR="00FA4F67" w:rsidRDefault="00D0593B" w:rsidP="009B573B">
            <w:pPr>
              <w:spacing w:before="100" w:beforeAutospacing="1" w:after="100" w:afterAutospacing="1"/>
              <w:jc w:val="center"/>
              <w:rPr>
                <w:rFonts w:ascii="Calibri" w:eastAsia="Times New Roman" w:hAnsi="Calibri" w:cs="Calibri"/>
                <w:color w:val="222222"/>
                <w:sz w:val="20"/>
                <w:szCs w:val="20"/>
                <w:lang w:eastAsia="es-MX"/>
              </w:rPr>
            </w:pPr>
            <w:r>
              <w:rPr>
                <w:noProof/>
                <w:lang w:eastAsia="es-MX"/>
              </w:rPr>
              <w:drawing>
                <wp:inline distT="0" distB="0" distL="0" distR="0" wp14:anchorId="7836B0FD" wp14:editId="6530C43B">
                  <wp:extent cx="6493669" cy="1057275"/>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6668" t="68480" r="21865" b="16616"/>
                          <a:stretch/>
                        </pic:blipFill>
                        <pic:spPr bwMode="auto">
                          <a:xfrm>
                            <a:off x="0" y="0"/>
                            <a:ext cx="6498900" cy="1058127"/>
                          </a:xfrm>
                          <a:prstGeom prst="rect">
                            <a:avLst/>
                          </a:prstGeom>
                          <a:ln>
                            <a:noFill/>
                          </a:ln>
                          <a:extLst>
                            <a:ext uri="{53640926-AAD7-44D8-BBD7-CCE9431645EC}">
                              <a14:shadowObscured xmlns:a14="http://schemas.microsoft.com/office/drawing/2010/main"/>
                            </a:ext>
                          </a:extLst>
                        </pic:spPr>
                      </pic:pic>
                    </a:graphicData>
                  </a:graphic>
                </wp:inline>
              </w:drawing>
            </w:r>
          </w:p>
        </w:tc>
      </w:tr>
      <w:tr w:rsidR="00FA4F67" w:rsidRPr="003B186E" w:rsidTr="00332107">
        <w:tc>
          <w:tcPr>
            <w:tcW w:w="10173" w:type="dxa"/>
            <w:gridSpan w:val="2"/>
            <w:tcBorders>
              <w:top w:val="thinThickSmallGap" w:sz="24" w:space="0" w:color="E36C0A" w:themeColor="accent6" w:themeShade="BF"/>
              <w:left w:val="thinThickSmallGap" w:sz="24" w:space="0" w:color="E36C0A" w:themeColor="accent6" w:themeShade="BF"/>
              <w:bottom w:val="thickThinSmallGap" w:sz="24" w:space="0" w:color="E36C0A" w:themeColor="accent6" w:themeShade="BF"/>
              <w:right w:val="thickThinSmallGap" w:sz="24" w:space="0" w:color="E36C0A" w:themeColor="accent6" w:themeShade="BF"/>
            </w:tcBorders>
            <w:shd w:val="clear" w:color="auto" w:fill="FDE9D9" w:themeFill="accent6" w:themeFillTint="33"/>
            <w:vAlign w:val="center"/>
          </w:tcPr>
          <w:p w:rsidR="00FA4F67" w:rsidRPr="003B186E" w:rsidRDefault="00D0593B" w:rsidP="00D0593B">
            <w:pPr>
              <w:spacing w:before="100" w:beforeAutospacing="1" w:after="100" w:afterAutospacing="1"/>
              <w:jc w:val="center"/>
              <w:rPr>
                <w:rFonts w:ascii="Calibri" w:eastAsia="Times New Roman" w:hAnsi="Calibri" w:cs="Calibri"/>
                <w:color w:val="222222"/>
                <w:sz w:val="20"/>
                <w:szCs w:val="20"/>
                <w:lang w:eastAsia="es-MX"/>
              </w:rPr>
            </w:pPr>
            <w:r w:rsidRPr="003B186E">
              <w:rPr>
                <w:rFonts w:ascii="Calibri" w:eastAsia="Times New Roman" w:hAnsi="Calibri" w:cs="Calibri"/>
                <w:b/>
                <w:color w:val="222222"/>
                <w:sz w:val="20"/>
                <w:szCs w:val="20"/>
                <w:lang w:eastAsia="es-MX"/>
              </w:rPr>
              <w:t>II. Triángulo Equilátero:</w:t>
            </w:r>
            <w:r w:rsidRPr="003B186E">
              <w:rPr>
                <w:rFonts w:ascii="Calibri" w:eastAsia="Times New Roman" w:hAnsi="Calibri" w:cs="Calibri"/>
                <w:color w:val="222222"/>
                <w:sz w:val="20"/>
                <w:szCs w:val="20"/>
                <w:lang w:eastAsia="es-MX"/>
              </w:rPr>
              <w:t xml:space="preserve"> Es el que tiene sus tres lados congruentes y, por lo tanto, sus tres ángulos iguales.</w:t>
            </w:r>
          </w:p>
        </w:tc>
      </w:tr>
      <w:tr w:rsidR="00FA4F67" w:rsidTr="00332107">
        <w:tc>
          <w:tcPr>
            <w:tcW w:w="10173" w:type="dxa"/>
            <w:gridSpan w:val="2"/>
            <w:tcBorders>
              <w:top w:val="thickThinSmallGap" w:sz="24" w:space="0" w:color="E36C0A" w:themeColor="accent6" w:themeShade="BF"/>
              <w:left w:val="nil"/>
              <w:bottom w:val="nil"/>
              <w:right w:val="nil"/>
            </w:tcBorders>
          </w:tcPr>
          <w:p w:rsidR="00FA4F67" w:rsidRPr="00AE0022" w:rsidRDefault="00436FFF" w:rsidP="009B573B">
            <w:pPr>
              <w:spacing w:before="100" w:beforeAutospacing="1" w:after="100" w:afterAutospacing="1"/>
              <w:rPr>
                <w:rFonts w:ascii="Calibri" w:eastAsia="Times New Roman" w:hAnsi="Calibri" w:cs="Calibri"/>
                <w:color w:val="222222"/>
                <w:sz w:val="20"/>
                <w:szCs w:val="20"/>
                <w:lang w:eastAsia="es-MX"/>
              </w:rPr>
            </w:pPr>
            <w:r>
              <w:rPr>
                <w:noProof/>
                <w:lang w:eastAsia="es-MX"/>
              </w:rPr>
              <w:drawing>
                <wp:inline distT="0" distB="0" distL="0" distR="0" wp14:anchorId="62EEB3D4" wp14:editId="7A75B48A">
                  <wp:extent cx="4667250" cy="109478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4604" t="48036" r="24121" b="34743"/>
                          <a:stretch/>
                        </pic:blipFill>
                        <pic:spPr bwMode="auto">
                          <a:xfrm>
                            <a:off x="0" y="0"/>
                            <a:ext cx="4677726" cy="1097244"/>
                          </a:xfrm>
                          <a:prstGeom prst="rect">
                            <a:avLst/>
                          </a:prstGeom>
                          <a:ln>
                            <a:noFill/>
                          </a:ln>
                          <a:extLst>
                            <a:ext uri="{53640926-AAD7-44D8-BBD7-CCE9431645EC}">
                              <a14:shadowObscured xmlns:a14="http://schemas.microsoft.com/office/drawing/2010/main"/>
                            </a:ext>
                          </a:extLst>
                        </pic:spPr>
                      </pic:pic>
                    </a:graphicData>
                  </a:graphic>
                </wp:inline>
              </w:drawing>
            </w:r>
          </w:p>
        </w:tc>
      </w:tr>
      <w:tr w:rsidR="00FA4F67" w:rsidTr="00332107">
        <w:tc>
          <w:tcPr>
            <w:tcW w:w="10173" w:type="dxa"/>
            <w:gridSpan w:val="2"/>
            <w:tcBorders>
              <w:top w:val="nil"/>
              <w:left w:val="nil"/>
              <w:bottom w:val="thinThickSmallGap" w:sz="24" w:space="0" w:color="E36C0A" w:themeColor="accent6" w:themeShade="BF"/>
              <w:right w:val="nil"/>
            </w:tcBorders>
          </w:tcPr>
          <w:p w:rsidR="00FA4F67" w:rsidRDefault="00FA4F67" w:rsidP="009B573B">
            <w:pPr>
              <w:spacing w:before="100" w:beforeAutospacing="1" w:after="100" w:afterAutospacing="1"/>
              <w:jc w:val="center"/>
              <w:rPr>
                <w:rFonts w:ascii="Calibri" w:eastAsia="Times New Roman" w:hAnsi="Calibri" w:cs="Calibri"/>
                <w:color w:val="222222"/>
                <w:sz w:val="20"/>
                <w:szCs w:val="20"/>
                <w:lang w:eastAsia="es-MX"/>
              </w:rPr>
            </w:pPr>
          </w:p>
        </w:tc>
      </w:tr>
      <w:tr w:rsidR="00FA4F67" w:rsidRPr="003B186E" w:rsidTr="00332107">
        <w:tc>
          <w:tcPr>
            <w:tcW w:w="10173" w:type="dxa"/>
            <w:gridSpan w:val="2"/>
            <w:tcBorders>
              <w:top w:val="thinThickSmallGap" w:sz="24" w:space="0" w:color="E36C0A" w:themeColor="accent6" w:themeShade="BF"/>
              <w:left w:val="thinThickSmallGap" w:sz="24" w:space="0" w:color="E36C0A" w:themeColor="accent6" w:themeShade="BF"/>
              <w:bottom w:val="thickThinSmallGap" w:sz="24" w:space="0" w:color="E36C0A" w:themeColor="accent6" w:themeShade="BF"/>
              <w:right w:val="thickThinSmallGap" w:sz="24" w:space="0" w:color="E36C0A" w:themeColor="accent6" w:themeShade="BF"/>
            </w:tcBorders>
            <w:shd w:val="clear" w:color="auto" w:fill="FDE9D9" w:themeFill="accent6" w:themeFillTint="33"/>
            <w:vAlign w:val="center"/>
          </w:tcPr>
          <w:p w:rsidR="00FA4F67" w:rsidRPr="003B186E" w:rsidRDefault="00436FFF" w:rsidP="00436FFF">
            <w:pPr>
              <w:spacing w:before="100" w:beforeAutospacing="1" w:after="100" w:afterAutospacing="1"/>
              <w:jc w:val="center"/>
              <w:rPr>
                <w:rFonts w:ascii="Calibri" w:eastAsia="Times New Roman" w:hAnsi="Calibri" w:cs="Calibri"/>
                <w:color w:val="222222"/>
                <w:sz w:val="20"/>
                <w:szCs w:val="20"/>
                <w:lang w:eastAsia="es-MX"/>
              </w:rPr>
            </w:pPr>
            <w:r w:rsidRPr="003B186E">
              <w:rPr>
                <w:rFonts w:ascii="Calibri" w:eastAsia="Times New Roman" w:hAnsi="Calibri" w:cs="Calibri"/>
                <w:b/>
                <w:color w:val="222222"/>
                <w:sz w:val="20"/>
                <w:szCs w:val="20"/>
                <w:lang w:eastAsia="es-MX"/>
              </w:rPr>
              <w:t xml:space="preserve">III. Triángulo Escaleno: </w:t>
            </w:r>
            <w:r w:rsidRPr="003B186E">
              <w:rPr>
                <w:rFonts w:ascii="Calibri" w:eastAsia="Times New Roman" w:hAnsi="Calibri" w:cs="Calibri"/>
                <w:color w:val="222222"/>
                <w:sz w:val="20"/>
                <w:szCs w:val="20"/>
                <w:lang w:eastAsia="es-MX"/>
              </w:rPr>
              <w:t xml:space="preserve"> Es el que tiene sus tres lados diferentes y, en consecuencia, sus ángulos son diferentes</w:t>
            </w:r>
          </w:p>
        </w:tc>
      </w:tr>
    </w:tbl>
    <w:p w:rsidR="00332107" w:rsidRPr="003B186E" w:rsidRDefault="00DE6E00" w:rsidP="00332107">
      <w:pPr>
        <w:shd w:val="clear" w:color="auto" w:fill="FFFFFF"/>
        <w:spacing w:before="100" w:beforeAutospacing="1" w:after="100" w:afterAutospacing="1" w:line="240" w:lineRule="auto"/>
        <w:rPr>
          <w:rFonts w:eastAsia="Times New Roman" w:cstheme="minorHAnsi"/>
          <w:b/>
          <w:bCs/>
          <w:color w:val="222222"/>
          <w:lang w:eastAsia="es-MX"/>
        </w:rPr>
      </w:pPr>
      <w:r w:rsidRPr="003B186E">
        <w:rPr>
          <w:rFonts w:eastAsia="Times New Roman" w:cstheme="minorHAnsi"/>
          <w:b/>
          <w:bCs/>
          <w:color w:val="222222"/>
          <w:lang w:eastAsia="es-MX"/>
        </w:rPr>
        <w:lastRenderedPageBreak/>
        <w:t>b</w:t>
      </w:r>
      <w:r w:rsidR="00332107" w:rsidRPr="003B186E">
        <w:rPr>
          <w:rFonts w:eastAsia="Times New Roman" w:cstheme="minorHAnsi"/>
          <w:b/>
          <w:bCs/>
          <w:color w:val="222222"/>
          <w:lang w:eastAsia="es-MX"/>
        </w:rPr>
        <w:t>) Clasificación de los triángulos según sus ángulos</w:t>
      </w:r>
    </w:p>
    <w:tbl>
      <w:tblPr>
        <w:tblStyle w:val="Tablaconcuadrcula"/>
        <w:tblW w:w="0" w:type="auto"/>
        <w:tblInd w:w="-459" w:type="dxa"/>
        <w:tblLook w:val="04A0" w:firstRow="1" w:lastRow="0" w:firstColumn="1" w:lastColumn="0" w:noHBand="0" w:noVBand="1"/>
      </w:tblPr>
      <w:tblGrid>
        <w:gridCol w:w="10173"/>
      </w:tblGrid>
      <w:tr w:rsidR="009309AF" w:rsidRPr="003B186E" w:rsidTr="009B573B">
        <w:tc>
          <w:tcPr>
            <w:tcW w:w="10173" w:type="dxa"/>
            <w:tcBorders>
              <w:top w:val="thinThickSmallGap" w:sz="24" w:space="0" w:color="E36C0A" w:themeColor="accent6" w:themeShade="BF"/>
              <w:left w:val="thinThickSmallGap" w:sz="24" w:space="0" w:color="E36C0A" w:themeColor="accent6" w:themeShade="BF"/>
              <w:bottom w:val="thickThinSmallGap" w:sz="24" w:space="0" w:color="E36C0A" w:themeColor="accent6" w:themeShade="BF"/>
              <w:right w:val="thickThinSmallGap" w:sz="24" w:space="0" w:color="E36C0A" w:themeColor="accent6" w:themeShade="BF"/>
            </w:tcBorders>
            <w:shd w:val="clear" w:color="auto" w:fill="FDE9D9" w:themeFill="accent6" w:themeFillTint="33"/>
            <w:vAlign w:val="center"/>
          </w:tcPr>
          <w:p w:rsidR="009309AF" w:rsidRPr="003B186E" w:rsidRDefault="009309AF" w:rsidP="009B573B">
            <w:pPr>
              <w:spacing w:before="100" w:beforeAutospacing="1" w:after="100" w:afterAutospacing="1"/>
              <w:rPr>
                <w:noProof/>
                <w:sz w:val="20"/>
                <w:szCs w:val="20"/>
                <w:lang w:eastAsia="es-MX"/>
              </w:rPr>
            </w:pPr>
            <w:r w:rsidRPr="003B186E">
              <w:rPr>
                <w:b/>
                <w:noProof/>
                <w:sz w:val="20"/>
                <w:szCs w:val="20"/>
                <w:lang w:eastAsia="es-MX"/>
              </w:rPr>
              <w:t xml:space="preserve">I. Triángulo Acutángulo: </w:t>
            </w:r>
            <w:r w:rsidRPr="003B186E">
              <w:rPr>
                <w:noProof/>
                <w:sz w:val="20"/>
                <w:szCs w:val="20"/>
                <w:lang w:eastAsia="es-MX"/>
              </w:rPr>
              <w:t xml:space="preserve"> Es el que tiene los tres ángulos agudos (un ángulo agudo mide menos de 90</w:t>
            </w:r>
            <w:r w:rsidRPr="003B186E">
              <w:rPr>
                <w:noProof/>
                <w:sz w:val="20"/>
                <w:szCs w:val="20"/>
                <w:vertAlign w:val="superscript"/>
                <w:lang w:eastAsia="es-MX"/>
              </w:rPr>
              <w:t>o</w:t>
            </w:r>
            <w:r w:rsidRPr="003B186E">
              <w:rPr>
                <w:noProof/>
                <w:sz w:val="20"/>
                <w:szCs w:val="20"/>
                <w:lang w:eastAsia="es-MX"/>
              </w:rPr>
              <w:t>).</w:t>
            </w:r>
          </w:p>
        </w:tc>
      </w:tr>
      <w:tr w:rsidR="009309AF" w:rsidRPr="003B186E" w:rsidTr="009B573B">
        <w:tc>
          <w:tcPr>
            <w:tcW w:w="10173" w:type="dxa"/>
            <w:tcBorders>
              <w:top w:val="thickThinSmallGap" w:sz="24" w:space="0" w:color="E36C0A" w:themeColor="accent6" w:themeShade="BF"/>
              <w:left w:val="nil"/>
              <w:bottom w:val="nil"/>
              <w:right w:val="nil"/>
            </w:tcBorders>
            <w:vAlign w:val="center"/>
          </w:tcPr>
          <w:p w:rsidR="009309AF" w:rsidRPr="003B186E" w:rsidRDefault="009309AF" w:rsidP="009B573B">
            <w:pPr>
              <w:spacing w:before="100" w:beforeAutospacing="1" w:after="100" w:afterAutospacing="1"/>
              <w:rPr>
                <w:noProof/>
                <w:sz w:val="20"/>
                <w:szCs w:val="20"/>
                <w:lang w:eastAsia="es-MX"/>
              </w:rPr>
            </w:pPr>
          </w:p>
        </w:tc>
      </w:tr>
      <w:tr w:rsidR="009309AF" w:rsidRPr="003B186E" w:rsidTr="009B573B">
        <w:tc>
          <w:tcPr>
            <w:tcW w:w="10173" w:type="dxa"/>
            <w:tcBorders>
              <w:top w:val="thinThickSmallGap" w:sz="24" w:space="0" w:color="E36C0A" w:themeColor="accent6" w:themeShade="BF"/>
              <w:left w:val="thinThickSmallGap" w:sz="24" w:space="0" w:color="E36C0A" w:themeColor="accent6" w:themeShade="BF"/>
              <w:bottom w:val="thickThinSmallGap" w:sz="24" w:space="0" w:color="E36C0A" w:themeColor="accent6" w:themeShade="BF"/>
              <w:right w:val="thickThinSmallGap" w:sz="24" w:space="0" w:color="E36C0A" w:themeColor="accent6" w:themeShade="BF"/>
            </w:tcBorders>
            <w:shd w:val="clear" w:color="auto" w:fill="FDE9D9" w:themeFill="accent6" w:themeFillTint="33"/>
            <w:vAlign w:val="center"/>
          </w:tcPr>
          <w:p w:rsidR="009309AF" w:rsidRPr="003B186E" w:rsidRDefault="009309AF" w:rsidP="009B573B">
            <w:pPr>
              <w:spacing w:before="100" w:beforeAutospacing="1" w:after="100" w:afterAutospacing="1"/>
              <w:rPr>
                <w:rFonts w:ascii="Calibri" w:eastAsia="Times New Roman" w:hAnsi="Calibri" w:cs="Calibri"/>
                <w:color w:val="222222"/>
                <w:sz w:val="20"/>
                <w:szCs w:val="20"/>
                <w:lang w:eastAsia="es-MX"/>
              </w:rPr>
            </w:pPr>
            <w:r w:rsidRPr="003B186E">
              <w:rPr>
                <w:rFonts w:ascii="Calibri" w:eastAsia="Times New Roman" w:hAnsi="Calibri" w:cs="Calibri"/>
                <w:b/>
                <w:color w:val="222222"/>
                <w:sz w:val="20"/>
                <w:szCs w:val="20"/>
                <w:lang w:eastAsia="es-MX"/>
              </w:rPr>
              <w:t xml:space="preserve">II. Triángulo Obtusángulo: </w:t>
            </w:r>
            <w:r w:rsidRPr="003B186E">
              <w:rPr>
                <w:rFonts w:ascii="Calibri" w:eastAsia="Times New Roman" w:hAnsi="Calibri" w:cs="Calibri"/>
                <w:color w:val="222222"/>
                <w:sz w:val="20"/>
                <w:szCs w:val="20"/>
                <w:lang w:eastAsia="es-MX"/>
              </w:rPr>
              <w:t>Es el que tiene un ángulo obtuso (un  ángulo obtuso mide más de 90</w:t>
            </w:r>
            <w:r w:rsidRPr="003B186E">
              <w:rPr>
                <w:rFonts w:ascii="Calibri" w:eastAsia="Times New Roman" w:hAnsi="Calibri" w:cs="Calibri"/>
                <w:color w:val="222222"/>
                <w:sz w:val="20"/>
                <w:szCs w:val="20"/>
                <w:vertAlign w:val="superscript"/>
                <w:lang w:eastAsia="es-MX"/>
              </w:rPr>
              <w:t>o</w:t>
            </w:r>
            <w:r w:rsidRPr="003B186E">
              <w:rPr>
                <w:rFonts w:ascii="Calibri" w:eastAsia="Times New Roman" w:hAnsi="Calibri" w:cs="Calibri"/>
                <w:color w:val="222222"/>
                <w:sz w:val="20"/>
                <w:szCs w:val="20"/>
                <w:lang w:eastAsia="es-MX"/>
              </w:rPr>
              <w:t>).</w:t>
            </w:r>
          </w:p>
        </w:tc>
      </w:tr>
      <w:tr w:rsidR="009309AF" w:rsidRPr="003B186E" w:rsidTr="009B573B">
        <w:tc>
          <w:tcPr>
            <w:tcW w:w="10173" w:type="dxa"/>
            <w:tcBorders>
              <w:top w:val="nil"/>
              <w:left w:val="nil"/>
              <w:bottom w:val="thinThickSmallGap" w:sz="24" w:space="0" w:color="E36C0A" w:themeColor="accent6" w:themeShade="BF"/>
              <w:right w:val="nil"/>
            </w:tcBorders>
          </w:tcPr>
          <w:p w:rsidR="009309AF" w:rsidRPr="003B186E" w:rsidRDefault="009309AF" w:rsidP="009B573B">
            <w:pPr>
              <w:spacing w:before="100" w:beforeAutospacing="1" w:after="100" w:afterAutospacing="1"/>
              <w:jc w:val="center"/>
              <w:rPr>
                <w:rFonts w:ascii="Calibri" w:eastAsia="Times New Roman" w:hAnsi="Calibri" w:cs="Calibri"/>
                <w:color w:val="222222"/>
                <w:sz w:val="20"/>
                <w:szCs w:val="20"/>
                <w:lang w:eastAsia="es-MX"/>
              </w:rPr>
            </w:pPr>
          </w:p>
        </w:tc>
      </w:tr>
      <w:tr w:rsidR="009309AF" w:rsidRPr="003B186E" w:rsidTr="009B573B">
        <w:tc>
          <w:tcPr>
            <w:tcW w:w="10173" w:type="dxa"/>
            <w:tcBorders>
              <w:top w:val="thinThickSmallGap" w:sz="24" w:space="0" w:color="E36C0A" w:themeColor="accent6" w:themeShade="BF"/>
              <w:left w:val="thinThickSmallGap" w:sz="24" w:space="0" w:color="E36C0A" w:themeColor="accent6" w:themeShade="BF"/>
              <w:bottom w:val="thickThinSmallGap" w:sz="24" w:space="0" w:color="E36C0A" w:themeColor="accent6" w:themeShade="BF"/>
              <w:right w:val="thickThinSmallGap" w:sz="24" w:space="0" w:color="E36C0A" w:themeColor="accent6" w:themeShade="BF"/>
            </w:tcBorders>
            <w:shd w:val="clear" w:color="auto" w:fill="FDE9D9" w:themeFill="accent6" w:themeFillTint="33"/>
            <w:vAlign w:val="center"/>
          </w:tcPr>
          <w:p w:rsidR="009309AF" w:rsidRPr="003B186E" w:rsidRDefault="009309AF" w:rsidP="009B573B">
            <w:pPr>
              <w:spacing w:before="100" w:beforeAutospacing="1" w:after="100" w:afterAutospacing="1"/>
              <w:rPr>
                <w:rFonts w:ascii="Calibri" w:eastAsia="Times New Roman" w:hAnsi="Calibri" w:cs="Calibri"/>
                <w:color w:val="222222"/>
                <w:sz w:val="20"/>
                <w:szCs w:val="20"/>
                <w:lang w:eastAsia="es-MX"/>
              </w:rPr>
            </w:pPr>
            <w:r w:rsidRPr="003B186E">
              <w:rPr>
                <w:rFonts w:ascii="Calibri" w:eastAsia="Times New Roman" w:hAnsi="Calibri" w:cs="Calibri"/>
                <w:b/>
                <w:color w:val="222222"/>
                <w:sz w:val="20"/>
                <w:szCs w:val="20"/>
                <w:lang w:eastAsia="es-MX"/>
              </w:rPr>
              <w:t>III. Triángulo Rectángulo.</w:t>
            </w:r>
            <w:r w:rsidRPr="003B186E">
              <w:rPr>
                <w:rFonts w:ascii="Calibri" w:eastAsia="Times New Roman" w:hAnsi="Calibri" w:cs="Calibri"/>
                <w:color w:val="222222"/>
                <w:sz w:val="20"/>
                <w:szCs w:val="20"/>
                <w:lang w:eastAsia="es-MX"/>
              </w:rPr>
              <w:t>: Es aquel en el que dos de sus lados forman un ángulo recto (ángulo recto mide 90</w:t>
            </w:r>
            <w:r w:rsidRPr="003B186E">
              <w:rPr>
                <w:rFonts w:ascii="Calibri" w:eastAsia="Times New Roman" w:hAnsi="Calibri" w:cs="Calibri"/>
                <w:color w:val="222222"/>
                <w:sz w:val="20"/>
                <w:szCs w:val="20"/>
                <w:vertAlign w:val="superscript"/>
                <w:lang w:eastAsia="es-MX"/>
              </w:rPr>
              <w:t>o</w:t>
            </w:r>
            <w:r w:rsidRPr="003B186E">
              <w:rPr>
                <w:rFonts w:ascii="Calibri" w:eastAsia="Times New Roman" w:hAnsi="Calibri" w:cs="Calibri"/>
                <w:color w:val="222222"/>
                <w:sz w:val="20"/>
                <w:szCs w:val="20"/>
                <w:lang w:eastAsia="es-MX"/>
              </w:rPr>
              <w:t>).</w:t>
            </w:r>
          </w:p>
        </w:tc>
      </w:tr>
    </w:tbl>
    <w:p w:rsidR="00266458" w:rsidRDefault="00266458" w:rsidP="00DC003C">
      <w:pPr>
        <w:shd w:val="clear" w:color="auto" w:fill="FFFFFF"/>
        <w:spacing w:after="0" w:line="240" w:lineRule="auto"/>
        <w:rPr>
          <w:rFonts w:eastAsia="Times New Roman" w:cstheme="minorHAnsi"/>
          <w:b/>
          <w:bCs/>
          <w:color w:val="222222"/>
          <w:lang w:eastAsia="es-MX"/>
        </w:rPr>
      </w:pPr>
    </w:p>
    <w:tbl>
      <w:tblPr>
        <w:tblStyle w:val="Tablaconcuadrcula"/>
        <w:tblW w:w="0" w:type="auto"/>
        <w:tblBorders>
          <w:top w:val="thinThickSmallGap" w:sz="24" w:space="0" w:color="E36C0A" w:themeColor="accent6" w:themeShade="BF"/>
          <w:left w:val="thinThickSmallGap" w:sz="24" w:space="0" w:color="E36C0A" w:themeColor="accent6" w:themeShade="BF"/>
          <w:bottom w:val="thinThickSmallGap" w:sz="24" w:space="0" w:color="E36C0A" w:themeColor="accent6" w:themeShade="BF"/>
          <w:right w:val="thinThickSmallGap" w:sz="24" w:space="0" w:color="E36C0A" w:themeColor="accent6" w:themeShade="BF"/>
          <w:insideH w:val="thinThickSmallGap" w:sz="24" w:space="0" w:color="E36C0A" w:themeColor="accent6" w:themeShade="BF"/>
          <w:insideV w:val="thinThickSmallGap" w:sz="24" w:space="0" w:color="E36C0A" w:themeColor="accent6" w:themeShade="BF"/>
        </w:tblBorders>
        <w:shd w:val="clear" w:color="auto" w:fill="FFFFFF" w:themeFill="background1"/>
        <w:tblLook w:val="04A0" w:firstRow="1" w:lastRow="0" w:firstColumn="1" w:lastColumn="0" w:noHBand="0" w:noVBand="1"/>
      </w:tblPr>
      <w:tblGrid>
        <w:gridCol w:w="9638"/>
      </w:tblGrid>
      <w:tr w:rsidR="00266458" w:rsidTr="00266458">
        <w:tc>
          <w:tcPr>
            <w:tcW w:w="9638" w:type="dxa"/>
            <w:shd w:val="clear" w:color="auto" w:fill="FFFFFF" w:themeFill="background1"/>
          </w:tcPr>
          <w:p w:rsidR="00266458" w:rsidRDefault="00266458" w:rsidP="00266458">
            <w:pPr>
              <w:jc w:val="center"/>
              <w:rPr>
                <w:rFonts w:eastAsia="Times New Roman" w:cstheme="minorHAnsi"/>
                <w:b/>
                <w:bCs/>
                <w:color w:val="222222"/>
                <w:lang w:eastAsia="es-MX"/>
              </w:rPr>
            </w:pPr>
            <w:r>
              <w:rPr>
                <w:noProof/>
                <w:lang w:eastAsia="es-MX"/>
              </w:rPr>
              <w:drawing>
                <wp:inline distT="0" distB="0" distL="0" distR="0" wp14:anchorId="396E981F" wp14:editId="62CE9F6C">
                  <wp:extent cx="4755526" cy="139065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0821" t="10876" r="16776" b="67070"/>
                          <a:stretch/>
                        </pic:blipFill>
                        <pic:spPr bwMode="auto">
                          <a:xfrm>
                            <a:off x="0" y="0"/>
                            <a:ext cx="4761794" cy="1392483"/>
                          </a:xfrm>
                          <a:prstGeom prst="rect">
                            <a:avLst/>
                          </a:prstGeom>
                          <a:ln>
                            <a:noFill/>
                          </a:ln>
                          <a:extLst>
                            <a:ext uri="{53640926-AAD7-44D8-BBD7-CCE9431645EC}">
                              <a14:shadowObscured xmlns:a14="http://schemas.microsoft.com/office/drawing/2010/main"/>
                            </a:ext>
                          </a:extLst>
                        </pic:spPr>
                      </pic:pic>
                    </a:graphicData>
                  </a:graphic>
                </wp:inline>
              </w:drawing>
            </w:r>
          </w:p>
        </w:tc>
      </w:tr>
    </w:tbl>
    <w:p w:rsidR="00266458" w:rsidRDefault="00266458" w:rsidP="00266458">
      <w:pPr>
        <w:shd w:val="clear" w:color="auto" w:fill="FFFFFF"/>
        <w:spacing w:after="0" w:line="240" w:lineRule="auto"/>
        <w:rPr>
          <w:rFonts w:eastAsia="Times New Roman" w:cstheme="minorHAnsi"/>
          <w:b/>
          <w:bCs/>
          <w:color w:val="222222"/>
          <w:lang w:eastAsia="es-MX"/>
        </w:rPr>
      </w:pPr>
    </w:p>
    <w:p w:rsidR="003225FC" w:rsidRDefault="003225FC" w:rsidP="00266458">
      <w:pPr>
        <w:shd w:val="clear" w:color="auto" w:fill="FFFFFF"/>
        <w:spacing w:after="0" w:line="240" w:lineRule="auto"/>
        <w:rPr>
          <w:rFonts w:eastAsia="Times New Roman" w:cstheme="minorHAnsi"/>
          <w:b/>
          <w:bCs/>
          <w:color w:val="222222"/>
          <w:lang w:eastAsia="es-MX"/>
        </w:rPr>
      </w:pPr>
    </w:p>
    <w:p w:rsidR="003225FC" w:rsidRDefault="003225FC" w:rsidP="003225FC">
      <w:pPr>
        <w:shd w:val="clear" w:color="auto" w:fill="FFFFFF"/>
        <w:spacing w:after="0" w:line="240" w:lineRule="auto"/>
        <w:jc w:val="center"/>
        <w:rPr>
          <w:rFonts w:eastAsia="Times New Roman" w:cstheme="minorHAnsi"/>
          <w:b/>
          <w:bCs/>
          <w:color w:val="222222"/>
          <w:lang w:eastAsia="es-MX"/>
        </w:rPr>
      </w:pPr>
      <w:r>
        <w:rPr>
          <w:noProof/>
          <w:lang w:eastAsia="es-MX"/>
        </w:rPr>
        <w:drawing>
          <wp:inline distT="0" distB="0" distL="0" distR="0" wp14:anchorId="6CD10F71" wp14:editId="5090F90D">
            <wp:extent cx="3838575" cy="3569074"/>
            <wp:effectExtent l="0" t="0" r="0" b="0"/>
            <wp:docPr id="39" name="Imagen 39" descr="Tabla de los tipos de triÃ¡ngulo segÃºn sus Ã¡ngulos y 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a de los tipos de triÃ¡ngulo segÃºn sus Ã¡ngulos y lado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8575" cy="3569074"/>
                    </a:xfrm>
                    <a:prstGeom prst="rect">
                      <a:avLst/>
                    </a:prstGeom>
                    <a:noFill/>
                    <a:ln>
                      <a:noFill/>
                    </a:ln>
                  </pic:spPr>
                </pic:pic>
              </a:graphicData>
            </a:graphic>
          </wp:inline>
        </w:drawing>
      </w:r>
    </w:p>
    <w:p w:rsidR="003225FC" w:rsidRDefault="003225FC" w:rsidP="00266458">
      <w:pPr>
        <w:shd w:val="clear" w:color="auto" w:fill="FFFFFF"/>
        <w:spacing w:after="0" w:line="240" w:lineRule="auto"/>
        <w:rPr>
          <w:rFonts w:eastAsia="Times New Roman" w:cstheme="minorHAnsi"/>
          <w:b/>
          <w:bCs/>
          <w:color w:val="222222"/>
          <w:lang w:eastAsia="es-MX"/>
        </w:rPr>
      </w:pPr>
    </w:p>
    <w:p w:rsidR="003225FC" w:rsidRDefault="003225FC" w:rsidP="00266458">
      <w:pPr>
        <w:shd w:val="clear" w:color="auto" w:fill="FFFFFF"/>
        <w:spacing w:after="0" w:line="240" w:lineRule="auto"/>
        <w:rPr>
          <w:rFonts w:eastAsia="Times New Roman" w:cstheme="minorHAnsi"/>
          <w:b/>
          <w:bCs/>
          <w:color w:val="222222"/>
          <w:lang w:eastAsia="es-MX"/>
        </w:rPr>
      </w:pPr>
    </w:p>
    <w:p w:rsidR="003225FC" w:rsidRDefault="003225FC" w:rsidP="00266458">
      <w:pPr>
        <w:shd w:val="clear" w:color="auto" w:fill="FFFFFF"/>
        <w:spacing w:after="0" w:line="240" w:lineRule="auto"/>
        <w:rPr>
          <w:rFonts w:eastAsia="Times New Roman" w:cstheme="minorHAnsi"/>
          <w:b/>
          <w:bCs/>
          <w:color w:val="222222"/>
          <w:lang w:eastAsia="es-MX"/>
        </w:rPr>
      </w:pPr>
    </w:p>
    <w:p w:rsidR="006E6709" w:rsidRPr="00447808" w:rsidRDefault="00F31D62" w:rsidP="006E6709">
      <w:pPr>
        <w:shd w:val="clear" w:color="auto" w:fill="FFFFFF"/>
        <w:spacing w:after="0" w:line="240" w:lineRule="auto"/>
        <w:outlineLvl w:val="4"/>
        <w:rPr>
          <w:rFonts w:ascii="Calibri" w:eastAsia="Times New Roman" w:hAnsi="Calibri" w:cs="Calibri"/>
          <w:b/>
          <w:color w:val="222222"/>
          <w:lang w:eastAsia="es-MX"/>
        </w:rPr>
      </w:pPr>
      <w:r w:rsidRPr="00447808">
        <w:rPr>
          <w:rFonts w:ascii="Calibri" w:eastAsia="Times New Roman" w:hAnsi="Calibri" w:cs="Calibri"/>
          <w:b/>
          <w:color w:val="222222"/>
          <w:lang w:eastAsia="es-MX"/>
        </w:rPr>
        <w:lastRenderedPageBreak/>
        <w:t>1.</w:t>
      </w:r>
      <w:r w:rsidR="006E6709" w:rsidRPr="00447808">
        <w:rPr>
          <w:rFonts w:ascii="Calibri" w:eastAsia="Times New Roman" w:hAnsi="Calibri" w:cs="Calibri"/>
          <w:b/>
          <w:color w:val="222222"/>
          <w:lang w:eastAsia="es-MX"/>
        </w:rPr>
        <w:t>3 Propiedades de los triángulos</w:t>
      </w:r>
    </w:p>
    <w:p w:rsidR="006E6709" w:rsidRPr="006E6709" w:rsidRDefault="006E6709" w:rsidP="006E6709">
      <w:pPr>
        <w:shd w:val="clear" w:color="auto" w:fill="FFFFFF"/>
        <w:spacing w:after="0" w:line="240" w:lineRule="auto"/>
        <w:outlineLvl w:val="4"/>
        <w:rPr>
          <w:rFonts w:ascii="Calibri" w:eastAsia="Times New Roman" w:hAnsi="Calibri" w:cs="Calibri"/>
          <w:b/>
          <w:color w:val="222222"/>
          <w:sz w:val="24"/>
          <w:szCs w:val="24"/>
          <w:lang w:eastAsia="es-MX"/>
        </w:rPr>
      </w:pPr>
    </w:p>
    <w:p w:rsidR="006E6709" w:rsidRPr="00A96D8A" w:rsidRDefault="006E6709" w:rsidP="006E6709">
      <w:pPr>
        <w:shd w:val="clear" w:color="auto" w:fill="FFFFFF"/>
        <w:spacing w:after="0" w:line="240" w:lineRule="auto"/>
        <w:outlineLvl w:val="4"/>
        <w:rPr>
          <w:rFonts w:ascii="Calibri" w:eastAsia="Times New Roman" w:hAnsi="Calibri" w:cs="Calibri"/>
          <w:b/>
          <w:color w:val="222222"/>
          <w:sz w:val="20"/>
          <w:szCs w:val="20"/>
          <w:lang w:eastAsia="es-MX"/>
        </w:rPr>
      </w:pPr>
      <w:r w:rsidRPr="00A96D8A">
        <w:rPr>
          <w:rFonts w:ascii="Calibri" w:eastAsia="Times New Roman" w:hAnsi="Calibri" w:cs="Calibri"/>
          <w:b/>
          <w:color w:val="222222"/>
          <w:sz w:val="20"/>
          <w:szCs w:val="20"/>
          <w:lang w:eastAsia="es-MX"/>
        </w:rPr>
        <w:t>Existen propiedades o condiciones que se deben cumplir para la construcción de un triángulo.</w:t>
      </w:r>
    </w:p>
    <w:p w:rsidR="006E6709" w:rsidRPr="006E6709" w:rsidRDefault="006E6709" w:rsidP="006E6709">
      <w:pPr>
        <w:shd w:val="clear" w:color="auto" w:fill="FFFFFF"/>
        <w:spacing w:after="0" w:line="240" w:lineRule="auto"/>
        <w:outlineLvl w:val="4"/>
        <w:rPr>
          <w:rFonts w:ascii="Calibri" w:eastAsia="Times New Roman" w:hAnsi="Calibri" w:cs="Calibri"/>
          <w:b/>
          <w:color w:val="222222"/>
          <w:sz w:val="24"/>
          <w:szCs w:val="24"/>
          <w:lang w:eastAsia="es-MX"/>
        </w:rPr>
      </w:pPr>
    </w:p>
    <w:p w:rsidR="006E6709" w:rsidRPr="00A96D8A" w:rsidRDefault="006E6709" w:rsidP="006E6709">
      <w:pPr>
        <w:shd w:val="clear" w:color="auto" w:fill="FFFFFF"/>
        <w:spacing w:after="0" w:line="240" w:lineRule="auto"/>
        <w:outlineLvl w:val="4"/>
        <w:rPr>
          <w:rFonts w:ascii="Calibri" w:eastAsia="Times New Roman" w:hAnsi="Calibri" w:cs="Calibri"/>
          <w:color w:val="222222"/>
          <w:sz w:val="20"/>
          <w:szCs w:val="20"/>
          <w:lang w:eastAsia="es-MX"/>
        </w:rPr>
      </w:pPr>
      <w:r w:rsidRPr="00A96D8A">
        <w:rPr>
          <w:rFonts w:ascii="Calibri" w:eastAsia="Times New Roman" w:hAnsi="Calibri" w:cs="Calibri"/>
          <w:color w:val="222222"/>
          <w:sz w:val="20"/>
          <w:szCs w:val="20"/>
          <w:lang w:eastAsia="es-MX"/>
        </w:rPr>
        <w:t>1) La suma de los ángulos interiores de un triángulo es 180°.</w:t>
      </w:r>
    </w:p>
    <w:p w:rsidR="006E6709" w:rsidRPr="00A96D8A" w:rsidRDefault="006E6709" w:rsidP="006E6709">
      <w:pPr>
        <w:shd w:val="clear" w:color="auto" w:fill="FFFFFF"/>
        <w:spacing w:after="0" w:line="240" w:lineRule="auto"/>
        <w:outlineLvl w:val="4"/>
        <w:rPr>
          <w:rFonts w:ascii="Calibri" w:eastAsia="Times New Roman" w:hAnsi="Calibri" w:cs="Calibri"/>
          <w:color w:val="222222"/>
          <w:sz w:val="20"/>
          <w:szCs w:val="20"/>
          <w:lang w:eastAsia="es-MX"/>
        </w:rPr>
      </w:pPr>
      <w:r w:rsidRPr="00A96D8A">
        <w:rPr>
          <w:rFonts w:ascii="Calibri" w:eastAsia="Times New Roman" w:hAnsi="Calibri" w:cs="Calibri"/>
          <w:color w:val="222222"/>
          <w:sz w:val="20"/>
          <w:szCs w:val="20"/>
          <w:lang w:eastAsia="es-MX"/>
        </w:rPr>
        <w:t>2) La suma de los ángulos exteriores de un triángulo es 360°.</w:t>
      </w:r>
    </w:p>
    <w:p w:rsidR="006E6709" w:rsidRPr="00A96D8A" w:rsidRDefault="006E6709" w:rsidP="006E6709">
      <w:pPr>
        <w:shd w:val="clear" w:color="auto" w:fill="FFFFFF"/>
        <w:spacing w:after="0" w:line="240" w:lineRule="auto"/>
        <w:outlineLvl w:val="4"/>
        <w:rPr>
          <w:rFonts w:ascii="Calibri" w:eastAsia="Times New Roman" w:hAnsi="Calibri" w:cs="Calibri"/>
          <w:color w:val="222222"/>
          <w:sz w:val="20"/>
          <w:szCs w:val="20"/>
          <w:lang w:eastAsia="es-MX"/>
        </w:rPr>
      </w:pPr>
      <w:r w:rsidRPr="00A96D8A">
        <w:rPr>
          <w:rFonts w:ascii="Calibri" w:eastAsia="Times New Roman" w:hAnsi="Calibri" w:cs="Calibri"/>
          <w:color w:val="222222"/>
          <w:sz w:val="20"/>
          <w:szCs w:val="20"/>
          <w:lang w:eastAsia="es-MX"/>
        </w:rPr>
        <w:t>3) Un ángulo externo es igual a la suma de sus ángulos internos no adyacentes.</w:t>
      </w:r>
    </w:p>
    <w:p w:rsidR="006E6709" w:rsidRPr="00A96D8A" w:rsidRDefault="006E6709" w:rsidP="006E6709">
      <w:pPr>
        <w:shd w:val="clear" w:color="auto" w:fill="FFFFFF"/>
        <w:spacing w:after="0" w:line="240" w:lineRule="auto"/>
        <w:outlineLvl w:val="4"/>
        <w:rPr>
          <w:rFonts w:ascii="Calibri" w:eastAsia="Times New Roman" w:hAnsi="Calibri" w:cs="Calibri"/>
          <w:color w:val="222222"/>
          <w:sz w:val="20"/>
          <w:szCs w:val="20"/>
          <w:lang w:eastAsia="es-MX"/>
        </w:rPr>
      </w:pPr>
      <w:r w:rsidRPr="00A96D8A">
        <w:rPr>
          <w:rFonts w:ascii="Calibri" w:eastAsia="Times New Roman" w:hAnsi="Calibri" w:cs="Calibri"/>
          <w:color w:val="222222"/>
          <w:sz w:val="20"/>
          <w:szCs w:val="20"/>
          <w:lang w:eastAsia="es-MX"/>
        </w:rPr>
        <w:t>4) En un triángulo solamente puede haber un ángulo recto. Además, sólo puede existir un ángulo obtuso.</w:t>
      </w:r>
    </w:p>
    <w:p w:rsidR="006E6709" w:rsidRPr="00A96D8A" w:rsidRDefault="006E6709" w:rsidP="006E6709">
      <w:pPr>
        <w:shd w:val="clear" w:color="auto" w:fill="FFFFFF"/>
        <w:spacing w:after="0" w:line="240" w:lineRule="auto"/>
        <w:outlineLvl w:val="4"/>
        <w:rPr>
          <w:rFonts w:ascii="Calibri" w:eastAsia="Times New Roman" w:hAnsi="Calibri" w:cs="Calibri"/>
          <w:color w:val="222222"/>
          <w:sz w:val="20"/>
          <w:szCs w:val="20"/>
          <w:lang w:eastAsia="es-MX"/>
        </w:rPr>
      </w:pPr>
      <w:r w:rsidRPr="00A96D8A">
        <w:rPr>
          <w:rFonts w:ascii="Calibri" w:eastAsia="Times New Roman" w:hAnsi="Calibri" w:cs="Calibri"/>
          <w:color w:val="222222"/>
          <w:sz w:val="20"/>
          <w:szCs w:val="20"/>
          <w:lang w:eastAsia="es-MX"/>
        </w:rPr>
        <w:t>5) Cualquiera de los lados de un triángulo siempre será menor que la suma de los dos lados restantes.</w:t>
      </w:r>
    </w:p>
    <w:p w:rsidR="006E6709" w:rsidRPr="00A96D8A" w:rsidRDefault="006E6709" w:rsidP="006E6709">
      <w:pPr>
        <w:shd w:val="clear" w:color="auto" w:fill="FFFFFF"/>
        <w:spacing w:after="0" w:line="240" w:lineRule="auto"/>
        <w:outlineLvl w:val="4"/>
        <w:rPr>
          <w:rFonts w:ascii="Calibri" w:eastAsia="Times New Roman" w:hAnsi="Calibri" w:cs="Calibri"/>
          <w:color w:val="222222"/>
          <w:sz w:val="20"/>
          <w:szCs w:val="20"/>
          <w:lang w:eastAsia="es-MX"/>
        </w:rPr>
      </w:pPr>
      <w:r w:rsidRPr="00A96D8A">
        <w:rPr>
          <w:rFonts w:ascii="Calibri" w:eastAsia="Times New Roman" w:hAnsi="Calibri" w:cs="Calibri"/>
          <w:color w:val="222222"/>
          <w:sz w:val="20"/>
          <w:szCs w:val="20"/>
          <w:lang w:eastAsia="es-MX"/>
        </w:rPr>
        <w:t>6) En un triángulo rectángulo, la suma de los ángulos agudos es 90°.</w:t>
      </w:r>
    </w:p>
    <w:p w:rsidR="00B8279A" w:rsidRDefault="00B8279A" w:rsidP="003225FC">
      <w:pPr>
        <w:shd w:val="clear" w:color="auto" w:fill="FFFFFF"/>
        <w:spacing w:after="0" w:line="240" w:lineRule="auto"/>
        <w:rPr>
          <w:rFonts w:eastAsia="Times New Roman" w:cstheme="minorHAnsi"/>
          <w:b/>
          <w:bCs/>
          <w:color w:val="222222"/>
          <w:lang w:eastAsia="es-MX"/>
        </w:rPr>
      </w:pPr>
    </w:p>
    <w:p w:rsidR="002D4E01" w:rsidRPr="00A96D8A" w:rsidRDefault="002D4E01" w:rsidP="002D4E01">
      <w:pPr>
        <w:shd w:val="clear" w:color="auto" w:fill="FFFFFF"/>
        <w:spacing w:after="0" w:line="240" w:lineRule="auto"/>
        <w:outlineLvl w:val="4"/>
        <w:rPr>
          <w:rFonts w:ascii="Calibri" w:eastAsia="Times New Roman" w:hAnsi="Calibri" w:cs="Calibri"/>
          <w:b/>
          <w:color w:val="222222"/>
          <w:lang w:eastAsia="es-MX"/>
        </w:rPr>
      </w:pPr>
      <w:r w:rsidRPr="00A96D8A">
        <w:rPr>
          <w:rFonts w:ascii="Calibri" w:eastAsia="Times New Roman" w:hAnsi="Calibri" w:cs="Calibri"/>
          <w:b/>
          <w:color w:val="222222"/>
          <w:lang w:eastAsia="es-MX"/>
        </w:rPr>
        <w:t xml:space="preserve">1.4 Criterios de congruencia </w:t>
      </w:r>
    </w:p>
    <w:p w:rsidR="00B8279A" w:rsidRDefault="00B8279A" w:rsidP="003225FC">
      <w:pPr>
        <w:shd w:val="clear" w:color="auto" w:fill="FFFFFF"/>
        <w:spacing w:after="0" w:line="240" w:lineRule="auto"/>
        <w:rPr>
          <w:rFonts w:eastAsia="Times New Roman" w:cstheme="minorHAnsi"/>
          <w:b/>
          <w:bCs/>
          <w:color w:val="222222"/>
          <w:lang w:eastAsia="es-MX"/>
        </w:rPr>
      </w:pPr>
    </w:p>
    <w:p w:rsidR="008872D7" w:rsidRPr="00123965" w:rsidRDefault="008872D7" w:rsidP="008872D7">
      <w:pPr>
        <w:shd w:val="clear" w:color="auto" w:fill="FFFFFF"/>
        <w:spacing w:after="0" w:line="240" w:lineRule="auto"/>
        <w:rPr>
          <w:rFonts w:eastAsia="Times New Roman" w:cstheme="minorHAnsi"/>
          <w:bCs/>
          <w:color w:val="222222"/>
          <w:sz w:val="20"/>
          <w:szCs w:val="20"/>
          <w:lang w:eastAsia="es-MX"/>
        </w:rPr>
      </w:pPr>
      <w:r w:rsidRPr="00123965">
        <w:rPr>
          <w:rFonts w:eastAsia="Times New Roman" w:cstheme="minorHAnsi"/>
          <w:bCs/>
          <w:color w:val="222222"/>
          <w:sz w:val="20"/>
          <w:szCs w:val="20"/>
          <w:lang w:eastAsia="es-MX"/>
        </w:rPr>
        <w:t>Para entender el concepto de congruencia es importante definir</w:t>
      </w:r>
      <w:r w:rsidR="00BF0B51" w:rsidRPr="00123965">
        <w:rPr>
          <w:rFonts w:eastAsia="Times New Roman" w:cstheme="minorHAnsi"/>
          <w:bCs/>
          <w:color w:val="222222"/>
          <w:sz w:val="20"/>
          <w:szCs w:val="20"/>
          <w:lang w:eastAsia="es-MX"/>
        </w:rPr>
        <w:t xml:space="preserve">lo, </w:t>
      </w:r>
      <w:r w:rsidRPr="00123965">
        <w:rPr>
          <w:rFonts w:eastAsia="Times New Roman" w:cstheme="minorHAnsi"/>
          <w:bCs/>
          <w:color w:val="222222"/>
          <w:sz w:val="20"/>
          <w:szCs w:val="20"/>
          <w:lang w:eastAsia="es-MX"/>
        </w:rPr>
        <w:t xml:space="preserve"> ¿A qué refiere el término congruencia con respecto de las figuras geométricas planas?</w:t>
      </w:r>
    </w:p>
    <w:p w:rsidR="00B8279A" w:rsidRPr="00123965" w:rsidRDefault="008872D7" w:rsidP="008872D7">
      <w:pPr>
        <w:shd w:val="clear" w:color="auto" w:fill="FFFFFF"/>
        <w:spacing w:after="0" w:line="240" w:lineRule="auto"/>
        <w:rPr>
          <w:rFonts w:eastAsia="Times New Roman" w:cstheme="minorHAnsi"/>
          <w:bCs/>
          <w:color w:val="222222"/>
          <w:sz w:val="20"/>
          <w:szCs w:val="20"/>
          <w:lang w:eastAsia="es-MX"/>
        </w:rPr>
      </w:pPr>
      <w:r w:rsidRPr="00123965">
        <w:rPr>
          <w:rFonts w:eastAsia="Times New Roman" w:cstheme="minorHAnsi"/>
          <w:bCs/>
          <w:color w:val="222222"/>
          <w:sz w:val="20"/>
          <w:szCs w:val="20"/>
          <w:lang w:eastAsia="es-MX"/>
        </w:rPr>
        <w:t xml:space="preserve">Dos figuras son congruentes si al colocar </w:t>
      </w:r>
      <w:proofErr w:type="gramStart"/>
      <w:r w:rsidRPr="00123965">
        <w:rPr>
          <w:rFonts w:eastAsia="Times New Roman" w:cstheme="minorHAnsi"/>
          <w:bCs/>
          <w:color w:val="222222"/>
          <w:sz w:val="20"/>
          <w:szCs w:val="20"/>
          <w:lang w:eastAsia="es-MX"/>
        </w:rPr>
        <w:t>una</w:t>
      </w:r>
      <w:proofErr w:type="gramEnd"/>
      <w:r w:rsidRPr="00123965">
        <w:rPr>
          <w:rFonts w:eastAsia="Times New Roman" w:cstheme="minorHAnsi"/>
          <w:bCs/>
          <w:color w:val="222222"/>
          <w:sz w:val="20"/>
          <w:szCs w:val="20"/>
          <w:lang w:eastAsia="es-MX"/>
        </w:rPr>
        <w:t xml:space="preserve"> sobre la otra todos sus puntos coinciden, es decir, si ambas figuras tienen </w:t>
      </w:r>
      <w:r w:rsidRPr="00123965">
        <w:rPr>
          <w:rFonts w:eastAsia="Times New Roman" w:cstheme="minorHAnsi"/>
          <w:b/>
          <w:bCs/>
          <w:color w:val="222222"/>
          <w:sz w:val="20"/>
          <w:szCs w:val="20"/>
          <w:lang w:eastAsia="es-MX"/>
        </w:rPr>
        <w:t>“la misma forma y el mismo tamaño”</w:t>
      </w:r>
      <w:r w:rsidRPr="00123965">
        <w:rPr>
          <w:rFonts w:eastAsia="Times New Roman" w:cstheme="minorHAnsi"/>
          <w:bCs/>
          <w:color w:val="222222"/>
          <w:sz w:val="20"/>
          <w:szCs w:val="20"/>
          <w:lang w:eastAsia="es-MX"/>
        </w:rPr>
        <w:t>.</w:t>
      </w:r>
    </w:p>
    <w:p w:rsidR="00B8279A" w:rsidRPr="00123965" w:rsidRDefault="00BF0B51" w:rsidP="00BF0B51">
      <w:pPr>
        <w:shd w:val="clear" w:color="auto" w:fill="FFFFFF"/>
        <w:spacing w:after="0" w:line="240" w:lineRule="auto"/>
        <w:rPr>
          <w:rFonts w:eastAsia="Times New Roman" w:cstheme="minorHAnsi"/>
          <w:bCs/>
          <w:color w:val="222222"/>
          <w:sz w:val="20"/>
          <w:szCs w:val="20"/>
          <w:lang w:eastAsia="es-MX"/>
        </w:rPr>
      </w:pPr>
      <w:r w:rsidRPr="00123965">
        <w:rPr>
          <w:rFonts w:eastAsia="Times New Roman" w:cstheme="minorHAnsi"/>
          <w:bCs/>
          <w:color w:val="222222"/>
          <w:sz w:val="20"/>
          <w:szCs w:val="20"/>
          <w:lang w:eastAsia="es-MX"/>
        </w:rPr>
        <w:t xml:space="preserve">Para determinar la congruencia entre dos triángulos cualquiera sólo se </w:t>
      </w:r>
      <w:proofErr w:type="gramStart"/>
      <w:r w:rsidRPr="00123965">
        <w:rPr>
          <w:rFonts w:eastAsia="Times New Roman" w:cstheme="minorHAnsi"/>
          <w:bCs/>
          <w:color w:val="222222"/>
          <w:sz w:val="20"/>
          <w:szCs w:val="20"/>
          <w:lang w:eastAsia="es-MX"/>
        </w:rPr>
        <w:t>necesitan</w:t>
      </w:r>
      <w:proofErr w:type="gramEnd"/>
      <w:r w:rsidRPr="00123965">
        <w:rPr>
          <w:rFonts w:eastAsia="Times New Roman" w:cstheme="minorHAnsi"/>
          <w:bCs/>
          <w:color w:val="222222"/>
          <w:sz w:val="20"/>
          <w:szCs w:val="20"/>
          <w:lang w:eastAsia="es-MX"/>
        </w:rPr>
        <w:t xml:space="preserve"> tres elementos determinados de cada uno de ellos. A partir de estos elementos definimos los siguientes criterios de congruencia:</w:t>
      </w:r>
    </w:p>
    <w:p w:rsidR="00BF0B51" w:rsidRPr="00123965" w:rsidRDefault="00BF0B51" w:rsidP="00BF0B51">
      <w:pPr>
        <w:shd w:val="clear" w:color="auto" w:fill="FFFFFF"/>
        <w:spacing w:after="0" w:line="240" w:lineRule="auto"/>
        <w:rPr>
          <w:rFonts w:eastAsia="Times New Roman" w:cstheme="minorHAnsi"/>
          <w:bCs/>
          <w:color w:val="222222"/>
          <w:sz w:val="20"/>
          <w:szCs w:val="20"/>
          <w:lang w:eastAsia="es-MX"/>
        </w:rPr>
      </w:pPr>
    </w:p>
    <w:p w:rsidR="00B8279A" w:rsidRPr="00123965" w:rsidRDefault="00BF0B51" w:rsidP="003225FC">
      <w:pPr>
        <w:shd w:val="clear" w:color="auto" w:fill="FFFFFF"/>
        <w:spacing w:after="0" w:line="240" w:lineRule="auto"/>
        <w:rPr>
          <w:rFonts w:eastAsia="Times New Roman" w:cstheme="minorHAnsi"/>
          <w:b/>
          <w:bCs/>
          <w:color w:val="222222"/>
          <w:sz w:val="20"/>
          <w:szCs w:val="20"/>
          <w:lang w:eastAsia="es-MX"/>
        </w:rPr>
      </w:pPr>
      <w:r w:rsidRPr="00123965">
        <w:rPr>
          <w:rFonts w:eastAsia="Times New Roman" w:cstheme="minorHAnsi"/>
          <w:b/>
          <w:bCs/>
          <w:color w:val="222222"/>
          <w:sz w:val="20"/>
          <w:szCs w:val="20"/>
          <w:lang w:eastAsia="es-MX"/>
        </w:rPr>
        <w:t>Nota:</w:t>
      </w:r>
      <w:r w:rsidRPr="00123965">
        <w:rPr>
          <w:rFonts w:eastAsia="Times New Roman" w:cstheme="minorHAnsi"/>
          <w:bCs/>
          <w:color w:val="222222"/>
          <w:sz w:val="20"/>
          <w:szCs w:val="20"/>
          <w:lang w:eastAsia="es-MX"/>
        </w:rPr>
        <w:t xml:space="preserve"> </w:t>
      </w:r>
      <w:r w:rsidR="00A96D8A" w:rsidRPr="00123965">
        <w:rPr>
          <w:rFonts w:eastAsia="Times New Roman" w:cstheme="minorHAnsi"/>
          <w:bCs/>
          <w:color w:val="222222"/>
          <w:sz w:val="20"/>
          <w:szCs w:val="20"/>
          <w:lang w:eastAsia="es-MX"/>
        </w:rPr>
        <w:t xml:space="preserve">Para denotar la congruencia entre dos figuras se utiliza el símbolo </w:t>
      </w:r>
      <w:r w:rsidR="00A96D8A" w:rsidRPr="00123965">
        <w:rPr>
          <w:rFonts w:ascii="Cambria Math" w:eastAsia="Times New Roman" w:hAnsi="Cambria Math" w:cstheme="minorHAnsi"/>
          <w:b/>
          <w:bCs/>
          <w:color w:val="222222"/>
          <w:sz w:val="20"/>
          <w:szCs w:val="20"/>
          <w:lang w:eastAsia="es-MX"/>
        </w:rPr>
        <w:t>≅</w:t>
      </w:r>
      <w:r w:rsidR="00A96D8A" w:rsidRPr="00123965">
        <w:rPr>
          <w:rFonts w:eastAsia="Times New Roman" w:cstheme="minorHAnsi"/>
          <w:bCs/>
          <w:color w:val="222222"/>
          <w:sz w:val="20"/>
          <w:szCs w:val="20"/>
          <w:lang w:eastAsia="es-MX"/>
        </w:rPr>
        <w:t xml:space="preserve"> </w:t>
      </w:r>
    </w:p>
    <w:p w:rsidR="00A96D8A" w:rsidRDefault="00A96D8A" w:rsidP="003225FC">
      <w:pPr>
        <w:shd w:val="clear" w:color="auto" w:fill="FFFFFF"/>
        <w:spacing w:after="0" w:line="240" w:lineRule="auto"/>
        <w:rPr>
          <w:rFonts w:eastAsia="Times New Roman" w:cstheme="minorHAnsi"/>
          <w:b/>
          <w:bCs/>
          <w:color w:val="222222"/>
          <w:lang w:eastAsia="es-MX"/>
        </w:rPr>
      </w:pPr>
    </w:p>
    <w:p w:rsidR="00A96D8A" w:rsidRDefault="00744229" w:rsidP="00744229">
      <w:pPr>
        <w:shd w:val="clear" w:color="auto" w:fill="FFFFFF"/>
        <w:spacing w:after="0" w:line="240" w:lineRule="auto"/>
        <w:jc w:val="center"/>
        <w:rPr>
          <w:rFonts w:eastAsia="Times New Roman" w:cstheme="minorHAnsi"/>
          <w:b/>
          <w:bCs/>
          <w:color w:val="222222"/>
          <w:lang w:eastAsia="es-MX"/>
        </w:rPr>
      </w:pPr>
      <w:r>
        <w:rPr>
          <w:noProof/>
          <w:lang w:eastAsia="es-MX"/>
        </w:rPr>
        <w:drawing>
          <wp:inline distT="0" distB="0" distL="0" distR="0" wp14:anchorId="1B1B23E3" wp14:editId="5BAFFA53">
            <wp:extent cx="4410012" cy="2047164"/>
            <wp:effectExtent l="76200" t="76200" r="124460" b="12509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4095" t="19048" r="19803" b="34632"/>
                    <a:stretch/>
                  </pic:blipFill>
                  <pic:spPr bwMode="auto">
                    <a:xfrm>
                      <a:off x="0" y="0"/>
                      <a:ext cx="4413760" cy="2048904"/>
                    </a:xfrm>
                    <a:prstGeom prst="rect">
                      <a:avLst/>
                    </a:prstGeom>
                    <a:ln w="38100" cap="sq">
                      <a:solidFill>
                        <a:schemeClr val="accent6">
                          <a:lumMod val="5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96D8A" w:rsidRDefault="00A96D8A" w:rsidP="003225FC">
      <w:pPr>
        <w:shd w:val="clear" w:color="auto" w:fill="FFFFFF"/>
        <w:spacing w:after="0" w:line="240" w:lineRule="auto"/>
        <w:rPr>
          <w:rFonts w:eastAsia="Times New Roman" w:cstheme="minorHAnsi"/>
          <w:b/>
          <w:bCs/>
          <w:color w:val="222222"/>
          <w:lang w:eastAsia="es-MX"/>
        </w:rPr>
      </w:pPr>
    </w:p>
    <w:p w:rsidR="00747F8B" w:rsidRDefault="00E008E7" w:rsidP="00E008E7">
      <w:pPr>
        <w:shd w:val="clear" w:color="auto" w:fill="FFFFFF"/>
        <w:spacing w:after="0" w:line="240" w:lineRule="auto"/>
        <w:outlineLvl w:val="4"/>
        <w:rPr>
          <w:rFonts w:ascii="Calibri" w:eastAsia="Times New Roman" w:hAnsi="Calibri" w:cs="Calibri"/>
          <w:b/>
          <w:color w:val="222222"/>
          <w:lang w:eastAsia="es-MX"/>
        </w:rPr>
      </w:pPr>
      <w:r w:rsidRPr="00A96D8A">
        <w:rPr>
          <w:rFonts w:ascii="Calibri" w:eastAsia="Times New Roman" w:hAnsi="Calibri" w:cs="Calibri"/>
          <w:b/>
          <w:color w:val="222222"/>
          <w:lang w:eastAsia="es-MX"/>
        </w:rPr>
        <w:t>1.</w:t>
      </w:r>
      <w:r>
        <w:rPr>
          <w:rFonts w:ascii="Calibri" w:eastAsia="Times New Roman" w:hAnsi="Calibri" w:cs="Calibri"/>
          <w:b/>
          <w:color w:val="222222"/>
          <w:lang w:eastAsia="es-MX"/>
        </w:rPr>
        <w:t>5</w:t>
      </w:r>
      <w:r w:rsidRPr="00A96D8A">
        <w:rPr>
          <w:rFonts w:ascii="Calibri" w:eastAsia="Times New Roman" w:hAnsi="Calibri" w:cs="Calibri"/>
          <w:b/>
          <w:color w:val="222222"/>
          <w:lang w:eastAsia="es-MX"/>
        </w:rPr>
        <w:t xml:space="preserve"> Criterios de </w:t>
      </w:r>
      <w:r>
        <w:rPr>
          <w:rFonts w:ascii="Calibri" w:eastAsia="Times New Roman" w:hAnsi="Calibri" w:cs="Calibri"/>
          <w:b/>
          <w:color w:val="222222"/>
          <w:lang w:eastAsia="es-MX"/>
        </w:rPr>
        <w:t>semejanza</w:t>
      </w:r>
    </w:p>
    <w:p w:rsidR="007509A2" w:rsidRDefault="007509A2" w:rsidP="00E008E7">
      <w:pPr>
        <w:shd w:val="clear" w:color="auto" w:fill="FFFFFF"/>
        <w:spacing w:after="0" w:line="240" w:lineRule="auto"/>
        <w:outlineLvl w:val="4"/>
        <w:rPr>
          <w:rFonts w:ascii="Calibri" w:eastAsia="Times New Roman" w:hAnsi="Calibri" w:cs="Calibri"/>
          <w:b/>
          <w:color w:val="222222"/>
          <w:lang w:eastAsia="es-MX"/>
        </w:rPr>
      </w:pPr>
    </w:p>
    <w:p w:rsidR="00747F8B" w:rsidRPr="007509A2" w:rsidRDefault="007509A2" w:rsidP="007509A2">
      <w:pPr>
        <w:shd w:val="clear" w:color="auto" w:fill="FFFFFF"/>
        <w:spacing w:after="0" w:line="240" w:lineRule="auto"/>
        <w:outlineLvl w:val="4"/>
        <w:rPr>
          <w:rFonts w:ascii="Calibri" w:eastAsia="Times New Roman" w:hAnsi="Calibri" w:cs="Calibri"/>
          <w:color w:val="222222"/>
          <w:sz w:val="20"/>
          <w:szCs w:val="20"/>
          <w:lang w:eastAsia="es-MX"/>
        </w:rPr>
      </w:pPr>
      <w:r w:rsidRPr="007509A2">
        <w:rPr>
          <w:rFonts w:ascii="Calibri" w:eastAsia="Times New Roman" w:hAnsi="Calibri" w:cs="Calibri"/>
          <w:color w:val="222222"/>
          <w:sz w:val="20"/>
          <w:szCs w:val="20"/>
          <w:lang w:eastAsia="es-MX"/>
        </w:rPr>
        <w:t xml:space="preserve">Dos figuras son semejantes si tienen </w:t>
      </w:r>
      <w:r w:rsidRPr="007509A2">
        <w:rPr>
          <w:rFonts w:ascii="Calibri" w:eastAsia="Times New Roman" w:hAnsi="Calibri" w:cs="Calibri"/>
          <w:b/>
          <w:color w:val="222222"/>
          <w:sz w:val="20"/>
          <w:szCs w:val="20"/>
          <w:lang w:eastAsia="es-MX"/>
        </w:rPr>
        <w:t>“la misma forma, pero no el mismo tamaño</w:t>
      </w:r>
      <w:r>
        <w:rPr>
          <w:rFonts w:ascii="Calibri" w:eastAsia="Times New Roman" w:hAnsi="Calibri" w:cs="Calibri"/>
          <w:color w:val="222222"/>
          <w:sz w:val="20"/>
          <w:szCs w:val="20"/>
          <w:lang w:eastAsia="es-MX"/>
        </w:rPr>
        <w:t xml:space="preserve">”. Es decir, que una de </w:t>
      </w:r>
      <w:r w:rsidRPr="007509A2">
        <w:rPr>
          <w:rFonts w:ascii="Calibri" w:eastAsia="Times New Roman" w:hAnsi="Calibri" w:cs="Calibri"/>
          <w:color w:val="222222"/>
          <w:sz w:val="20"/>
          <w:szCs w:val="20"/>
          <w:lang w:eastAsia="es-MX"/>
        </w:rPr>
        <w:t>las figuras es una copia a escala de la otra. El símbolo para denotar semejanza es “~” que indica igual</w:t>
      </w:r>
    </w:p>
    <w:p w:rsidR="00747F8B" w:rsidRDefault="00747F8B" w:rsidP="00E008E7">
      <w:pPr>
        <w:shd w:val="clear" w:color="auto" w:fill="FFFFFF"/>
        <w:spacing w:after="0" w:line="240" w:lineRule="auto"/>
        <w:outlineLvl w:val="4"/>
        <w:rPr>
          <w:rFonts w:ascii="Calibri" w:eastAsia="Times New Roman" w:hAnsi="Calibri" w:cs="Calibri"/>
          <w:b/>
          <w:color w:val="222222"/>
          <w:lang w:eastAsia="es-MX"/>
        </w:rPr>
      </w:pPr>
    </w:p>
    <w:p w:rsidR="007509A2" w:rsidRDefault="00636FC4" w:rsidP="007509A2">
      <w:pPr>
        <w:shd w:val="clear" w:color="auto" w:fill="FFFFFF"/>
        <w:spacing w:after="0" w:line="240" w:lineRule="auto"/>
        <w:outlineLvl w:val="4"/>
        <w:rPr>
          <w:rFonts w:ascii="Calibri" w:eastAsia="Times New Roman" w:hAnsi="Calibri" w:cs="Calibri"/>
          <w:color w:val="222222"/>
          <w:sz w:val="20"/>
          <w:szCs w:val="20"/>
          <w:lang w:eastAsia="es-MX"/>
        </w:rPr>
      </w:pPr>
      <w:r w:rsidRPr="00636FC4">
        <w:rPr>
          <w:rFonts w:ascii="Calibri" w:eastAsia="Times New Roman" w:hAnsi="Calibri" w:cs="Calibri"/>
          <w:color w:val="222222"/>
          <w:sz w:val="20"/>
          <w:szCs w:val="20"/>
          <w:lang w:eastAsia="es-MX"/>
        </w:rPr>
        <w:t>Los</w:t>
      </w:r>
      <w:r w:rsidR="007509A2" w:rsidRPr="00636FC4">
        <w:rPr>
          <w:rFonts w:ascii="Calibri" w:eastAsia="Times New Roman" w:hAnsi="Calibri" w:cs="Calibri"/>
          <w:color w:val="222222"/>
          <w:sz w:val="20"/>
          <w:szCs w:val="20"/>
          <w:lang w:eastAsia="es-MX"/>
        </w:rPr>
        <w:t xml:space="preserve"> triángulos semejantes </w:t>
      </w:r>
      <w:r w:rsidRPr="00636FC4">
        <w:rPr>
          <w:rFonts w:ascii="Calibri" w:eastAsia="Times New Roman" w:hAnsi="Calibri" w:cs="Calibri"/>
          <w:color w:val="222222"/>
          <w:sz w:val="20"/>
          <w:szCs w:val="20"/>
          <w:lang w:eastAsia="es-MX"/>
        </w:rPr>
        <w:t>tienen</w:t>
      </w:r>
      <w:r w:rsidR="007509A2" w:rsidRPr="00636FC4">
        <w:rPr>
          <w:rFonts w:ascii="Calibri" w:eastAsia="Times New Roman" w:hAnsi="Calibri" w:cs="Calibri"/>
          <w:color w:val="222222"/>
          <w:sz w:val="20"/>
          <w:szCs w:val="20"/>
          <w:lang w:eastAsia="es-MX"/>
        </w:rPr>
        <w:t xml:space="preserve"> ángulos congruentes</w:t>
      </w:r>
      <w:r w:rsidRPr="00636FC4">
        <w:rPr>
          <w:rFonts w:ascii="Calibri" w:eastAsia="Times New Roman" w:hAnsi="Calibri" w:cs="Calibri"/>
          <w:color w:val="222222"/>
          <w:sz w:val="20"/>
          <w:szCs w:val="20"/>
          <w:lang w:eastAsia="es-MX"/>
        </w:rPr>
        <w:t xml:space="preserve"> (Igual en medida), y sus lados </w:t>
      </w:r>
      <w:r w:rsidR="007509A2" w:rsidRPr="00636FC4">
        <w:rPr>
          <w:rFonts w:ascii="Calibri" w:eastAsia="Times New Roman" w:hAnsi="Calibri" w:cs="Calibri"/>
          <w:color w:val="222222"/>
          <w:sz w:val="20"/>
          <w:szCs w:val="20"/>
          <w:lang w:eastAsia="es-MX"/>
        </w:rPr>
        <w:t>correspondientes proporcionales.</w:t>
      </w:r>
    </w:p>
    <w:p w:rsidR="00636FC4" w:rsidRPr="00636FC4" w:rsidRDefault="00636FC4" w:rsidP="007509A2">
      <w:pPr>
        <w:shd w:val="clear" w:color="auto" w:fill="FFFFFF"/>
        <w:spacing w:after="0" w:line="240" w:lineRule="auto"/>
        <w:outlineLvl w:val="4"/>
        <w:rPr>
          <w:rFonts w:ascii="Calibri" w:eastAsia="Times New Roman" w:hAnsi="Calibri" w:cs="Calibri"/>
          <w:color w:val="222222"/>
          <w:sz w:val="20"/>
          <w:szCs w:val="20"/>
          <w:lang w:eastAsia="es-MX"/>
        </w:rPr>
      </w:pPr>
    </w:p>
    <w:p w:rsidR="007509A2" w:rsidRPr="005309D8" w:rsidRDefault="007509A2" w:rsidP="007509A2">
      <w:pPr>
        <w:shd w:val="clear" w:color="auto" w:fill="FFFFFF"/>
        <w:spacing w:after="0" w:line="240" w:lineRule="auto"/>
        <w:outlineLvl w:val="4"/>
        <w:rPr>
          <w:rFonts w:ascii="Calibri" w:eastAsia="Times New Roman" w:hAnsi="Calibri" w:cs="Calibri"/>
          <w:color w:val="222222"/>
          <w:sz w:val="20"/>
          <w:szCs w:val="20"/>
          <w:lang w:eastAsia="es-MX"/>
        </w:rPr>
      </w:pPr>
      <w:r w:rsidRPr="005309D8">
        <w:rPr>
          <w:rFonts w:ascii="Calibri" w:eastAsia="Times New Roman" w:hAnsi="Calibri" w:cs="Calibri"/>
          <w:color w:val="222222"/>
          <w:sz w:val="20"/>
          <w:szCs w:val="20"/>
          <w:lang w:eastAsia="es-MX"/>
        </w:rPr>
        <w:t xml:space="preserve">Al cociente (división) formado por el valor de estos lados se denomina </w:t>
      </w:r>
      <w:r w:rsidRPr="005309D8">
        <w:rPr>
          <w:rFonts w:ascii="Calibri" w:eastAsia="Times New Roman" w:hAnsi="Calibri" w:cs="Calibri"/>
          <w:b/>
          <w:color w:val="222222"/>
          <w:sz w:val="20"/>
          <w:szCs w:val="20"/>
          <w:lang w:eastAsia="es-MX"/>
        </w:rPr>
        <w:t>razón de semejanza</w:t>
      </w:r>
      <w:r w:rsidRPr="005309D8">
        <w:rPr>
          <w:rFonts w:ascii="Calibri" w:eastAsia="Times New Roman" w:hAnsi="Calibri" w:cs="Calibri"/>
          <w:color w:val="222222"/>
          <w:sz w:val="20"/>
          <w:szCs w:val="20"/>
          <w:lang w:eastAsia="es-MX"/>
        </w:rPr>
        <w:t>.</w:t>
      </w:r>
    </w:p>
    <w:p w:rsidR="00747F8B" w:rsidRDefault="00123965" w:rsidP="00E008E7">
      <w:pPr>
        <w:shd w:val="clear" w:color="auto" w:fill="FFFFFF"/>
        <w:spacing w:after="0" w:line="240" w:lineRule="auto"/>
        <w:outlineLvl w:val="4"/>
        <w:rPr>
          <w:rFonts w:ascii="Calibri" w:eastAsia="Times New Roman" w:hAnsi="Calibri" w:cs="Calibri"/>
          <w:b/>
          <w:color w:val="222222"/>
          <w:lang w:eastAsia="es-MX"/>
        </w:rPr>
      </w:pPr>
      <w:r>
        <w:rPr>
          <w:noProof/>
          <w:lang w:eastAsia="es-MX"/>
        </w:rPr>
        <w:lastRenderedPageBreak/>
        <w:drawing>
          <wp:inline distT="0" distB="0" distL="0" distR="0" wp14:anchorId="42D4D493" wp14:editId="7B3AFBA5">
            <wp:extent cx="4974609" cy="1701273"/>
            <wp:effectExtent l="76200" t="76200" r="130810" b="127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1662" t="31818" r="22115" b="33983"/>
                    <a:stretch/>
                  </pic:blipFill>
                  <pic:spPr bwMode="auto">
                    <a:xfrm>
                      <a:off x="0" y="0"/>
                      <a:ext cx="4978840" cy="1702720"/>
                    </a:xfrm>
                    <a:prstGeom prst="rect">
                      <a:avLst/>
                    </a:prstGeom>
                    <a:ln w="38100" cap="sq">
                      <a:solidFill>
                        <a:schemeClr val="accent6">
                          <a:lumMod val="5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47F8B" w:rsidRPr="004F5640" w:rsidRDefault="00747F8B" w:rsidP="00E008E7">
      <w:pPr>
        <w:shd w:val="clear" w:color="auto" w:fill="FFFFFF"/>
        <w:spacing w:after="0" w:line="240" w:lineRule="auto"/>
        <w:outlineLvl w:val="4"/>
        <w:rPr>
          <w:rFonts w:ascii="Calibri" w:eastAsia="Times New Roman" w:hAnsi="Calibri" w:cs="Calibri"/>
          <w:b/>
          <w:color w:val="222222"/>
          <w:sz w:val="16"/>
          <w:szCs w:val="16"/>
          <w:lang w:eastAsia="es-MX"/>
        </w:rPr>
      </w:pPr>
    </w:p>
    <w:p w:rsidR="00E008E7" w:rsidRDefault="00E008E7" w:rsidP="00E008E7">
      <w:pPr>
        <w:shd w:val="clear" w:color="auto" w:fill="FFFFFF"/>
        <w:spacing w:after="0" w:line="240" w:lineRule="auto"/>
        <w:outlineLvl w:val="4"/>
        <w:rPr>
          <w:rFonts w:ascii="Calibri" w:eastAsia="Times New Roman" w:hAnsi="Calibri" w:cs="Calibri"/>
          <w:b/>
          <w:color w:val="222222"/>
          <w:lang w:eastAsia="es-MX"/>
        </w:rPr>
      </w:pPr>
      <w:r w:rsidRPr="00A96D8A">
        <w:rPr>
          <w:rFonts w:ascii="Calibri" w:eastAsia="Times New Roman" w:hAnsi="Calibri" w:cs="Calibri"/>
          <w:b/>
          <w:color w:val="222222"/>
          <w:lang w:eastAsia="es-MX"/>
        </w:rPr>
        <w:t xml:space="preserve"> </w:t>
      </w:r>
      <w:r w:rsidR="00447808">
        <w:rPr>
          <w:rFonts w:ascii="Calibri" w:eastAsia="Times New Roman" w:hAnsi="Calibri" w:cs="Calibri"/>
          <w:b/>
          <w:color w:val="222222"/>
          <w:lang w:eastAsia="es-MX"/>
        </w:rPr>
        <w:t>1.5 Teorema de Tales</w:t>
      </w:r>
    </w:p>
    <w:p w:rsidR="00DB1B8A" w:rsidRPr="004F5640" w:rsidRDefault="00DB1B8A" w:rsidP="00E008E7">
      <w:pPr>
        <w:shd w:val="clear" w:color="auto" w:fill="FFFFFF"/>
        <w:spacing w:after="0" w:line="240" w:lineRule="auto"/>
        <w:outlineLvl w:val="4"/>
        <w:rPr>
          <w:rFonts w:ascii="Calibri" w:eastAsia="Times New Roman" w:hAnsi="Calibri" w:cs="Calibri"/>
          <w:b/>
          <w:color w:val="222222"/>
          <w:sz w:val="16"/>
          <w:szCs w:val="16"/>
          <w:lang w:eastAsia="es-MX"/>
        </w:rPr>
      </w:pPr>
    </w:p>
    <w:p w:rsidR="00DB1B8A" w:rsidRDefault="00DB1B8A" w:rsidP="00E008E7">
      <w:pPr>
        <w:shd w:val="clear" w:color="auto" w:fill="FFFFFF"/>
        <w:spacing w:after="0" w:line="240" w:lineRule="auto"/>
        <w:outlineLvl w:val="4"/>
        <w:rPr>
          <w:rFonts w:ascii="Calibri" w:eastAsia="Times New Roman" w:hAnsi="Calibri" w:cs="Calibri"/>
          <w:color w:val="222222"/>
          <w:sz w:val="20"/>
          <w:szCs w:val="20"/>
          <w:lang w:eastAsia="es-MX"/>
        </w:rPr>
      </w:pPr>
      <w:r w:rsidRPr="00DB1B8A">
        <w:rPr>
          <w:rFonts w:ascii="Calibri" w:eastAsia="Times New Roman" w:hAnsi="Calibri" w:cs="Calibri"/>
          <w:color w:val="222222"/>
          <w:sz w:val="20"/>
          <w:szCs w:val="20"/>
          <w:lang w:eastAsia="es-MX"/>
        </w:rPr>
        <w:t>El Teorema de Tales (t</w:t>
      </w:r>
      <w:r>
        <w:rPr>
          <w:rFonts w:ascii="Calibri" w:eastAsia="Times New Roman" w:hAnsi="Calibri" w:cs="Calibri"/>
          <w:color w:val="222222"/>
          <w:sz w:val="20"/>
          <w:szCs w:val="20"/>
          <w:lang w:eastAsia="es-MX"/>
        </w:rPr>
        <w:t xml:space="preserve">ambién dicho teorema de </w:t>
      </w:r>
      <w:proofErr w:type="spellStart"/>
      <w:r>
        <w:rPr>
          <w:rFonts w:ascii="Calibri" w:eastAsia="Times New Roman" w:hAnsi="Calibri" w:cs="Calibri"/>
          <w:color w:val="222222"/>
          <w:sz w:val="20"/>
          <w:szCs w:val="20"/>
          <w:lang w:eastAsia="es-MX"/>
        </w:rPr>
        <w:t>Thales</w:t>
      </w:r>
      <w:proofErr w:type="spellEnd"/>
      <w:r>
        <w:rPr>
          <w:rFonts w:ascii="Calibri" w:eastAsia="Times New Roman" w:hAnsi="Calibri" w:cs="Calibri"/>
          <w:color w:val="222222"/>
          <w:sz w:val="20"/>
          <w:szCs w:val="20"/>
          <w:lang w:eastAsia="es-MX"/>
        </w:rPr>
        <w:t xml:space="preserve">), </w:t>
      </w:r>
      <w:r w:rsidRPr="00DB1B8A">
        <w:rPr>
          <w:rFonts w:ascii="Calibri" w:eastAsia="Times New Roman" w:hAnsi="Calibri" w:cs="Calibri"/>
          <w:color w:val="222222"/>
          <w:sz w:val="20"/>
          <w:szCs w:val="20"/>
          <w:lang w:eastAsia="es-MX"/>
        </w:rPr>
        <w:t xml:space="preserve">son fundamentales de la geometría y </w:t>
      </w:r>
      <w:r w:rsidR="00E204DD">
        <w:rPr>
          <w:rFonts w:ascii="Calibri" w:eastAsia="Times New Roman" w:hAnsi="Calibri" w:cs="Calibri"/>
          <w:color w:val="222222"/>
          <w:sz w:val="20"/>
          <w:szCs w:val="20"/>
          <w:lang w:eastAsia="es-MX"/>
        </w:rPr>
        <w:t>su base es la proporción  (Fundamental regla de tres)</w:t>
      </w:r>
    </w:p>
    <w:p w:rsidR="00DB1B8A" w:rsidRPr="004F5640" w:rsidRDefault="00DB1B8A" w:rsidP="00E008E7">
      <w:pPr>
        <w:shd w:val="clear" w:color="auto" w:fill="FFFFFF"/>
        <w:spacing w:after="0" w:line="240" w:lineRule="auto"/>
        <w:outlineLvl w:val="4"/>
        <w:rPr>
          <w:rFonts w:ascii="Calibri" w:eastAsia="Times New Roman" w:hAnsi="Calibri" w:cs="Calibri"/>
          <w:color w:val="222222"/>
          <w:sz w:val="16"/>
          <w:szCs w:val="16"/>
          <w:lang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DB1B8A" w:rsidTr="004F5640">
        <w:tc>
          <w:tcPr>
            <w:tcW w:w="4819" w:type="dxa"/>
            <w:vAlign w:val="center"/>
          </w:tcPr>
          <w:p w:rsidR="00DB1B8A" w:rsidRPr="00DB1B8A" w:rsidRDefault="00E204DD" w:rsidP="00E204DD">
            <w:pPr>
              <w:outlineLvl w:val="4"/>
              <w:rPr>
                <w:rFonts w:ascii="Calibri" w:eastAsia="Times New Roman" w:hAnsi="Calibri" w:cs="Calibri"/>
                <w:color w:val="222222"/>
                <w:sz w:val="20"/>
                <w:szCs w:val="20"/>
                <w:lang w:eastAsia="es-MX"/>
              </w:rPr>
            </w:pPr>
            <w:r>
              <w:rPr>
                <w:rFonts w:ascii="Calibri" w:eastAsia="Times New Roman" w:hAnsi="Calibri" w:cs="Calibri"/>
                <w:color w:val="222222"/>
                <w:sz w:val="20"/>
                <w:szCs w:val="20"/>
                <w:lang w:eastAsia="es-MX"/>
              </w:rPr>
              <w:t xml:space="preserve">El </w:t>
            </w:r>
            <w:r w:rsidR="00DB1B8A" w:rsidRPr="00DB1B8A">
              <w:rPr>
                <w:rFonts w:ascii="Calibri" w:eastAsia="Times New Roman" w:hAnsi="Calibri" w:cs="Calibri"/>
                <w:color w:val="222222"/>
                <w:sz w:val="20"/>
                <w:szCs w:val="20"/>
                <w:lang w:eastAsia="es-MX"/>
              </w:rPr>
              <w:t>Teorema de Tales</w:t>
            </w:r>
            <w:r>
              <w:rPr>
                <w:rFonts w:ascii="Calibri" w:eastAsia="Times New Roman" w:hAnsi="Calibri" w:cs="Calibri"/>
                <w:color w:val="222222"/>
                <w:sz w:val="20"/>
                <w:szCs w:val="20"/>
                <w:lang w:eastAsia="es-MX"/>
              </w:rPr>
              <w:t>,</w:t>
            </w:r>
            <w:r w:rsidR="00DB1B8A" w:rsidRPr="00DB1B8A">
              <w:rPr>
                <w:rFonts w:ascii="Calibri" w:eastAsia="Times New Roman" w:hAnsi="Calibri" w:cs="Calibri"/>
                <w:color w:val="222222"/>
                <w:sz w:val="20"/>
                <w:szCs w:val="20"/>
                <w:lang w:eastAsia="es-MX"/>
              </w:rPr>
              <w:t xml:space="preserve"> enuncia que si en un triángulo dado se traza un segmento paralelo a uno de sus tres lados, el nuevo triángulo generado será semejante al primero.</w:t>
            </w:r>
          </w:p>
          <w:p w:rsidR="00DB1B8A" w:rsidRPr="00DB1B8A" w:rsidRDefault="00DB1B8A" w:rsidP="00E204DD">
            <w:pPr>
              <w:outlineLvl w:val="4"/>
              <w:rPr>
                <w:rFonts w:ascii="Calibri" w:eastAsia="Times New Roman" w:hAnsi="Calibri" w:cs="Calibri"/>
                <w:color w:val="222222"/>
                <w:sz w:val="20"/>
                <w:szCs w:val="20"/>
                <w:lang w:eastAsia="es-MX"/>
              </w:rPr>
            </w:pPr>
          </w:p>
          <w:p w:rsidR="00DB1B8A" w:rsidRDefault="00DB1B8A" w:rsidP="00E204DD">
            <w:pPr>
              <w:outlineLvl w:val="4"/>
              <w:rPr>
                <w:rFonts w:ascii="Calibri" w:eastAsia="Times New Roman" w:hAnsi="Calibri" w:cs="Calibri"/>
                <w:color w:val="222222"/>
                <w:sz w:val="20"/>
                <w:szCs w:val="20"/>
                <w:lang w:eastAsia="es-MX"/>
              </w:rPr>
            </w:pPr>
            <w:r w:rsidRPr="00DB1B8A">
              <w:rPr>
                <w:rFonts w:ascii="Calibri" w:eastAsia="Times New Roman" w:hAnsi="Calibri" w:cs="Calibri"/>
                <w:color w:val="222222"/>
                <w:sz w:val="20"/>
                <w:szCs w:val="20"/>
                <w:lang w:eastAsia="es-MX"/>
              </w:rPr>
              <w:t>Al triángulo Δ ABC se le traza el segmento A’C’. Vemos que aparece un nuevo triángulo Δ A’BC’ semejante al primero. Tienen sus tres ángulos iguales y sus lados correspondientes son proporcionales.</w:t>
            </w:r>
          </w:p>
        </w:tc>
        <w:tc>
          <w:tcPr>
            <w:tcW w:w="4819" w:type="dxa"/>
            <w:vAlign w:val="center"/>
          </w:tcPr>
          <w:p w:rsidR="00E204DD" w:rsidRDefault="00E204DD" w:rsidP="00E204DD">
            <w:pPr>
              <w:shd w:val="clear" w:color="auto" w:fill="FFFFFF"/>
              <w:spacing w:after="240" w:line="405" w:lineRule="atLeast"/>
              <w:textAlignment w:val="baseline"/>
              <w:rPr>
                <w:rFonts w:eastAsia="Times New Roman" w:cstheme="minorHAnsi"/>
                <w:color w:val="000000"/>
                <w:sz w:val="20"/>
                <w:szCs w:val="20"/>
                <w:lang w:eastAsia="es-MX"/>
              </w:rPr>
            </w:pPr>
            <w:r>
              <w:rPr>
                <w:noProof/>
                <w:lang w:eastAsia="es-MX"/>
              </w:rPr>
              <w:drawing>
                <wp:inline distT="0" distB="0" distL="0" distR="0" wp14:anchorId="6A424327" wp14:editId="0B173152">
                  <wp:extent cx="1689019" cy="961465"/>
                  <wp:effectExtent l="0" t="0" r="6985" b="0"/>
                  <wp:docPr id="8" name="Imagen 8" descr="Dibujo del Primer Teorema de 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bujo del Primer Teorema de Tal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89078" cy="961499"/>
                          </a:xfrm>
                          <a:prstGeom prst="rect">
                            <a:avLst/>
                          </a:prstGeom>
                          <a:noFill/>
                          <a:ln>
                            <a:noFill/>
                          </a:ln>
                        </pic:spPr>
                      </pic:pic>
                    </a:graphicData>
                  </a:graphic>
                </wp:inline>
              </w:drawing>
            </w:r>
          </w:p>
          <w:p w:rsidR="00DB1B8A" w:rsidRPr="00E204DD" w:rsidRDefault="00E204DD" w:rsidP="004F5640">
            <w:pPr>
              <w:shd w:val="clear" w:color="auto" w:fill="FFFFFF"/>
              <w:spacing w:after="240" w:line="405" w:lineRule="atLeast"/>
              <w:jc w:val="center"/>
              <w:textAlignment w:val="baseline"/>
              <w:rPr>
                <w:rFonts w:eastAsia="Times New Roman" w:cstheme="minorHAnsi"/>
                <w:color w:val="000000"/>
                <w:sz w:val="20"/>
                <w:szCs w:val="20"/>
                <w:lang w:eastAsia="es-MX"/>
              </w:rPr>
            </w:pPr>
            <w:r w:rsidRPr="00E204DD">
              <w:rPr>
                <w:rFonts w:eastAsia="Times New Roman" w:cstheme="minorHAnsi"/>
                <w:color w:val="000000"/>
                <w:sz w:val="20"/>
                <w:szCs w:val="20"/>
                <w:lang w:eastAsia="es-MX"/>
              </w:rPr>
              <w:t>De acuerdo con el teorema, se verifica que:</w:t>
            </w:r>
            <w:r w:rsidRPr="00E204DD">
              <w:rPr>
                <w:rFonts w:ascii="Arial" w:eastAsia="Times New Roman" w:hAnsi="Arial" w:cs="Arial"/>
                <w:color w:val="000000"/>
                <w:sz w:val="27"/>
                <w:szCs w:val="27"/>
                <w:lang w:eastAsia="es-MX"/>
              </w:rPr>
              <w:br/>
            </w:r>
            <w:r w:rsidRPr="00E204DD">
              <w:rPr>
                <w:rFonts w:ascii="Arial" w:eastAsia="Times New Roman" w:hAnsi="Arial" w:cs="Arial"/>
                <w:noProof/>
                <w:color w:val="000000"/>
                <w:sz w:val="27"/>
                <w:szCs w:val="27"/>
                <w:lang w:eastAsia="es-MX"/>
              </w:rPr>
              <w:drawing>
                <wp:inline distT="0" distB="0" distL="0" distR="0" wp14:anchorId="13CBDDD3" wp14:editId="0F09A2A0">
                  <wp:extent cx="745266" cy="292191"/>
                  <wp:effectExtent l="0" t="0" r="0" b="0"/>
                  <wp:docPr id="5" name="Imagen 5" descr="Fórmula de la proporción del Primer Teorema de 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órmula de la proporción del Primer Teorema de Tal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5387" cy="292239"/>
                          </a:xfrm>
                          <a:prstGeom prst="rect">
                            <a:avLst/>
                          </a:prstGeom>
                          <a:noFill/>
                          <a:ln>
                            <a:noFill/>
                          </a:ln>
                        </pic:spPr>
                      </pic:pic>
                    </a:graphicData>
                  </a:graphic>
                </wp:inline>
              </w:drawing>
            </w:r>
          </w:p>
        </w:tc>
      </w:tr>
      <w:tr w:rsidR="00E204DD" w:rsidTr="004F5640">
        <w:trPr>
          <w:trHeight w:val="1081"/>
        </w:trPr>
        <w:tc>
          <w:tcPr>
            <w:tcW w:w="9638" w:type="dxa"/>
            <w:gridSpan w:val="2"/>
          </w:tcPr>
          <w:p w:rsidR="00E204DD" w:rsidRDefault="00E204DD" w:rsidP="00E204DD">
            <w:pPr>
              <w:shd w:val="clear" w:color="auto" w:fill="FFFFFF"/>
              <w:textAlignment w:val="baseline"/>
              <w:rPr>
                <w:rFonts w:ascii="Arial" w:eastAsia="Times New Roman" w:hAnsi="Arial" w:cs="Arial"/>
                <w:color w:val="000000"/>
                <w:sz w:val="27"/>
                <w:szCs w:val="27"/>
                <w:lang w:eastAsia="es-MX"/>
              </w:rPr>
            </w:pPr>
            <w:r w:rsidRPr="00E204DD">
              <w:rPr>
                <w:rFonts w:eastAsia="Times New Roman" w:cstheme="minorHAnsi"/>
                <w:color w:val="000000"/>
                <w:sz w:val="20"/>
                <w:szCs w:val="20"/>
                <w:lang w:eastAsia="es-MX"/>
              </w:rPr>
              <w:t>Esa razón de proporcionalidad se mantiene entre dos lados de un mismo triángulo y también entre los lados correspondientes del otro.</w:t>
            </w:r>
            <w:r>
              <w:rPr>
                <w:rFonts w:ascii="Arial" w:eastAsia="Times New Roman" w:hAnsi="Arial" w:cs="Arial"/>
                <w:color w:val="000000"/>
                <w:sz w:val="27"/>
                <w:szCs w:val="27"/>
                <w:lang w:eastAsia="es-MX"/>
              </w:rPr>
              <w:t xml:space="preserve">           </w:t>
            </w:r>
          </w:p>
          <w:p w:rsidR="00E204DD" w:rsidRPr="004F5640" w:rsidRDefault="00E204DD" w:rsidP="004F5640">
            <w:pPr>
              <w:shd w:val="clear" w:color="auto" w:fill="FFFFFF"/>
              <w:textAlignment w:val="baseline"/>
              <w:rPr>
                <w:rFonts w:ascii="Arial" w:eastAsia="Times New Roman" w:hAnsi="Arial" w:cs="Arial"/>
                <w:color w:val="000000"/>
                <w:sz w:val="27"/>
                <w:szCs w:val="27"/>
                <w:lang w:eastAsia="es-MX"/>
              </w:rPr>
            </w:pPr>
            <w:r>
              <w:rPr>
                <w:rFonts w:ascii="Arial" w:eastAsia="Times New Roman" w:hAnsi="Arial" w:cs="Arial"/>
                <w:color w:val="000000"/>
                <w:sz w:val="27"/>
                <w:szCs w:val="27"/>
                <w:lang w:eastAsia="es-MX"/>
              </w:rPr>
              <w:t xml:space="preserve">                                                   </w:t>
            </w:r>
            <w:r w:rsidRPr="00E204DD">
              <w:rPr>
                <w:rFonts w:ascii="Arial" w:eastAsia="Times New Roman" w:hAnsi="Arial" w:cs="Arial"/>
                <w:noProof/>
                <w:color w:val="000000"/>
                <w:sz w:val="27"/>
                <w:szCs w:val="27"/>
                <w:lang w:eastAsia="es-MX"/>
              </w:rPr>
              <w:drawing>
                <wp:inline distT="0" distB="0" distL="0" distR="0" wp14:anchorId="680D3C68" wp14:editId="5ED35B17">
                  <wp:extent cx="442639" cy="272724"/>
                  <wp:effectExtent l="0" t="0" r="0" b="0"/>
                  <wp:docPr id="17" name="Imagen 17" descr="Fórmula del mantenimiento de la proporción del Primer Teorema de 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órmula del mantenimiento de la proporción del Primer Teorema de T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604" cy="272702"/>
                          </a:xfrm>
                          <a:prstGeom prst="rect">
                            <a:avLst/>
                          </a:prstGeom>
                          <a:noFill/>
                          <a:ln>
                            <a:noFill/>
                          </a:ln>
                        </pic:spPr>
                      </pic:pic>
                    </a:graphicData>
                  </a:graphic>
                </wp:inline>
              </w:drawing>
            </w:r>
          </w:p>
        </w:tc>
      </w:tr>
      <w:tr w:rsidR="00ED13CA" w:rsidTr="004F5640">
        <w:tc>
          <w:tcPr>
            <w:tcW w:w="4819" w:type="dxa"/>
            <w:vAlign w:val="center"/>
          </w:tcPr>
          <w:p w:rsidR="00ED13CA" w:rsidRDefault="00ED13CA" w:rsidP="009B573B">
            <w:pPr>
              <w:outlineLvl w:val="4"/>
              <w:rPr>
                <w:rFonts w:ascii="Calibri" w:eastAsia="Times New Roman" w:hAnsi="Calibri" w:cs="Calibri"/>
                <w:color w:val="222222"/>
                <w:sz w:val="20"/>
                <w:szCs w:val="20"/>
                <w:lang w:eastAsia="es-MX"/>
              </w:rPr>
            </w:pPr>
            <w:r w:rsidRPr="00ED13CA">
              <w:rPr>
                <w:rFonts w:ascii="Calibri" w:eastAsia="Times New Roman" w:hAnsi="Calibri" w:cs="Calibri"/>
                <w:color w:val="222222"/>
                <w:sz w:val="20"/>
                <w:szCs w:val="20"/>
                <w:lang w:eastAsia="es-MX"/>
              </w:rPr>
              <w:t>Otra variante del primer teorema de Tales</w:t>
            </w:r>
            <w:r>
              <w:rPr>
                <w:rFonts w:ascii="Calibri" w:eastAsia="Times New Roman" w:hAnsi="Calibri" w:cs="Calibri"/>
                <w:color w:val="222222"/>
                <w:sz w:val="20"/>
                <w:szCs w:val="20"/>
                <w:lang w:eastAsia="es-MX"/>
              </w:rPr>
              <w:t xml:space="preserve"> es: </w:t>
            </w:r>
            <w:r w:rsidRPr="00ED13CA">
              <w:rPr>
                <w:rFonts w:ascii="Calibri" w:eastAsia="Times New Roman" w:hAnsi="Calibri" w:cs="Calibri"/>
                <w:color w:val="222222"/>
                <w:sz w:val="20"/>
                <w:szCs w:val="20"/>
                <w:lang w:eastAsia="es-MX"/>
              </w:rPr>
              <w:t>Si dos rectas cualquiera (en la imagen: m y n) son cortadas por una serie de rectas paralelas (en la imagen: r, s y t), los segmentos que se forman en una de ellas son proporcionales a los segmentos correspondientes formadas en la otra recta.</w:t>
            </w:r>
          </w:p>
        </w:tc>
        <w:tc>
          <w:tcPr>
            <w:tcW w:w="4819" w:type="dxa"/>
            <w:vAlign w:val="center"/>
          </w:tcPr>
          <w:p w:rsidR="00ED13CA" w:rsidRPr="00E204DD" w:rsidRDefault="00ED13CA" w:rsidP="00DA6EC8">
            <w:pPr>
              <w:shd w:val="clear" w:color="auto" w:fill="FFFFFF"/>
              <w:spacing w:after="240" w:line="405" w:lineRule="atLeast"/>
              <w:textAlignment w:val="baseline"/>
              <w:rPr>
                <w:rFonts w:eastAsia="Times New Roman" w:cstheme="minorHAnsi"/>
                <w:color w:val="000000"/>
                <w:sz w:val="20"/>
                <w:szCs w:val="20"/>
                <w:lang w:eastAsia="es-MX"/>
              </w:rPr>
            </w:pPr>
            <w:r>
              <w:rPr>
                <w:noProof/>
                <w:lang w:eastAsia="es-MX"/>
              </w:rPr>
              <w:drawing>
                <wp:inline distT="0" distB="0" distL="0" distR="0" wp14:anchorId="13092B5C" wp14:editId="61D119CC">
                  <wp:extent cx="1689019" cy="1261859"/>
                  <wp:effectExtent l="0" t="0" r="6985" b="0"/>
                  <wp:docPr id="24" name="Imagen 24" descr="Dibujo de la variante de las rectas del Primer Teorema de 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bujo de la variante de las rectas del Primer Teorema de Tal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9900" cy="1269988"/>
                          </a:xfrm>
                          <a:prstGeom prst="rect">
                            <a:avLst/>
                          </a:prstGeom>
                          <a:noFill/>
                          <a:ln>
                            <a:noFill/>
                          </a:ln>
                        </pic:spPr>
                      </pic:pic>
                    </a:graphicData>
                  </a:graphic>
                </wp:inline>
              </w:drawing>
            </w:r>
          </w:p>
        </w:tc>
      </w:tr>
      <w:tr w:rsidR="00ED13CA" w:rsidTr="004F5640">
        <w:trPr>
          <w:trHeight w:val="1168"/>
        </w:trPr>
        <w:tc>
          <w:tcPr>
            <w:tcW w:w="9638" w:type="dxa"/>
            <w:gridSpan w:val="2"/>
          </w:tcPr>
          <w:p w:rsidR="00DA6EC8" w:rsidRDefault="00DA6EC8" w:rsidP="009B573B">
            <w:pPr>
              <w:shd w:val="clear" w:color="auto" w:fill="FFFFFF"/>
              <w:textAlignment w:val="baseline"/>
              <w:rPr>
                <w:rFonts w:ascii="Arial" w:eastAsia="Times New Roman" w:hAnsi="Arial" w:cs="Arial"/>
                <w:color w:val="000000"/>
                <w:sz w:val="27"/>
                <w:szCs w:val="27"/>
                <w:lang w:eastAsia="es-MX"/>
              </w:rPr>
            </w:pPr>
            <w:r w:rsidRPr="00ED13CA">
              <w:rPr>
                <w:rFonts w:eastAsia="Times New Roman" w:cstheme="minorHAnsi"/>
                <w:color w:val="000000"/>
                <w:sz w:val="20"/>
                <w:szCs w:val="20"/>
                <w:lang w:eastAsia="es-MX"/>
              </w:rPr>
              <w:t>Donde se sigue verifican</w:t>
            </w:r>
            <w:r>
              <w:rPr>
                <w:rFonts w:eastAsia="Times New Roman" w:cstheme="minorHAnsi"/>
                <w:color w:val="000000"/>
                <w:sz w:val="20"/>
                <w:szCs w:val="20"/>
                <w:lang w:eastAsia="es-MX"/>
              </w:rPr>
              <w:t xml:space="preserve">do la razón de proporcionalidad </w:t>
            </w:r>
            <w:r w:rsidRPr="00ED13CA">
              <w:rPr>
                <w:rFonts w:eastAsia="Times New Roman" w:cstheme="minorHAnsi"/>
                <w:color w:val="000000"/>
                <w:sz w:val="20"/>
                <w:szCs w:val="20"/>
                <w:lang w:eastAsia="es-MX"/>
              </w:rPr>
              <w:t>que se ha visto en la primera formulación de este teorema:</w:t>
            </w:r>
            <w:r w:rsidR="00ED13CA">
              <w:rPr>
                <w:rFonts w:ascii="Arial" w:eastAsia="Times New Roman" w:hAnsi="Arial" w:cs="Arial"/>
                <w:color w:val="000000"/>
                <w:sz w:val="27"/>
                <w:szCs w:val="27"/>
                <w:lang w:eastAsia="es-MX"/>
              </w:rPr>
              <w:t xml:space="preserve">                                             </w:t>
            </w:r>
          </w:p>
          <w:p w:rsidR="00ED13CA" w:rsidRDefault="00DA6EC8" w:rsidP="00DA6EC8">
            <w:pPr>
              <w:shd w:val="clear" w:color="auto" w:fill="FFFFFF"/>
              <w:jc w:val="center"/>
              <w:textAlignment w:val="baseline"/>
              <w:rPr>
                <w:rFonts w:ascii="Calibri" w:eastAsia="Times New Roman" w:hAnsi="Calibri" w:cs="Calibri"/>
                <w:color w:val="222222"/>
                <w:sz w:val="20"/>
                <w:szCs w:val="20"/>
                <w:lang w:eastAsia="es-MX"/>
              </w:rPr>
            </w:pPr>
            <w:r>
              <w:rPr>
                <w:noProof/>
                <w:lang w:eastAsia="es-MX"/>
              </w:rPr>
              <w:drawing>
                <wp:inline distT="0" distB="0" distL="0" distR="0" wp14:anchorId="646E1123" wp14:editId="6D945F8D">
                  <wp:extent cx="1677370" cy="336060"/>
                  <wp:effectExtent l="0" t="0" r="0" b="6985"/>
                  <wp:docPr id="28" name="Imagen 28" descr="FÃ³rmula de la proporciÃ³n en el Corolario del Primer Teorema de 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Ã³rmula de la proporciÃ³n en el Corolario del Primer Teorema de Tal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90870" cy="338765"/>
                          </a:xfrm>
                          <a:prstGeom prst="rect">
                            <a:avLst/>
                          </a:prstGeom>
                          <a:noFill/>
                          <a:ln>
                            <a:noFill/>
                          </a:ln>
                        </pic:spPr>
                      </pic:pic>
                    </a:graphicData>
                  </a:graphic>
                </wp:inline>
              </w:drawing>
            </w:r>
          </w:p>
        </w:tc>
      </w:tr>
    </w:tbl>
    <w:p w:rsidR="00A96D8A" w:rsidRDefault="00A96D8A" w:rsidP="003225FC">
      <w:pPr>
        <w:shd w:val="clear" w:color="auto" w:fill="FFFFFF"/>
        <w:spacing w:after="0" w:line="240" w:lineRule="auto"/>
        <w:rPr>
          <w:rFonts w:eastAsia="Times New Roman" w:cstheme="minorHAnsi"/>
          <w:b/>
          <w:bCs/>
          <w:color w:val="222222"/>
          <w:lang w:eastAsia="es-MX"/>
        </w:rPr>
      </w:pPr>
    </w:p>
    <w:p w:rsidR="00ED13CA" w:rsidRDefault="004F5640" w:rsidP="003225FC">
      <w:pPr>
        <w:shd w:val="clear" w:color="auto" w:fill="FFFFFF"/>
        <w:spacing w:after="0" w:line="240" w:lineRule="auto"/>
        <w:rPr>
          <w:rFonts w:eastAsia="Times New Roman" w:cstheme="minorHAnsi"/>
          <w:b/>
          <w:bCs/>
          <w:color w:val="222222"/>
          <w:lang w:eastAsia="es-MX"/>
        </w:rPr>
      </w:pPr>
      <w:r>
        <w:rPr>
          <w:rFonts w:eastAsia="Times New Roman" w:cstheme="minorHAnsi"/>
          <w:b/>
          <w:bCs/>
          <w:color w:val="222222"/>
          <w:lang w:eastAsia="es-MX"/>
        </w:rPr>
        <w:lastRenderedPageBreak/>
        <w:t>1.6 Teorema de Pitágoras</w:t>
      </w:r>
    </w:p>
    <w:p w:rsidR="00ED13CA" w:rsidRDefault="00D00D90" w:rsidP="003225FC">
      <w:pPr>
        <w:shd w:val="clear" w:color="auto" w:fill="FFFFFF"/>
        <w:spacing w:after="0" w:line="240" w:lineRule="auto"/>
        <w:rPr>
          <w:rFonts w:eastAsia="Times New Roman" w:cstheme="minorHAnsi"/>
          <w:b/>
          <w:bCs/>
          <w:color w:val="222222"/>
          <w:lang w:eastAsia="es-MX"/>
        </w:rPr>
      </w:pPr>
      <w:r>
        <w:rPr>
          <w:rFonts w:eastAsia="Times New Roman" w:cstheme="minorHAnsi"/>
          <w:b/>
          <w:bCs/>
          <w:noProof/>
          <w:color w:val="222222"/>
          <w:sz w:val="20"/>
          <w:szCs w:val="20"/>
          <w:lang w:eastAsia="es-MX"/>
        </w:rPr>
        <mc:AlternateContent>
          <mc:Choice Requires="wps">
            <w:drawing>
              <wp:anchor distT="0" distB="0" distL="114300" distR="114300" simplePos="0" relativeHeight="251673600" behindDoc="0" locked="0" layoutInCell="1" allowOverlap="1" wp14:anchorId="5B71F60A" wp14:editId="3DF8C569">
                <wp:simplePos x="0" y="0"/>
                <wp:positionH relativeFrom="column">
                  <wp:posOffset>4411503</wp:posOffset>
                </wp:positionH>
                <wp:positionV relativeFrom="paragraph">
                  <wp:posOffset>22144</wp:posOffset>
                </wp:positionV>
                <wp:extent cx="1315720" cy="891103"/>
                <wp:effectExtent l="95250" t="76200" r="113030" b="99695"/>
                <wp:wrapNone/>
                <wp:docPr id="30" name="30 Rectángulo"/>
                <wp:cNvGraphicFramePr/>
                <a:graphic xmlns:a="http://schemas.openxmlformats.org/drawingml/2006/main">
                  <a:graphicData uri="http://schemas.microsoft.com/office/word/2010/wordprocessingShape">
                    <wps:wsp>
                      <wps:cNvSpPr/>
                      <wps:spPr>
                        <a:xfrm>
                          <a:off x="0" y="0"/>
                          <a:ext cx="1315720" cy="891103"/>
                        </a:xfrm>
                        <a:prstGeom prst="rect">
                          <a:avLst/>
                        </a:prstGeom>
                        <a:noFill/>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B573B" w:rsidRDefault="009B573B" w:rsidP="00D00D90">
                            <w:pPr>
                              <w:jc w:val="center"/>
                            </w:pPr>
                            <w:r>
                              <w:rPr>
                                <w:noProof/>
                                <w:lang w:eastAsia="es-MX"/>
                              </w:rPr>
                              <w:drawing>
                                <wp:inline distT="0" distB="0" distL="0" distR="0" wp14:anchorId="39E3BFE4" wp14:editId="4A4FEE93">
                                  <wp:extent cx="1233579" cy="861982"/>
                                  <wp:effectExtent l="0" t="0" r="5080" b="0"/>
                                  <wp:docPr id="41" name="Imagen 41" descr="Resultado de imagen para catetos e hipoten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atetos e hipotenusa"/>
                                          <pic:cNvPicPr>
                                            <a:picLocks noChangeAspect="1" noChangeArrowheads="1"/>
                                          </pic:cNvPicPr>
                                        </pic:nvPicPr>
                                        <pic:blipFill rotWithShape="1">
                                          <a:blip r:embed="rId34">
                                            <a:extLst>
                                              <a:ext uri="{28A0092B-C50C-407E-A947-70E740481C1C}">
                                                <a14:useLocalDpi xmlns:a14="http://schemas.microsoft.com/office/drawing/2010/main" val="0"/>
                                              </a:ext>
                                            </a:extLst>
                                          </a:blip>
                                          <a:srcRect l="8445" t="19311" r="8467" b="4828"/>
                                          <a:stretch/>
                                        </pic:blipFill>
                                        <pic:spPr bwMode="auto">
                                          <a:xfrm>
                                            <a:off x="0" y="0"/>
                                            <a:ext cx="1249371" cy="87301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0 Rectángulo" o:spid="_x0000_s1034" style="position:absolute;margin-left:347.35pt;margin-top:1.75pt;width:103.6pt;height:70.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" filled="f" strokecolor="#243f60 [1604]" strokeweight="2pt">
                <v:shadow on="t" type="perspective" color="black" opacity="26214f" offset="0,0" matrix="66847f,,,66847f"/>
                <v:textbox>
                  <w:txbxContent>
                    <w:p w:rsidR="009B573B" w:rsidRDefault="009B573B" w:rsidP="00D00D90">
                      <w:pPr>
                        <w:jc w:val="center"/>
                      </w:pPr>
                      <w:r>
                        <w:rPr>
                          <w:noProof/>
                          <w:lang w:eastAsia="es-MX"/>
                        </w:rPr>
                        <w:drawing>
                          <wp:inline distT="0" distB="0" distL="0" distR="0" wp14:anchorId="39E3BFE4" wp14:editId="4A4FEE93">
                            <wp:extent cx="1233579" cy="861982"/>
                            <wp:effectExtent l="0" t="0" r="5080" b="0"/>
                            <wp:docPr id="41" name="Imagen 41" descr="Resultado de imagen para catetos e hipoten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atetos e hipotenusa"/>
                                    <pic:cNvPicPr>
                                      <a:picLocks noChangeAspect="1" noChangeArrowheads="1"/>
                                    </pic:cNvPicPr>
                                  </pic:nvPicPr>
                                  <pic:blipFill rotWithShape="1">
                                    <a:blip r:embed="rId34">
                                      <a:extLst>
                                        <a:ext uri="{28A0092B-C50C-407E-A947-70E740481C1C}">
                                          <a14:useLocalDpi xmlns:a14="http://schemas.microsoft.com/office/drawing/2010/main" val="0"/>
                                        </a:ext>
                                      </a:extLst>
                                    </a:blip>
                                    <a:srcRect l="8445" t="19311" r="8467" b="4828"/>
                                    <a:stretch/>
                                  </pic:blipFill>
                                  <pic:spPr bwMode="auto">
                                    <a:xfrm>
                                      <a:off x="0" y="0"/>
                                      <a:ext cx="1249371" cy="87301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p>
    <w:p w:rsidR="003225FC" w:rsidRPr="004F5640" w:rsidRDefault="003225FC" w:rsidP="003225FC">
      <w:pPr>
        <w:shd w:val="clear" w:color="auto" w:fill="FFFFFF"/>
        <w:spacing w:after="0" w:line="240" w:lineRule="auto"/>
        <w:rPr>
          <w:rFonts w:eastAsia="Times New Roman" w:cstheme="minorHAnsi"/>
          <w:b/>
          <w:bCs/>
          <w:color w:val="222222"/>
          <w:sz w:val="20"/>
          <w:szCs w:val="20"/>
          <w:lang w:eastAsia="es-MX"/>
        </w:rPr>
      </w:pPr>
      <w:r w:rsidRPr="004F5640">
        <w:rPr>
          <w:rFonts w:eastAsia="Times New Roman" w:cstheme="minorHAnsi"/>
          <w:b/>
          <w:bCs/>
          <w:color w:val="222222"/>
          <w:sz w:val="20"/>
          <w:szCs w:val="20"/>
          <w:lang w:eastAsia="es-MX"/>
        </w:rPr>
        <w:t>Los lados del triángulo rectángulo reciben nombres especiales.</w:t>
      </w:r>
    </w:p>
    <w:p w:rsidR="003225FC" w:rsidRPr="003225FC" w:rsidRDefault="003225FC" w:rsidP="003225FC">
      <w:pPr>
        <w:shd w:val="clear" w:color="auto" w:fill="FFFFFF"/>
        <w:spacing w:after="0" w:line="240" w:lineRule="auto"/>
        <w:rPr>
          <w:rFonts w:eastAsia="Times New Roman" w:cstheme="minorHAnsi"/>
          <w:bCs/>
          <w:color w:val="222222"/>
          <w:lang w:eastAsia="es-MX"/>
        </w:rPr>
      </w:pPr>
    </w:p>
    <w:p w:rsidR="00D00D90" w:rsidRDefault="003225FC" w:rsidP="003225FC">
      <w:pPr>
        <w:shd w:val="clear" w:color="auto" w:fill="FFFFFF"/>
        <w:spacing w:after="0" w:line="240" w:lineRule="auto"/>
        <w:rPr>
          <w:rFonts w:eastAsia="Times New Roman" w:cstheme="minorHAnsi"/>
          <w:bCs/>
          <w:color w:val="222222"/>
          <w:sz w:val="20"/>
          <w:szCs w:val="20"/>
          <w:lang w:eastAsia="es-MX"/>
        </w:rPr>
      </w:pPr>
      <w:r w:rsidRPr="003B186E">
        <w:rPr>
          <w:rFonts w:eastAsia="Times New Roman" w:cstheme="minorHAnsi"/>
          <w:b/>
          <w:bCs/>
          <w:color w:val="222222"/>
          <w:sz w:val="20"/>
          <w:szCs w:val="20"/>
          <w:lang w:eastAsia="es-MX"/>
        </w:rPr>
        <w:t>Hipotenusa</w:t>
      </w:r>
      <w:r w:rsidRPr="003B186E">
        <w:rPr>
          <w:rFonts w:eastAsia="Times New Roman" w:cstheme="minorHAnsi"/>
          <w:bCs/>
          <w:color w:val="222222"/>
          <w:sz w:val="20"/>
          <w:szCs w:val="20"/>
          <w:lang w:eastAsia="es-MX"/>
        </w:rPr>
        <w:t xml:space="preserve">. Es el lado opuesto al ángulo recto y es el lado más largo del triángulo. </w:t>
      </w:r>
    </w:p>
    <w:p w:rsidR="00266458" w:rsidRDefault="003225FC" w:rsidP="003225FC">
      <w:pPr>
        <w:shd w:val="clear" w:color="auto" w:fill="FFFFFF"/>
        <w:spacing w:after="0" w:line="240" w:lineRule="auto"/>
        <w:rPr>
          <w:rFonts w:eastAsia="Times New Roman" w:cstheme="minorHAnsi"/>
          <w:bCs/>
          <w:color w:val="222222"/>
          <w:sz w:val="20"/>
          <w:szCs w:val="20"/>
          <w:lang w:eastAsia="es-MX"/>
        </w:rPr>
      </w:pPr>
      <w:r w:rsidRPr="003B186E">
        <w:rPr>
          <w:rFonts w:eastAsia="Times New Roman" w:cstheme="minorHAnsi"/>
          <w:b/>
          <w:bCs/>
          <w:color w:val="222222"/>
          <w:sz w:val="20"/>
          <w:szCs w:val="20"/>
          <w:lang w:eastAsia="es-MX"/>
        </w:rPr>
        <w:t>Catetos</w:t>
      </w:r>
      <w:r w:rsidRPr="003B186E">
        <w:rPr>
          <w:rFonts w:eastAsia="Times New Roman" w:cstheme="minorHAnsi"/>
          <w:bCs/>
          <w:color w:val="222222"/>
          <w:sz w:val="20"/>
          <w:szCs w:val="20"/>
          <w:lang w:eastAsia="es-MX"/>
        </w:rPr>
        <w:t>. Son los lados que forman el ángulo recto.</w:t>
      </w:r>
    </w:p>
    <w:p w:rsidR="004F5640" w:rsidRDefault="004F5640" w:rsidP="003225FC">
      <w:pPr>
        <w:shd w:val="clear" w:color="auto" w:fill="FFFFFF"/>
        <w:spacing w:after="0" w:line="240" w:lineRule="auto"/>
        <w:rPr>
          <w:rFonts w:eastAsia="Times New Roman" w:cstheme="minorHAnsi"/>
          <w:bCs/>
          <w:color w:val="222222"/>
          <w:sz w:val="20"/>
          <w:szCs w:val="20"/>
          <w:lang w:eastAsia="es-MX"/>
        </w:rPr>
      </w:pPr>
    </w:p>
    <w:p w:rsidR="009B647C" w:rsidRDefault="009B647C" w:rsidP="009B647C">
      <w:pPr>
        <w:shd w:val="clear" w:color="auto" w:fill="FFFFFF"/>
        <w:spacing w:after="0" w:line="240" w:lineRule="auto"/>
        <w:rPr>
          <w:rFonts w:eastAsia="Times New Roman" w:cstheme="minorHAnsi"/>
          <w:bCs/>
          <w:color w:val="222222"/>
          <w:sz w:val="20"/>
          <w:szCs w:val="20"/>
          <w:lang w:eastAsia="es-MX"/>
        </w:rPr>
      </w:pPr>
      <w:r w:rsidRPr="003B186E">
        <w:rPr>
          <w:rFonts w:eastAsia="Times New Roman" w:cstheme="minorHAnsi"/>
          <w:bCs/>
          <w:color w:val="222222"/>
          <w:sz w:val="20"/>
          <w:szCs w:val="20"/>
          <w:lang w:eastAsia="es-MX"/>
        </w:rPr>
        <w:t>El teorema de Pitágoras relaciona los catetos de un triángulo rectángulo y su hipotenusa.</w:t>
      </w:r>
    </w:p>
    <w:p w:rsidR="009B647C" w:rsidRPr="003B186E" w:rsidRDefault="009B647C" w:rsidP="009B647C">
      <w:pPr>
        <w:shd w:val="clear" w:color="auto" w:fill="FFFFFF"/>
        <w:spacing w:after="0" w:line="240" w:lineRule="auto"/>
        <w:rPr>
          <w:rFonts w:eastAsia="Times New Roman" w:cstheme="minorHAnsi"/>
          <w:bCs/>
          <w:color w:val="222222"/>
          <w:sz w:val="20"/>
          <w:szCs w:val="20"/>
          <w:lang w:eastAsia="es-MX"/>
        </w:rPr>
      </w:pPr>
      <w:r w:rsidRPr="003B186E">
        <w:rPr>
          <w:rFonts w:eastAsia="Times New Roman" w:cstheme="minorHAnsi"/>
          <w:bCs/>
          <w:color w:val="222222"/>
          <w:sz w:val="20"/>
          <w:szCs w:val="20"/>
          <w:lang w:eastAsia="es-MX"/>
        </w:rPr>
        <w:t>Un triángulo rectá</w:t>
      </w:r>
      <w:r w:rsidR="000F2EF4">
        <w:rPr>
          <w:rFonts w:eastAsia="Times New Roman" w:cstheme="minorHAnsi"/>
          <w:bCs/>
          <w:color w:val="222222"/>
          <w:sz w:val="20"/>
          <w:szCs w:val="20"/>
          <w:lang w:eastAsia="es-MX"/>
        </w:rPr>
        <w:t>ngulo tiene un ángulo recto (90</w:t>
      </w:r>
      <w:r w:rsidR="000F2EF4">
        <w:rPr>
          <w:rFonts w:eastAsia="Times New Roman" w:cstheme="minorHAnsi"/>
          <w:bCs/>
          <w:color w:val="222222"/>
          <w:sz w:val="20"/>
          <w:szCs w:val="20"/>
          <w:vertAlign w:val="superscript"/>
          <w:lang w:eastAsia="es-MX"/>
        </w:rPr>
        <w:t>o</w:t>
      </w:r>
      <w:r w:rsidR="000F2EF4">
        <w:rPr>
          <w:rFonts w:eastAsia="Times New Roman" w:cstheme="minorHAnsi"/>
          <w:bCs/>
          <w:color w:val="222222"/>
          <w:sz w:val="20"/>
          <w:szCs w:val="20"/>
          <w:lang w:eastAsia="es-MX"/>
        </w:rPr>
        <w:t>) y dos ángulos agudos (menores de 90</w:t>
      </w:r>
      <w:r w:rsidR="000F2EF4">
        <w:rPr>
          <w:rFonts w:eastAsia="Times New Roman" w:cstheme="minorHAnsi"/>
          <w:bCs/>
          <w:color w:val="222222"/>
          <w:sz w:val="20"/>
          <w:szCs w:val="20"/>
          <w:vertAlign w:val="superscript"/>
          <w:lang w:eastAsia="es-MX"/>
        </w:rPr>
        <w:t>o</w:t>
      </w:r>
      <w:r w:rsidRPr="003B186E">
        <w:rPr>
          <w:rFonts w:eastAsia="Times New Roman" w:cstheme="minorHAnsi"/>
          <w:bCs/>
          <w:color w:val="222222"/>
          <w:sz w:val="20"/>
          <w:szCs w:val="20"/>
          <w:lang w:eastAsia="es-MX"/>
        </w:rPr>
        <w:t>).</w:t>
      </w:r>
    </w:p>
    <w:p w:rsidR="009B647C" w:rsidRPr="003B186E" w:rsidRDefault="009B647C" w:rsidP="009B647C">
      <w:pPr>
        <w:shd w:val="clear" w:color="auto" w:fill="FFFFFF"/>
        <w:spacing w:after="0" w:line="240" w:lineRule="auto"/>
        <w:rPr>
          <w:rFonts w:eastAsia="Times New Roman" w:cstheme="minorHAnsi"/>
          <w:bCs/>
          <w:color w:val="222222"/>
          <w:sz w:val="20"/>
          <w:szCs w:val="20"/>
          <w:lang w:eastAsia="es-MX"/>
        </w:rPr>
      </w:pPr>
      <w:r w:rsidRPr="003B186E">
        <w:rPr>
          <w:rFonts w:eastAsia="Times New Roman" w:cstheme="minorHAnsi"/>
          <w:bCs/>
          <w:color w:val="222222"/>
          <w:sz w:val="20"/>
          <w:szCs w:val="20"/>
          <w:lang w:eastAsia="es-MX"/>
        </w:rPr>
        <w:t>Los dos lados que forman el ángulo recto son catetos. El lado mayor opuesto al ángulo recto es la hipotenusa.</w:t>
      </w:r>
    </w:p>
    <w:p w:rsidR="009564FC" w:rsidRDefault="009564FC" w:rsidP="009B647C">
      <w:pPr>
        <w:shd w:val="clear" w:color="auto" w:fill="FFFFFF"/>
        <w:spacing w:after="0" w:line="240" w:lineRule="auto"/>
        <w:rPr>
          <w:rFonts w:eastAsia="Times New Roman" w:cstheme="minorHAnsi"/>
          <w:bCs/>
          <w:color w:val="222222"/>
          <w:sz w:val="20"/>
          <w:szCs w:val="20"/>
          <w:lang w:eastAsia="es-MX"/>
        </w:rPr>
      </w:pPr>
    </w:p>
    <w:p w:rsidR="009B647C" w:rsidRPr="009564FC" w:rsidRDefault="009B647C" w:rsidP="009B647C">
      <w:pPr>
        <w:shd w:val="clear" w:color="auto" w:fill="FFFFFF"/>
        <w:spacing w:after="0" w:line="240" w:lineRule="auto"/>
        <w:rPr>
          <w:rFonts w:eastAsia="Times New Roman" w:cstheme="minorHAnsi"/>
          <w:b/>
          <w:bCs/>
          <w:color w:val="222222"/>
          <w:sz w:val="20"/>
          <w:szCs w:val="20"/>
          <w:lang w:eastAsia="es-MX"/>
        </w:rPr>
      </w:pPr>
      <w:r w:rsidRPr="009564FC">
        <w:rPr>
          <w:rFonts w:eastAsia="Times New Roman" w:cstheme="minorHAnsi"/>
          <w:b/>
          <w:bCs/>
          <w:color w:val="222222"/>
          <w:sz w:val="20"/>
          <w:szCs w:val="20"/>
          <w:lang w:eastAsia="es-MX"/>
        </w:rPr>
        <w:t>El Teorema de Pitágoras enuncia que:</w:t>
      </w:r>
    </w:p>
    <w:p w:rsidR="009564FC" w:rsidRDefault="009B647C" w:rsidP="009564FC">
      <w:pPr>
        <w:shd w:val="clear" w:color="auto" w:fill="FFFFFF"/>
        <w:rPr>
          <w:rFonts w:eastAsia="Times New Roman" w:cstheme="minorHAnsi"/>
          <w:bCs/>
          <w:color w:val="222222"/>
          <w:sz w:val="20"/>
          <w:szCs w:val="20"/>
          <w:lang w:eastAsia="es-MX"/>
        </w:rPr>
      </w:pPr>
      <w:r w:rsidRPr="003B186E">
        <w:rPr>
          <w:rFonts w:eastAsia="Times New Roman" w:cstheme="minorHAnsi"/>
          <w:bCs/>
          <w:color w:val="222222"/>
          <w:sz w:val="20"/>
          <w:szCs w:val="20"/>
          <w:lang w:eastAsia="es-MX"/>
        </w:rPr>
        <w:t>Todos los triángulos rectángulos cumplen que la hipotenusa al cuadrado es igual a la suma de los lados contiguos al ángulo recto (catetos) al cuadrado. Es decir:</w:t>
      </w:r>
      <w:r w:rsidR="009564FC">
        <w:rPr>
          <w:rFonts w:eastAsia="Times New Roman" w:cstheme="minorHAnsi"/>
          <w:bCs/>
          <w:color w:val="222222"/>
          <w:sz w:val="20"/>
          <w:szCs w:val="20"/>
          <w:lang w:eastAsia="es-MX"/>
        </w:rPr>
        <w:t xml:space="preserve">          </w:t>
      </w:r>
    </w:p>
    <w:p w:rsidR="004225EE" w:rsidRPr="009564FC" w:rsidRDefault="009564FC" w:rsidP="009564FC">
      <w:pPr>
        <w:shd w:val="clear" w:color="auto" w:fill="FFFFFF"/>
        <w:rPr>
          <w:rFonts w:eastAsia="Times New Roman" w:cstheme="minorHAnsi"/>
          <w:bCs/>
          <w:color w:val="222222"/>
          <w:sz w:val="20"/>
          <w:szCs w:val="20"/>
          <w:lang w:eastAsia="es-MX"/>
        </w:rPr>
      </w:pPr>
      <w:r>
        <w:rPr>
          <w:rFonts w:eastAsia="Times New Roman" w:cstheme="minorHAnsi"/>
          <w:bCs/>
          <w:color w:val="222222"/>
          <w:sz w:val="20"/>
          <w:szCs w:val="20"/>
          <w:lang w:eastAsia="es-MX"/>
        </w:rPr>
        <w:t xml:space="preserve">   </w:t>
      </w:r>
      <m:oMath>
        <m:r>
          <w:rPr>
            <w:rFonts w:ascii="Cambria Math" w:eastAsia="Times New Roman" w:hAnsi="Cambria Math" w:cstheme="minorHAnsi"/>
            <w:color w:val="222222"/>
            <w:sz w:val="20"/>
            <w:szCs w:val="20"/>
            <w:lang w:eastAsia="es-MX"/>
          </w:rPr>
          <m:t xml:space="preserve"> </m:t>
        </m:r>
        <m:sSup>
          <m:sSupPr>
            <m:ctrlPr>
              <w:rPr>
                <w:rFonts w:ascii="Cambria Math" w:eastAsia="Times New Roman" w:hAnsi="Cambria Math" w:cstheme="minorHAnsi"/>
                <w:bCs/>
                <w:i/>
                <w:color w:val="222222"/>
                <w:sz w:val="20"/>
                <w:szCs w:val="20"/>
                <w:lang w:eastAsia="es-MX"/>
              </w:rPr>
            </m:ctrlPr>
          </m:sSupPr>
          <m:e>
            <m:r>
              <w:rPr>
                <w:rFonts w:ascii="Cambria Math" w:eastAsia="Times New Roman" w:hAnsi="Cambria Math" w:cstheme="minorHAnsi"/>
                <w:color w:val="222222"/>
                <w:sz w:val="20"/>
                <w:szCs w:val="20"/>
                <w:lang w:eastAsia="es-MX"/>
              </w:rPr>
              <m:t>c</m:t>
            </m:r>
          </m:e>
          <m:sup>
            <m:r>
              <w:rPr>
                <w:rFonts w:ascii="Cambria Math" w:eastAsia="Times New Roman" w:hAnsi="Cambria Math" w:cstheme="minorHAnsi"/>
                <w:color w:val="222222"/>
                <w:sz w:val="20"/>
                <w:szCs w:val="20"/>
                <w:lang w:eastAsia="es-MX"/>
              </w:rPr>
              <m:t>2</m:t>
            </m:r>
          </m:sup>
        </m:sSup>
        <m:r>
          <w:rPr>
            <w:rFonts w:ascii="Cambria Math" w:eastAsia="Times New Roman" w:hAnsi="Cambria Math" w:cstheme="minorHAnsi"/>
            <w:color w:val="222222"/>
            <w:sz w:val="20"/>
            <w:szCs w:val="20"/>
            <w:lang w:eastAsia="es-MX"/>
          </w:rPr>
          <m:t>=</m:t>
        </m:r>
        <m:sSup>
          <m:sSupPr>
            <m:ctrlPr>
              <w:rPr>
                <w:rFonts w:ascii="Cambria Math" w:eastAsia="Times New Roman" w:hAnsi="Cambria Math" w:cstheme="minorHAnsi"/>
                <w:bCs/>
                <w:i/>
                <w:color w:val="222222"/>
                <w:sz w:val="20"/>
                <w:szCs w:val="20"/>
                <w:lang w:eastAsia="es-MX"/>
              </w:rPr>
            </m:ctrlPr>
          </m:sSupPr>
          <m:e>
            <m:r>
              <w:rPr>
                <w:rFonts w:ascii="Cambria Math" w:eastAsia="Times New Roman" w:hAnsi="Cambria Math" w:cstheme="minorHAnsi"/>
                <w:color w:val="222222"/>
                <w:sz w:val="20"/>
                <w:szCs w:val="20"/>
                <w:lang w:eastAsia="es-MX"/>
              </w:rPr>
              <m:t>a</m:t>
            </m:r>
          </m:e>
          <m:sup>
            <m:r>
              <w:rPr>
                <w:rFonts w:ascii="Cambria Math" w:eastAsia="Times New Roman" w:hAnsi="Cambria Math" w:cstheme="minorHAnsi"/>
                <w:color w:val="222222"/>
                <w:sz w:val="20"/>
                <w:szCs w:val="20"/>
                <w:lang w:eastAsia="es-MX"/>
              </w:rPr>
              <m:t>2</m:t>
            </m:r>
          </m:sup>
        </m:sSup>
        <m:r>
          <w:rPr>
            <w:rFonts w:ascii="Cambria Math" w:eastAsia="Times New Roman" w:hAnsi="Cambria Math" w:cstheme="minorHAnsi"/>
            <w:color w:val="222222"/>
            <w:sz w:val="20"/>
            <w:szCs w:val="20"/>
            <w:lang w:eastAsia="es-MX"/>
          </w:rPr>
          <m:t>+</m:t>
        </m:r>
        <m:sSup>
          <m:sSupPr>
            <m:ctrlPr>
              <w:rPr>
                <w:rFonts w:ascii="Cambria Math" w:eastAsia="Times New Roman" w:hAnsi="Cambria Math" w:cstheme="minorHAnsi"/>
                <w:bCs/>
                <w:i/>
                <w:color w:val="222222"/>
                <w:sz w:val="20"/>
                <w:szCs w:val="20"/>
                <w:lang w:eastAsia="es-MX"/>
              </w:rPr>
            </m:ctrlPr>
          </m:sSupPr>
          <m:e>
            <m:r>
              <w:rPr>
                <w:rFonts w:ascii="Cambria Math" w:eastAsia="Times New Roman" w:hAnsi="Cambria Math" w:cstheme="minorHAnsi"/>
                <w:color w:val="222222"/>
                <w:sz w:val="20"/>
                <w:szCs w:val="20"/>
                <w:lang w:eastAsia="es-MX"/>
              </w:rPr>
              <m:t>b</m:t>
            </m:r>
          </m:e>
          <m:sup>
            <m:r>
              <w:rPr>
                <w:rFonts w:ascii="Cambria Math" w:eastAsia="Times New Roman" w:hAnsi="Cambria Math" w:cstheme="minorHAnsi"/>
                <w:color w:val="222222"/>
                <w:sz w:val="20"/>
                <w:szCs w:val="20"/>
                <w:lang w:eastAsia="es-MX"/>
              </w:rPr>
              <m:t>2</m:t>
            </m:r>
          </m:sup>
        </m:sSup>
      </m:oMath>
      <w:r>
        <w:rPr>
          <w:rFonts w:eastAsia="Times New Roman" w:cstheme="minorHAnsi"/>
          <w:bCs/>
          <w:color w:val="222222"/>
          <w:sz w:val="20"/>
          <w:szCs w:val="20"/>
          <w:lang w:eastAsia="es-MX"/>
        </w:rPr>
        <w:t xml:space="preserve">              </w:t>
      </w:r>
      <w:r w:rsidRPr="009564FC">
        <w:rPr>
          <w:rFonts w:eastAsia="Times New Roman" w:cstheme="minorHAnsi"/>
          <w:bCs/>
          <w:color w:val="222222"/>
          <w:sz w:val="20"/>
          <w:szCs w:val="20"/>
          <w:lang w:eastAsia="es-MX"/>
        </w:rPr>
        <w:t>Siendo a y b los catetos del triángulo y  c la hipotenusa</w:t>
      </w:r>
    </w:p>
    <w:p w:rsidR="00D60A50" w:rsidRPr="000F2EF4" w:rsidRDefault="00D60A50" w:rsidP="00D60A50">
      <w:pPr>
        <w:shd w:val="clear" w:color="auto" w:fill="FFFFFF"/>
        <w:spacing w:after="0" w:line="240" w:lineRule="auto"/>
        <w:rPr>
          <w:rFonts w:eastAsia="Times New Roman" w:cstheme="minorHAnsi"/>
          <w:bCs/>
          <w:color w:val="222222"/>
          <w:sz w:val="20"/>
          <w:szCs w:val="20"/>
          <w:lang w:eastAsia="es-MX"/>
        </w:rPr>
      </w:pPr>
      <w:r w:rsidRPr="000F2EF4">
        <w:rPr>
          <w:rFonts w:eastAsia="Times New Roman" w:cstheme="minorHAnsi"/>
          <w:bCs/>
          <w:color w:val="222222"/>
          <w:sz w:val="20"/>
          <w:szCs w:val="20"/>
          <w:lang w:eastAsia="es-MX"/>
        </w:rPr>
        <w:t>Se pueden construir</w:t>
      </w:r>
      <w:r w:rsidR="004225EE" w:rsidRPr="000F2EF4">
        <w:rPr>
          <w:rFonts w:eastAsia="Times New Roman" w:cstheme="minorHAnsi"/>
          <w:bCs/>
          <w:color w:val="222222"/>
          <w:sz w:val="20"/>
          <w:szCs w:val="20"/>
          <w:lang w:eastAsia="es-MX"/>
        </w:rPr>
        <w:t xml:space="preserve"> </w:t>
      </w:r>
      <w:r w:rsidRPr="000F2EF4">
        <w:rPr>
          <w:rFonts w:eastAsia="Times New Roman" w:cstheme="minorHAnsi"/>
          <w:bCs/>
          <w:color w:val="222222"/>
          <w:sz w:val="20"/>
          <w:szCs w:val="20"/>
          <w:lang w:eastAsia="es-MX"/>
        </w:rPr>
        <w:t xml:space="preserve"> los dos cuadrados sobre sus catetos (a y b) y el cuadrado sobre la hipotenusa (c).</w:t>
      </w:r>
    </w:p>
    <w:p w:rsidR="009B647C" w:rsidRPr="000F2EF4" w:rsidRDefault="00D60A50" w:rsidP="00D60A50">
      <w:pPr>
        <w:shd w:val="clear" w:color="auto" w:fill="FFFFFF"/>
        <w:spacing w:after="0" w:line="240" w:lineRule="auto"/>
        <w:rPr>
          <w:rFonts w:eastAsia="Times New Roman" w:cstheme="minorHAnsi"/>
          <w:bCs/>
          <w:color w:val="222222"/>
          <w:sz w:val="20"/>
          <w:szCs w:val="20"/>
          <w:lang w:eastAsia="es-MX"/>
        </w:rPr>
      </w:pPr>
      <w:r w:rsidRPr="000F2EF4">
        <w:rPr>
          <w:rFonts w:eastAsia="Times New Roman" w:cstheme="minorHAnsi"/>
          <w:bCs/>
          <w:color w:val="222222"/>
          <w:sz w:val="20"/>
          <w:szCs w:val="20"/>
          <w:lang w:eastAsia="es-MX"/>
        </w:rPr>
        <w:t>Geométricamente se puede comprobar que en cualquier triángulo rectángulo se cumple que la suma de las áreas de los cuadrados formados sobre sus catetos es igual al área del cuadrado construido sobre su hipotenusa, es decir:</w:t>
      </w:r>
    </w:p>
    <w:p w:rsidR="009B647C" w:rsidRDefault="009B647C" w:rsidP="003225FC">
      <w:pPr>
        <w:shd w:val="clear" w:color="auto" w:fill="FFFFFF"/>
        <w:spacing w:after="0" w:line="240" w:lineRule="auto"/>
        <w:rPr>
          <w:rFonts w:eastAsia="Times New Roman" w:cstheme="minorHAnsi"/>
          <w:bCs/>
          <w:color w:val="222222"/>
          <w:lang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D60A50" w:rsidTr="004225EE">
        <w:tc>
          <w:tcPr>
            <w:tcW w:w="4819" w:type="dxa"/>
            <w:vAlign w:val="center"/>
          </w:tcPr>
          <w:p w:rsidR="00D60A50" w:rsidRDefault="00D60A50" w:rsidP="00D60A50">
            <w:pPr>
              <w:rPr>
                <w:rFonts w:eastAsia="Times New Roman" w:cstheme="minorHAnsi"/>
                <w:bCs/>
                <w:color w:val="222222"/>
                <w:lang w:eastAsia="es-MX"/>
              </w:rPr>
            </w:pPr>
            <w:r w:rsidRPr="003225FC">
              <w:rPr>
                <w:rFonts w:ascii="Arial" w:eastAsia="Times New Roman" w:hAnsi="Arial" w:cs="Arial"/>
                <w:noProof/>
                <w:color w:val="000000"/>
                <w:sz w:val="27"/>
                <w:szCs w:val="27"/>
                <w:lang w:eastAsia="es-MX"/>
              </w:rPr>
              <w:drawing>
                <wp:inline distT="0" distB="0" distL="0" distR="0" wp14:anchorId="6BA3312E" wp14:editId="6EA2AA7E">
                  <wp:extent cx="2102400" cy="789568"/>
                  <wp:effectExtent l="0" t="0" r="0" b="0"/>
                  <wp:docPr id="57" name="Imagen 57" descr="Igualdad de la suma de áres de los cuadrados de los catetos y el área del cuadrado de la hipotenusa en el teorema de Pitágo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gualdad de la suma de áres de los cuadrados de los catetos y el área del cuadrado de la hipotenusa en el teorema de Pitágora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3623" cy="790027"/>
                          </a:xfrm>
                          <a:prstGeom prst="rect">
                            <a:avLst/>
                          </a:prstGeom>
                          <a:noFill/>
                          <a:ln>
                            <a:noFill/>
                          </a:ln>
                        </pic:spPr>
                      </pic:pic>
                    </a:graphicData>
                  </a:graphic>
                </wp:inline>
              </w:drawing>
            </w:r>
          </w:p>
        </w:tc>
        <w:tc>
          <w:tcPr>
            <w:tcW w:w="4819" w:type="dxa"/>
            <w:vAlign w:val="center"/>
          </w:tcPr>
          <w:p w:rsidR="00D60A50" w:rsidRDefault="00D60A50" w:rsidP="00D60A50">
            <w:pPr>
              <w:jc w:val="center"/>
              <w:rPr>
                <w:rFonts w:eastAsia="Times New Roman" w:cstheme="minorHAnsi"/>
                <w:bCs/>
                <w:color w:val="222222"/>
                <w:lang w:eastAsia="es-MX"/>
              </w:rPr>
            </w:pPr>
            <w:r>
              <w:rPr>
                <w:rFonts w:ascii="inherit" w:eastAsia="Times New Roman" w:hAnsi="inherit" w:cs="Arial"/>
                <w:noProof/>
                <w:color w:val="000000"/>
                <w:sz w:val="27"/>
                <w:szCs w:val="27"/>
                <w:lang w:eastAsia="es-MX"/>
              </w:rPr>
              <w:drawing>
                <wp:inline distT="0" distB="0" distL="0" distR="0" wp14:anchorId="71739C7B" wp14:editId="7B470C7F">
                  <wp:extent cx="1152000" cy="1289952"/>
                  <wp:effectExtent l="0" t="0" r="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53333" cy="1291444"/>
                          </a:xfrm>
                          <a:prstGeom prst="rect">
                            <a:avLst/>
                          </a:prstGeom>
                          <a:noFill/>
                        </pic:spPr>
                      </pic:pic>
                    </a:graphicData>
                  </a:graphic>
                </wp:inline>
              </w:drawing>
            </w:r>
          </w:p>
        </w:tc>
      </w:tr>
    </w:tbl>
    <w:p w:rsidR="00D60A50" w:rsidRPr="003225FC" w:rsidRDefault="00D60A50" w:rsidP="003225FC">
      <w:pPr>
        <w:shd w:val="clear" w:color="auto" w:fill="FFFFFF"/>
        <w:spacing w:after="0" w:line="240" w:lineRule="auto"/>
        <w:rPr>
          <w:rFonts w:eastAsia="Times New Roman" w:cstheme="minorHAnsi"/>
          <w:bCs/>
          <w:color w:val="222222"/>
          <w:lang w:eastAsia="es-MX"/>
        </w:rPr>
      </w:pPr>
    </w:p>
    <w:p w:rsidR="003B186E" w:rsidRPr="003225FC" w:rsidRDefault="003B186E" w:rsidP="006965E8">
      <w:pPr>
        <w:shd w:val="clear" w:color="auto" w:fill="FFFFFF"/>
        <w:spacing w:after="210" w:line="312" w:lineRule="atLeast"/>
        <w:textAlignment w:val="baseline"/>
        <w:outlineLvl w:val="1"/>
        <w:rPr>
          <w:rFonts w:eastAsia="Times New Roman" w:cstheme="minorHAnsi"/>
          <w:spacing w:val="-11"/>
          <w:sz w:val="20"/>
          <w:szCs w:val="20"/>
          <w:lang w:eastAsia="es-MX"/>
        </w:rPr>
      </w:pPr>
      <w:r w:rsidRPr="003B186E">
        <w:rPr>
          <w:rFonts w:eastAsia="Times New Roman" w:cstheme="minorHAnsi"/>
          <w:spacing w:val="-11"/>
          <w:sz w:val="20"/>
          <w:szCs w:val="20"/>
          <w:lang w:eastAsia="es-MX"/>
        </w:rPr>
        <w:t>Gracias al teorema de Pitágoras, en un trián</w:t>
      </w:r>
      <w:r w:rsidR="009B4753">
        <w:rPr>
          <w:rFonts w:eastAsia="Times New Roman" w:cstheme="minorHAnsi"/>
          <w:spacing w:val="-11"/>
          <w:sz w:val="20"/>
          <w:szCs w:val="20"/>
          <w:lang w:eastAsia="es-MX"/>
        </w:rPr>
        <w:t xml:space="preserve">gulo rectángulo se puede calcular </w:t>
      </w:r>
      <w:r w:rsidRPr="003B186E">
        <w:rPr>
          <w:rFonts w:eastAsia="Times New Roman" w:cstheme="minorHAnsi"/>
          <w:spacing w:val="-11"/>
          <w:sz w:val="20"/>
          <w:szCs w:val="20"/>
          <w:lang w:eastAsia="es-MX"/>
        </w:rPr>
        <w:t>el valor de un cateto</w:t>
      </w:r>
      <w:r w:rsidR="00DB3315">
        <w:rPr>
          <w:rFonts w:eastAsia="Times New Roman" w:cstheme="minorHAnsi"/>
          <w:spacing w:val="-11"/>
          <w:sz w:val="20"/>
          <w:szCs w:val="20"/>
          <w:lang w:eastAsia="es-MX"/>
        </w:rPr>
        <w:t xml:space="preserve"> o la hipotenusa </w:t>
      </w:r>
      <w:r w:rsidRPr="003B186E">
        <w:rPr>
          <w:rFonts w:eastAsia="Times New Roman" w:cstheme="minorHAnsi"/>
          <w:spacing w:val="-11"/>
          <w:sz w:val="20"/>
          <w:szCs w:val="20"/>
          <w:lang w:eastAsia="es-MX"/>
        </w:rPr>
        <w:t xml:space="preserve"> </w:t>
      </w:r>
      <w:r w:rsidR="00DB3315">
        <w:rPr>
          <w:rFonts w:eastAsia="Times New Roman" w:cstheme="minorHAnsi"/>
          <w:spacing w:val="-11"/>
          <w:sz w:val="20"/>
          <w:szCs w:val="20"/>
          <w:lang w:eastAsia="es-MX"/>
        </w:rPr>
        <w:t>utilizando las siguientes fórmulas</w:t>
      </w:r>
    </w:p>
    <w:tbl>
      <w:tblPr>
        <w:tblStyle w:val="Tablaconcuadrcula"/>
        <w:tblW w:w="0" w:type="auto"/>
        <w:tblBorders>
          <w:top w:val="triple" w:sz="4" w:space="0" w:color="984806" w:themeColor="accent6" w:themeShade="80"/>
          <w:left w:val="triple" w:sz="4" w:space="0" w:color="984806" w:themeColor="accent6" w:themeShade="80"/>
          <w:bottom w:val="triple" w:sz="4" w:space="0" w:color="984806" w:themeColor="accent6" w:themeShade="80"/>
          <w:right w:val="triple" w:sz="4" w:space="0" w:color="984806" w:themeColor="accent6" w:themeShade="80"/>
          <w:insideH w:val="triple" w:sz="4" w:space="0" w:color="984806" w:themeColor="accent6" w:themeShade="80"/>
          <w:insideV w:val="triple" w:sz="4" w:space="0" w:color="984806" w:themeColor="accent6" w:themeShade="80"/>
        </w:tblBorders>
        <w:shd w:val="clear" w:color="auto" w:fill="FDE9D9" w:themeFill="accent6" w:themeFillTint="33"/>
        <w:tblLook w:val="04A0" w:firstRow="1" w:lastRow="0" w:firstColumn="1" w:lastColumn="0" w:noHBand="0" w:noVBand="1"/>
      </w:tblPr>
      <w:tblGrid>
        <w:gridCol w:w="5353"/>
        <w:gridCol w:w="3402"/>
      </w:tblGrid>
      <w:tr w:rsidR="009B2A78" w:rsidRPr="00DB3315" w:rsidTr="006965E8">
        <w:trPr>
          <w:trHeight w:val="1001"/>
        </w:trPr>
        <w:tc>
          <w:tcPr>
            <w:tcW w:w="5353" w:type="dxa"/>
            <w:shd w:val="clear" w:color="auto" w:fill="FDE9D9" w:themeFill="accent6" w:themeFillTint="33"/>
            <w:vAlign w:val="center"/>
          </w:tcPr>
          <w:p w:rsidR="009B2A78" w:rsidRPr="00DB3315" w:rsidRDefault="009B2A78" w:rsidP="006965E8">
            <w:pPr>
              <w:textAlignment w:val="baseline"/>
              <w:rPr>
                <w:rFonts w:eastAsia="Times New Roman" w:cstheme="minorHAnsi"/>
                <w:color w:val="000000"/>
                <w:sz w:val="20"/>
                <w:szCs w:val="20"/>
                <w:lang w:eastAsia="es-MX"/>
              </w:rPr>
            </w:pPr>
            <w:r w:rsidRPr="009B2A78">
              <w:rPr>
                <w:rFonts w:eastAsia="Times New Roman" w:cstheme="minorHAnsi"/>
                <w:b/>
                <w:color w:val="000000"/>
                <w:sz w:val="20"/>
                <w:szCs w:val="20"/>
                <w:lang w:eastAsia="es-MX"/>
              </w:rPr>
              <w:t>Cálculo Hipotenusa:</w:t>
            </w:r>
            <w:r>
              <w:rPr>
                <w:rFonts w:eastAsia="Times New Roman" w:cstheme="minorHAnsi"/>
                <w:color w:val="000000"/>
                <w:sz w:val="20"/>
                <w:szCs w:val="20"/>
                <w:lang w:eastAsia="es-MX"/>
              </w:rPr>
              <w:t xml:space="preserve"> se suman las áreas de los cuadrados formados en cada uno de los lados llamados catetos y posteriormente calculamos la raíz cuadrada de la suma</w:t>
            </w:r>
          </w:p>
        </w:tc>
        <w:tc>
          <w:tcPr>
            <w:tcW w:w="3402" w:type="dxa"/>
            <w:shd w:val="clear" w:color="auto" w:fill="FDE9D9" w:themeFill="accent6" w:themeFillTint="33"/>
            <w:vAlign w:val="center"/>
          </w:tcPr>
          <w:p w:rsidR="009B2A78" w:rsidRDefault="009B2A78" w:rsidP="006965E8">
            <w:pPr>
              <w:spacing w:line="405" w:lineRule="atLeast"/>
              <w:textAlignment w:val="baseline"/>
              <w:rPr>
                <w:rFonts w:eastAsia="Times New Roman" w:cstheme="minorHAnsi"/>
                <w:bCs/>
                <w:color w:val="222222"/>
                <w:sz w:val="20"/>
                <w:szCs w:val="20"/>
                <w:lang w:eastAsia="es-MX"/>
              </w:rPr>
            </w:pPr>
            <w:r>
              <w:rPr>
                <w:rFonts w:eastAsia="Times New Roman" w:cstheme="minorHAnsi"/>
                <w:bCs/>
                <w:color w:val="222222"/>
                <w:sz w:val="20"/>
                <w:szCs w:val="20"/>
                <w:lang w:eastAsia="es-MX"/>
              </w:rPr>
              <w:t xml:space="preserve">   </w:t>
            </w:r>
            <m:oMath>
              <m:r>
                <w:rPr>
                  <w:rFonts w:ascii="Cambria Math" w:eastAsia="Times New Roman" w:hAnsi="Cambria Math" w:cstheme="minorHAnsi"/>
                  <w:color w:val="222222"/>
                  <w:sz w:val="20"/>
                  <w:szCs w:val="20"/>
                  <w:lang w:eastAsia="es-MX"/>
                </w:rPr>
                <m:t xml:space="preserve"> </m:t>
              </m:r>
              <m:sSup>
                <m:sSupPr>
                  <m:ctrlPr>
                    <w:rPr>
                      <w:rFonts w:ascii="Cambria Math" w:eastAsia="Times New Roman" w:hAnsi="Cambria Math" w:cstheme="minorHAnsi"/>
                      <w:bCs/>
                      <w:i/>
                      <w:color w:val="222222"/>
                      <w:sz w:val="20"/>
                      <w:szCs w:val="20"/>
                      <w:lang w:eastAsia="es-MX"/>
                    </w:rPr>
                  </m:ctrlPr>
                </m:sSupPr>
                <m:e>
                  <m:r>
                    <w:rPr>
                      <w:rFonts w:ascii="Cambria Math" w:eastAsia="Times New Roman" w:hAnsi="Cambria Math" w:cstheme="minorHAnsi"/>
                      <w:color w:val="222222"/>
                      <w:sz w:val="20"/>
                      <w:szCs w:val="20"/>
                      <w:lang w:eastAsia="es-MX"/>
                    </w:rPr>
                    <m:t>c</m:t>
                  </m:r>
                </m:e>
                <m:sup>
                  <m:r>
                    <w:rPr>
                      <w:rFonts w:ascii="Cambria Math" w:eastAsia="Times New Roman" w:hAnsi="Cambria Math" w:cstheme="minorHAnsi"/>
                      <w:color w:val="222222"/>
                      <w:sz w:val="20"/>
                      <w:szCs w:val="20"/>
                      <w:lang w:eastAsia="es-MX"/>
                    </w:rPr>
                    <m:t>2</m:t>
                  </m:r>
                </m:sup>
              </m:sSup>
              <m:r>
                <w:rPr>
                  <w:rFonts w:ascii="Cambria Math" w:eastAsia="Times New Roman" w:hAnsi="Cambria Math" w:cstheme="minorHAnsi"/>
                  <w:color w:val="222222"/>
                  <w:sz w:val="20"/>
                  <w:szCs w:val="20"/>
                  <w:lang w:eastAsia="es-MX"/>
                </w:rPr>
                <m:t>=</m:t>
              </m:r>
              <m:sSup>
                <m:sSupPr>
                  <m:ctrlPr>
                    <w:rPr>
                      <w:rFonts w:ascii="Cambria Math" w:eastAsia="Times New Roman" w:hAnsi="Cambria Math" w:cstheme="minorHAnsi"/>
                      <w:bCs/>
                      <w:i/>
                      <w:color w:val="222222"/>
                      <w:sz w:val="20"/>
                      <w:szCs w:val="20"/>
                      <w:lang w:eastAsia="es-MX"/>
                    </w:rPr>
                  </m:ctrlPr>
                </m:sSupPr>
                <m:e>
                  <m:r>
                    <w:rPr>
                      <w:rFonts w:ascii="Cambria Math" w:eastAsia="Times New Roman" w:hAnsi="Cambria Math" w:cstheme="minorHAnsi"/>
                      <w:color w:val="222222"/>
                      <w:sz w:val="20"/>
                      <w:szCs w:val="20"/>
                      <w:lang w:eastAsia="es-MX"/>
                    </w:rPr>
                    <m:t>a</m:t>
                  </m:r>
                </m:e>
                <m:sup>
                  <m:r>
                    <w:rPr>
                      <w:rFonts w:ascii="Cambria Math" w:eastAsia="Times New Roman" w:hAnsi="Cambria Math" w:cstheme="minorHAnsi"/>
                      <w:color w:val="222222"/>
                      <w:sz w:val="20"/>
                      <w:szCs w:val="20"/>
                      <w:lang w:eastAsia="es-MX"/>
                    </w:rPr>
                    <m:t>2</m:t>
                  </m:r>
                </m:sup>
              </m:sSup>
              <m:r>
                <w:rPr>
                  <w:rFonts w:ascii="Cambria Math" w:eastAsia="Times New Roman" w:hAnsi="Cambria Math" w:cstheme="minorHAnsi"/>
                  <w:color w:val="222222"/>
                  <w:sz w:val="20"/>
                  <w:szCs w:val="20"/>
                  <w:lang w:eastAsia="es-MX"/>
                </w:rPr>
                <m:t>+</m:t>
              </m:r>
              <m:sSup>
                <m:sSupPr>
                  <m:ctrlPr>
                    <w:rPr>
                      <w:rFonts w:ascii="Cambria Math" w:eastAsia="Times New Roman" w:hAnsi="Cambria Math" w:cstheme="minorHAnsi"/>
                      <w:bCs/>
                      <w:i/>
                      <w:color w:val="222222"/>
                      <w:sz w:val="20"/>
                      <w:szCs w:val="20"/>
                      <w:lang w:eastAsia="es-MX"/>
                    </w:rPr>
                  </m:ctrlPr>
                </m:sSupPr>
                <m:e>
                  <m:r>
                    <w:rPr>
                      <w:rFonts w:ascii="Cambria Math" w:eastAsia="Times New Roman" w:hAnsi="Cambria Math" w:cstheme="minorHAnsi"/>
                      <w:color w:val="222222"/>
                      <w:sz w:val="20"/>
                      <w:szCs w:val="20"/>
                      <w:lang w:eastAsia="es-MX"/>
                    </w:rPr>
                    <m:t>b</m:t>
                  </m:r>
                </m:e>
                <m:sup>
                  <m:r>
                    <w:rPr>
                      <w:rFonts w:ascii="Cambria Math" w:eastAsia="Times New Roman" w:hAnsi="Cambria Math" w:cstheme="minorHAnsi"/>
                      <w:color w:val="222222"/>
                      <w:sz w:val="20"/>
                      <w:szCs w:val="20"/>
                      <w:lang w:eastAsia="es-MX"/>
                    </w:rPr>
                    <m:t>2</m:t>
                  </m:r>
                </m:sup>
              </m:sSup>
            </m:oMath>
            <w:r>
              <w:rPr>
                <w:rFonts w:eastAsia="Times New Roman" w:cstheme="minorHAnsi"/>
                <w:bCs/>
                <w:color w:val="222222"/>
                <w:sz w:val="20"/>
                <w:szCs w:val="20"/>
                <w:lang w:eastAsia="es-MX"/>
              </w:rPr>
              <w:t xml:space="preserve">  </w:t>
            </w:r>
          </w:p>
          <w:p w:rsidR="009B2A78" w:rsidRPr="00DB3315" w:rsidRDefault="009B2A78" w:rsidP="006965E8">
            <w:pPr>
              <w:spacing w:line="405" w:lineRule="atLeast"/>
              <w:textAlignment w:val="baseline"/>
              <w:rPr>
                <w:rFonts w:eastAsia="Times New Roman" w:cstheme="minorHAnsi"/>
                <w:color w:val="000000"/>
                <w:sz w:val="20"/>
                <w:szCs w:val="20"/>
                <w:lang w:eastAsia="es-MX"/>
              </w:rPr>
            </w:pPr>
            <w:r>
              <w:rPr>
                <w:rFonts w:eastAsia="Times New Roman" w:cstheme="minorHAnsi"/>
                <w:bCs/>
                <w:color w:val="222222"/>
                <w:sz w:val="20"/>
                <w:szCs w:val="20"/>
                <w:lang w:eastAsia="es-MX"/>
              </w:rPr>
              <w:t xml:space="preserve">   </w:t>
            </w:r>
            <m:oMath>
              <m:r>
                <w:rPr>
                  <w:rFonts w:ascii="Cambria Math" w:eastAsia="Times New Roman" w:hAnsi="Cambria Math" w:cstheme="minorHAnsi"/>
                  <w:color w:val="222222"/>
                  <w:sz w:val="20"/>
                  <w:szCs w:val="20"/>
                  <w:lang w:eastAsia="es-MX"/>
                </w:rPr>
                <m:t xml:space="preserve"> c</m:t>
              </m:r>
              <m:r>
                <w:rPr>
                  <w:rFonts w:ascii="Cambria Math" w:eastAsia="Times New Roman" w:hAnsi="Cambria Math" w:cstheme="minorHAnsi"/>
                  <w:color w:val="222222"/>
                  <w:sz w:val="20"/>
                  <w:szCs w:val="20"/>
                  <w:lang w:eastAsia="es-MX"/>
                </w:rPr>
                <m:t>=</m:t>
              </m:r>
              <m:rad>
                <m:radPr>
                  <m:degHide m:val="1"/>
                  <m:ctrlPr>
                    <w:rPr>
                      <w:rFonts w:ascii="Cambria Math" w:eastAsia="Times New Roman" w:hAnsi="Cambria Math" w:cstheme="minorHAnsi"/>
                      <w:bCs/>
                      <w:i/>
                      <w:color w:val="222222"/>
                      <w:sz w:val="20"/>
                      <w:szCs w:val="20"/>
                      <w:lang w:eastAsia="es-MX"/>
                    </w:rPr>
                  </m:ctrlPr>
                </m:radPr>
                <m:deg/>
                <m:e>
                  <m:sSup>
                    <m:sSupPr>
                      <m:ctrlPr>
                        <w:rPr>
                          <w:rFonts w:ascii="Cambria Math" w:eastAsia="Times New Roman" w:hAnsi="Cambria Math" w:cstheme="minorHAnsi"/>
                          <w:bCs/>
                          <w:i/>
                          <w:color w:val="222222"/>
                          <w:sz w:val="20"/>
                          <w:szCs w:val="20"/>
                          <w:lang w:eastAsia="es-MX"/>
                        </w:rPr>
                      </m:ctrlPr>
                    </m:sSupPr>
                    <m:e>
                      <m:r>
                        <w:rPr>
                          <w:rFonts w:ascii="Cambria Math" w:eastAsia="Times New Roman" w:hAnsi="Cambria Math" w:cstheme="minorHAnsi"/>
                          <w:color w:val="222222"/>
                          <w:sz w:val="20"/>
                          <w:szCs w:val="20"/>
                          <w:lang w:eastAsia="es-MX"/>
                        </w:rPr>
                        <m:t>a</m:t>
                      </m:r>
                    </m:e>
                    <m:sup>
                      <m:r>
                        <w:rPr>
                          <w:rFonts w:ascii="Cambria Math" w:eastAsia="Times New Roman" w:hAnsi="Cambria Math" w:cstheme="minorHAnsi"/>
                          <w:color w:val="222222"/>
                          <w:sz w:val="20"/>
                          <w:szCs w:val="20"/>
                          <w:lang w:eastAsia="es-MX"/>
                        </w:rPr>
                        <m:t>2</m:t>
                      </m:r>
                    </m:sup>
                  </m:sSup>
                  <m:r>
                    <w:rPr>
                      <w:rFonts w:ascii="Cambria Math" w:eastAsia="Times New Roman" w:hAnsi="Cambria Math" w:cstheme="minorHAnsi"/>
                      <w:color w:val="222222"/>
                      <w:sz w:val="20"/>
                      <w:szCs w:val="20"/>
                      <w:lang w:eastAsia="es-MX"/>
                    </w:rPr>
                    <m:t>+</m:t>
                  </m:r>
                  <m:sSup>
                    <m:sSupPr>
                      <m:ctrlPr>
                        <w:rPr>
                          <w:rFonts w:ascii="Cambria Math" w:eastAsia="Times New Roman" w:hAnsi="Cambria Math" w:cstheme="minorHAnsi"/>
                          <w:bCs/>
                          <w:i/>
                          <w:color w:val="222222"/>
                          <w:sz w:val="20"/>
                          <w:szCs w:val="20"/>
                          <w:lang w:eastAsia="es-MX"/>
                        </w:rPr>
                      </m:ctrlPr>
                    </m:sSupPr>
                    <m:e>
                      <m:r>
                        <w:rPr>
                          <w:rFonts w:ascii="Cambria Math" w:eastAsia="Times New Roman" w:hAnsi="Cambria Math" w:cstheme="minorHAnsi"/>
                          <w:color w:val="222222"/>
                          <w:sz w:val="20"/>
                          <w:szCs w:val="20"/>
                          <w:lang w:eastAsia="es-MX"/>
                        </w:rPr>
                        <m:t>b</m:t>
                      </m:r>
                    </m:e>
                    <m:sup>
                      <m:r>
                        <w:rPr>
                          <w:rFonts w:ascii="Cambria Math" w:eastAsia="Times New Roman" w:hAnsi="Cambria Math" w:cstheme="minorHAnsi"/>
                          <w:color w:val="222222"/>
                          <w:sz w:val="20"/>
                          <w:szCs w:val="20"/>
                          <w:lang w:eastAsia="es-MX"/>
                        </w:rPr>
                        <m:t>2</m:t>
                      </m:r>
                    </m:sup>
                  </m:sSup>
                </m:e>
              </m:rad>
            </m:oMath>
            <w:r>
              <w:rPr>
                <w:rFonts w:eastAsia="Times New Roman" w:cstheme="minorHAnsi"/>
                <w:bCs/>
                <w:color w:val="222222"/>
                <w:sz w:val="20"/>
                <w:szCs w:val="20"/>
                <w:lang w:eastAsia="es-MX"/>
              </w:rPr>
              <w:t xml:space="preserve">              </w:t>
            </w:r>
          </w:p>
        </w:tc>
      </w:tr>
      <w:tr w:rsidR="009B2A78" w:rsidRPr="00DB3315" w:rsidTr="006965E8">
        <w:trPr>
          <w:trHeight w:val="1229"/>
        </w:trPr>
        <w:tc>
          <w:tcPr>
            <w:tcW w:w="5353" w:type="dxa"/>
            <w:shd w:val="clear" w:color="auto" w:fill="FDE9D9" w:themeFill="accent6" w:themeFillTint="33"/>
            <w:vAlign w:val="center"/>
          </w:tcPr>
          <w:p w:rsidR="009B2A78" w:rsidRPr="00DB3315" w:rsidRDefault="009B2A78" w:rsidP="006965E8">
            <w:pPr>
              <w:textAlignment w:val="baseline"/>
              <w:rPr>
                <w:rFonts w:eastAsia="Times New Roman" w:cstheme="minorHAnsi"/>
                <w:color w:val="000000"/>
                <w:sz w:val="20"/>
                <w:szCs w:val="20"/>
                <w:lang w:eastAsia="es-MX"/>
              </w:rPr>
            </w:pPr>
            <w:r w:rsidRPr="009B2A78">
              <w:rPr>
                <w:rFonts w:eastAsia="Times New Roman" w:cstheme="minorHAnsi"/>
                <w:b/>
                <w:color w:val="000000"/>
                <w:sz w:val="20"/>
                <w:szCs w:val="20"/>
                <w:lang w:eastAsia="es-MX"/>
              </w:rPr>
              <w:t>Cálculo de un cateto:</w:t>
            </w:r>
            <w:r>
              <w:rPr>
                <w:rFonts w:eastAsia="Times New Roman" w:cstheme="minorHAnsi"/>
                <w:color w:val="000000"/>
                <w:sz w:val="20"/>
                <w:szCs w:val="20"/>
                <w:lang w:eastAsia="es-MX"/>
              </w:rPr>
              <w:t xml:space="preserve"> se restan las áreas de los cuadrados de la hipotenusa y uno de los catetos, Posteriormente se calcula la raíz cuadrada de la diferencia</w:t>
            </w:r>
          </w:p>
        </w:tc>
        <w:tc>
          <w:tcPr>
            <w:tcW w:w="3402" w:type="dxa"/>
            <w:shd w:val="clear" w:color="auto" w:fill="FDE9D9" w:themeFill="accent6" w:themeFillTint="33"/>
            <w:vAlign w:val="center"/>
          </w:tcPr>
          <w:p w:rsidR="009B2A78" w:rsidRDefault="009B2A78" w:rsidP="006965E8">
            <w:pPr>
              <w:spacing w:line="405" w:lineRule="atLeast"/>
              <w:textAlignment w:val="baseline"/>
              <w:rPr>
                <w:rFonts w:eastAsia="Times New Roman" w:cstheme="minorHAnsi"/>
                <w:bCs/>
                <w:color w:val="222222"/>
                <w:sz w:val="20"/>
                <w:szCs w:val="20"/>
                <w:lang w:eastAsia="es-MX"/>
              </w:rPr>
            </w:pPr>
            <m:oMath>
              <m:r>
                <w:rPr>
                  <w:rFonts w:ascii="Cambria Math" w:eastAsia="Times New Roman" w:hAnsi="Cambria Math" w:cstheme="minorHAnsi"/>
                  <w:color w:val="222222"/>
                  <w:sz w:val="20"/>
                  <w:szCs w:val="20"/>
                  <w:lang w:eastAsia="es-MX"/>
                </w:rPr>
                <m:t xml:space="preserve"> </m:t>
              </m:r>
              <m:sSup>
                <m:sSupPr>
                  <m:ctrlPr>
                    <w:rPr>
                      <w:rFonts w:ascii="Cambria Math" w:eastAsia="Times New Roman" w:hAnsi="Cambria Math" w:cstheme="minorHAnsi"/>
                      <w:bCs/>
                      <w:i/>
                      <w:color w:val="222222"/>
                      <w:sz w:val="20"/>
                      <w:szCs w:val="20"/>
                      <w:lang w:eastAsia="es-MX"/>
                    </w:rPr>
                  </m:ctrlPr>
                </m:sSupPr>
                <m:e>
                  <m:r>
                    <w:rPr>
                      <w:rFonts w:ascii="Cambria Math" w:eastAsia="Times New Roman" w:hAnsi="Cambria Math" w:cstheme="minorHAnsi"/>
                      <w:color w:val="222222"/>
                      <w:sz w:val="20"/>
                      <w:szCs w:val="20"/>
                      <w:lang w:eastAsia="es-MX"/>
                    </w:rPr>
                    <m:t>a</m:t>
                  </m:r>
                </m:e>
                <m:sup>
                  <m:r>
                    <w:rPr>
                      <w:rFonts w:ascii="Cambria Math" w:eastAsia="Times New Roman" w:hAnsi="Cambria Math" w:cstheme="minorHAnsi"/>
                      <w:color w:val="222222"/>
                      <w:sz w:val="20"/>
                      <w:szCs w:val="20"/>
                      <w:lang w:eastAsia="es-MX"/>
                    </w:rPr>
                    <m:t>2</m:t>
                  </m:r>
                </m:sup>
              </m:sSup>
              <m:r>
                <w:rPr>
                  <w:rFonts w:ascii="Cambria Math" w:eastAsia="Times New Roman" w:hAnsi="Cambria Math" w:cstheme="minorHAnsi"/>
                  <w:color w:val="222222"/>
                  <w:sz w:val="20"/>
                  <w:szCs w:val="20"/>
                  <w:lang w:eastAsia="es-MX"/>
                </w:rPr>
                <m:t>=</m:t>
              </m:r>
              <m:sSup>
                <m:sSupPr>
                  <m:ctrlPr>
                    <w:rPr>
                      <w:rFonts w:ascii="Cambria Math" w:eastAsia="Times New Roman" w:hAnsi="Cambria Math" w:cstheme="minorHAnsi"/>
                      <w:bCs/>
                      <w:i/>
                      <w:color w:val="222222"/>
                      <w:sz w:val="20"/>
                      <w:szCs w:val="20"/>
                      <w:lang w:eastAsia="es-MX"/>
                    </w:rPr>
                  </m:ctrlPr>
                </m:sSupPr>
                <m:e>
                  <m:r>
                    <w:rPr>
                      <w:rFonts w:ascii="Cambria Math" w:eastAsia="Times New Roman" w:hAnsi="Cambria Math" w:cstheme="minorHAnsi"/>
                      <w:color w:val="222222"/>
                      <w:sz w:val="20"/>
                      <w:szCs w:val="20"/>
                      <w:lang w:eastAsia="es-MX"/>
                    </w:rPr>
                    <m:t>c</m:t>
                  </m:r>
                </m:e>
                <m:sup>
                  <m:r>
                    <w:rPr>
                      <w:rFonts w:ascii="Cambria Math" w:eastAsia="Times New Roman" w:hAnsi="Cambria Math" w:cstheme="minorHAnsi"/>
                      <w:color w:val="222222"/>
                      <w:sz w:val="20"/>
                      <w:szCs w:val="20"/>
                      <w:lang w:eastAsia="es-MX"/>
                    </w:rPr>
                    <m:t>2</m:t>
                  </m:r>
                </m:sup>
              </m:sSup>
              <m:r>
                <w:rPr>
                  <w:rFonts w:ascii="Cambria Math" w:eastAsia="Times New Roman" w:hAnsi="Cambria Math" w:cstheme="minorHAnsi"/>
                  <w:color w:val="222222"/>
                  <w:sz w:val="20"/>
                  <w:szCs w:val="20"/>
                  <w:lang w:eastAsia="es-MX"/>
                </w:rPr>
                <m:t>-</m:t>
              </m:r>
              <m:sSup>
                <m:sSupPr>
                  <m:ctrlPr>
                    <w:rPr>
                      <w:rFonts w:ascii="Cambria Math" w:eastAsia="Times New Roman" w:hAnsi="Cambria Math" w:cstheme="minorHAnsi"/>
                      <w:bCs/>
                      <w:i/>
                      <w:color w:val="222222"/>
                      <w:sz w:val="20"/>
                      <w:szCs w:val="20"/>
                      <w:lang w:eastAsia="es-MX"/>
                    </w:rPr>
                  </m:ctrlPr>
                </m:sSupPr>
                <m:e>
                  <m:r>
                    <w:rPr>
                      <w:rFonts w:ascii="Cambria Math" w:eastAsia="Times New Roman" w:hAnsi="Cambria Math" w:cstheme="minorHAnsi"/>
                      <w:color w:val="222222"/>
                      <w:sz w:val="20"/>
                      <w:szCs w:val="20"/>
                      <w:lang w:eastAsia="es-MX"/>
                    </w:rPr>
                    <m:t>b</m:t>
                  </m:r>
                </m:e>
                <m:sup>
                  <m:r>
                    <w:rPr>
                      <w:rFonts w:ascii="Cambria Math" w:eastAsia="Times New Roman" w:hAnsi="Cambria Math" w:cstheme="minorHAnsi"/>
                      <w:color w:val="222222"/>
                      <w:sz w:val="20"/>
                      <w:szCs w:val="20"/>
                      <w:lang w:eastAsia="es-MX"/>
                    </w:rPr>
                    <m:t>2</m:t>
                  </m:r>
                </m:sup>
              </m:sSup>
            </m:oMath>
            <w:r>
              <w:rPr>
                <w:rFonts w:eastAsia="Times New Roman" w:cstheme="minorHAnsi"/>
                <w:bCs/>
                <w:color w:val="222222"/>
                <w:sz w:val="20"/>
                <w:szCs w:val="20"/>
                <w:lang w:eastAsia="es-MX"/>
              </w:rPr>
              <w:t xml:space="preserve">              </w:t>
            </w:r>
            <m:oMath>
              <m:r>
                <w:rPr>
                  <w:rFonts w:ascii="Cambria Math" w:eastAsia="Times New Roman" w:hAnsi="Cambria Math" w:cstheme="minorHAnsi"/>
                  <w:color w:val="222222"/>
                  <w:sz w:val="20"/>
                  <w:szCs w:val="20"/>
                  <w:lang w:eastAsia="es-MX"/>
                </w:rPr>
                <m:t xml:space="preserve"> </m:t>
              </m:r>
              <m:sSup>
                <m:sSupPr>
                  <m:ctrlPr>
                    <w:rPr>
                      <w:rFonts w:ascii="Cambria Math" w:eastAsia="Times New Roman" w:hAnsi="Cambria Math" w:cstheme="minorHAnsi"/>
                      <w:bCs/>
                      <w:i/>
                      <w:color w:val="222222"/>
                      <w:sz w:val="20"/>
                      <w:szCs w:val="20"/>
                      <w:lang w:eastAsia="es-MX"/>
                    </w:rPr>
                  </m:ctrlPr>
                </m:sSupPr>
                <m:e>
                  <m:r>
                    <w:rPr>
                      <w:rFonts w:ascii="Cambria Math" w:eastAsia="Times New Roman" w:hAnsi="Cambria Math" w:cstheme="minorHAnsi"/>
                      <w:color w:val="222222"/>
                      <w:sz w:val="20"/>
                      <w:szCs w:val="20"/>
                      <w:lang w:eastAsia="es-MX"/>
                    </w:rPr>
                    <m:t>b</m:t>
                  </m:r>
                </m:e>
                <m:sup>
                  <m:r>
                    <w:rPr>
                      <w:rFonts w:ascii="Cambria Math" w:eastAsia="Times New Roman" w:hAnsi="Cambria Math" w:cstheme="minorHAnsi"/>
                      <w:color w:val="222222"/>
                      <w:sz w:val="20"/>
                      <w:szCs w:val="20"/>
                      <w:lang w:eastAsia="es-MX"/>
                    </w:rPr>
                    <m:t>2</m:t>
                  </m:r>
                </m:sup>
              </m:sSup>
              <m:r>
                <w:rPr>
                  <w:rFonts w:ascii="Cambria Math" w:eastAsia="Times New Roman" w:hAnsi="Cambria Math" w:cstheme="minorHAnsi"/>
                  <w:color w:val="222222"/>
                  <w:sz w:val="20"/>
                  <w:szCs w:val="20"/>
                  <w:lang w:eastAsia="es-MX"/>
                </w:rPr>
                <m:t>=</m:t>
              </m:r>
              <m:sSup>
                <m:sSupPr>
                  <m:ctrlPr>
                    <w:rPr>
                      <w:rFonts w:ascii="Cambria Math" w:eastAsia="Times New Roman" w:hAnsi="Cambria Math" w:cstheme="minorHAnsi"/>
                      <w:bCs/>
                      <w:i/>
                      <w:color w:val="222222"/>
                      <w:sz w:val="20"/>
                      <w:szCs w:val="20"/>
                      <w:lang w:eastAsia="es-MX"/>
                    </w:rPr>
                  </m:ctrlPr>
                </m:sSupPr>
                <m:e>
                  <m:r>
                    <w:rPr>
                      <w:rFonts w:ascii="Cambria Math" w:eastAsia="Times New Roman" w:hAnsi="Cambria Math" w:cstheme="minorHAnsi"/>
                      <w:color w:val="222222"/>
                      <w:sz w:val="20"/>
                      <w:szCs w:val="20"/>
                      <w:lang w:eastAsia="es-MX"/>
                    </w:rPr>
                    <m:t>c</m:t>
                  </m:r>
                </m:e>
                <m:sup>
                  <m:r>
                    <w:rPr>
                      <w:rFonts w:ascii="Cambria Math" w:eastAsia="Times New Roman" w:hAnsi="Cambria Math" w:cstheme="minorHAnsi"/>
                      <w:color w:val="222222"/>
                      <w:sz w:val="20"/>
                      <w:szCs w:val="20"/>
                      <w:lang w:eastAsia="es-MX"/>
                    </w:rPr>
                    <m:t>2</m:t>
                  </m:r>
                </m:sup>
              </m:sSup>
              <m:r>
                <w:rPr>
                  <w:rFonts w:ascii="Cambria Math" w:eastAsia="Times New Roman" w:hAnsi="Cambria Math" w:cstheme="minorHAnsi"/>
                  <w:color w:val="222222"/>
                  <w:sz w:val="20"/>
                  <w:szCs w:val="20"/>
                  <w:lang w:eastAsia="es-MX"/>
                </w:rPr>
                <m:t>-</m:t>
              </m:r>
              <m:sSup>
                <m:sSupPr>
                  <m:ctrlPr>
                    <w:rPr>
                      <w:rFonts w:ascii="Cambria Math" w:eastAsia="Times New Roman" w:hAnsi="Cambria Math" w:cstheme="minorHAnsi"/>
                      <w:bCs/>
                      <w:i/>
                      <w:color w:val="222222"/>
                      <w:sz w:val="20"/>
                      <w:szCs w:val="20"/>
                      <w:lang w:eastAsia="es-MX"/>
                    </w:rPr>
                  </m:ctrlPr>
                </m:sSupPr>
                <m:e>
                  <m:r>
                    <w:rPr>
                      <w:rFonts w:ascii="Cambria Math" w:eastAsia="Times New Roman" w:hAnsi="Cambria Math" w:cstheme="minorHAnsi"/>
                      <w:color w:val="222222"/>
                      <w:sz w:val="20"/>
                      <w:szCs w:val="20"/>
                      <w:lang w:eastAsia="es-MX"/>
                    </w:rPr>
                    <m:t>a</m:t>
                  </m:r>
                </m:e>
                <m:sup>
                  <m:r>
                    <w:rPr>
                      <w:rFonts w:ascii="Cambria Math" w:eastAsia="Times New Roman" w:hAnsi="Cambria Math" w:cstheme="minorHAnsi"/>
                      <w:color w:val="222222"/>
                      <w:sz w:val="20"/>
                      <w:szCs w:val="20"/>
                      <w:lang w:eastAsia="es-MX"/>
                    </w:rPr>
                    <m:t>2</m:t>
                  </m:r>
                </m:sup>
              </m:sSup>
            </m:oMath>
            <w:r>
              <w:rPr>
                <w:rFonts w:eastAsia="Times New Roman" w:cstheme="minorHAnsi"/>
                <w:bCs/>
                <w:color w:val="222222"/>
                <w:sz w:val="20"/>
                <w:szCs w:val="20"/>
                <w:lang w:eastAsia="es-MX"/>
              </w:rPr>
              <w:t xml:space="preserve">  </w:t>
            </w:r>
          </w:p>
          <w:p w:rsidR="009B2A78" w:rsidRPr="009B2A78" w:rsidRDefault="009B2A78" w:rsidP="006965E8">
            <w:pPr>
              <w:spacing w:line="405" w:lineRule="atLeast"/>
              <w:textAlignment w:val="baseline"/>
              <w:rPr>
                <w:rFonts w:eastAsia="Times New Roman" w:cstheme="minorHAnsi"/>
                <w:bCs/>
                <w:color w:val="222222"/>
                <w:sz w:val="20"/>
                <w:szCs w:val="20"/>
                <w:lang w:eastAsia="es-MX"/>
              </w:rPr>
            </w:pPr>
            <m:oMath>
              <m:r>
                <w:rPr>
                  <w:rFonts w:ascii="Cambria Math" w:eastAsia="Times New Roman" w:hAnsi="Cambria Math" w:cstheme="minorHAnsi"/>
                  <w:color w:val="222222"/>
                  <w:sz w:val="20"/>
                  <w:szCs w:val="20"/>
                  <w:lang w:eastAsia="es-MX"/>
                </w:rPr>
                <m:t xml:space="preserve"> a</m:t>
              </m:r>
              <m:r>
                <w:rPr>
                  <w:rFonts w:ascii="Cambria Math" w:eastAsia="Times New Roman" w:hAnsi="Cambria Math" w:cstheme="minorHAnsi"/>
                  <w:color w:val="222222"/>
                  <w:sz w:val="20"/>
                  <w:szCs w:val="20"/>
                  <w:lang w:eastAsia="es-MX"/>
                </w:rPr>
                <m:t>=</m:t>
              </m:r>
              <m:rad>
                <m:radPr>
                  <m:degHide m:val="1"/>
                  <m:ctrlPr>
                    <w:rPr>
                      <w:rFonts w:ascii="Cambria Math" w:eastAsia="Times New Roman" w:hAnsi="Cambria Math" w:cstheme="minorHAnsi"/>
                      <w:bCs/>
                      <w:i/>
                      <w:color w:val="222222"/>
                      <w:sz w:val="20"/>
                      <w:szCs w:val="20"/>
                      <w:lang w:eastAsia="es-MX"/>
                    </w:rPr>
                  </m:ctrlPr>
                </m:radPr>
                <m:deg/>
                <m:e>
                  <m:sSup>
                    <m:sSupPr>
                      <m:ctrlPr>
                        <w:rPr>
                          <w:rFonts w:ascii="Cambria Math" w:eastAsia="Times New Roman" w:hAnsi="Cambria Math" w:cstheme="minorHAnsi"/>
                          <w:bCs/>
                          <w:i/>
                          <w:color w:val="222222"/>
                          <w:sz w:val="20"/>
                          <w:szCs w:val="20"/>
                          <w:lang w:eastAsia="es-MX"/>
                        </w:rPr>
                      </m:ctrlPr>
                    </m:sSupPr>
                    <m:e>
                      <m:r>
                        <w:rPr>
                          <w:rFonts w:ascii="Cambria Math" w:eastAsia="Times New Roman" w:hAnsi="Cambria Math" w:cstheme="minorHAnsi"/>
                          <w:color w:val="222222"/>
                          <w:sz w:val="20"/>
                          <w:szCs w:val="20"/>
                          <w:lang w:eastAsia="es-MX"/>
                        </w:rPr>
                        <m:t>c</m:t>
                      </m:r>
                    </m:e>
                    <m:sup>
                      <m:r>
                        <w:rPr>
                          <w:rFonts w:ascii="Cambria Math" w:eastAsia="Times New Roman" w:hAnsi="Cambria Math" w:cstheme="minorHAnsi"/>
                          <w:color w:val="222222"/>
                          <w:sz w:val="20"/>
                          <w:szCs w:val="20"/>
                          <w:lang w:eastAsia="es-MX"/>
                        </w:rPr>
                        <m:t>2</m:t>
                      </m:r>
                    </m:sup>
                  </m:sSup>
                  <m:r>
                    <w:rPr>
                      <w:rFonts w:ascii="Cambria Math" w:eastAsia="Times New Roman" w:hAnsi="Cambria Math" w:cstheme="minorHAnsi"/>
                      <w:color w:val="222222"/>
                      <w:sz w:val="20"/>
                      <w:szCs w:val="20"/>
                      <w:lang w:eastAsia="es-MX"/>
                    </w:rPr>
                    <m:t>-</m:t>
                  </m:r>
                  <m:sSup>
                    <m:sSupPr>
                      <m:ctrlPr>
                        <w:rPr>
                          <w:rFonts w:ascii="Cambria Math" w:eastAsia="Times New Roman" w:hAnsi="Cambria Math" w:cstheme="minorHAnsi"/>
                          <w:bCs/>
                          <w:i/>
                          <w:color w:val="222222"/>
                          <w:sz w:val="20"/>
                          <w:szCs w:val="20"/>
                          <w:lang w:eastAsia="es-MX"/>
                        </w:rPr>
                      </m:ctrlPr>
                    </m:sSupPr>
                    <m:e>
                      <m:r>
                        <w:rPr>
                          <w:rFonts w:ascii="Cambria Math" w:eastAsia="Times New Roman" w:hAnsi="Cambria Math" w:cstheme="minorHAnsi"/>
                          <w:color w:val="222222"/>
                          <w:sz w:val="20"/>
                          <w:szCs w:val="20"/>
                          <w:lang w:eastAsia="es-MX"/>
                        </w:rPr>
                        <m:t>b</m:t>
                      </m:r>
                    </m:e>
                    <m:sup>
                      <m:r>
                        <w:rPr>
                          <w:rFonts w:ascii="Cambria Math" w:eastAsia="Times New Roman" w:hAnsi="Cambria Math" w:cstheme="minorHAnsi"/>
                          <w:color w:val="222222"/>
                          <w:sz w:val="20"/>
                          <w:szCs w:val="20"/>
                          <w:lang w:eastAsia="es-MX"/>
                        </w:rPr>
                        <m:t>2</m:t>
                      </m:r>
                    </m:sup>
                  </m:sSup>
                </m:e>
              </m:rad>
            </m:oMath>
            <w:r>
              <w:rPr>
                <w:rFonts w:eastAsia="Times New Roman" w:cstheme="minorHAnsi"/>
                <w:bCs/>
                <w:color w:val="222222"/>
                <w:sz w:val="20"/>
                <w:szCs w:val="20"/>
                <w:lang w:eastAsia="es-MX"/>
              </w:rPr>
              <w:t xml:space="preserve">              </w:t>
            </w:r>
            <m:oMath>
              <m:r>
                <w:rPr>
                  <w:rFonts w:ascii="Cambria Math" w:eastAsia="Times New Roman" w:hAnsi="Cambria Math" w:cstheme="minorHAnsi"/>
                  <w:color w:val="222222"/>
                  <w:sz w:val="20"/>
                  <w:szCs w:val="20"/>
                  <w:lang w:eastAsia="es-MX"/>
                </w:rPr>
                <m:t xml:space="preserve"> b</m:t>
              </m:r>
              <m:r>
                <w:rPr>
                  <w:rFonts w:ascii="Cambria Math" w:eastAsia="Times New Roman" w:hAnsi="Cambria Math" w:cstheme="minorHAnsi"/>
                  <w:color w:val="222222"/>
                  <w:sz w:val="20"/>
                  <w:szCs w:val="20"/>
                  <w:lang w:eastAsia="es-MX"/>
                </w:rPr>
                <m:t>=</m:t>
              </m:r>
              <m:rad>
                <m:radPr>
                  <m:degHide m:val="1"/>
                  <m:ctrlPr>
                    <w:rPr>
                      <w:rFonts w:ascii="Cambria Math" w:eastAsia="Times New Roman" w:hAnsi="Cambria Math" w:cstheme="minorHAnsi"/>
                      <w:bCs/>
                      <w:i/>
                      <w:color w:val="222222"/>
                      <w:sz w:val="20"/>
                      <w:szCs w:val="20"/>
                      <w:lang w:eastAsia="es-MX"/>
                    </w:rPr>
                  </m:ctrlPr>
                </m:radPr>
                <m:deg/>
                <m:e>
                  <m:sSup>
                    <m:sSupPr>
                      <m:ctrlPr>
                        <w:rPr>
                          <w:rFonts w:ascii="Cambria Math" w:eastAsia="Times New Roman" w:hAnsi="Cambria Math" w:cstheme="minorHAnsi"/>
                          <w:bCs/>
                          <w:i/>
                          <w:color w:val="222222"/>
                          <w:sz w:val="20"/>
                          <w:szCs w:val="20"/>
                          <w:lang w:eastAsia="es-MX"/>
                        </w:rPr>
                      </m:ctrlPr>
                    </m:sSupPr>
                    <m:e>
                      <m:r>
                        <w:rPr>
                          <w:rFonts w:ascii="Cambria Math" w:eastAsia="Times New Roman" w:hAnsi="Cambria Math" w:cstheme="minorHAnsi"/>
                          <w:color w:val="222222"/>
                          <w:sz w:val="20"/>
                          <w:szCs w:val="20"/>
                          <w:lang w:eastAsia="es-MX"/>
                        </w:rPr>
                        <m:t>c</m:t>
                      </m:r>
                    </m:e>
                    <m:sup>
                      <m:r>
                        <w:rPr>
                          <w:rFonts w:ascii="Cambria Math" w:eastAsia="Times New Roman" w:hAnsi="Cambria Math" w:cstheme="minorHAnsi"/>
                          <w:color w:val="222222"/>
                          <w:sz w:val="20"/>
                          <w:szCs w:val="20"/>
                          <w:lang w:eastAsia="es-MX"/>
                        </w:rPr>
                        <m:t>2</m:t>
                      </m:r>
                    </m:sup>
                  </m:sSup>
                  <m:r>
                    <w:rPr>
                      <w:rFonts w:ascii="Cambria Math" w:eastAsia="Times New Roman" w:hAnsi="Cambria Math" w:cstheme="minorHAnsi"/>
                      <w:color w:val="222222"/>
                      <w:sz w:val="20"/>
                      <w:szCs w:val="20"/>
                      <w:lang w:eastAsia="es-MX"/>
                    </w:rPr>
                    <m:t>-</m:t>
                  </m:r>
                  <m:sSup>
                    <m:sSupPr>
                      <m:ctrlPr>
                        <w:rPr>
                          <w:rFonts w:ascii="Cambria Math" w:eastAsia="Times New Roman" w:hAnsi="Cambria Math" w:cstheme="minorHAnsi"/>
                          <w:bCs/>
                          <w:i/>
                          <w:color w:val="222222"/>
                          <w:sz w:val="20"/>
                          <w:szCs w:val="20"/>
                          <w:lang w:eastAsia="es-MX"/>
                        </w:rPr>
                      </m:ctrlPr>
                    </m:sSupPr>
                    <m:e>
                      <m:r>
                        <w:rPr>
                          <w:rFonts w:ascii="Cambria Math" w:eastAsia="Times New Roman" w:hAnsi="Cambria Math" w:cstheme="minorHAnsi"/>
                          <w:color w:val="222222"/>
                          <w:sz w:val="20"/>
                          <w:szCs w:val="20"/>
                          <w:lang w:eastAsia="es-MX"/>
                        </w:rPr>
                        <m:t>a</m:t>
                      </m:r>
                    </m:e>
                    <m:sup>
                      <m:r>
                        <w:rPr>
                          <w:rFonts w:ascii="Cambria Math" w:eastAsia="Times New Roman" w:hAnsi="Cambria Math" w:cstheme="minorHAnsi"/>
                          <w:color w:val="222222"/>
                          <w:sz w:val="20"/>
                          <w:szCs w:val="20"/>
                          <w:lang w:eastAsia="es-MX"/>
                        </w:rPr>
                        <m:t>2</m:t>
                      </m:r>
                    </m:sup>
                  </m:sSup>
                </m:e>
              </m:rad>
            </m:oMath>
          </w:p>
        </w:tc>
      </w:tr>
    </w:tbl>
    <w:p w:rsidR="003225FC" w:rsidRDefault="003225FC" w:rsidP="009B2A78">
      <w:pPr>
        <w:shd w:val="clear" w:color="auto" w:fill="FFFFFF"/>
        <w:spacing w:after="0" w:line="405" w:lineRule="atLeast"/>
        <w:ind w:firstLine="450"/>
        <w:jc w:val="both"/>
        <w:textAlignment w:val="baseline"/>
        <w:rPr>
          <w:rFonts w:ascii="Calibri" w:eastAsia="Times New Roman" w:hAnsi="Calibri" w:cs="Calibri"/>
          <w:bCs/>
          <w:color w:val="222222"/>
          <w:sz w:val="20"/>
          <w:szCs w:val="20"/>
          <w:lang w:eastAsia="es-MX"/>
        </w:rPr>
      </w:pPr>
      <w:r w:rsidRPr="003225FC">
        <w:rPr>
          <w:rFonts w:ascii="Arial" w:eastAsia="Times New Roman" w:hAnsi="Arial" w:cs="Arial"/>
          <w:color w:val="000000"/>
          <w:sz w:val="27"/>
          <w:szCs w:val="27"/>
          <w:lang w:eastAsia="es-MX"/>
        </w:rPr>
        <w:br/>
      </w:r>
    </w:p>
    <w:p w:rsidR="003754F8" w:rsidRPr="009B4753" w:rsidRDefault="003754F8" w:rsidP="003754F8">
      <w:pPr>
        <w:spacing w:line="240" w:lineRule="auto"/>
        <w:rPr>
          <w:sz w:val="20"/>
          <w:szCs w:val="20"/>
        </w:rPr>
      </w:pPr>
      <w:bookmarkStart w:id="0" w:name="_GoBack"/>
      <w:bookmarkEnd w:id="0"/>
      <w:r w:rsidRPr="009B4753">
        <w:rPr>
          <w:sz w:val="20"/>
          <w:szCs w:val="20"/>
        </w:rPr>
        <w:lastRenderedPageBreak/>
        <w:t>Para reforzar los temas de la unidad hemos seleccionado una serie de clases que te permitirán cimentar las bases matemáticas para continuar con tus actividades de evaluación</w:t>
      </w:r>
    </w:p>
    <w:tbl>
      <w:tblPr>
        <w:tblStyle w:val="Tablaconcuadrcula1"/>
        <w:tblW w:w="5000" w:type="pct"/>
        <w:tblLook w:val="04A0" w:firstRow="1" w:lastRow="0" w:firstColumn="1" w:lastColumn="0" w:noHBand="0" w:noVBand="1"/>
      </w:tblPr>
      <w:tblGrid>
        <w:gridCol w:w="5743"/>
        <w:gridCol w:w="3971"/>
      </w:tblGrid>
      <w:tr w:rsidR="003754F8" w:rsidRPr="009B4753" w:rsidTr="009B573B">
        <w:tc>
          <w:tcPr>
            <w:tcW w:w="2956" w:type="pct"/>
          </w:tcPr>
          <w:p w:rsidR="003754F8" w:rsidRPr="009B4753" w:rsidRDefault="003754F8" w:rsidP="003754F8">
            <w:pPr>
              <w:rPr>
                <w:rFonts w:cstheme="minorHAnsi"/>
                <w:sz w:val="20"/>
                <w:szCs w:val="20"/>
              </w:rPr>
            </w:pPr>
            <w:r w:rsidRPr="009B4753">
              <w:rPr>
                <w:rFonts w:cstheme="minorHAnsi"/>
                <w:sz w:val="20"/>
                <w:szCs w:val="20"/>
              </w:rPr>
              <w:t>Temas</w:t>
            </w:r>
          </w:p>
        </w:tc>
        <w:tc>
          <w:tcPr>
            <w:tcW w:w="2044" w:type="pct"/>
          </w:tcPr>
          <w:p w:rsidR="003754F8" w:rsidRPr="009B4753" w:rsidRDefault="003754F8" w:rsidP="003754F8">
            <w:pPr>
              <w:rPr>
                <w:rFonts w:cstheme="minorHAnsi"/>
                <w:sz w:val="20"/>
                <w:szCs w:val="20"/>
              </w:rPr>
            </w:pPr>
            <w:r w:rsidRPr="009B4753">
              <w:rPr>
                <w:rFonts w:cstheme="minorHAnsi"/>
                <w:sz w:val="20"/>
                <w:szCs w:val="20"/>
              </w:rPr>
              <w:t>Nombre del Video</w:t>
            </w:r>
          </w:p>
        </w:tc>
      </w:tr>
      <w:tr w:rsidR="003754F8" w:rsidRPr="009B4753" w:rsidTr="00166808">
        <w:tc>
          <w:tcPr>
            <w:tcW w:w="2956" w:type="pct"/>
            <w:vAlign w:val="center"/>
          </w:tcPr>
          <w:p w:rsidR="00350C1F" w:rsidRPr="009B4753" w:rsidRDefault="00350C1F" w:rsidP="00166808">
            <w:pPr>
              <w:rPr>
                <w:rFonts w:cstheme="minorHAnsi"/>
                <w:sz w:val="20"/>
                <w:szCs w:val="20"/>
              </w:rPr>
            </w:pPr>
            <w:r w:rsidRPr="009B4753">
              <w:rPr>
                <w:rFonts w:cstheme="minorHAnsi"/>
                <w:sz w:val="20"/>
                <w:szCs w:val="20"/>
              </w:rPr>
              <w:t>1.1  Ángulos</w:t>
            </w:r>
            <w:r w:rsidR="000A0407" w:rsidRPr="009B4753">
              <w:rPr>
                <w:rFonts w:cstheme="minorHAnsi"/>
                <w:sz w:val="20"/>
                <w:szCs w:val="20"/>
              </w:rPr>
              <w:t xml:space="preserve"> </w:t>
            </w:r>
          </w:p>
          <w:p w:rsidR="00350C1F" w:rsidRPr="009B4753" w:rsidRDefault="00350C1F" w:rsidP="00166808">
            <w:pPr>
              <w:tabs>
                <w:tab w:val="left" w:pos="0"/>
              </w:tabs>
              <w:rPr>
                <w:rFonts w:cstheme="minorHAnsi"/>
                <w:sz w:val="20"/>
                <w:szCs w:val="20"/>
              </w:rPr>
            </w:pPr>
            <w:r w:rsidRPr="009B4753">
              <w:rPr>
                <w:rFonts w:cstheme="minorHAnsi"/>
                <w:sz w:val="20"/>
                <w:szCs w:val="20"/>
              </w:rPr>
              <w:t>1.1.1     Por su apertura.</w:t>
            </w:r>
          </w:p>
          <w:p w:rsidR="00350C1F" w:rsidRPr="009B4753" w:rsidRDefault="00350C1F" w:rsidP="00166808">
            <w:pPr>
              <w:ind w:left="567" w:hanging="567"/>
              <w:rPr>
                <w:rFonts w:cstheme="minorHAnsi"/>
                <w:sz w:val="20"/>
                <w:szCs w:val="20"/>
              </w:rPr>
            </w:pPr>
            <w:r w:rsidRPr="009B4753">
              <w:rPr>
                <w:rFonts w:cstheme="minorHAnsi"/>
                <w:sz w:val="20"/>
                <w:szCs w:val="20"/>
              </w:rPr>
              <w:t>1.1.2  Por la posición entre dos rectas, paralelas y   una secante.</w:t>
            </w:r>
          </w:p>
          <w:p w:rsidR="00350C1F" w:rsidRPr="009B4753" w:rsidRDefault="00350C1F" w:rsidP="00166808">
            <w:pPr>
              <w:rPr>
                <w:rFonts w:cstheme="minorHAnsi"/>
                <w:sz w:val="20"/>
                <w:szCs w:val="20"/>
              </w:rPr>
            </w:pPr>
            <w:r w:rsidRPr="009B4753">
              <w:rPr>
                <w:rFonts w:cstheme="minorHAnsi"/>
                <w:sz w:val="20"/>
                <w:szCs w:val="20"/>
              </w:rPr>
              <w:t>1.1.3     Por la suma de sus medidas.</w:t>
            </w:r>
          </w:p>
          <w:p w:rsidR="00350C1F" w:rsidRPr="009B4753" w:rsidRDefault="00350C1F" w:rsidP="00166808">
            <w:pPr>
              <w:rPr>
                <w:rFonts w:cstheme="minorHAnsi"/>
                <w:sz w:val="20"/>
                <w:szCs w:val="20"/>
              </w:rPr>
            </w:pPr>
            <w:r w:rsidRPr="009B4753">
              <w:rPr>
                <w:rFonts w:cstheme="minorHAnsi"/>
                <w:sz w:val="20"/>
                <w:szCs w:val="20"/>
              </w:rPr>
              <w:t>1.1.4     Complementarios.</w:t>
            </w:r>
          </w:p>
          <w:p w:rsidR="003754F8" w:rsidRPr="009B4753" w:rsidRDefault="00350C1F" w:rsidP="00166808">
            <w:pPr>
              <w:rPr>
                <w:rFonts w:cstheme="minorHAnsi"/>
                <w:sz w:val="20"/>
                <w:szCs w:val="20"/>
              </w:rPr>
            </w:pPr>
            <w:r w:rsidRPr="009B4753">
              <w:rPr>
                <w:rFonts w:cstheme="minorHAnsi"/>
                <w:sz w:val="20"/>
                <w:szCs w:val="20"/>
              </w:rPr>
              <w:t>1.1.5     Suplementarios.</w:t>
            </w:r>
          </w:p>
        </w:tc>
        <w:tc>
          <w:tcPr>
            <w:tcW w:w="2044" w:type="pct"/>
            <w:vAlign w:val="center"/>
          </w:tcPr>
          <w:p w:rsidR="003754F8" w:rsidRPr="009B4753" w:rsidRDefault="00394B95" w:rsidP="00166808">
            <w:pPr>
              <w:shd w:val="clear" w:color="auto" w:fill="FFFFFF"/>
              <w:rPr>
                <w:rFonts w:eastAsia="Times New Roman" w:cstheme="minorHAnsi"/>
                <w:color w:val="222222"/>
                <w:sz w:val="20"/>
                <w:szCs w:val="20"/>
                <w:lang w:eastAsia="es-MX"/>
              </w:rPr>
            </w:pPr>
            <w:r w:rsidRPr="009B4753">
              <w:rPr>
                <w:rFonts w:eastAsia="Times New Roman" w:cstheme="minorHAnsi"/>
                <w:color w:val="222222"/>
                <w:sz w:val="20"/>
                <w:szCs w:val="20"/>
                <w:lang w:eastAsia="es-MX"/>
              </w:rPr>
              <w:t>1.- Clasificación de ángulos</w:t>
            </w:r>
          </w:p>
          <w:p w:rsidR="00394B95" w:rsidRPr="009B4753" w:rsidRDefault="00394B95" w:rsidP="00166808">
            <w:pPr>
              <w:shd w:val="clear" w:color="auto" w:fill="FFFFFF"/>
              <w:rPr>
                <w:rFonts w:eastAsia="Times New Roman" w:cstheme="minorHAnsi"/>
                <w:color w:val="222222"/>
                <w:sz w:val="20"/>
                <w:szCs w:val="20"/>
                <w:lang w:eastAsia="es-MX"/>
              </w:rPr>
            </w:pPr>
            <w:r w:rsidRPr="009B4753">
              <w:rPr>
                <w:rFonts w:eastAsia="Times New Roman" w:cstheme="minorHAnsi"/>
                <w:color w:val="222222"/>
                <w:sz w:val="20"/>
                <w:szCs w:val="20"/>
                <w:lang w:eastAsia="es-MX"/>
              </w:rPr>
              <w:t>2.- Ángulos entre paralelas y una secante</w:t>
            </w:r>
          </w:p>
          <w:p w:rsidR="00FC33FA" w:rsidRPr="009B4753" w:rsidRDefault="00394B95" w:rsidP="00166808">
            <w:pPr>
              <w:shd w:val="clear" w:color="auto" w:fill="FFFFFF"/>
              <w:rPr>
                <w:rFonts w:eastAsia="Times New Roman" w:cstheme="minorHAnsi"/>
                <w:color w:val="222222"/>
                <w:sz w:val="20"/>
                <w:szCs w:val="20"/>
                <w:lang w:eastAsia="es-MX"/>
              </w:rPr>
            </w:pPr>
            <w:r w:rsidRPr="009B4753">
              <w:rPr>
                <w:rFonts w:eastAsia="Times New Roman" w:cstheme="minorHAnsi"/>
                <w:color w:val="222222"/>
                <w:sz w:val="20"/>
                <w:szCs w:val="20"/>
                <w:lang w:eastAsia="es-MX"/>
              </w:rPr>
              <w:t>3.-</w:t>
            </w:r>
            <w:r w:rsidRPr="009B4753">
              <w:rPr>
                <w:sz w:val="20"/>
                <w:szCs w:val="20"/>
              </w:rPr>
              <w:t xml:space="preserve"> </w:t>
            </w:r>
            <w:r w:rsidRPr="009B4753">
              <w:rPr>
                <w:rFonts w:eastAsia="Times New Roman" w:cstheme="minorHAnsi"/>
                <w:color w:val="222222"/>
                <w:sz w:val="20"/>
                <w:szCs w:val="20"/>
                <w:lang w:eastAsia="es-MX"/>
              </w:rPr>
              <w:t>Ángulos complementarios y suplementarios</w:t>
            </w:r>
          </w:p>
        </w:tc>
      </w:tr>
      <w:tr w:rsidR="003754F8" w:rsidRPr="009B4753" w:rsidTr="00166808">
        <w:trPr>
          <w:trHeight w:val="1480"/>
        </w:trPr>
        <w:tc>
          <w:tcPr>
            <w:tcW w:w="2956" w:type="pct"/>
            <w:vAlign w:val="center"/>
          </w:tcPr>
          <w:p w:rsidR="00BE5A93" w:rsidRPr="009B4753" w:rsidRDefault="00FE445A" w:rsidP="00166808">
            <w:pPr>
              <w:rPr>
                <w:rFonts w:cstheme="minorHAnsi"/>
                <w:sz w:val="20"/>
                <w:szCs w:val="20"/>
              </w:rPr>
            </w:pPr>
            <w:r w:rsidRPr="009B4753">
              <w:rPr>
                <w:rFonts w:cstheme="minorHAnsi"/>
                <w:sz w:val="20"/>
                <w:szCs w:val="20"/>
              </w:rPr>
              <w:t>1.3     Propiedades relativas de los triángulos.</w:t>
            </w:r>
          </w:p>
          <w:p w:rsidR="00FE445A" w:rsidRPr="009B4753" w:rsidRDefault="00BE5A93" w:rsidP="00166808">
            <w:pPr>
              <w:rPr>
                <w:rFonts w:cstheme="minorHAnsi"/>
                <w:sz w:val="20"/>
                <w:szCs w:val="20"/>
              </w:rPr>
            </w:pPr>
            <w:r w:rsidRPr="009B4753">
              <w:rPr>
                <w:rFonts w:cstheme="minorHAnsi"/>
                <w:sz w:val="20"/>
                <w:szCs w:val="20"/>
              </w:rPr>
              <w:t>1</w:t>
            </w:r>
            <w:r w:rsidR="000A0407" w:rsidRPr="009B4753">
              <w:rPr>
                <w:rFonts w:cstheme="minorHAnsi"/>
                <w:sz w:val="20"/>
                <w:szCs w:val="20"/>
              </w:rPr>
              <w:t>.4     Criterios de congruencia</w:t>
            </w:r>
          </w:p>
          <w:p w:rsidR="00BE5A93" w:rsidRPr="009B4753" w:rsidRDefault="00BE5A93" w:rsidP="00166808">
            <w:pPr>
              <w:rPr>
                <w:rFonts w:cstheme="minorHAnsi"/>
                <w:sz w:val="20"/>
                <w:szCs w:val="20"/>
              </w:rPr>
            </w:pPr>
            <w:r w:rsidRPr="009B4753">
              <w:rPr>
                <w:rFonts w:cstheme="minorHAnsi"/>
                <w:sz w:val="20"/>
                <w:szCs w:val="20"/>
              </w:rPr>
              <w:t>1.5      Criterios de semejanza</w:t>
            </w:r>
          </w:p>
          <w:p w:rsidR="00F31D62" w:rsidRPr="009B4753" w:rsidRDefault="00F31D62" w:rsidP="00166808">
            <w:pPr>
              <w:rPr>
                <w:rFonts w:cstheme="minorHAnsi"/>
                <w:sz w:val="20"/>
                <w:szCs w:val="20"/>
              </w:rPr>
            </w:pPr>
            <w:r w:rsidRPr="009B4753">
              <w:rPr>
                <w:rFonts w:cstheme="minorHAnsi"/>
                <w:sz w:val="20"/>
                <w:szCs w:val="20"/>
              </w:rPr>
              <w:t>1.6     Teorema de Tales.</w:t>
            </w:r>
          </w:p>
          <w:p w:rsidR="00F31D62" w:rsidRPr="009B4753" w:rsidRDefault="00F31D62" w:rsidP="00166808">
            <w:pPr>
              <w:rPr>
                <w:rFonts w:cstheme="minorHAnsi"/>
                <w:sz w:val="20"/>
                <w:szCs w:val="20"/>
              </w:rPr>
            </w:pPr>
            <w:r w:rsidRPr="009B4753">
              <w:rPr>
                <w:rFonts w:cstheme="minorHAnsi"/>
                <w:sz w:val="20"/>
                <w:szCs w:val="20"/>
              </w:rPr>
              <w:t>1.7     Teorema de Pitágoras.</w:t>
            </w:r>
          </w:p>
        </w:tc>
        <w:tc>
          <w:tcPr>
            <w:tcW w:w="2044" w:type="pct"/>
            <w:vAlign w:val="center"/>
          </w:tcPr>
          <w:p w:rsidR="003754F8" w:rsidRPr="009B4753" w:rsidRDefault="006E6709" w:rsidP="00166808">
            <w:pPr>
              <w:shd w:val="clear" w:color="auto" w:fill="FFFFFF"/>
              <w:rPr>
                <w:rFonts w:eastAsia="Times New Roman" w:cstheme="minorHAnsi"/>
                <w:color w:val="222222"/>
                <w:sz w:val="20"/>
                <w:szCs w:val="20"/>
                <w:lang w:eastAsia="es-MX"/>
              </w:rPr>
            </w:pPr>
            <w:r w:rsidRPr="009B4753">
              <w:rPr>
                <w:rFonts w:eastAsia="Times New Roman" w:cstheme="minorHAnsi"/>
                <w:color w:val="222222"/>
                <w:sz w:val="20"/>
                <w:szCs w:val="20"/>
                <w:lang w:eastAsia="es-MX"/>
              </w:rPr>
              <w:t>Propiedades de los triángulos</w:t>
            </w:r>
          </w:p>
          <w:p w:rsidR="00BE5A93" w:rsidRPr="009B4753" w:rsidRDefault="00BE5A93" w:rsidP="00166808">
            <w:pPr>
              <w:shd w:val="clear" w:color="auto" w:fill="FFFFFF"/>
              <w:rPr>
                <w:rFonts w:eastAsia="Times New Roman" w:cstheme="minorHAnsi"/>
                <w:color w:val="222222"/>
                <w:sz w:val="20"/>
                <w:szCs w:val="20"/>
                <w:lang w:eastAsia="es-MX"/>
              </w:rPr>
            </w:pPr>
            <w:r w:rsidRPr="009B4753">
              <w:rPr>
                <w:rFonts w:eastAsia="Times New Roman" w:cstheme="minorHAnsi"/>
                <w:color w:val="222222"/>
                <w:sz w:val="20"/>
                <w:szCs w:val="20"/>
                <w:lang w:eastAsia="es-MX"/>
              </w:rPr>
              <w:t>Criterios de congruencia y semejanza</w:t>
            </w:r>
          </w:p>
          <w:p w:rsidR="00950366" w:rsidRPr="009B4753" w:rsidRDefault="00950366" w:rsidP="00166808">
            <w:pPr>
              <w:shd w:val="clear" w:color="auto" w:fill="FFFFFF"/>
              <w:rPr>
                <w:rFonts w:eastAsia="Times New Roman" w:cstheme="minorHAnsi"/>
                <w:color w:val="222222"/>
                <w:sz w:val="20"/>
                <w:szCs w:val="20"/>
                <w:lang w:eastAsia="es-MX"/>
              </w:rPr>
            </w:pPr>
            <w:r w:rsidRPr="009B4753">
              <w:rPr>
                <w:rFonts w:eastAsia="Times New Roman" w:cstheme="minorHAnsi"/>
                <w:color w:val="222222"/>
                <w:sz w:val="20"/>
                <w:szCs w:val="20"/>
                <w:lang w:eastAsia="es-MX"/>
              </w:rPr>
              <w:t>Teorema de Tales</w:t>
            </w:r>
          </w:p>
          <w:p w:rsidR="00BE5A93" w:rsidRPr="009B4753" w:rsidRDefault="00950366" w:rsidP="00166808">
            <w:pPr>
              <w:shd w:val="clear" w:color="auto" w:fill="FFFFFF"/>
              <w:rPr>
                <w:rFonts w:eastAsia="Times New Roman" w:cstheme="minorHAnsi"/>
                <w:color w:val="222222"/>
                <w:sz w:val="20"/>
                <w:szCs w:val="20"/>
                <w:lang w:eastAsia="es-MX"/>
              </w:rPr>
            </w:pPr>
            <w:r w:rsidRPr="009B4753">
              <w:rPr>
                <w:rFonts w:eastAsia="Times New Roman" w:cstheme="minorHAnsi"/>
                <w:color w:val="222222"/>
                <w:sz w:val="20"/>
                <w:szCs w:val="20"/>
                <w:lang w:eastAsia="es-MX"/>
              </w:rPr>
              <w:t>Teorema de Pitágoras</w:t>
            </w:r>
          </w:p>
          <w:p w:rsidR="00950366" w:rsidRPr="009B4753" w:rsidRDefault="00950366" w:rsidP="00166808">
            <w:pPr>
              <w:shd w:val="clear" w:color="auto" w:fill="FFFFFF"/>
              <w:rPr>
                <w:rFonts w:eastAsia="Times New Roman" w:cstheme="minorHAnsi"/>
                <w:color w:val="222222"/>
                <w:sz w:val="20"/>
                <w:szCs w:val="20"/>
                <w:lang w:eastAsia="es-MX"/>
              </w:rPr>
            </w:pPr>
          </w:p>
        </w:tc>
      </w:tr>
    </w:tbl>
    <w:p w:rsidR="003754F8" w:rsidRPr="003754F8" w:rsidRDefault="003754F8" w:rsidP="003754F8">
      <w:pPr>
        <w:spacing w:line="240" w:lineRule="auto"/>
      </w:pPr>
    </w:p>
    <w:p w:rsidR="00AB4730" w:rsidRDefault="00AB4730" w:rsidP="00AB4730">
      <w:pPr>
        <w:tabs>
          <w:tab w:val="left" w:pos="2614"/>
        </w:tabs>
        <w:spacing w:after="0"/>
        <w:rPr>
          <w:b/>
          <w:sz w:val="28"/>
          <w:szCs w:val="28"/>
        </w:rPr>
      </w:pPr>
    </w:p>
    <w:sectPr w:rsidR="00AB4730" w:rsidSect="00D168C3">
      <w:headerReference w:type="default" r:id="rId37"/>
      <w:footerReference w:type="default" r:id="rId38"/>
      <w:pgSz w:w="12240" w:h="15840"/>
      <w:pgMar w:top="1417" w:right="1041" w:bottom="1417" w:left="1701" w:header="708" w:footer="708" w:gutter="0"/>
      <w:pgBorders w:offsetFrom="page">
        <w:top w:val="tornPaperBlack" w:sz="31" w:space="24" w:color="E36C0A" w:themeColor="accent6" w:themeShade="BF"/>
        <w:left w:val="tornPaperBlack" w:sz="31" w:space="24" w:color="E36C0A" w:themeColor="accent6" w:themeShade="BF"/>
        <w:bottom w:val="tornPaperBlack" w:sz="31" w:space="24" w:color="E36C0A" w:themeColor="accent6" w:themeShade="BF"/>
        <w:right w:val="tornPaperBlack" w:sz="31" w:space="24" w:color="E36C0A" w:themeColor="accent6" w:themeShade="B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6E39" w:rsidRDefault="00276E39" w:rsidP="009B0642">
      <w:pPr>
        <w:spacing w:after="0" w:line="240" w:lineRule="auto"/>
      </w:pPr>
      <w:r>
        <w:separator/>
      </w:r>
    </w:p>
  </w:endnote>
  <w:endnote w:type="continuationSeparator" w:id="0">
    <w:p w:rsidR="00276E39" w:rsidRDefault="00276E39" w:rsidP="009B0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LTStd-Roman">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73B" w:rsidRPr="00292CA7" w:rsidRDefault="009B573B">
    <w:pPr>
      <w:pStyle w:val="Piedepgina"/>
      <w:pBdr>
        <w:top w:val="thinThickSmallGap" w:sz="24" w:space="1" w:color="622423" w:themeColor="accent2" w:themeShade="7F"/>
      </w:pBdr>
      <w:rPr>
        <w:rFonts w:eastAsiaTheme="majorEastAsia" w:cstheme="majorBidi"/>
        <w:sz w:val="18"/>
        <w:szCs w:val="18"/>
      </w:rPr>
    </w:pPr>
    <w:r w:rsidRPr="00292CA7">
      <w:rPr>
        <w:rFonts w:eastAsiaTheme="majorEastAsia" w:cstheme="majorBidi"/>
        <w:sz w:val="18"/>
        <w:szCs w:val="18"/>
      </w:rPr>
      <w:t>Maritza Finkenthal</w:t>
    </w:r>
    <w:r w:rsidRPr="00292CA7">
      <w:rPr>
        <w:rFonts w:eastAsiaTheme="majorEastAsia" w:cstheme="majorBidi"/>
        <w:sz w:val="18"/>
        <w:szCs w:val="18"/>
      </w:rPr>
      <w:ptab w:relativeTo="margin" w:alignment="right" w:leader="none"/>
    </w:r>
    <w:r w:rsidRPr="00292CA7">
      <w:rPr>
        <w:rFonts w:eastAsiaTheme="majorEastAsia" w:cstheme="majorBidi"/>
        <w:sz w:val="18"/>
        <w:szCs w:val="18"/>
        <w:lang w:val="es-ES"/>
      </w:rPr>
      <w:t xml:space="preserve">Página </w:t>
    </w:r>
    <w:r w:rsidRPr="00292CA7">
      <w:rPr>
        <w:rFonts w:eastAsiaTheme="minorEastAsia"/>
        <w:sz w:val="18"/>
        <w:szCs w:val="18"/>
      </w:rPr>
      <w:fldChar w:fldCharType="begin"/>
    </w:r>
    <w:r w:rsidRPr="00292CA7">
      <w:rPr>
        <w:sz w:val="18"/>
        <w:szCs w:val="18"/>
      </w:rPr>
      <w:instrText>PAGE   \* MERGEFORMAT</w:instrText>
    </w:r>
    <w:r w:rsidRPr="00292CA7">
      <w:rPr>
        <w:rFonts w:eastAsiaTheme="minorEastAsia"/>
        <w:sz w:val="18"/>
        <w:szCs w:val="18"/>
      </w:rPr>
      <w:fldChar w:fldCharType="separate"/>
    </w:r>
    <w:r w:rsidR="00B931E5" w:rsidRPr="00B931E5">
      <w:rPr>
        <w:rFonts w:eastAsiaTheme="majorEastAsia" w:cstheme="majorBidi"/>
        <w:noProof/>
        <w:sz w:val="18"/>
        <w:szCs w:val="18"/>
        <w:lang w:val="es-ES"/>
      </w:rPr>
      <w:t>10</w:t>
    </w:r>
    <w:r w:rsidRPr="00292CA7">
      <w:rPr>
        <w:rFonts w:eastAsiaTheme="majorEastAsia" w:cstheme="majorBidi"/>
        <w:sz w:val="18"/>
        <w:szCs w:val="18"/>
      </w:rPr>
      <w:fldChar w:fldCharType="end"/>
    </w:r>
  </w:p>
  <w:p w:rsidR="009B573B" w:rsidRDefault="009B573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6E39" w:rsidRDefault="00276E39" w:rsidP="009B0642">
      <w:pPr>
        <w:spacing w:after="0" w:line="240" w:lineRule="auto"/>
      </w:pPr>
      <w:r>
        <w:separator/>
      </w:r>
    </w:p>
  </w:footnote>
  <w:footnote w:type="continuationSeparator" w:id="0">
    <w:p w:rsidR="00276E39" w:rsidRDefault="00276E39" w:rsidP="009B06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73B" w:rsidRDefault="009B573B" w:rsidP="008E38EB">
    <w:pPr>
      <w:pStyle w:val="Encabezado"/>
      <w:ind w:left="-567"/>
    </w:pPr>
  </w:p>
  <w:tbl>
    <w:tblPr>
      <w:tblStyle w:val="Tablaconcuadrcu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310"/>
    </w:tblGrid>
    <w:tr w:rsidR="009B573B" w:rsidTr="0004092A">
      <w:tc>
        <w:tcPr>
          <w:tcW w:w="1668" w:type="dxa"/>
        </w:tcPr>
        <w:p w:rsidR="009B573B" w:rsidRDefault="009B573B" w:rsidP="008E38EB">
          <w:pPr>
            <w:pStyle w:val="Encabezado"/>
          </w:pPr>
          <w:r>
            <w:rPr>
              <w:noProof/>
              <w:lang w:eastAsia="es-MX"/>
            </w:rPr>
            <w:drawing>
              <wp:inline distT="0" distB="0" distL="0" distR="0" wp14:anchorId="597AF553" wp14:editId="5D224AB1">
                <wp:extent cx="768350" cy="77406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8350" cy="774065"/>
                        </a:xfrm>
                        <a:prstGeom prst="rect">
                          <a:avLst/>
                        </a:prstGeom>
                        <a:noFill/>
                      </pic:spPr>
                    </pic:pic>
                  </a:graphicData>
                </a:graphic>
              </wp:inline>
            </w:drawing>
          </w:r>
        </w:p>
      </w:tc>
      <w:tc>
        <w:tcPr>
          <w:tcW w:w="7310" w:type="dxa"/>
        </w:tcPr>
        <w:p w:rsidR="009B573B" w:rsidRDefault="009B573B" w:rsidP="008E38EB">
          <w:pPr>
            <w:pStyle w:val="Encabezado"/>
            <w:rPr>
              <w:sz w:val="36"/>
              <w:szCs w:val="36"/>
            </w:rPr>
          </w:pPr>
          <w:r w:rsidRPr="0004092A">
            <w:rPr>
              <w:sz w:val="36"/>
              <w:szCs w:val="36"/>
            </w:rPr>
            <w:t>Matemáticas I</w:t>
          </w:r>
          <w:r>
            <w:rPr>
              <w:sz w:val="36"/>
              <w:szCs w:val="36"/>
            </w:rPr>
            <w:t>I</w:t>
          </w:r>
        </w:p>
        <w:p w:rsidR="009B573B" w:rsidRPr="0004092A" w:rsidRDefault="009B573B" w:rsidP="008E38EB">
          <w:pPr>
            <w:pStyle w:val="Encabezado"/>
            <w:rPr>
              <w:sz w:val="36"/>
              <w:szCs w:val="36"/>
            </w:rPr>
          </w:pPr>
          <w:r>
            <w:rPr>
              <w:sz w:val="36"/>
              <w:szCs w:val="36"/>
            </w:rPr>
            <w:t>Introducción</w:t>
          </w:r>
        </w:p>
      </w:tc>
    </w:tr>
  </w:tbl>
  <w:p w:rsidR="009B573B" w:rsidRDefault="009B573B" w:rsidP="0004092A">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227"/>
    <w:rsid w:val="000015F4"/>
    <w:rsid w:val="00005E6C"/>
    <w:rsid w:val="0000602B"/>
    <w:rsid w:val="00020A64"/>
    <w:rsid w:val="00023E14"/>
    <w:rsid w:val="00037BDC"/>
    <w:rsid w:val="0004092A"/>
    <w:rsid w:val="00050167"/>
    <w:rsid w:val="000721CD"/>
    <w:rsid w:val="000A0407"/>
    <w:rsid w:val="000D49C3"/>
    <w:rsid w:val="000E626C"/>
    <w:rsid w:val="000E6758"/>
    <w:rsid w:val="000F017C"/>
    <w:rsid w:val="000F0EE6"/>
    <w:rsid w:val="000F2EF4"/>
    <w:rsid w:val="000F6A67"/>
    <w:rsid w:val="00120D05"/>
    <w:rsid w:val="00123965"/>
    <w:rsid w:val="00145458"/>
    <w:rsid w:val="00166808"/>
    <w:rsid w:val="0019396C"/>
    <w:rsid w:val="00196C12"/>
    <w:rsid w:val="001B6309"/>
    <w:rsid w:val="001C5DE0"/>
    <w:rsid w:val="001E57D8"/>
    <w:rsid w:val="00264A12"/>
    <w:rsid w:val="00266458"/>
    <w:rsid w:val="00276E39"/>
    <w:rsid w:val="00281E58"/>
    <w:rsid w:val="00292942"/>
    <w:rsid w:val="00292CA7"/>
    <w:rsid w:val="002D4E01"/>
    <w:rsid w:val="002F1AAA"/>
    <w:rsid w:val="00300167"/>
    <w:rsid w:val="00300B54"/>
    <w:rsid w:val="00304FBC"/>
    <w:rsid w:val="00311E57"/>
    <w:rsid w:val="00313F28"/>
    <w:rsid w:val="003178E4"/>
    <w:rsid w:val="003225FC"/>
    <w:rsid w:val="0033042E"/>
    <w:rsid w:val="00332107"/>
    <w:rsid w:val="00346CBD"/>
    <w:rsid w:val="003500BA"/>
    <w:rsid w:val="00350C1F"/>
    <w:rsid w:val="003558FE"/>
    <w:rsid w:val="003614B8"/>
    <w:rsid w:val="003615F7"/>
    <w:rsid w:val="003754F8"/>
    <w:rsid w:val="0038632A"/>
    <w:rsid w:val="00394B95"/>
    <w:rsid w:val="003B186E"/>
    <w:rsid w:val="003B6A89"/>
    <w:rsid w:val="003E0859"/>
    <w:rsid w:val="003F6E27"/>
    <w:rsid w:val="00410174"/>
    <w:rsid w:val="004119ED"/>
    <w:rsid w:val="00420C6D"/>
    <w:rsid w:val="004225EE"/>
    <w:rsid w:val="00436FFF"/>
    <w:rsid w:val="00444532"/>
    <w:rsid w:val="0044712B"/>
    <w:rsid w:val="00447808"/>
    <w:rsid w:val="004613F7"/>
    <w:rsid w:val="00474614"/>
    <w:rsid w:val="00490C32"/>
    <w:rsid w:val="00493375"/>
    <w:rsid w:val="004A4C1F"/>
    <w:rsid w:val="004B5E0C"/>
    <w:rsid w:val="004D6E19"/>
    <w:rsid w:val="004F10D9"/>
    <w:rsid w:val="004F3505"/>
    <w:rsid w:val="004F5640"/>
    <w:rsid w:val="00525286"/>
    <w:rsid w:val="00525E35"/>
    <w:rsid w:val="005309D8"/>
    <w:rsid w:val="0054638F"/>
    <w:rsid w:val="00550510"/>
    <w:rsid w:val="0055136D"/>
    <w:rsid w:val="005565B1"/>
    <w:rsid w:val="005731A3"/>
    <w:rsid w:val="006019BF"/>
    <w:rsid w:val="00615990"/>
    <w:rsid w:val="00633F22"/>
    <w:rsid w:val="006360E1"/>
    <w:rsid w:val="00636FC4"/>
    <w:rsid w:val="00637153"/>
    <w:rsid w:val="0064783A"/>
    <w:rsid w:val="0065296B"/>
    <w:rsid w:val="006948B1"/>
    <w:rsid w:val="006965E8"/>
    <w:rsid w:val="006A5A4E"/>
    <w:rsid w:val="006E6709"/>
    <w:rsid w:val="006F4B23"/>
    <w:rsid w:val="00716682"/>
    <w:rsid w:val="00733AF2"/>
    <w:rsid w:val="00734A1C"/>
    <w:rsid w:val="00744229"/>
    <w:rsid w:val="00747F8B"/>
    <w:rsid w:val="007509A2"/>
    <w:rsid w:val="00753E11"/>
    <w:rsid w:val="007966F2"/>
    <w:rsid w:val="00796A2E"/>
    <w:rsid w:val="007D3E66"/>
    <w:rsid w:val="008015F3"/>
    <w:rsid w:val="0081581E"/>
    <w:rsid w:val="008256FA"/>
    <w:rsid w:val="00837227"/>
    <w:rsid w:val="00837B24"/>
    <w:rsid w:val="008872D7"/>
    <w:rsid w:val="008913A5"/>
    <w:rsid w:val="008A3279"/>
    <w:rsid w:val="008E38EB"/>
    <w:rsid w:val="008F2769"/>
    <w:rsid w:val="0092152D"/>
    <w:rsid w:val="009309AF"/>
    <w:rsid w:val="00942DD7"/>
    <w:rsid w:val="00950366"/>
    <w:rsid w:val="009564FC"/>
    <w:rsid w:val="00962279"/>
    <w:rsid w:val="009626C0"/>
    <w:rsid w:val="0099367B"/>
    <w:rsid w:val="009B0642"/>
    <w:rsid w:val="009B2A78"/>
    <w:rsid w:val="009B4753"/>
    <w:rsid w:val="009B573B"/>
    <w:rsid w:val="009B647C"/>
    <w:rsid w:val="009C03D1"/>
    <w:rsid w:val="009C4E20"/>
    <w:rsid w:val="009D19F8"/>
    <w:rsid w:val="009E5050"/>
    <w:rsid w:val="00A23B1A"/>
    <w:rsid w:val="00A2502E"/>
    <w:rsid w:val="00A36572"/>
    <w:rsid w:val="00A57053"/>
    <w:rsid w:val="00A6193D"/>
    <w:rsid w:val="00A70397"/>
    <w:rsid w:val="00A762F2"/>
    <w:rsid w:val="00A96D8A"/>
    <w:rsid w:val="00AA20BB"/>
    <w:rsid w:val="00AB2C63"/>
    <w:rsid w:val="00AB4730"/>
    <w:rsid w:val="00AE0022"/>
    <w:rsid w:val="00B16C35"/>
    <w:rsid w:val="00B301D2"/>
    <w:rsid w:val="00B65B77"/>
    <w:rsid w:val="00B8279A"/>
    <w:rsid w:val="00B83E4F"/>
    <w:rsid w:val="00B931E5"/>
    <w:rsid w:val="00BA22E1"/>
    <w:rsid w:val="00BB68CD"/>
    <w:rsid w:val="00BC24D8"/>
    <w:rsid w:val="00BD1324"/>
    <w:rsid w:val="00BE5A93"/>
    <w:rsid w:val="00BF0335"/>
    <w:rsid w:val="00BF0B51"/>
    <w:rsid w:val="00BF11A3"/>
    <w:rsid w:val="00C55476"/>
    <w:rsid w:val="00CA02F1"/>
    <w:rsid w:val="00CA20B2"/>
    <w:rsid w:val="00CD34D4"/>
    <w:rsid w:val="00CD774A"/>
    <w:rsid w:val="00CE5D59"/>
    <w:rsid w:val="00D00D90"/>
    <w:rsid w:val="00D02B40"/>
    <w:rsid w:val="00D0593B"/>
    <w:rsid w:val="00D168C3"/>
    <w:rsid w:val="00D347A8"/>
    <w:rsid w:val="00D60A50"/>
    <w:rsid w:val="00D74CB6"/>
    <w:rsid w:val="00D92E4C"/>
    <w:rsid w:val="00DA6EC8"/>
    <w:rsid w:val="00DB1B8A"/>
    <w:rsid w:val="00DB3315"/>
    <w:rsid w:val="00DC003C"/>
    <w:rsid w:val="00DE042F"/>
    <w:rsid w:val="00DE6E00"/>
    <w:rsid w:val="00DF2378"/>
    <w:rsid w:val="00DF7554"/>
    <w:rsid w:val="00E008E7"/>
    <w:rsid w:val="00E0247E"/>
    <w:rsid w:val="00E1272D"/>
    <w:rsid w:val="00E204DD"/>
    <w:rsid w:val="00E27A05"/>
    <w:rsid w:val="00E434E2"/>
    <w:rsid w:val="00E5298F"/>
    <w:rsid w:val="00E916BD"/>
    <w:rsid w:val="00EA6A72"/>
    <w:rsid w:val="00ED13CA"/>
    <w:rsid w:val="00EE3E8A"/>
    <w:rsid w:val="00F13293"/>
    <w:rsid w:val="00F31306"/>
    <w:rsid w:val="00F31D62"/>
    <w:rsid w:val="00F4533F"/>
    <w:rsid w:val="00F53EA8"/>
    <w:rsid w:val="00F5729A"/>
    <w:rsid w:val="00F574BE"/>
    <w:rsid w:val="00F84B11"/>
    <w:rsid w:val="00F96F9B"/>
    <w:rsid w:val="00FA4F67"/>
    <w:rsid w:val="00FC33FA"/>
    <w:rsid w:val="00FD3DBD"/>
    <w:rsid w:val="00FD4996"/>
    <w:rsid w:val="00FE44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0C1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8372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B064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0642"/>
  </w:style>
  <w:style w:type="paragraph" w:styleId="Piedepgina">
    <w:name w:val="footer"/>
    <w:basedOn w:val="Normal"/>
    <w:link w:val="PiedepginaCar"/>
    <w:uiPriority w:val="99"/>
    <w:unhideWhenUsed/>
    <w:rsid w:val="009B064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0642"/>
  </w:style>
  <w:style w:type="paragraph" w:styleId="Textodeglobo">
    <w:name w:val="Balloon Text"/>
    <w:basedOn w:val="Normal"/>
    <w:link w:val="TextodegloboCar"/>
    <w:uiPriority w:val="99"/>
    <w:semiHidden/>
    <w:unhideWhenUsed/>
    <w:rsid w:val="009B064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B0642"/>
    <w:rPr>
      <w:rFonts w:ascii="Tahoma" w:hAnsi="Tahoma" w:cs="Tahoma"/>
      <w:sz w:val="16"/>
      <w:szCs w:val="16"/>
    </w:rPr>
  </w:style>
  <w:style w:type="character" w:styleId="Textodelmarcadordeposicin">
    <w:name w:val="Placeholder Text"/>
    <w:basedOn w:val="Fuentedeprrafopredeter"/>
    <w:uiPriority w:val="99"/>
    <w:semiHidden/>
    <w:rsid w:val="00D347A8"/>
    <w:rPr>
      <w:color w:val="808080"/>
    </w:rPr>
  </w:style>
  <w:style w:type="character" w:styleId="Hipervnculo">
    <w:name w:val="Hyperlink"/>
    <w:basedOn w:val="Fuentedeprrafopredeter"/>
    <w:uiPriority w:val="99"/>
    <w:unhideWhenUsed/>
    <w:rsid w:val="0092152D"/>
    <w:rPr>
      <w:color w:val="0000FF" w:themeColor="hyperlink"/>
      <w:u w:val="single"/>
    </w:rPr>
  </w:style>
  <w:style w:type="table" w:customStyle="1" w:styleId="Tablaconcuadrcula1">
    <w:name w:val="Tabla con cuadrícula1"/>
    <w:basedOn w:val="Tablanormal"/>
    <w:next w:val="Tablaconcuadrcula"/>
    <w:uiPriority w:val="59"/>
    <w:rsid w:val="00375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0C1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8372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B064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0642"/>
  </w:style>
  <w:style w:type="paragraph" w:styleId="Piedepgina">
    <w:name w:val="footer"/>
    <w:basedOn w:val="Normal"/>
    <w:link w:val="PiedepginaCar"/>
    <w:uiPriority w:val="99"/>
    <w:unhideWhenUsed/>
    <w:rsid w:val="009B064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0642"/>
  </w:style>
  <w:style w:type="paragraph" w:styleId="Textodeglobo">
    <w:name w:val="Balloon Text"/>
    <w:basedOn w:val="Normal"/>
    <w:link w:val="TextodegloboCar"/>
    <w:uiPriority w:val="99"/>
    <w:semiHidden/>
    <w:unhideWhenUsed/>
    <w:rsid w:val="009B064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B0642"/>
    <w:rPr>
      <w:rFonts w:ascii="Tahoma" w:hAnsi="Tahoma" w:cs="Tahoma"/>
      <w:sz w:val="16"/>
      <w:szCs w:val="16"/>
    </w:rPr>
  </w:style>
  <w:style w:type="character" w:styleId="Textodelmarcadordeposicin">
    <w:name w:val="Placeholder Text"/>
    <w:basedOn w:val="Fuentedeprrafopredeter"/>
    <w:uiPriority w:val="99"/>
    <w:semiHidden/>
    <w:rsid w:val="00D347A8"/>
    <w:rPr>
      <w:color w:val="808080"/>
    </w:rPr>
  </w:style>
  <w:style w:type="character" w:styleId="Hipervnculo">
    <w:name w:val="Hyperlink"/>
    <w:basedOn w:val="Fuentedeprrafopredeter"/>
    <w:uiPriority w:val="99"/>
    <w:unhideWhenUsed/>
    <w:rsid w:val="0092152D"/>
    <w:rPr>
      <w:color w:val="0000FF" w:themeColor="hyperlink"/>
      <w:u w:val="single"/>
    </w:rPr>
  </w:style>
  <w:style w:type="table" w:customStyle="1" w:styleId="Tablaconcuadrcula1">
    <w:name w:val="Tabla con cuadrícula1"/>
    <w:basedOn w:val="Tablanormal"/>
    <w:next w:val="Tablaconcuadrcula"/>
    <w:uiPriority w:val="59"/>
    <w:rsid w:val="00375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855695">
      <w:bodyDiv w:val="1"/>
      <w:marLeft w:val="0"/>
      <w:marRight w:val="0"/>
      <w:marTop w:val="0"/>
      <w:marBottom w:val="0"/>
      <w:divBdr>
        <w:top w:val="none" w:sz="0" w:space="0" w:color="auto"/>
        <w:left w:val="none" w:sz="0" w:space="0" w:color="auto"/>
        <w:bottom w:val="none" w:sz="0" w:space="0" w:color="auto"/>
        <w:right w:val="none" w:sz="0" w:space="0" w:color="auto"/>
      </w:divBdr>
    </w:div>
    <w:div w:id="478226483">
      <w:bodyDiv w:val="1"/>
      <w:marLeft w:val="0"/>
      <w:marRight w:val="0"/>
      <w:marTop w:val="0"/>
      <w:marBottom w:val="0"/>
      <w:divBdr>
        <w:top w:val="none" w:sz="0" w:space="0" w:color="auto"/>
        <w:left w:val="none" w:sz="0" w:space="0" w:color="auto"/>
        <w:bottom w:val="none" w:sz="0" w:space="0" w:color="auto"/>
        <w:right w:val="none" w:sz="0" w:space="0" w:color="auto"/>
      </w:divBdr>
    </w:div>
    <w:div w:id="679159521">
      <w:bodyDiv w:val="1"/>
      <w:marLeft w:val="0"/>
      <w:marRight w:val="0"/>
      <w:marTop w:val="0"/>
      <w:marBottom w:val="0"/>
      <w:divBdr>
        <w:top w:val="none" w:sz="0" w:space="0" w:color="auto"/>
        <w:left w:val="none" w:sz="0" w:space="0" w:color="auto"/>
        <w:bottom w:val="none" w:sz="0" w:space="0" w:color="auto"/>
        <w:right w:val="none" w:sz="0" w:space="0" w:color="auto"/>
      </w:divBdr>
    </w:div>
    <w:div w:id="1728411811">
      <w:bodyDiv w:val="1"/>
      <w:marLeft w:val="0"/>
      <w:marRight w:val="0"/>
      <w:marTop w:val="0"/>
      <w:marBottom w:val="0"/>
      <w:divBdr>
        <w:top w:val="none" w:sz="0" w:space="0" w:color="auto"/>
        <w:left w:val="none" w:sz="0" w:space="0" w:color="auto"/>
        <w:bottom w:val="none" w:sz="0" w:space="0" w:color="auto"/>
        <w:right w:val="none" w:sz="0" w:space="0" w:color="auto"/>
      </w:divBdr>
      <w:divsChild>
        <w:div w:id="1742560178">
          <w:marLeft w:val="0"/>
          <w:marRight w:val="0"/>
          <w:marTop w:val="0"/>
          <w:marBottom w:val="0"/>
          <w:divBdr>
            <w:top w:val="threeDEmboss" w:sz="6" w:space="4" w:color="0F0FEF"/>
            <w:left w:val="threeDEmboss" w:sz="6" w:space="4" w:color="0F0FEF"/>
            <w:bottom w:val="threeDEmboss" w:sz="6" w:space="4" w:color="0F0FEF"/>
            <w:right w:val="threeDEmboss" w:sz="6" w:space="4" w:color="0F0FEF"/>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B108D3-9934-4A6F-A176-38B33A967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1</Pages>
  <Words>1551</Words>
  <Characters>8535</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Juan</cp:lastModifiedBy>
  <cp:revision>167</cp:revision>
  <cp:lastPrinted>2018-07-01T02:06:00Z</cp:lastPrinted>
  <dcterms:created xsi:type="dcterms:W3CDTF">2018-02-04T03:54:00Z</dcterms:created>
  <dcterms:modified xsi:type="dcterms:W3CDTF">2018-07-01T02:08:00Z</dcterms:modified>
</cp:coreProperties>
</file>