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E84" w:rsidRDefault="00771E84" w:rsidP="00771E84">
      <w:pPr>
        <w:spacing w:after="300" w:line="336" w:lineRule="atLeast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b/>
          <w:bCs/>
          <w:lang w:eastAsia="es-MX"/>
        </w:rPr>
        <w:t>3.9</w:t>
      </w:r>
      <w:r w:rsidRPr="006274CD">
        <w:rPr>
          <w:rFonts w:ascii="Arial" w:eastAsia="Times New Roman" w:hAnsi="Arial" w:cs="Arial"/>
          <w:lang w:eastAsia="es-MX"/>
        </w:rPr>
        <w:t xml:space="preserve">     Reglas de la UIQPA para escribir fórmulas y nombres de los c</w:t>
      </w:r>
      <w:r>
        <w:rPr>
          <w:rFonts w:ascii="Arial" w:eastAsia="Times New Roman" w:hAnsi="Arial" w:cs="Arial"/>
          <w:lang w:eastAsia="es-MX"/>
        </w:rPr>
        <w:t>ompuestos químicos inorgánicos:</w:t>
      </w:r>
    </w:p>
    <w:p w:rsidR="00771E84" w:rsidRPr="001E7C07" w:rsidRDefault="00771E84" w:rsidP="00771E84">
      <w:pPr>
        <w:spacing w:after="150" w:line="240" w:lineRule="auto"/>
        <w:jc w:val="both"/>
        <w:rPr>
          <w:rFonts w:ascii="Arial" w:eastAsia="Times New Roman" w:hAnsi="Arial" w:cs="Arial"/>
          <w:color w:val="333333"/>
          <w:lang w:val="es-ES" w:eastAsia="es-MX"/>
        </w:rPr>
      </w:pPr>
      <w:r w:rsidRPr="00346CEE">
        <w:rPr>
          <w:rFonts w:ascii="Arial" w:eastAsia="Times New Roman" w:hAnsi="Arial" w:cs="Arial"/>
          <w:color w:val="333333"/>
          <w:lang w:val="es-ES" w:eastAsia="es-MX"/>
        </w:rPr>
        <w:t>Estas son algunas de las reglas que se emplean para nombrar compuestos quimios inorgánicos, seg</w:t>
      </w:r>
      <w:r>
        <w:rPr>
          <w:rFonts w:ascii="Arial" w:eastAsia="Times New Roman" w:hAnsi="Arial" w:cs="Arial"/>
          <w:color w:val="333333"/>
          <w:lang w:val="es-ES" w:eastAsia="es-MX"/>
        </w:rPr>
        <w:t>ún la nomenclatura de la UIQPA.</w:t>
      </w:r>
    </w:p>
    <w:p w:rsidR="00771E84" w:rsidRDefault="00771E84" w:rsidP="00771E84">
      <w:pPr>
        <w:spacing w:after="300" w:line="336" w:lineRule="atLeast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b/>
          <w:bCs/>
          <w:lang w:eastAsia="es-MX"/>
        </w:rPr>
        <w:t>  </w:t>
      </w:r>
      <w:r w:rsidRPr="00771E84">
        <w:rPr>
          <w:rFonts w:ascii="Arial" w:eastAsia="Times New Roman" w:hAnsi="Arial" w:cs="Arial"/>
          <w:b/>
          <w:lang w:eastAsia="es-MX"/>
        </w:rPr>
        <w:t>Hidruros metálicos</w:t>
      </w:r>
      <w:r w:rsidRPr="006274CD">
        <w:rPr>
          <w:rFonts w:ascii="Arial" w:eastAsia="Times New Roman" w:hAnsi="Arial" w:cs="Arial"/>
          <w:lang w:eastAsia="es-MX"/>
        </w:rPr>
        <w:t xml:space="preserve">. </w:t>
      </w:r>
    </w:p>
    <w:p w:rsidR="00771E84" w:rsidRPr="00346CEE" w:rsidRDefault="00771E84" w:rsidP="00771E84">
      <w:pPr>
        <w:spacing w:after="150" w:line="240" w:lineRule="auto"/>
        <w:jc w:val="both"/>
        <w:rPr>
          <w:rFonts w:ascii="Helvetica" w:eastAsia="Times New Roman" w:hAnsi="Helvetica" w:cs="Arial"/>
          <w:color w:val="333333"/>
          <w:sz w:val="21"/>
          <w:szCs w:val="21"/>
          <w:lang w:val="es-ES" w:eastAsia="es-MX"/>
        </w:rPr>
      </w:pPr>
      <w:r w:rsidRPr="00346CEE">
        <w:rPr>
          <w:rFonts w:ascii="Verdana" w:eastAsia="Times New Roman" w:hAnsi="Verdana" w:cs="Arial"/>
          <w:color w:val="333333"/>
          <w:sz w:val="21"/>
          <w:szCs w:val="21"/>
          <w:lang w:val="es-ES" w:eastAsia="es-MX"/>
        </w:rPr>
        <w:t>Estos compuestos se forman con un metal y el hidrogeno (para este caso se trabaja con un numero de oxidación de 1</w:t>
      </w:r>
      <w:proofErr w:type="gramStart"/>
      <w:r w:rsidRPr="00346CEE">
        <w:rPr>
          <w:rFonts w:ascii="Verdana" w:eastAsia="Times New Roman" w:hAnsi="Verdana" w:cs="Arial"/>
          <w:color w:val="333333"/>
          <w:sz w:val="21"/>
          <w:szCs w:val="21"/>
          <w:lang w:val="es-ES" w:eastAsia="es-MX"/>
        </w:rPr>
        <w:t>-)</w:t>
      </w:r>
      <w:proofErr w:type="gramEnd"/>
    </w:p>
    <w:p w:rsidR="00771E84" w:rsidRPr="00346CEE" w:rsidRDefault="00771E84" w:rsidP="00771E84">
      <w:pPr>
        <w:spacing w:after="150" w:line="240" w:lineRule="auto"/>
        <w:jc w:val="both"/>
        <w:rPr>
          <w:rFonts w:ascii="Helvetica" w:eastAsia="Times New Roman" w:hAnsi="Helvetica" w:cs="Arial"/>
          <w:color w:val="333333"/>
          <w:sz w:val="21"/>
          <w:szCs w:val="21"/>
          <w:lang w:val="es-ES" w:eastAsia="es-MX"/>
        </w:rPr>
      </w:pPr>
      <w:r w:rsidRPr="00346CEE">
        <w:rPr>
          <w:rFonts w:ascii="Verdana" w:eastAsia="Times New Roman" w:hAnsi="Verdana" w:cs="Arial"/>
          <w:color w:val="333333"/>
          <w:sz w:val="21"/>
          <w:szCs w:val="21"/>
          <w:lang w:val="es-ES" w:eastAsia="es-MX"/>
        </w:rPr>
        <w:t>Para nombrarlos, solo se coloca la palabra hidruro, después el nombre del metal</w:t>
      </w:r>
    </w:p>
    <w:p w:rsidR="00771E84" w:rsidRPr="00346CEE" w:rsidRDefault="00771E84" w:rsidP="00771E84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  <w:lang w:val="es-ES" w:eastAsia="es-MX"/>
        </w:rPr>
      </w:pPr>
      <w:r>
        <w:rPr>
          <w:rFonts w:ascii="Verdana" w:eastAsia="Times New Roman" w:hAnsi="Verdana" w:cs="Arial"/>
          <w:b/>
          <w:bCs/>
          <w:noProof/>
          <w:color w:val="0A7080"/>
          <w:sz w:val="21"/>
          <w:szCs w:val="21"/>
          <w:lang w:eastAsia="es-MX"/>
        </w:rPr>
        <w:drawing>
          <wp:inline distT="0" distB="0" distL="0" distR="0" wp14:anchorId="0A606E7B" wp14:editId="307B0893">
            <wp:extent cx="4904740" cy="1686560"/>
            <wp:effectExtent l="0" t="0" r="0" b="8890"/>
            <wp:docPr id="313" name="Imagen 313" descr="hidruros metalicos nomenclatura compuestos inorganico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idruros metalicos nomenclatura compuestos inorganico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84" w:rsidRDefault="00771E84" w:rsidP="00771E84">
      <w:pPr>
        <w:spacing w:after="300" w:line="336" w:lineRule="atLeast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b/>
          <w:bCs/>
          <w:lang w:eastAsia="es-MX"/>
        </w:rPr>
        <w:t> </w:t>
      </w:r>
      <w:r w:rsidRPr="006274CD">
        <w:rPr>
          <w:rFonts w:ascii="Arial" w:eastAsia="Times New Roman" w:hAnsi="Arial" w:cs="Arial"/>
          <w:lang w:eastAsia="es-MX"/>
        </w:rPr>
        <w:t xml:space="preserve">Hidrácidos. </w:t>
      </w:r>
    </w:p>
    <w:p w:rsidR="00771E84" w:rsidRPr="00346CEE" w:rsidRDefault="00771E84" w:rsidP="00771E84">
      <w:pPr>
        <w:spacing w:after="150" w:line="240" w:lineRule="auto"/>
        <w:jc w:val="both"/>
        <w:rPr>
          <w:rFonts w:ascii="Helvetica" w:eastAsia="Times New Roman" w:hAnsi="Helvetica" w:cs="Arial"/>
          <w:color w:val="333333"/>
          <w:sz w:val="21"/>
          <w:szCs w:val="21"/>
          <w:lang w:val="es-ES" w:eastAsia="es-MX"/>
        </w:rPr>
      </w:pPr>
      <w:r w:rsidRPr="00346CEE">
        <w:rPr>
          <w:rFonts w:ascii="Verdana" w:eastAsia="Times New Roman" w:hAnsi="Verdana" w:cs="Arial"/>
          <w:color w:val="333333"/>
          <w:sz w:val="21"/>
          <w:szCs w:val="21"/>
          <w:lang w:val="es-ES" w:eastAsia="es-MX"/>
        </w:rPr>
        <w:t>Estos están compuestos exclusivamente de hidrogeno y un no metal.</w:t>
      </w:r>
    </w:p>
    <w:p w:rsidR="00771E84" w:rsidRPr="00346CEE" w:rsidRDefault="00771E84" w:rsidP="00771E84">
      <w:pPr>
        <w:spacing w:after="150" w:line="240" w:lineRule="auto"/>
        <w:jc w:val="both"/>
        <w:rPr>
          <w:rFonts w:ascii="Helvetica" w:eastAsia="Times New Roman" w:hAnsi="Helvetica" w:cs="Arial"/>
          <w:color w:val="333333"/>
          <w:sz w:val="21"/>
          <w:szCs w:val="21"/>
          <w:lang w:val="es-ES" w:eastAsia="es-MX"/>
        </w:rPr>
      </w:pPr>
      <w:r w:rsidRPr="00346CEE">
        <w:rPr>
          <w:rFonts w:ascii="Verdana" w:eastAsia="Times New Roman" w:hAnsi="Verdana" w:cs="Arial"/>
          <w:color w:val="333333"/>
          <w:sz w:val="21"/>
          <w:szCs w:val="21"/>
          <w:lang w:val="es-ES" w:eastAsia="es-MX"/>
        </w:rPr>
        <w:t>Para nombrarlos, se toma la raíz del no metal junto con la terminación –uro y posteriormente se le agrega las palabras “de hidrogeno”.</w:t>
      </w:r>
    </w:p>
    <w:p w:rsidR="00771E84" w:rsidRPr="00346CEE" w:rsidRDefault="00771E84" w:rsidP="00771E84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  <w:lang w:val="es-ES" w:eastAsia="es-MX"/>
        </w:rPr>
      </w:pPr>
      <w:r>
        <w:rPr>
          <w:rFonts w:ascii="Verdana" w:eastAsia="Times New Roman" w:hAnsi="Verdana" w:cs="Arial"/>
          <w:b/>
          <w:bCs/>
          <w:noProof/>
          <w:color w:val="0A7080"/>
          <w:sz w:val="21"/>
          <w:szCs w:val="21"/>
          <w:lang w:eastAsia="es-MX"/>
        </w:rPr>
        <w:drawing>
          <wp:inline distT="0" distB="0" distL="0" distR="0" wp14:anchorId="7B04C976" wp14:editId="01B1C0D0">
            <wp:extent cx="4869180" cy="1924050"/>
            <wp:effectExtent l="0" t="0" r="7620" b="0"/>
            <wp:docPr id="310" name="Imagen 310" descr="hidracidos nomenclatura compuestos inorganico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idracidos nomenclatura compuestos inorganico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84" w:rsidRDefault="00771E84" w:rsidP="00771E84">
      <w:pPr>
        <w:spacing w:after="300" w:line="336" w:lineRule="atLeast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b/>
          <w:bCs/>
          <w:lang w:eastAsia="es-MX"/>
        </w:rPr>
        <w:t> </w:t>
      </w:r>
      <w:r w:rsidRPr="006274CD">
        <w:rPr>
          <w:rFonts w:ascii="Arial" w:eastAsia="Times New Roman" w:hAnsi="Arial" w:cs="Arial"/>
          <w:lang w:eastAsia="es-MX"/>
        </w:rPr>
        <w:t>Hidróxidos.</w:t>
      </w:r>
    </w:p>
    <w:p w:rsidR="00771E84" w:rsidRPr="00346CEE" w:rsidRDefault="00771E84" w:rsidP="00771E84">
      <w:pPr>
        <w:spacing w:after="150" w:line="240" w:lineRule="auto"/>
        <w:jc w:val="both"/>
        <w:rPr>
          <w:rFonts w:ascii="Helvetica" w:eastAsia="Times New Roman" w:hAnsi="Helvetica" w:cs="Arial"/>
          <w:color w:val="333333"/>
          <w:sz w:val="21"/>
          <w:szCs w:val="21"/>
          <w:lang w:val="es-ES" w:eastAsia="es-MX"/>
        </w:rPr>
      </w:pPr>
      <w:r w:rsidRPr="00346CEE">
        <w:rPr>
          <w:rFonts w:ascii="Verdana" w:eastAsia="Times New Roman" w:hAnsi="Verdana" w:cs="Arial"/>
          <w:color w:val="333333"/>
          <w:sz w:val="21"/>
          <w:szCs w:val="21"/>
          <w:lang w:val="es-ES" w:eastAsia="es-MX"/>
        </w:rPr>
        <w:t>Para nombrarlos es de manera fácil, ya que solamente se utiliza en primer lugar la palabra hidróxido y después el nombre del metal.</w:t>
      </w:r>
    </w:p>
    <w:p w:rsidR="00771E84" w:rsidRPr="00346CEE" w:rsidRDefault="00771E84" w:rsidP="00771E84">
      <w:pPr>
        <w:spacing w:after="150" w:line="240" w:lineRule="auto"/>
        <w:jc w:val="both"/>
        <w:rPr>
          <w:rFonts w:ascii="Helvetica" w:eastAsia="Times New Roman" w:hAnsi="Helvetica" w:cs="Arial"/>
          <w:color w:val="333333"/>
          <w:sz w:val="21"/>
          <w:szCs w:val="21"/>
          <w:lang w:val="es-ES" w:eastAsia="es-MX"/>
        </w:rPr>
      </w:pPr>
      <w:r w:rsidRPr="00346CEE">
        <w:rPr>
          <w:rFonts w:ascii="Verdana" w:eastAsia="Times New Roman" w:hAnsi="Verdana" w:cs="Arial"/>
          <w:color w:val="333333"/>
          <w:sz w:val="21"/>
          <w:szCs w:val="21"/>
          <w:lang w:val="es-ES" w:eastAsia="es-MX"/>
        </w:rPr>
        <w:lastRenderedPageBreak/>
        <w:t>Se puede dar el caso de que el metal utilice varios número de oxidación, en este caso se procede a identificarse el número con el que está funcionando, utilizando un número romano entre paréntesis al final del nombre.</w:t>
      </w:r>
    </w:p>
    <w:p w:rsidR="00771E84" w:rsidRPr="00346CEE" w:rsidRDefault="00771E84" w:rsidP="00771E84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  <w:lang w:val="es-ES" w:eastAsia="es-MX"/>
        </w:rPr>
      </w:pPr>
      <w:r>
        <w:rPr>
          <w:rFonts w:ascii="Verdana" w:eastAsia="Times New Roman" w:hAnsi="Verdana" w:cs="Arial"/>
          <w:b/>
          <w:bCs/>
          <w:noProof/>
          <w:color w:val="0A7080"/>
          <w:sz w:val="21"/>
          <w:szCs w:val="21"/>
          <w:lang w:eastAsia="es-MX"/>
        </w:rPr>
        <w:drawing>
          <wp:inline distT="0" distB="0" distL="0" distR="0" wp14:anchorId="1B3E924E" wp14:editId="4A7F6A4B">
            <wp:extent cx="4880610" cy="1924050"/>
            <wp:effectExtent l="0" t="0" r="0" b="0"/>
            <wp:docPr id="312" name="Imagen 312" descr="hidroxidos nomenclatura compuestos inorganico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idroxidos nomenclatura compuestos inorganico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84" w:rsidRDefault="00771E84" w:rsidP="00771E84">
      <w:pPr>
        <w:spacing w:after="300" w:line="336" w:lineRule="atLeast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b/>
          <w:bCs/>
          <w:lang w:eastAsia="es-MX"/>
        </w:rPr>
        <w:t> </w:t>
      </w:r>
      <w:r>
        <w:rPr>
          <w:rFonts w:ascii="Arial" w:eastAsia="Times New Roman" w:hAnsi="Arial" w:cs="Arial"/>
          <w:lang w:eastAsia="es-MX"/>
        </w:rPr>
        <w:t>Óx</w:t>
      </w:r>
      <w:r w:rsidRPr="006274CD">
        <w:rPr>
          <w:rFonts w:ascii="Arial" w:eastAsia="Times New Roman" w:hAnsi="Arial" w:cs="Arial"/>
          <w:lang w:eastAsia="es-MX"/>
        </w:rPr>
        <w:t>idos</w:t>
      </w:r>
      <w:r>
        <w:rPr>
          <w:rFonts w:ascii="Arial" w:eastAsia="Times New Roman" w:hAnsi="Arial" w:cs="Arial"/>
          <w:lang w:eastAsia="es-MX"/>
        </w:rPr>
        <w:t xml:space="preserve"> ácidos</w:t>
      </w:r>
      <w:r w:rsidRPr="006274CD">
        <w:rPr>
          <w:rFonts w:ascii="Arial" w:eastAsia="Times New Roman" w:hAnsi="Arial" w:cs="Arial"/>
          <w:lang w:eastAsia="es-MX"/>
        </w:rPr>
        <w:t xml:space="preserve">. </w:t>
      </w:r>
    </w:p>
    <w:p w:rsidR="00771E84" w:rsidRPr="00346CEE" w:rsidRDefault="00771E84" w:rsidP="00771E84">
      <w:pPr>
        <w:spacing w:after="150" w:line="240" w:lineRule="auto"/>
        <w:jc w:val="both"/>
        <w:rPr>
          <w:rFonts w:ascii="Helvetica" w:eastAsia="Times New Roman" w:hAnsi="Helvetica" w:cs="Arial"/>
          <w:color w:val="333333"/>
          <w:sz w:val="21"/>
          <w:szCs w:val="21"/>
          <w:lang w:val="es-ES" w:eastAsia="es-MX"/>
        </w:rPr>
      </w:pPr>
      <w:r w:rsidRPr="00346CEE">
        <w:rPr>
          <w:rFonts w:ascii="Verdana" w:eastAsia="Times New Roman" w:hAnsi="Verdana" w:cs="Arial"/>
          <w:color w:val="333333"/>
          <w:sz w:val="21"/>
          <w:szCs w:val="21"/>
          <w:lang w:val="es-ES" w:eastAsia="es-MX"/>
        </w:rPr>
        <w:t>Estos son óxidos de no metales</w:t>
      </w:r>
    </w:p>
    <w:p w:rsidR="00771E84" w:rsidRPr="00346CEE" w:rsidRDefault="00771E84" w:rsidP="00771E84">
      <w:pPr>
        <w:spacing w:after="150" w:line="240" w:lineRule="auto"/>
        <w:jc w:val="both"/>
        <w:rPr>
          <w:rFonts w:ascii="Helvetica" w:eastAsia="Times New Roman" w:hAnsi="Helvetica" w:cs="Arial"/>
          <w:color w:val="333333"/>
          <w:sz w:val="21"/>
          <w:szCs w:val="21"/>
          <w:lang w:val="es-ES" w:eastAsia="es-MX"/>
        </w:rPr>
      </w:pPr>
      <w:r w:rsidRPr="00346CEE">
        <w:rPr>
          <w:rFonts w:ascii="Verdana" w:eastAsia="Times New Roman" w:hAnsi="Verdana" w:cs="Arial"/>
          <w:color w:val="333333"/>
          <w:sz w:val="21"/>
          <w:szCs w:val="21"/>
          <w:lang w:val="es-ES" w:eastAsia="es-MX"/>
        </w:rPr>
        <w:t>Para nombrarlos, a la palabra oxido se sigue el nombre del no metal.</w:t>
      </w:r>
    </w:p>
    <w:p w:rsidR="00771E84" w:rsidRPr="00346CEE" w:rsidRDefault="00771E84" w:rsidP="00771E84">
      <w:pPr>
        <w:spacing w:after="150" w:line="240" w:lineRule="auto"/>
        <w:jc w:val="both"/>
        <w:rPr>
          <w:rFonts w:ascii="Helvetica" w:eastAsia="Times New Roman" w:hAnsi="Helvetica" w:cs="Arial"/>
          <w:color w:val="333333"/>
          <w:sz w:val="21"/>
          <w:szCs w:val="21"/>
          <w:lang w:val="es-ES" w:eastAsia="es-MX"/>
        </w:rPr>
      </w:pPr>
      <w:r w:rsidRPr="00346CEE">
        <w:rPr>
          <w:rFonts w:ascii="Verdana" w:eastAsia="Times New Roman" w:hAnsi="Verdana" w:cs="Arial"/>
          <w:color w:val="333333"/>
          <w:sz w:val="21"/>
          <w:szCs w:val="21"/>
          <w:lang w:val="es-ES" w:eastAsia="es-MX"/>
        </w:rPr>
        <w:t>Existen casos en lo que él no metal tenga varios número de oxidación positivos, en estos casos se debe de indicar mediante el numero romano entre paréntesis.</w:t>
      </w:r>
    </w:p>
    <w:p w:rsidR="00771E84" w:rsidRPr="00346CEE" w:rsidRDefault="00771E84" w:rsidP="00771E84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  <w:lang w:val="es-ES" w:eastAsia="es-MX"/>
        </w:rPr>
      </w:pPr>
      <w:r>
        <w:rPr>
          <w:rFonts w:ascii="Verdana" w:eastAsia="Times New Roman" w:hAnsi="Verdana" w:cs="Arial"/>
          <w:b/>
          <w:bCs/>
          <w:noProof/>
          <w:color w:val="0A7080"/>
          <w:sz w:val="21"/>
          <w:szCs w:val="21"/>
          <w:lang w:eastAsia="es-MX"/>
        </w:rPr>
        <w:drawing>
          <wp:inline distT="0" distB="0" distL="0" distR="0" wp14:anchorId="151D9352" wp14:editId="2AA95CA0">
            <wp:extent cx="4880610" cy="2101850"/>
            <wp:effectExtent l="0" t="0" r="0" b="0"/>
            <wp:docPr id="314" name="Imagen 314" descr="oxidos acidos nomenclatura compuestos inorganico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oxidos acidos nomenclatura compuestos inorganico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84" w:rsidRPr="00346CEE" w:rsidRDefault="00771E84" w:rsidP="00771E84">
      <w:pPr>
        <w:spacing w:after="150" w:line="240" w:lineRule="auto"/>
        <w:jc w:val="both"/>
        <w:rPr>
          <w:rFonts w:ascii="Helvetica" w:eastAsia="Times New Roman" w:hAnsi="Helvetica" w:cs="Arial"/>
          <w:color w:val="333333"/>
          <w:sz w:val="21"/>
          <w:szCs w:val="21"/>
          <w:lang w:val="es-ES" w:eastAsia="es-MX"/>
        </w:rPr>
      </w:pPr>
      <w:r w:rsidRPr="00346CEE">
        <w:rPr>
          <w:rFonts w:ascii="Verdana" w:eastAsia="Times New Roman" w:hAnsi="Verdana" w:cs="Arial"/>
          <w:b/>
          <w:bCs/>
          <w:color w:val="333333"/>
          <w:sz w:val="21"/>
          <w:szCs w:val="21"/>
          <w:lang w:val="es-ES" w:eastAsia="es-MX"/>
        </w:rPr>
        <w:t>Óxidos básicos</w:t>
      </w:r>
    </w:p>
    <w:p w:rsidR="00771E84" w:rsidRPr="00346CEE" w:rsidRDefault="00771E84" w:rsidP="00771E84">
      <w:pPr>
        <w:spacing w:after="150" w:line="240" w:lineRule="auto"/>
        <w:jc w:val="both"/>
        <w:rPr>
          <w:rFonts w:ascii="Helvetica" w:eastAsia="Times New Roman" w:hAnsi="Helvetica" w:cs="Arial"/>
          <w:color w:val="333333"/>
          <w:sz w:val="21"/>
          <w:szCs w:val="21"/>
          <w:lang w:val="es-ES" w:eastAsia="es-MX"/>
        </w:rPr>
      </w:pPr>
      <w:r w:rsidRPr="00346CEE">
        <w:rPr>
          <w:rFonts w:ascii="Verdana" w:eastAsia="Times New Roman" w:hAnsi="Verdana" w:cs="Arial"/>
          <w:color w:val="333333"/>
          <w:sz w:val="21"/>
          <w:szCs w:val="21"/>
          <w:lang w:val="es-ES" w:eastAsia="es-MX"/>
        </w:rPr>
        <w:t>Estos son los óxidos de metales.</w:t>
      </w:r>
    </w:p>
    <w:p w:rsidR="00771E84" w:rsidRPr="00346CEE" w:rsidRDefault="00771E84" w:rsidP="00771E84">
      <w:pPr>
        <w:spacing w:after="150" w:line="240" w:lineRule="auto"/>
        <w:jc w:val="both"/>
        <w:rPr>
          <w:rFonts w:ascii="Helvetica" w:eastAsia="Times New Roman" w:hAnsi="Helvetica" w:cs="Arial"/>
          <w:color w:val="333333"/>
          <w:sz w:val="21"/>
          <w:szCs w:val="21"/>
          <w:lang w:val="es-ES" w:eastAsia="es-MX"/>
        </w:rPr>
      </w:pPr>
      <w:r w:rsidRPr="00346CEE">
        <w:rPr>
          <w:rFonts w:ascii="Verdana" w:eastAsia="Times New Roman" w:hAnsi="Verdana" w:cs="Arial"/>
          <w:color w:val="333333"/>
          <w:sz w:val="21"/>
          <w:szCs w:val="21"/>
          <w:lang w:val="es-ES" w:eastAsia="es-MX"/>
        </w:rPr>
        <w:t>Para nombrarlos, sus nombres utilizan la palabra oxido, después la identificación del metal.</w:t>
      </w:r>
    </w:p>
    <w:p w:rsidR="00771E84" w:rsidRPr="00346CEE" w:rsidRDefault="00771E84" w:rsidP="00771E84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  <w:lang w:val="es-ES" w:eastAsia="es-MX"/>
        </w:rPr>
      </w:pPr>
      <w:r>
        <w:rPr>
          <w:rFonts w:ascii="Verdana" w:eastAsia="Times New Roman" w:hAnsi="Verdana" w:cs="Arial"/>
          <w:b/>
          <w:bCs/>
          <w:noProof/>
          <w:color w:val="0A7080"/>
          <w:sz w:val="21"/>
          <w:szCs w:val="21"/>
          <w:lang w:eastAsia="es-MX"/>
        </w:rPr>
        <w:lastRenderedPageBreak/>
        <w:drawing>
          <wp:inline distT="0" distB="0" distL="0" distR="0" wp14:anchorId="3E532391" wp14:editId="1688496B">
            <wp:extent cx="4857115" cy="2291715"/>
            <wp:effectExtent l="0" t="0" r="635" b="0"/>
            <wp:docPr id="315" name="Imagen 315" descr="oxidos basicos nomenclatura compuestos inorganico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oxidos basicos nomenclatura compuestos inorganico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84" w:rsidRPr="006274CD" w:rsidRDefault="00771E84" w:rsidP="00771E84">
      <w:pPr>
        <w:spacing w:after="300" w:line="336" w:lineRule="atLeast"/>
        <w:jc w:val="both"/>
        <w:rPr>
          <w:rFonts w:ascii="Arial" w:eastAsia="Times New Roman" w:hAnsi="Arial" w:cs="Arial"/>
          <w:lang w:eastAsia="es-MX"/>
        </w:rPr>
      </w:pPr>
    </w:p>
    <w:p w:rsidR="00771E84" w:rsidRDefault="00771E84" w:rsidP="00771E84">
      <w:pPr>
        <w:pBdr>
          <w:bottom w:val="single" w:sz="6" w:space="1" w:color="auto"/>
        </w:pBdr>
        <w:spacing w:after="300" w:line="336" w:lineRule="atLeast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b/>
          <w:bCs/>
          <w:lang w:eastAsia="es-MX"/>
        </w:rPr>
        <w:t> </w:t>
      </w:r>
      <w:r w:rsidRPr="00771E84">
        <w:rPr>
          <w:rFonts w:ascii="Arial" w:eastAsia="Times New Roman" w:hAnsi="Arial" w:cs="Arial"/>
          <w:b/>
          <w:lang w:eastAsia="es-MX"/>
        </w:rPr>
        <w:t>Sales</w:t>
      </w:r>
      <w:r>
        <w:rPr>
          <w:rFonts w:ascii="Arial" w:eastAsia="Times New Roman" w:hAnsi="Arial" w:cs="Arial"/>
          <w:lang w:eastAsia="es-MX"/>
        </w:rPr>
        <w:t xml:space="preserve"> </w:t>
      </w:r>
      <w:r w:rsidRPr="00346CEE">
        <w:rPr>
          <w:rFonts w:ascii="Verdana" w:eastAsia="Times New Roman" w:hAnsi="Verdana" w:cs="Arial"/>
          <w:b/>
          <w:bCs/>
          <w:color w:val="333333"/>
          <w:sz w:val="21"/>
          <w:szCs w:val="21"/>
          <w:lang w:val="es-ES" w:eastAsia="es-MX"/>
        </w:rPr>
        <w:t>hidrácidos</w:t>
      </w:r>
    </w:p>
    <w:p w:rsidR="00771E84" w:rsidRPr="00346CEE" w:rsidRDefault="00771E84" w:rsidP="00771E84">
      <w:pPr>
        <w:spacing w:after="150" w:line="240" w:lineRule="auto"/>
        <w:jc w:val="both"/>
        <w:rPr>
          <w:rFonts w:ascii="Helvetica" w:eastAsia="Times New Roman" w:hAnsi="Helvetica" w:cs="Arial"/>
          <w:color w:val="333333"/>
          <w:sz w:val="21"/>
          <w:szCs w:val="21"/>
          <w:lang w:val="es-ES" w:eastAsia="es-MX"/>
        </w:rPr>
      </w:pPr>
      <w:r w:rsidRPr="00346CEE">
        <w:rPr>
          <w:rFonts w:ascii="Verdana" w:eastAsia="Times New Roman" w:hAnsi="Verdana" w:cs="Arial"/>
          <w:color w:val="333333"/>
          <w:sz w:val="21"/>
          <w:szCs w:val="21"/>
          <w:lang w:val="es-ES" w:eastAsia="es-MX"/>
        </w:rPr>
        <w:t>Estos compuestos surgen de reemplazar el hidrogeno por un metal en los hidrácidos.</w:t>
      </w:r>
      <w:bookmarkStart w:id="0" w:name="_GoBack"/>
      <w:bookmarkEnd w:id="0"/>
    </w:p>
    <w:p w:rsidR="00771E84" w:rsidRPr="00346CEE" w:rsidRDefault="00771E84" w:rsidP="00771E84">
      <w:pPr>
        <w:spacing w:after="150" w:line="240" w:lineRule="auto"/>
        <w:jc w:val="both"/>
        <w:rPr>
          <w:rFonts w:ascii="Helvetica" w:eastAsia="Times New Roman" w:hAnsi="Helvetica" w:cs="Arial"/>
          <w:color w:val="333333"/>
          <w:sz w:val="21"/>
          <w:szCs w:val="21"/>
          <w:lang w:val="es-ES" w:eastAsia="es-MX"/>
        </w:rPr>
      </w:pPr>
      <w:r w:rsidRPr="00346CEE">
        <w:rPr>
          <w:rFonts w:ascii="Verdana" w:eastAsia="Times New Roman" w:hAnsi="Verdana" w:cs="Arial"/>
          <w:color w:val="333333"/>
          <w:sz w:val="21"/>
          <w:szCs w:val="21"/>
          <w:lang w:val="es-ES" w:eastAsia="es-MX"/>
        </w:rPr>
        <w:t>El nombre se construye en primer lugar mencionando el anión con la terminación –uro y después el nombre del metal.</w:t>
      </w:r>
    </w:p>
    <w:p w:rsidR="00771E84" w:rsidRPr="00346CEE" w:rsidRDefault="00771E84" w:rsidP="00771E84">
      <w:pPr>
        <w:spacing w:after="150" w:line="240" w:lineRule="auto"/>
        <w:jc w:val="both"/>
        <w:rPr>
          <w:rFonts w:ascii="Helvetica" w:eastAsia="Times New Roman" w:hAnsi="Helvetica" w:cs="Arial"/>
          <w:color w:val="333333"/>
          <w:sz w:val="21"/>
          <w:szCs w:val="21"/>
          <w:lang w:val="es-ES" w:eastAsia="es-MX"/>
        </w:rPr>
      </w:pPr>
      <w:r w:rsidRPr="00346CEE">
        <w:rPr>
          <w:rFonts w:ascii="Verdana" w:eastAsia="Times New Roman" w:hAnsi="Verdana" w:cs="Arial"/>
          <w:color w:val="333333"/>
          <w:sz w:val="21"/>
          <w:szCs w:val="21"/>
          <w:lang w:val="es-ES" w:eastAsia="es-MX"/>
        </w:rPr>
        <w:t>Si el metal tiene varios números de oxidación, se debe identificarse el número con el que está funcionando, utilizando un número romano entre paréntesis al final del nombre.</w:t>
      </w:r>
    </w:p>
    <w:p w:rsidR="00771E84" w:rsidRPr="00346CEE" w:rsidRDefault="00771E84" w:rsidP="00771E84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  <w:lang w:val="es-ES" w:eastAsia="es-MX"/>
        </w:rPr>
      </w:pPr>
      <w:r>
        <w:rPr>
          <w:rFonts w:ascii="Verdana" w:eastAsia="Times New Roman" w:hAnsi="Verdana" w:cs="Arial"/>
          <w:b/>
          <w:bCs/>
          <w:noProof/>
          <w:color w:val="0A7080"/>
          <w:sz w:val="21"/>
          <w:szCs w:val="21"/>
          <w:lang w:eastAsia="es-MX"/>
        </w:rPr>
        <w:drawing>
          <wp:inline distT="0" distB="0" distL="0" distR="0" wp14:anchorId="05755C40" wp14:editId="0260B694">
            <wp:extent cx="4904740" cy="1899920"/>
            <wp:effectExtent l="0" t="0" r="0" b="5080"/>
            <wp:docPr id="311" name="Imagen 311" descr="sales hidracidos nomenclatura compuestos inorganicos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ales hidracidos nomenclatura compuestos inorganicos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84" w:rsidRDefault="00771E84" w:rsidP="00771E84">
      <w:pPr>
        <w:pBdr>
          <w:bottom w:val="single" w:sz="6" w:space="1" w:color="auto"/>
        </w:pBdr>
        <w:spacing w:after="300" w:line="336" w:lineRule="atLeast"/>
        <w:jc w:val="both"/>
        <w:rPr>
          <w:rFonts w:ascii="Arial" w:eastAsia="Times New Roman" w:hAnsi="Arial" w:cs="Arial"/>
          <w:lang w:eastAsia="es-MX"/>
        </w:rPr>
      </w:pPr>
    </w:p>
    <w:p w:rsidR="007B3552" w:rsidRDefault="00771E84"/>
    <w:sectPr w:rsidR="007B3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E84"/>
    <w:rsid w:val="00044284"/>
    <w:rsid w:val="00771E84"/>
    <w:rsid w:val="00B9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E84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1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E84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1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ibertareas.info/wp-content/uploads/2013/10/oxidos-basicos-nomenclatura-compuestos-inorganicos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ibertareas.info/wp-content/uploads/2013/10/hidracidos-nomenclatura-compuestos-inorganicos.png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cibertareas.info/wp-content/uploads/2013/10/oxidos-acidos-nomenclatura-compuestos-inorganicos.png" TargetMode="External"/><Relationship Id="rId5" Type="http://schemas.openxmlformats.org/officeDocument/2006/relationships/hyperlink" Target="https://cibertareas.info/wp-content/uploads/2013/10/hidruros-metalicos-nomenclatura-compuestos-inorganicos.png" TargetMode="External"/><Relationship Id="rId15" Type="http://schemas.openxmlformats.org/officeDocument/2006/relationships/hyperlink" Target="https://cibertareas.info/wp-content/uploads/2013/10/sales-hidracidos-nomenclatura-compuestos-inorganicos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ibertareas.info/wp-content/uploads/2013/10/hidroxidos-nomenclatura-compuestos-inorganicos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fracesgar gallegos</dc:creator>
  <cp:lastModifiedBy>fracesgar gallegos</cp:lastModifiedBy>
  <cp:revision>1</cp:revision>
  <dcterms:created xsi:type="dcterms:W3CDTF">2018-05-17T06:07:00Z</dcterms:created>
  <dcterms:modified xsi:type="dcterms:W3CDTF">2018-05-17T06:10:00Z</dcterms:modified>
</cp:coreProperties>
</file>