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87E" w:rsidRPr="00761C8B" w:rsidRDefault="00AA687E" w:rsidP="00AA687E">
      <w:pPr>
        <w:pStyle w:val="Ttulo5"/>
        <w:shd w:val="clear" w:color="auto" w:fill="FFFFFF"/>
        <w:jc w:val="both"/>
        <w:rPr>
          <w:rFonts w:ascii="Corbel" w:hAnsi="Corbel" w:cs="Arial"/>
          <w:b w:val="0"/>
          <w:bCs w:val="0"/>
          <w:color w:val="222222"/>
          <w:sz w:val="22"/>
          <w:szCs w:val="22"/>
        </w:rPr>
      </w:pPr>
      <w:r w:rsidRPr="00761C8B">
        <w:rPr>
          <w:rFonts w:ascii="Corbel" w:hAnsi="Corbel" w:cs="Arial"/>
          <w:color w:val="222222"/>
          <w:sz w:val="22"/>
          <w:szCs w:val="22"/>
        </w:rPr>
        <w:t xml:space="preserve">UNIDAD IV. </w:t>
      </w:r>
      <w:r w:rsidRPr="00761C8B">
        <w:rPr>
          <w:rFonts w:ascii="Corbel" w:hAnsi="Corbel" w:cs="Arial"/>
          <w:b w:val="0"/>
          <w:bCs w:val="0"/>
          <w:color w:val="222222"/>
          <w:sz w:val="22"/>
          <w:szCs w:val="22"/>
        </w:rPr>
        <w:t>ACONTECIMIENTOS HISTÓRICOS PRESENTES</w:t>
      </w:r>
    </w:p>
    <w:p w:rsidR="00AA687E" w:rsidRPr="00761C8B" w:rsidRDefault="00AA687E" w:rsidP="00AA687E">
      <w:pPr>
        <w:pStyle w:val="NormalWeb"/>
        <w:shd w:val="clear" w:color="auto" w:fill="FFFFFF"/>
        <w:jc w:val="both"/>
        <w:rPr>
          <w:rFonts w:ascii="Corbel" w:hAnsi="Corbel" w:cs="Arial"/>
          <w:color w:val="222222"/>
          <w:sz w:val="22"/>
          <w:szCs w:val="22"/>
        </w:rPr>
      </w:pPr>
      <w:r w:rsidRPr="00761C8B">
        <w:rPr>
          <w:rFonts w:ascii="Corbel" w:hAnsi="Corbel" w:cs="Arial"/>
          <w:color w:val="222222"/>
          <w:sz w:val="22"/>
          <w:szCs w:val="22"/>
        </w:rPr>
        <w:t>4.1   Los contrastes socioeconómicos del mundo actual</w:t>
      </w:r>
    </w:p>
    <w:p w:rsidR="00AA687E" w:rsidRPr="00761C8B" w:rsidRDefault="00AA687E" w:rsidP="00AA687E">
      <w:pPr>
        <w:autoSpaceDE w:val="0"/>
        <w:autoSpaceDN w:val="0"/>
        <w:adjustRightInd w:val="0"/>
        <w:spacing w:after="0" w:line="240" w:lineRule="auto"/>
        <w:jc w:val="both"/>
        <w:rPr>
          <w:rFonts w:ascii="Corbel" w:hAnsi="Corbel" w:cs="Arial"/>
          <w:color w:val="222222"/>
        </w:rPr>
      </w:pPr>
      <w:r w:rsidRPr="00761C8B">
        <w:rPr>
          <w:rFonts w:ascii="Corbel" w:hAnsi="Corbel" w:cs="Arial"/>
          <w:color w:val="241F1F"/>
        </w:rPr>
        <w:t>Uno de los países que hoy tiene altos niveles de desarrollo y de personas que concentran multimillonarias riquezas es Estados Unidos de América.</w:t>
      </w:r>
    </w:p>
    <w:p w:rsidR="00AA687E" w:rsidRPr="00761C8B" w:rsidRDefault="00AA687E" w:rsidP="00AA687E">
      <w:pPr>
        <w:autoSpaceDE w:val="0"/>
        <w:autoSpaceDN w:val="0"/>
        <w:adjustRightInd w:val="0"/>
        <w:spacing w:after="0" w:line="240" w:lineRule="auto"/>
        <w:jc w:val="both"/>
        <w:rPr>
          <w:rFonts w:ascii="Corbel" w:hAnsi="Corbel" w:cs="TrebuchetMS-Bold-Identity-H"/>
          <w:b/>
          <w:bCs/>
          <w:color w:val="7030A0"/>
        </w:rPr>
      </w:pPr>
      <w:r w:rsidRPr="00761C8B">
        <w:rPr>
          <w:rFonts w:ascii="Corbel" w:hAnsi="Corbel" w:cs="Arial"/>
          <w:b/>
          <w:bCs/>
          <w:color w:val="7030A0"/>
        </w:rPr>
        <w:t>Texto para reflexionar</w:t>
      </w:r>
    </w:p>
    <w:p w:rsidR="00AA687E" w:rsidRPr="00761C8B" w:rsidRDefault="00AA687E" w:rsidP="00AA687E">
      <w:pPr>
        <w:autoSpaceDE w:val="0"/>
        <w:autoSpaceDN w:val="0"/>
        <w:adjustRightInd w:val="0"/>
        <w:spacing w:after="0" w:line="240" w:lineRule="auto"/>
        <w:jc w:val="both"/>
        <w:rPr>
          <w:rFonts w:ascii="Corbel" w:hAnsi="Corbel" w:cs="Arial"/>
          <w:color w:val="7030A0"/>
        </w:rPr>
      </w:pPr>
      <w:r w:rsidRPr="00761C8B">
        <w:rPr>
          <w:rFonts w:ascii="Corbel" w:hAnsi="Corbel" w:cs="Arial"/>
          <w:color w:val="7030A0"/>
        </w:rPr>
        <w:t>La civilización en Norteamérica se ha formado en tres etapas: primero en el litoral Atlántico; después desde el Atlántico al Pacífico, y, por último, “en vertical”, debido a la industrialización. Fue la segunda etapa, la del Far West, el corrimiento de fronteras a costa</w:t>
      </w:r>
      <w:r>
        <w:rPr>
          <w:rFonts w:ascii="Corbel" w:hAnsi="Corbel" w:cs="Arial"/>
          <w:color w:val="7030A0"/>
        </w:rPr>
        <w:t xml:space="preserve"> </w:t>
      </w:r>
      <w:r w:rsidRPr="00761C8B">
        <w:rPr>
          <w:rFonts w:ascii="Corbel" w:hAnsi="Corbel" w:cs="Arial"/>
          <w:color w:val="7030A0"/>
        </w:rPr>
        <w:t>de territorios que no eran suyos y la imposición de un solo idioma,</w:t>
      </w:r>
      <w:r>
        <w:rPr>
          <w:rFonts w:ascii="Corbel" w:hAnsi="Corbel" w:cs="Arial"/>
          <w:color w:val="7030A0"/>
        </w:rPr>
        <w:t xml:space="preserve"> </w:t>
      </w:r>
      <w:r w:rsidRPr="00761C8B">
        <w:rPr>
          <w:rFonts w:ascii="Corbel" w:hAnsi="Corbel" w:cs="Arial"/>
          <w:color w:val="7030A0"/>
        </w:rPr>
        <w:t>el inglés. Entre las etapas destacadas está el de la globalización,</w:t>
      </w:r>
      <w:r>
        <w:rPr>
          <w:rFonts w:ascii="Corbel" w:hAnsi="Corbel" w:cs="Arial"/>
          <w:color w:val="7030A0"/>
        </w:rPr>
        <w:t xml:space="preserve"> </w:t>
      </w:r>
      <w:r w:rsidRPr="00761C8B">
        <w:rPr>
          <w:rFonts w:ascii="Corbel" w:hAnsi="Corbel" w:cs="Arial"/>
          <w:color w:val="7030A0"/>
        </w:rPr>
        <w:t>en el cual los estadounidenses siguen impulsando su “estilo de</w:t>
      </w:r>
      <w:r>
        <w:rPr>
          <w:rFonts w:ascii="Corbel" w:hAnsi="Corbel" w:cs="Arial"/>
          <w:color w:val="7030A0"/>
        </w:rPr>
        <w:t xml:space="preserve"> </w:t>
      </w:r>
      <w:r w:rsidRPr="00761C8B">
        <w:rPr>
          <w:rFonts w:ascii="Corbel" w:hAnsi="Corbel" w:cs="Arial"/>
          <w:color w:val="7030A0"/>
        </w:rPr>
        <w:t>vida” consumista. Aun la minoría negra ha seguido el auge económico en ese país y se ha incorporado a él. En la actualidad tienen sus ricos y hasta sus nuevos ricos industriales, van a las universidades, tienen sus músicos, sus poetas, sus escritores. Pero</w:t>
      </w:r>
      <w:r>
        <w:rPr>
          <w:rFonts w:ascii="Corbel" w:hAnsi="Corbel" w:cs="Arial"/>
          <w:color w:val="7030A0"/>
        </w:rPr>
        <w:t xml:space="preserve"> </w:t>
      </w:r>
      <w:r w:rsidRPr="00761C8B">
        <w:rPr>
          <w:rFonts w:ascii="Corbel" w:hAnsi="Corbel" w:cs="Arial"/>
          <w:color w:val="7030A0"/>
        </w:rPr>
        <w:t>no han obtenido una verdadera aceptación de muchos blancos.</w:t>
      </w:r>
    </w:p>
    <w:p w:rsidR="00AA687E" w:rsidRPr="00761C8B" w:rsidRDefault="00AA687E" w:rsidP="00AA687E">
      <w:pPr>
        <w:autoSpaceDE w:val="0"/>
        <w:autoSpaceDN w:val="0"/>
        <w:adjustRightInd w:val="0"/>
        <w:spacing w:after="0" w:line="240" w:lineRule="auto"/>
        <w:jc w:val="both"/>
        <w:rPr>
          <w:rFonts w:ascii="Corbel" w:hAnsi="Corbel" w:cs="Arial"/>
          <w:i/>
          <w:iCs/>
          <w:color w:val="241F1F"/>
        </w:rPr>
      </w:pPr>
      <w:r w:rsidRPr="00761C8B">
        <w:rPr>
          <w:rFonts w:ascii="Corbel" w:hAnsi="Corbel" w:cs="Arial"/>
          <w:color w:val="7030A0"/>
        </w:rPr>
        <w:t>Adaptado de Fernand Braudel. (1983).</w:t>
      </w:r>
      <w:r>
        <w:rPr>
          <w:rFonts w:ascii="Corbel" w:hAnsi="Corbel" w:cs="Arial"/>
          <w:color w:val="7030A0"/>
        </w:rPr>
        <w:t xml:space="preserve"> </w:t>
      </w:r>
      <w:r w:rsidRPr="00761C8B">
        <w:rPr>
          <w:rFonts w:ascii="Corbel" w:hAnsi="Corbel" w:cs="Arial"/>
          <w:i/>
          <w:iCs/>
          <w:color w:val="7030A0"/>
        </w:rPr>
        <w:t>Las civilizaciones actuales</w:t>
      </w:r>
      <w:r w:rsidRPr="00761C8B">
        <w:rPr>
          <w:rFonts w:ascii="Corbel" w:hAnsi="Corbel" w:cs="Arial"/>
          <w:i/>
          <w:iCs/>
          <w:color w:val="241F1F"/>
        </w:rPr>
        <w:t>.</w:t>
      </w:r>
    </w:p>
    <w:p w:rsidR="00AA687E" w:rsidRPr="00761C8B" w:rsidRDefault="00AA687E" w:rsidP="00AA687E">
      <w:pPr>
        <w:autoSpaceDE w:val="0"/>
        <w:autoSpaceDN w:val="0"/>
        <w:adjustRightInd w:val="0"/>
        <w:spacing w:after="0" w:line="240" w:lineRule="auto"/>
        <w:jc w:val="both"/>
        <w:rPr>
          <w:rFonts w:ascii="Corbel" w:hAnsi="Corbel" w:cs="TrebuchetMS-Bold"/>
          <w:b/>
          <w:bCs/>
          <w:color w:val="5155A5"/>
        </w:rPr>
      </w:pPr>
      <w:r w:rsidRPr="00761C8B">
        <w:rPr>
          <w:rFonts w:ascii="Corbel" w:hAnsi="Corbel" w:cs="TrebuchetMS-Bold"/>
          <w:b/>
          <w:bCs/>
          <w:color w:val="5155A5"/>
        </w:rPr>
        <w:t>Sabías que...</w:t>
      </w:r>
    </w:p>
    <w:p w:rsidR="00AA687E" w:rsidRPr="00761C8B" w:rsidRDefault="00AA687E" w:rsidP="00AA687E">
      <w:pPr>
        <w:autoSpaceDE w:val="0"/>
        <w:autoSpaceDN w:val="0"/>
        <w:adjustRightInd w:val="0"/>
        <w:spacing w:after="0" w:line="240" w:lineRule="auto"/>
        <w:jc w:val="both"/>
        <w:rPr>
          <w:rFonts w:ascii="Corbel" w:hAnsi="Corbel" w:cs="Arial"/>
          <w:color w:val="7030A0"/>
        </w:rPr>
      </w:pPr>
      <w:r w:rsidRPr="00761C8B">
        <w:rPr>
          <w:rFonts w:ascii="Corbel" w:hAnsi="Corbel" w:cs="Arial"/>
          <w:color w:val="7030A0"/>
        </w:rPr>
        <w:t xml:space="preserve">El </w:t>
      </w:r>
      <w:r w:rsidRPr="00761C8B">
        <w:rPr>
          <w:rFonts w:ascii="Corbel" w:hAnsi="Corbel" w:cs="Arial"/>
          <w:i/>
          <w:iCs/>
          <w:color w:val="7030A0"/>
        </w:rPr>
        <w:t xml:space="preserve">Far West </w:t>
      </w:r>
      <w:r w:rsidRPr="00761C8B">
        <w:rPr>
          <w:rFonts w:ascii="Corbel" w:hAnsi="Corbel" w:cs="Arial"/>
          <w:color w:val="7030A0"/>
        </w:rPr>
        <w:t xml:space="preserve">o Viejo Oeste se asocia con el proceso estadounidense de correr las fronteras hacia el océano Pacífico. Es parte de un de un mito asociado con los </w:t>
      </w:r>
      <w:r w:rsidRPr="00761C8B">
        <w:rPr>
          <w:rFonts w:ascii="Corbel" w:hAnsi="Corbel" w:cs="Arial"/>
          <w:i/>
          <w:iCs/>
          <w:color w:val="7030A0"/>
        </w:rPr>
        <w:t xml:space="preserve">cowboys </w:t>
      </w:r>
      <w:r w:rsidRPr="00761C8B">
        <w:rPr>
          <w:rFonts w:ascii="Corbel" w:hAnsi="Corbel" w:cs="Arial"/>
          <w:color w:val="7030A0"/>
        </w:rPr>
        <w:t>o personas emprendedoras</w:t>
      </w:r>
      <w:r>
        <w:rPr>
          <w:rFonts w:ascii="Corbel" w:hAnsi="Corbel" w:cs="Arial"/>
          <w:color w:val="7030A0"/>
        </w:rPr>
        <w:t xml:space="preserve"> </w:t>
      </w:r>
      <w:r w:rsidRPr="00761C8B">
        <w:rPr>
          <w:rFonts w:ascii="Corbel" w:hAnsi="Corbel" w:cs="Arial"/>
          <w:color w:val="7030A0"/>
        </w:rPr>
        <w:t>que viajaron para poblar el Oeste y cuyas vidas, a pesar de los</w:t>
      </w:r>
      <w:r>
        <w:rPr>
          <w:rFonts w:ascii="Corbel" w:hAnsi="Corbel" w:cs="Arial"/>
          <w:color w:val="7030A0"/>
        </w:rPr>
        <w:t xml:space="preserve"> </w:t>
      </w:r>
      <w:r w:rsidRPr="00761C8B">
        <w:rPr>
          <w:rFonts w:ascii="Corbel" w:hAnsi="Corbel" w:cs="Arial"/>
          <w:color w:val="7030A0"/>
        </w:rPr>
        <w:t>infortunios, terminar por ser exitosas.</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Pero veamos qué otros aspectos pueden hacernos notar las diferencias entre otros</w:t>
      </w:r>
      <w:r>
        <w:rPr>
          <w:rFonts w:ascii="Corbel" w:hAnsi="Corbel" w:cs="Arial"/>
          <w:color w:val="241F1F"/>
        </w:rPr>
        <w:t xml:space="preserve"> </w:t>
      </w:r>
      <w:r w:rsidRPr="00761C8B">
        <w:rPr>
          <w:rFonts w:ascii="Corbel" w:hAnsi="Corbel" w:cs="Arial"/>
          <w:color w:val="241F1F"/>
        </w:rPr>
        <w:t>países y Estados Unidos de América.</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Existen profundos contrastes económicos y sociales entre los países y las regiones,</w:t>
      </w:r>
      <w:r>
        <w:rPr>
          <w:rFonts w:ascii="Corbel" w:hAnsi="Corbel" w:cs="Arial"/>
          <w:color w:val="241F1F"/>
        </w:rPr>
        <w:t xml:space="preserve"> </w:t>
      </w:r>
      <w:r w:rsidRPr="00761C8B">
        <w:rPr>
          <w:rFonts w:ascii="Corbel" w:hAnsi="Corbel" w:cs="Arial"/>
          <w:color w:val="241F1F"/>
        </w:rPr>
        <w:t>estas circunstancias se miden utilizando una serie de valores estadísticos. Buena parte</w:t>
      </w:r>
      <w:r>
        <w:rPr>
          <w:rFonts w:ascii="Corbel" w:hAnsi="Corbel" w:cs="Arial"/>
          <w:color w:val="241F1F"/>
        </w:rPr>
        <w:t xml:space="preserve"> </w:t>
      </w:r>
      <w:r w:rsidRPr="00761C8B">
        <w:rPr>
          <w:rFonts w:ascii="Corbel" w:hAnsi="Corbel" w:cs="Arial"/>
          <w:color w:val="241F1F"/>
        </w:rPr>
        <w:t>de los datos que se manejan hacen referencia a los niveles de producción, ingresos o</w:t>
      </w:r>
      <w:r>
        <w:rPr>
          <w:rFonts w:ascii="Corbel" w:hAnsi="Corbel" w:cs="Arial"/>
          <w:color w:val="241F1F"/>
        </w:rPr>
        <w:t xml:space="preserve"> </w:t>
      </w:r>
      <w:r w:rsidRPr="00761C8B">
        <w:rPr>
          <w:rFonts w:ascii="Corbel" w:hAnsi="Corbel" w:cs="Arial"/>
          <w:color w:val="241F1F"/>
        </w:rPr>
        <w:t xml:space="preserve">renta, siendo el PNB (producto nacional bruto) y sus valores de renta </w:t>
      </w:r>
      <w:r w:rsidRPr="00761C8B">
        <w:rPr>
          <w:rFonts w:ascii="Corbel" w:hAnsi="Corbel" w:cs="Arial"/>
          <w:b/>
          <w:bCs/>
          <w:color w:val="241F1F"/>
        </w:rPr>
        <w:t xml:space="preserve">per cápita </w:t>
      </w:r>
      <w:r w:rsidRPr="00761C8B">
        <w:rPr>
          <w:rFonts w:ascii="Corbel" w:hAnsi="Corbel" w:cs="Arial"/>
          <w:color w:val="241F1F"/>
        </w:rPr>
        <w:t>los</w:t>
      </w:r>
      <w:r>
        <w:rPr>
          <w:rFonts w:ascii="Corbel" w:hAnsi="Corbel" w:cs="Arial"/>
          <w:color w:val="241F1F"/>
        </w:rPr>
        <w:t xml:space="preserve"> </w:t>
      </w:r>
      <w:r w:rsidRPr="00761C8B">
        <w:rPr>
          <w:rFonts w:ascii="Corbel" w:hAnsi="Corbel" w:cs="Arial"/>
          <w:color w:val="241F1F"/>
        </w:rPr>
        <w:t>más utilizados.</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b/>
          <w:bCs/>
          <w:color w:val="5155A5"/>
        </w:rPr>
        <w:t xml:space="preserve">Per cápita: </w:t>
      </w:r>
      <w:r w:rsidRPr="00761C8B">
        <w:rPr>
          <w:rFonts w:ascii="Corbel" w:hAnsi="Corbel" w:cs="Arial"/>
          <w:color w:val="241F1F"/>
        </w:rPr>
        <w:t>término usado en economía, que indica el ingreso por persona.</w:t>
      </w:r>
    </w:p>
    <w:p w:rsidR="00AA687E" w:rsidRPr="00761C8B" w:rsidRDefault="00AA687E" w:rsidP="00AA687E">
      <w:pPr>
        <w:autoSpaceDE w:val="0"/>
        <w:autoSpaceDN w:val="0"/>
        <w:adjustRightInd w:val="0"/>
        <w:spacing w:after="0" w:line="240" w:lineRule="auto"/>
        <w:jc w:val="both"/>
        <w:rPr>
          <w:rFonts w:ascii="Corbel" w:hAnsi="Corbel" w:cs="ArialMT-Identity-H"/>
          <w:color w:val="241F1F"/>
        </w:rPr>
      </w:pPr>
      <w:r w:rsidRPr="00761C8B">
        <w:rPr>
          <w:rFonts w:ascii="Corbel" w:hAnsi="Corbel" w:cs="Arial"/>
          <w:color w:val="241F1F"/>
        </w:rPr>
        <w:t>Del total de Estados existente en el mundo, seis de ellos concentran casi dos tercios de la producción mundial; entre los 10 primeros llegan al 75% y entre todos apenas superan 15% de la población mundial. En el entremo opuesto, los 100 paises de menor desarrollo apenas alcanzan a sumar 1% del PIB mundial.</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 xml:space="preserve">El PIB </w:t>
      </w:r>
      <w:r w:rsidRPr="00761C8B">
        <w:rPr>
          <w:rFonts w:ascii="Corbel" w:hAnsi="Corbel" w:cs="Arial"/>
          <w:i/>
          <w:iCs/>
          <w:color w:val="241F1F"/>
        </w:rPr>
        <w:t xml:space="preserve">per cápita </w:t>
      </w:r>
      <w:r w:rsidRPr="00761C8B">
        <w:rPr>
          <w:rFonts w:ascii="Corbel" w:hAnsi="Corbel" w:cs="Arial"/>
          <w:color w:val="241F1F"/>
        </w:rPr>
        <w:t>(por habitante) convierte estos números en algo mucho más dramático, ya que la distancia entre los países de mayor ingreso (Suiza, Luxemburgo y Japón</w:t>
      </w:r>
      <w:r>
        <w:rPr>
          <w:rFonts w:ascii="Corbel" w:hAnsi="Corbel" w:cs="Arial"/>
          <w:color w:val="241F1F"/>
        </w:rPr>
        <w:t xml:space="preserve"> </w:t>
      </w:r>
      <w:r w:rsidRPr="00761C8B">
        <w:rPr>
          <w:rFonts w:ascii="Corbel" w:hAnsi="Corbel" w:cs="Arial"/>
          <w:color w:val="241F1F"/>
        </w:rPr>
        <w:t>rebasan los 38 mil dólares por habitante al año) y los de menor ingreso (incluidos 13</w:t>
      </w:r>
      <w:r>
        <w:rPr>
          <w:rFonts w:ascii="Corbel" w:hAnsi="Corbel" w:cs="Arial"/>
          <w:color w:val="241F1F"/>
        </w:rPr>
        <w:t xml:space="preserve"> </w:t>
      </w:r>
      <w:r w:rsidRPr="00761C8B">
        <w:rPr>
          <w:rFonts w:ascii="Corbel" w:hAnsi="Corbel" w:cs="Arial"/>
          <w:color w:val="241F1F"/>
        </w:rPr>
        <w:t xml:space="preserve">países por debajo de los 200 dólares </w:t>
      </w:r>
      <w:r w:rsidRPr="00761C8B">
        <w:rPr>
          <w:rFonts w:ascii="Corbel" w:hAnsi="Corbel" w:cs="Arial"/>
          <w:i/>
          <w:iCs/>
          <w:color w:val="241F1F"/>
        </w:rPr>
        <w:t xml:space="preserve">per cápita </w:t>
      </w:r>
      <w:r w:rsidRPr="00761C8B">
        <w:rPr>
          <w:rFonts w:ascii="Corbel" w:hAnsi="Corbel" w:cs="Arial"/>
          <w:color w:val="241F1F"/>
        </w:rPr>
        <w:t>al año). Estos contrastes se acrecientan</w:t>
      </w:r>
      <w:r>
        <w:rPr>
          <w:rFonts w:ascii="Corbel" w:hAnsi="Corbel" w:cs="Arial"/>
          <w:color w:val="241F1F"/>
        </w:rPr>
        <w:t xml:space="preserve"> </w:t>
      </w:r>
      <w:r w:rsidRPr="00761C8B">
        <w:rPr>
          <w:rFonts w:ascii="Corbel" w:hAnsi="Corbel" w:cs="Arial"/>
          <w:color w:val="241F1F"/>
        </w:rPr>
        <w:t>al considerar la distribución social y territorial interna.</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Considerar otros factores, como los que conforman el Índice de Desarrollo Humano</w:t>
      </w:r>
      <w:r>
        <w:rPr>
          <w:rFonts w:ascii="Corbel" w:hAnsi="Corbel" w:cs="Arial"/>
          <w:color w:val="241F1F"/>
        </w:rPr>
        <w:t xml:space="preserve"> </w:t>
      </w:r>
      <w:r w:rsidRPr="00761C8B">
        <w:rPr>
          <w:rFonts w:ascii="Corbel" w:hAnsi="Corbel" w:cs="Arial"/>
          <w:color w:val="241F1F"/>
        </w:rPr>
        <w:t>(salud, educación, vivienda, empleo, entre otros), que estudiaremos más adelante, ha permitido que los países sean clasificados, de manera simplisya, en desarrollados  y en desarrollo.</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El tercer informe del Programa de las Naciones Unidas para el Desarrollo (PNUD) reconocía que en las últimas décadas del siglo pasado se ahondó la brecha entre el norte</w:t>
      </w:r>
      <w:r>
        <w:rPr>
          <w:rFonts w:ascii="Corbel" w:hAnsi="Corbel" w:cs="Arial"/>
          <w:color w:val="241F1F"/>
        </w:rPr>
        <w:t xml:space="preserve"> </w:t>
      </w:r>
      <w:r w:rsidRPr="00761C8B">
        <w:rPr>
          <w:rFonts w:ascii="Corbel" w:hAnsi="Corbel" w:cs="Arial"/>
          <w:color w:val="241F1F"/>
        </w:rPr>
        <w:t>desarrollado y el sur subdesarrollado.</w:t>
      </w:r>
    </w:p>
    <w:p w:rsidR="00AA687E" w:rsidRPr="00761C8B" w:rsidRDefault="00AA687E" w:rsidP="00AA687E">
      <w:pPr>
        <w:autoSpaceDE w:val="0"/>
        <w:autoSpaceDN w:val="0"/>
        <w:adjustRightInd w:val="0"/>
        <w:spacing w:after="0" w:line="240" w:lineRule="auto"/>
        <w:jc w:val="both"/>
        <w:rPr>
          <w:rFonts w:ascii="Corbel" w:hAnsi="Corbel" w:cs="Arial"/>
          <w:color w:val="241F1F"/>
        </w:rPr>
      </w:pPr>
    </w:p>
    <w:p w:rsidR="00AA687E" w:rsidRPr="00761C8B" w:rsidRDefault="00AA687E" w:rsidP="00AA687E">
      <w:pPr>
        <w:autoSpaceDE w:val="0"/>
        <w:autoSpaceDN w:val="0"/>
        <w:adjustRightInd w:val="0"/>
        <w:spacing w:after="0" w:line="240" w:lineRule="auto"/>
        <w:jc w:val="both"/>
        <w:rPr>
          <w:rFonts w:ascii="Corbel" w:hAnsi="Corbel" w:cs="Arial"/>
          <w:color w:val="241F1F"/>
        </w:rPr>
      </w:pP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 xml:space="preserve"> En los países subdesarrollados se observan barrios muy</w:t>
      </w:r>
      <w:r>
        <w:rPr>
          <w:rFonts w:ascii="Corbel" w:hAnsi="Corbel" w:cs="Arial"/>
          <w:color w:val="241F1F"/>
        </w:rPr>
        <w:t xml:space="preserve"> </w:t>
      </w:r>
      <w:r w:rsidRPr="00761C8B">
        <w:rPr>
          <w:rFonts w:ascii="Corbel" w:hAnsi="Corbel" w:cs="Arial"/>
          <w:color w:val="241F1F"/>
        </w:rPr>
        <w:t>pobres que contrastan con el lujo de zonas habitacionales.</w:t>
      </w:r>
    </w:p>
    <w:p w:rsidR="00AA687E" w:rsidRPr="00761C8B" w:rsidRDefault="00AA687E" w:rsidP="00AA687E">
      <w:pPr>
        <w:autoSpaceDE w:val="0"/>
        <w:autoSpaceDN w:val="0"/>
        <w:adjustRightInd w:val="0"/>
        <w:spacing w:after="0" w:line="240" w:lineRule="auto"/>
        <w:jc w:val="both"/>
        <w:rPr>
          <w:rFonts w:ascii="Corbel" w:hAnsi="Corbel" w:cs="Arial"/>
          <w:color w:val="241F1F"/>
        </w:rPr>
      </w:pPr>
    </w:p>
    <w:p w:rsidR="00AA687E" w:rsidRPr="00761C8B" w:rsidRDefault="00AA687E" w:rsidP="00AA687E">
      <w:pPr>
        <w:autoSpaceDE w:val="0"/>
        <w:autoSpaceDN w:val="0"/>
        <w:adjustRightInd w:val="0"/>
        <w:spacing w:after="0" w:line="240" w:lineRule="auto"/>
        <w:jc w:val="both"/>
        <w:rPr>
          <w:rFonts w:ascii="Corbel" w:hAnsi="Corbel" w:cs="TrebuchetMS-Bold"/>
          <w:b/>
          <w:bCs/>
          <w:color w:val="5155A5"/>
        </w:rPr>
      </w:pPr>
      <w:r w:rsidRPr="00761C8B">
        <w:rPr>
          <w:rFonts w:ascii="Corbel" w:hAnsi="Corbel" w:cs="TrebuchetMS-Bold"/>
          <w:b/>
          <w:bCs/>
          <w:color w:val="5155A5"/>
        </w:rPr>
        <w:t>Globalización económica</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Al desmembrarse el bloque socialista surgieron nuevas naciones y se dieron cambios en la economía mundial, perfilándose un nuevo moelo que hoy se conoce como globalización, término —que según explica el francés Bernard Guillochon (2003) “hace</w:t>
      </w:r>
      <w:r>
        <w:rPr>
          <w:rFonts w:ascii="Corbel" w:hAnsi="Corbel" w:cs="Arial"/>
          <w:color w:val="241F1F"/>
        </w:rPr>
        <w:t xml:space="preserve"> </w:t>
      </w:r>
      <w:r w:rsidRPr="00761C8B">
        <w:rPr>
          <w:rFonts w:ascii="Corbel" w:hAnsi="Corbel" w:cs="Arial"/>
          <w:color w:val="241F1F"/>
        </w:rPr>
        <w:t>referencia al conjunto de fenómenos mediante los cuales la vida de los habitantes del</w:t>
      </w:r>
      <w:r>
        <w:rPr>
          <w:rFonts w:ascii="Corbel" w:hAnsi="Corbel" w:cs="Arial"/>
          <w:color w:val="241F1F"/>
        </w:rPr>
        <w:t xml:space="preserve"> </w:t>
      </w:r>
      <w:r w:rsidRPr="00761C8B">
        <w:rPr>
          <w:rFonts w:ascii="Corbel" w:hAnsi="Corbel" w:cs="Arial"/>
          <w:color w:val="241F1F"/>
        </w:rPr>
        <w:t>planeta está vinculada, al menos en parte, por decisiones tomadas fuera de su propio</w:t>
      </w:r>
      <w:r>
        <w:rPr>
          <w:rFonts w:ascii="Corbel" w:hAnsi="Corbel" w:cs="Arial"/>
          <w:color w:val="241F1F"/>
        </w:rPr>
        <w:t xml:space="preserve"> </w:t>
      </w:r>
      <w:r w:rsidRPr="00761C8B">
        <w:rPr>
          <w:rFonts w:ascii="Corbel" w:hAnsi="Corbel" w:cs="Arial"/>
          <w:color w:val="241F1F"/>
        </w:rPr>
        <w:t>país”. En el siguiente cuadro puedes leer las características básicas de ambos modelos.</w:t>
      </w:r>
    </w:p>
    <w:p w:rsidR="00AA687E" w:rsidRPr="00761C8B" w:rsidRDefault="00AA687E" w:rsidP="00AA687E">
      <w:pPr>
        <w:autoSpaceDE w:val="0"/>
        <w:autoSpaceDN w:val="0"/>
        <w:adjustRightInd w:val="0"/>
        <w:spacing w:after="0" w:line="240" w:lineRule="auto"/>
        <w:jc w:val="both"/>
        <w:rPr>
          <w:rFonts w:ascii="Corbel" w:hAnsi="Corbel" w:cs="Arial"/>
          <w:color w:val="241F1F"/>
        </w:rPr>
      </w:pPr>
    </w:p>
    <w:tbl>
      <w:tblPr>
        <w:tblStyle w:val="Tablaconcuadrcula"/>
        <w:tblW w:w="0" w:type="auto"/>
        <w:tblLook w:val="04A0" w:firstRow="1" w:lastRow="0" w:firstColumn="1" w:lastColumn="0" w:noHBand="0" w:noVBand="1"/>
      </w:tblPr>
      <w:tblGrid>
        <w:gridCol w:w="4414"/>
        <w:gridCol w:w="4414"/>
      </w:tblGrid>
      <w:tr w:rsidR="00AA687E" w:rsidRPr="00761C8B" w:rsidTr="00662D0F">
        <w:tc>
          <w:tcPr>
            <w:tcW w:w="4414" w:type="dxa"/>
          </w:tcPr>
          <w:p w:rsidR="00AA687E" w:rsidRPr="00761C8B" w:rsidRDefault="00AA687E" w:rsidP="00662D0F">
            <w:pPr>
              <w:autoSpaceDE w:val="0"/>
              <w:autoSpaceDN w:val="0"/>
              <w:adjustRightInd w:val="0"/>
              <w:jc w:val="both"/>
              <w:rPr>
                <w:rFonts w:ascii="Corbel" w:hAnsi="Corbel" w:cs="Arial"/>
                <w:color w:val="241F1F"/>
              </w:rPr>
            </w:pPr>
            <w:r w:rsidRPr="00761C8B">
              <w:rPr>
                <w:rFonts w:ascii="Corbel" w:hAnsi="Corbel" w:cs="Arial"/>
                <w:color w:val="241F1F"/>
              </w:rPr>
              <w:t>Fundamentalismo</w:t>
            </w:r>
          </w:p>
        </w:tc>
        <w:tc>
          <w:tcPr>
            <w:tcW w:w="4414" w:type="dxa"/>
          </w:tcPr>
          <w:p w:rsidR="00AA687E" w:rsidRPr="00761C8B" w:rsidRDefault="00AA687E" w:rsidP="00662D0F">
            <w:pPr>
              <w:autoSpaceDE w:val="0"/>
              <w:autoSpaceDN w:val="0"/>
              <w:adjustRightInd w:val="0"/>
              <w:jc w:val="both"/>
              <w:rPr>
                <w:rFonts w:ascii="Corbel" w:hAnsi="Corbel" w:cs="Arial"/>
                <w:color w:val="241F1F"/>
              </w:rPr>
            </w:pPr>
            <w:r w:rsidRPr="00761C8B">
              <w:rPr>
                <w:rFonts w:ascii="Corbel" w:hAnsi="Corbel" w:cs="Arial"/>
                <w:color w:val="241F1F"/>
              </w:rPr>
              <w:t>Globalización</w:t>
            </w:r>
          </w:p>
        </w:tc>
      </w:tr>
      <w:tr w:rsidR="00AA687E" w:rsidRPr="00761C8B" w:rsidTr="00662D0F">
        <w:tc>
          <w:tcPr>
            <w:tcW w:w="4414" w:type="dxa"/>
          </w:tcPr>
          <w:p w:rsidR="00AA687E" w:rsidRPr="00761C8B" w:rsidRDefault="00AA687E" w:rsidP="00662D0F">
            <w:pPr>
              <w:autoSpaceDE w:val="0"/>
              <w:autoSpaceDN w:val="0"/>
              <w:adjustRightInd w:val="0"/>
              <w:jc w:val="both"/>
              <w:rPr>
                <w:rFonts w:ascii="Corbel" w:hAnsi="Corbel" w:cs="Arial"/>
                <w:color w:val="241F1F"/>
              </w:rPr>
            </w:pPr>
            <w:r>
              <w:rPr>
                <w:rFonts w:ascii="Corbel" w:hAnsi="Corbel" w:cs="Corbel"/>
                <w:color w:val="241F1F"/>
              </w:rPr>
              <w:t>*</w:t>
            </w:r>
            <w:r w:rsidRPr="00761C8B">
              <w:rPr>
                <w:rFonts w:ascii="Corbel" w:hAnsi="Corbel" w:cs="Arial"/>
                <w:color w:val="241F1F"/>
              </w:rPr>
              <w:t>Doctrina que se apega</w:t>
            </w:r>
            <w:r>
              <w:rPr>
                <w:rFonts w:ascii="Corbel" w:hAnsi="Corbel" w:cs="Arial"/>
                <w:color w:val="241F1F"/>
              </w:rPr>
              <w:t xml:space="preserve"> </w:t>
            </w:r>
            <w:r w:rsidRPr="00761C8B">
              <w:rPr>
                <w:rFonts w:ascii="Corbel" w:hAnsi="Corbel" w:cs="Arial"/>
                <w:color w:val="241F1F"/>
              </w:rPr>
              <w:t>totalmente a las escrituras</w:t>
            </w:r>
            <w:r>
              <w:rPr>
                <w:rFonts w:ascii="Corbel" w:hAnsi="Corbel" w:cs="Arial"/>
                <w:color w:val="241F1F"/>
              </w:rPr>
              <w:t xml:space="preserve"> </w:t>
            </w:r>
            <w:r w:rsidRPr="00761C8B">
              <w:rPr>
                <w:rFonts w:ascii="Corbel" w:hAnsi="Corbel" w:cs="Arial"/>
                <w:color w:val="241F1F"/>
              </w:rPr>
              <w:t>de una religión.</w:t>
            </w:r>
          </w:p>
          <w:p w:rsidR="00AA687E" w:rsidRPr="00761C8B" w:rsidRDefault="00AA687E" w:rsidP="00662D0F">
            <w:pPr>
              <w:autoSpaceDE w:val="0"/>
              <w:autoSpaceDN w:val="0"/>
              <w:adjustRightInd w:val="0"/>
              <w:jc w:val="both"/>
              <w:rPr>
                <w:rFonts w:ascii="Corbel" w:hAnsi="Corbel" w:cs="Arial"/>
                <w:color w:val="241F1F"/>
              </w:rPr>
            </w:pPr>
            <w:r>
              <w:rPr>
                <w:rFonts w:ascii="Corbel" w:hAnsi="Corbel" w:cs="ArialMT-Identity-H"/>
                <w:color w:val="241F1F"/>
              </w:rPr>
              <w:t>*</w:t>
            </w:r>
            <w:r w:rsidRPr="00761C8B">
              <w:rPr>
                <w:rFonts w:ascii="Corbel" w:hAnsi="Corbel" w:cs="ArialMT-Identity-H"/>
                <w:color w:val="241F1F"/>
              </w:rPr>
              <w:t xml:space="preserve"> </w:t>
            </w:r>
            <w:r w:rsidRPr="00761C8B">
              <w:rPr>
                <w:rFonts w:ascii="Corbel" w:hAnsi="Corbel" w:cs="Arial"/>
                <w:color w:val="241F1F"/>
              </w:rPr>
              <w:t>Puede apegarse a una</w:t>
            </w:r>
            <w:r>
              <w:rPr>
                <w:rFonts w:ascii="Corbel" w:hAnsi="Corbel" w:cs="Arial"/>
                <w:color w:val="241F1F"/>
              </w:rPr>
              <w:t xml:space="preserve"> </w:t>
            </w:r>
            <w:r w:rsidRPr="00761C8B">
              <w:rPr>
                <w:rFonts w:ascii="Corbel" w:hAnsi="Corbel" w:cs="Arial"/>
                <w:color w:val="241F1F"/>
              </w:rPr>
              <w:t>ideología.</w:t>
            </w:r>
          </w:p>
          <w:p w:rsidR="00AA687E" w:rsidRPr="00761C8B" w:rsidRDefault="00AA687E" w:rsidP="00662D0F">
            <w:pPr>
              <w:autoSpaceDE w:val="0"/>
              <w:autoSpaceDN w:val="0"/>
              <w:adjustRightInd w:val="0"/>
              <w:jc w:val="both"/>
              <w:rPr>
                <w:rFonts w:ascii="Corbel" w:hAnsi="Corbel" w:cs="Arial"/>
                <w:color w:val="241F1F"/>
              </w:rPr>
            </w:pPr>
            <w:r>
              <w:rPr>
                <w:rFonts w:ascii="Corbel" w:hAnsi="Corbel" w:cs="Arial"/>
                <w:color w:val="241F1F"/>
              </w:rPr>
              <w:t xml:space="preserve">* </w:t>
            </w:r>
            <w:r w:rsidRPr="00761C8B">
              <w:rPr>
                <w:rFonts w:ascii="Corbel" w:hAnsi="Corbel" w:cs="Arial"/>
                <w:color w:val="241F1F"/>
              </w:rPr>
              <w:t>En casos particulares la</w:t>
            </w:r>
            <w:r>
              <w:rPr>
                <w:rFonts w:ascii="Corbel" w:hAnsi="Corbel" w:cs="Arial"/>
                <w:color w:val="241F1F"/>
              </w:rPr>
              <w:t xml:space="preserve"> </w:t>
            </w:r>
            <w:r w:rsidRPr="00761C8B">
              <w:rPr>
                <w:rFonts w:ascii="Corbel" w:hAnsi="Corbel" w:cs="Arial"/>
                <w:color w:val="241F1F"/>
              </w:rPr>
              <w:t>ley religiosa, es también la</w:t>
            </w:r>
            <w:r>
              <w:rPr>
                <w:rFonts w:ascii="Corbel" w:hAnsi="Corbel" w:cs="Arial"/>
                <w:color w:val="241F1F"/>
              </w:rPr>
              <w:t xml:space="preserve"> </w:t>
            </w:r>
            <w:r w:rsidRPr="00761C8B">
              <w:rPr>
                <w:rFonts w:ascii="Corbel" w:hAnsi="Corbel" w:cs="Arial"/>
                <w:color w:val="241F1F"/>
              </w:rPr>
              <w:t>ley que aplica el Estado.</w:t>
            </w:r>
          </w:p>
          <w:p w:rsidR="00AA687E" w:rsidRPr="00761C8B" w:rsidRDefault="00AA687E" w:rsidP="00662D0F">
            <w:pPr>
              <w:autoSpaceDE w:val="0"/>
              <w:autoSpaceDN w:val="0"/>
              <w:adjustRightInd w:val="0"/>
              <w:jc w:val="both"/>
              <w:rPr>
                <w:rFonts w:ascii="Corbel" w:hAnsi="Corbel" w:cs="Arial"/>
                <w:color w:val="241F1F"/>
              </w:rPr>
            </w:pPr>
            <w:r>
              <w:rPr>
                <w:rFonts w:ascii="Corbel" w:hAnsi="Corbel" w:cs="ArialMT-Identity-H"/>
                <w:color w:val="241F1F"/>
              </w:rPr>
              <w:lastRenderedPageBreak/>
              <w:t>*</w:t>
            </w:r>
            <w:r w:rsidRPr="00761C8B">
              <w:rPr>
                <w:rFonts w:ascii="Corbel" w:hAnsi="Corbel" w:cs="ArialMT-Identity-H"/>
                <w:color w:val="241F1F"/>
              </w:rPr>
              <w:t xml:space="preserve"> </w:t>
            </w:r>
            <w:r w:rsidRPr="00761C8B">
              <w:rPr>
                <w:rFonts w:ascii="Corbel" w:hAnsi="Corbel" w:cs="Arial"/>
                <w:color w:val="241F1F"/>
              </w:rPr>
              <w:t>Los fundamentalistas quieren extender su dominio a</w:t>
            </w:r>
            <w:r>
              <w:rPr>
                <w:rFonts w:ascii="Corbel" w:hAnsi="Corbel" w:cs="Arial"/>
                <w:color w:val="241F1F"/>
              </w:rPr>
              <w:t xml:space="preserve"> </w:t>
            </w:r>
            <w:r w:rsidRPr="00761C8B">
              <w:rPr>
                <w:rFonts w:ascii="Corbel" w:hAnsi="Corbel" w:cs="Arial"/>
                <w:color w:val="241F1F"/>
              </w:rPr>
              <w:t>otros países, generalmente por la fuerza.</w:t>
            </w:r>
          </w:p>
          <w:p w:rsidR="00AA687E" w:rsidRPr="00761C8B" w:rsidRDefault="00AA687E" w:rsidP="00662D0F">
            <w:pPr>
              <w:autoSpaceDE w:val="0"/>
              <w:autoSpaceDN w:val="0"/>
              <w:adjustRightInd w:val="0"/>
              <w:jc w:val="both"/>
              <w:rPr>
                <w:rFonts w:ascii="Corbel" w:hAnsi="Corbel" w:cs="Arial"/>
                <w:color w:val="241F1F"/>
              </w:rPr>
            </w:pPr>
            <w:r>
              <w:rPr>
                <w:rFonts w:ascii="Corbel" w:hAnsi="Corbel" w:cs="Arial"/>
                <w:color w:val="241F1F"/>
              </w:rPr>
              <w:t xml:space="preserve">* </w:t>
            </w:r>
            <w:r w:rsidRPr="00761C8B">
              <w:rPr>
                <w:rFonts w:ascii="Corbel" w:hAnsi="Corbel" w:cs="Arial"/>
                <w:color w:val="241F1F"/>
              </w:rPr>
              <w:t>Intentan mundializar su</w:t>
            </w:r>
            <w:r>
              <w:rPr>
                <w:rFonts w:ascii="Corbel" w:hAnsi="Corbel" w:cs="Arial"/>
                <w:color w:val="241F1F"/>
              </w:rPr>
              <w:t xml:space="preserve"> </w:t>
            </w:r>
            <w:r w:rsidRPr="00761C8B">
              <w:rPr>
                <w:rFonts w:ascii="Corbel" w:hAnsi="Corbel" w:cs="Arial"/>
                <w:color w:val="241F1F"/>
              </w:rPr>
              <w:t>práctica religiosa y ligarla</w:t>
            </w:r>
            <w:r>
              <w:rPr>
                <w:rFonts w:ascii="Corbel" w:hAnsi="Corbel" w:cs="Arial"/>
                <w:color w:val="241F1F"/>
              </w:rPr>
              <w:t xml:space="preserve"> </w:t>
            </w:r>
            <w:r w:rsidRPr="00761C8B">
              <w:rPr>
                <w:rFonts w:ascii="Corbel" w:hAnsi="Corbel" w:cs="Arial"/>
                <w:color w:val="241F1F"/>
              </w:rPr>
              <w:t>a Estados dirigidos por</w:t>
            </w:r>
            <w:r>
              <w:rPr>
                <w:rFonts w:ascii="Corbel" w:hAnsi="Corbel" w:cs="Arial"/>
                <w:color w:val="241F1F"/>
              </w:rPr>
              <w:t xml:space="preserve"> </w:t>
            </w:r>
            <w:r w:rsidRPr="00761C8B">
              <w:rPr>
                <w:rFonts w:ascii="Corbel" w:hAnsi="Corbel" w:cs="Arial"/>
                <w:color w:val="241F1F"/>
              </w:rPr>
              <w:t>líderes de su religión.</w:t>
            </w:r>
          </w:p>
        </w:tc>
        <w:tc>
          <w:tcPr>
            <w:tcW w:w="4414" w:type="dxa"/>
          </w:tcPr>
          <w:p w:rsidR="00AA687E" w:rsidRPr="00761C8B" w:rsidRDefault="00AA687E" w:rsidP="00662D0F">
            <w:pPr>
              <w:autoSpaceDE w:val="0"/>
              <w:autoSpaceDN w:val="0"/>
              <w:adjustRightInd w:val="0"/>
              <w:jc w:val="both"/>
              <w:rPr>
                <w:rFonts w:ascii="Corbel" w:hAnsi="Corbel" w:cs="Arial"/>
                <w:color w:val="241F1F"/>
              </w:rPr>
            </w:pPr>
            <w:r>
              <w:rPr>
                <w:rFonts w:ascii="Corbel" w:hAnsi="Corbel" w:cs="Corbel"/>
                <w:color w:val="241F1F"/>
              </w:rPr>
              <w:lastRenderedPageBreak/>
              <w:t xml:space="preserve">* </w:t>
            </w:r>
            <w:r w:rsidRPr="00761C8B">
              <w:rPr>
                <w:rFonts w:ascii="Corbel" w:hAnsi="Corbel" w:cs="Arial"/>
                <w:color w:val="241F1F"/>
              </w:rPr>
              <w:t>Su base es la política económica que se genera de</w:t>
            </w:r>
            <w:r>
              <w:rPr>
                <w:rFonts w:ascii="Corbel" w:hAnsi="Corbel" w:cs="Arial"/>
                <w:color w:val="241F1F"/>
              </w:rPr>
              <w:t xml:space="preserve"> </w:t>
            </w:r>
            <w:r w:rsidRPr="00761C8B">
              <w:rPr>
                <w:rFonts w:ascii="Corbel" w:hAnsi="Corbel" w:cs="Arial"/>
                <w:color w:val="241F1F"/>
              </w:rPr>
              <w:t>un capitalismo neoliberal.</w:t>
            </w:r>
          </w:p>
          <w:p w:rsidR="00AA687E" w:rsidRPr="00761C8B" w:rsidRDefault="00AA687E" w:rsidP="00662D0F">
            <w:pPr>
              <w:autoSpaceDE w:val="0"/>
              <w:autoSpaceDN w:val="0"/>
              <w:adjustRightInd w:val="0"/>
              <w:jc w:val="both"/>
              <w:rPr>
                <w:rFonts w:ascii="Corbel" w:hAnsi="Corbel" w:cs="Arial"/>
                <w:color w:val="241F1F"/>
              </w:rPr>
            </w:pPr>
            <w:r>
              <w:rPr>
                <w:rFonts w:ascii="Corbel" w:hAnsi="Corbel" w:cs="Arial"/>
                <w:color w:val="241F1F"/>
              </w:rPr>
              <w:t xml:space="preserve">* </w:t>
            </w:r>
            <w:r w:rsidRPr="00761C8B">
              <w:rPr>
                <w:rFonts w:ascii="Corbel" w:hAnsi="Corbel" w:cs="Arial"/>
                <w:color w:val="241F1F"/>
              </w:rPr>
              <w:t>Puede apegarse a una</w:t>
            </w:r>
            <w:r>
              <w:rPr>
                <w:rFonts w:ascii="Corbel" w:hAnsi="Corbel" w:cs="Arial"/>
                <w:color w:val="241F1F"/>
              </w:rPr>
              <w:t xml:space="preserve"> </w:t>
            </w:r>
            <w:r w:rsidRPr="00761C8B">
              <w:rPr>
                <w:rFonts w:ascii="Corbel" w:hAnsi="Corbel" w:cs="Arial"/>
                <w:color w:val="241F1F"/>
              </w:rPr>
              <w:t>ideología.</w:t>
            </w:r>
          </w:p>
          <w:p w:rsidR="00AA687E" w:rsidRPr="00761C8B" w:rsidRDefault="00AA687E" w:rsidP="00662D0F">
            <w:pPr>
              <w:autoSpaceDE w:val="0"/>
              <w:autoSpaceDN w:val="0"/>
              <w:adjustRightInd w:val="0"/>
              <w:jc w:val="both"/>
              <w:rPr>
                <w:rFonts w:ascii="Corbel" w:hAnsi="Corbel" w:cs="Arial"/>
                <w:color w:val="241F1F"/>
              </w:rPr>
            </w:pPr>
            <w:r>
              <w:rPr>
                <w:rFonts w:ascii="Corbel" w:hAnsi="Corbel" w:cs="Arial"/>
                <w:color w:val="241F1F"/>
              </w:rPr>
              <w:lastRenderedPageBreak/>
              <w:t>*</w:t>
            </w:r>
            <w:r w:rsidRPr="00761C8B">
              <w:rPr>
                <w:rFonts w:ascii="Corbel" w:hAnsi="Corbel" w:cs="Arial"/>
                <w:color w:val="241F1F"/>
              </w:rPr>
              <w:t>En casos particulares hay</w:t>
            </w:r>
            <w:r>
              <w:rPr>
                <w:rFonts w:ascii="Corbel" w:hAnsi="Corbel" w:cs="Arial"/>
                <w:color w:val="241F1F"/>
              </w:rPr>
              <w:t xml:space="preserve"> </w:t>
            </w:r>
            <w:r w:rsidRPr="00761C8B">
              <w:rPr>
                <w:rFonts w:ascii="Corbel" w:hAnsi="Corbel" w:cs="Arial"/>
                <w:color w:val="241F1F"/>
              </w:rPr>
              <w:t>Estados que han perdido su capacidad de planificar su propia política económica.</w:t>
            </w:r>
          </w:p>
          <w:p w:rsidR="00AA687E" w:rsidRPr="00761C8B" w:rsidRDefault="00AA687E" w:rsidP="00662D0F">
            <w:pPr>
              <w:autoSpaceDE w:val="0"/>
              <w:autoSpaceDN w:val="0"/>
              <w:adjustRightInd w:val="0"/>
              <w:jc w:val="both"/>
              <w:rPr>
                <w:rFonts w:ascii="Corbel" w:hAnsi="Corbel" w:cs="Arial"/>
                <w:color w:val="241F1F"/>
              </w:rPr>
            </w:pPr>
            <w:r>
              <w:rPr>
                <w:rFonts w:ascii="Corbel" w:hAnsi="Corbel" w:cs="ArialMT-Identity-H"/>
                <w:color w:val="241F1F"/>
              </w:rPr>
              <w:t>*</w:t>
            </w:r>
            <w:r w:rsidRPr="00761C8B">
              <w:rPr>
                <w:rFonts w:ascii="Corbel" w:hAnsi="Corbel" w:cs="ArialMT-Identity-H"/>
                <w:color w:val="241F1F"/>
              </w:rPr>
              <w:t xml:space="preserve"> </w:t>
            </w:r>
            <w:r w:rsidRPr="00761C8B">
              <w:rPr>
                <w:rFonts w:ascii="Corbel" w:hAnsi="Corbel" w:cs="Arial"/>
                <w:color w:val="241F1F"/>
              </w:rPr>
              <w:t>Los dueños de trasnacionales se apropian de medios de producción y comercializan los productos,</w:t>
            </w:r>
            <w:r>
              <w:rPr>
                <w:rFonts w:ascii="Corbel" w:hAnsi="Corbel" w:cs="Arial"/>
                <w:color w:val="241F1F"/>
              </w:rPr>
              <w:t xml:space="preserve"> </w:t>
            </w:r>
            <w:r w:rsidRPr="00761C8B">
              <w:rPr>
                <w:rFonts w:ascii="Corbel" w:hAnsi="Corbel" w:cs="Arial"/>
                <w:color w:val="241F1F"/>
              </w:rPr>
              <w:t>absorbiendo a pequeños y</w:t>
            </w:r>
            <w:r>
              <w:rPr>
                <w:rFonts w:ascii="Corbel" w:hAnsi="Corbel" w:cs="Arial"/>
                <w:color w:val="241F1F"/>
              </w:rPr>
              <w:t xml:space="preserve"> </w:t>
            </w:r>
            <w:r w:rsidRPr="00761C8B">
              <w:rPr>
                <w:rFonts w:ascii="Corbel" w:hAnsi="Corbel" w:cs="Arial"/>
                <w:color w:val="241F1F"/>
              </w:rPr>
              <w:t>medianos productores.</w:t>
            </w:r>
          </w:p>
          <w:p w:rsidR="00AA687E" w:rsidRPr="00761C8B" w:rsidRDefault="00AA687E" w:rsidP="00662D0F">
            <w:pPr>
              <w:autoSpaceDE w:val="0"/>
              <w:autoSpaceDN w:val="0"/>
              <w:adjustRightInd w:val="0"/>
              <w:jc w:val="both"/>
              <w:rPr>
                <w:rFonts w:ascii="Corbel" w:hAnsi="Corbel" w:cs="Arial"/>
                <w:color w:val="241F1F"/>
              </w:rPr>
            </w:pPr>
            <w:r>
              <w:rPr>
                <w:rFonts w:ascii="Corbel" w:hAnsi="Corbel" w:cs="Arial"/>
                <w:color w:val="241F1F"/>
              </w:rPr>
              <w:t>*</w:t>
            </w:r>
            <w:r w:rsidRPr="00761C8B">
              <w:rPr>
                <w:rFonts w:ascii="Corbel" w:hAnsi="Corbel" w:cs="Arial"/>
                <w:color w:val="241F1F"/>
              </w:rPr>
              <w:t>Intenta imponerse a las</w:t>
            </w:r>
            <w:r>
              <w:rPr>
                <w:rFonts w:ascii="Corbel" w:hAnsi="Corbel" w:cs="Arial"/>
                <w:color w:val="241F1F"/>
              </w:rPr>
              <w:t xml:space="preserve"> </w:t>
            </w:r>
            <w:r w:rsidRPr="00761C8B">
              <w:rPr>
                <w:rFonts w:ascii="Corbel" w:hAnsi="Corbel" w:cs="Arial"/>
                <w:color w:val="241F1F"/>
              </w:rPr>
              <w:t>soberanías nacionales por</w:t>
            </w:r>
            <w:r>
              <w:rPr>
                <w:rFonts w:ascii="Corbel" w:hAnsi="Corbel" w:cs="Arial"/>
                <w:color w:val="241F1F"/>
              </w:rPr>
              <w:t xml:space="preserve"> </w:t>
            </w:r>
            <w:r w:rsidRPr="00761C8B">
              <w:rPr>
                <w:rFonts w:ascii="Corbel" w:hAnsi="Corbel" w:cs="Arial"/>
                <w:color w:val="241F1F"/>
              </w:rPr>
              <w:t>su propio carácter supranacional.</w:t>
            </w:r>
          </w:p>
        </w:tc>
      </w:tr>
    </w:tbl>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lastRenderedPageBreak/>
        <w:t>La globalización económica es, en gran medida, consecuencia del comportamiento de</w:t>
      </w:r>
      <w:r>
        <w:rPr>
          <w:rFonts w:ascii="Corbel" w:hAnsi="Corbel" w:cs="Arial"/>
          <w:color w:val="241F1F"/>
        </w:rPr>
        <w:t xml:space="preserve"> </w:t>
      </w:r>
      <w:r w:rsidRPr="00761C8B">
        <w:rPr>
          <w:rFonts w:ascii="Corbel" w:hAnsi="Corbel" w:cs="Arial"/>
          <w:color w:val="241F1F"/>
        </w:rPr>
        <w:t>los productores que buscan insertarse en el mercado mundial con mejores condiciones</w:t>
      </w:r>
      <w:r>
        <w:rPr>
          <w:rFonts w:ascii="Corbel" w:hAnsi="Corbel" w:cs="Arial"/>
          <w:color w:val="241F1F"/>
        </w:rPr>
        <w:t xml:space="preserve"> </w:t>
      </w:r>
      <w:r w:rsidRPr="00761C8B">
        <w:rPr>
          <w:rFonts w:ascii="Corbel" w:hAnsi="Corbel" w:cs="Arial"/>
          <w:color w:val="241F1F"/>
        </w:rPr>
        <w:t>para revitalizar su capital.</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Las grandes corporaciones compiten y absorben a las pequeñas y medianas industrias.</w:t>
      </w:r>
      <w:r>
        <w:rPr>
          <w:rFonts w:ascii="Corbel" w:hAnsi="Corbel" w:cs="Arial"/>
          <w:color w:val="241F1F"/>
        </w:rPr>
        <w:t xml:space="preserve"> </w:t>
      </w:r>
      <w:r w:rsidRPr="00761C8B">
        <w:rPr>
          <w:rFonts w:ascii="Corbel" w:hAnsi="Corbel" w:cs="Arial"/>
          <w:color w:val="241F1F"/>
        </w:rPr>
        <w:t>Son sobre todo empresas transnacionales. Al abrirse a la economía neoliberal y a las</w:t>
      </w:r>
      <w:r>
        <w:rPr>
          <w:rFonts w:ascii="Corbel" w:hAnsi="Corbel" w:cs="Arial"/>
          <w:color w:val="241F1F"/>
        </w:rPr>
        <w:t xml:space="preserve"> </w:t>
      </w:r>
      <w:r w:rsidRPr="00761C8B">
        <w:rPr>
          <w:rFonts w:ascii="Corbel" w:hAnsi="Corbel" w:cs="Arial"/>
          <w:color w:val="241F1F"/>
        </w:rPr>
        <w:t xml:space="preserve">inversiones de estas grandes trasnacionales los mercados que apenas se estaban desarrollando y los países que aún no tenían una economía sólida no se vieron tan beneficiados. En muchos países un gran </w:t>
      </w:r>
      <w:proofErr w:type="gramStart"/>
      <w:r w:rsidRPr="00761C8B">
        <w:rPr>
          <w:rFonts w:ascii="Corbel" w:hAnsi="Corbel" w:cs="Arial"/>
          <w:color w:val="241F1F"/>
        </w:rPr>
        <w:t>numero</w:t>
      </w:r>
      <w:proofErr w:type="gramEnd"/>
      <w:r w:rsidRPr="00761C8B">
        <w:rPr>
          <w:rFonts w:ascii="Corbel" w:hAnsi="Corbel" w:cs="Arial"/>
          <w:color w:val="241F1F"/>
        </w:rPr>
        <w:t xml:space="preserve"> de las industrias locales de capital privado local han desaparecido o han sido absorbidas por las empresas multinacionales y, en</w:t>
      </w:r>
      <w:r>
        <w:rPr>
          <w:rFonts w:ascii="Corbel" w:hAnsi="Corbel" w:cs="Arial"/>
          <w:color w:val="241F1F"/>
        </w:rPr>
        <w:t xml:space="preserve"> </w:t>
      </w:r>
      <w:r w:rsidRPr="00761C8B">
        <w:rPr>
          <w:rFonts w:ascii="Corbel" w:hAnsi="Corbel" w:cs="Arial"/>
          <w:color w:val="241F1F"/>
        </w:rPr>
        <w:t>general los pequeños comerciantes no han podido competir con los bajos precios de las</w:t>
      </w:r>
      <w:r>
        <w:rPr>
          <w:rFonts w:ascii="Corbel" w:hAnsi="Corbel" w:cs="Arial"/>
          <w:color w:val="241F1F"/>
        </w:rPr>
        <w:t xml:space="preserve"> </w:t>
      </w:r>
      <w:r w:rsidRPr="00761C8B">
        <w:rPr>
          <w:rFonts w:ascii="Corbel" w:hAnsi="Corbel" w:cs="Arial"/>
          <w:color w:val="241F1F"/>
        </w:rPr>
        <w:t>corporaciones y de las grandes cadenas de tiendas.</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La competitividad de los países pobres reside de manera importante en su mano de</w:t>
      </w:r>
      <w:r>
        <w:rPr>
          <w:rFonts w:ascii="Corbel" w:hAnsi="Corbel" w:cs="Arial"/>
          <w:color w:val="241F1F"/>
        </w:rPr>
        <w:t xml:space="preserve"> </w:t>
      </w:r>
      <w:r w:rsidRPr="00761C8B">
        <w:rPr>
          <w:rFonts w:ascii="Corbel" w:hAnsi="Corbel" w:cs="Arial"/>
          <w:color w:val="241F1F"/>
        </w:rPr>
        <w:t>obra. Ante la falta de fuentes de empleo, las grandes trasnacionales establecen ahí sus</w:t>
      </w:r>
      <w:r>
        <w:rPr>
          <w:rFonts w:ascii="Corbel" w:hAnsi="Corbel" w:cs="Arial"/>
          <w:color w:val="241F1F"/>
        </w:rPr>
        <w:t xml:space="preserve"> </w:t>
      </w:r>
      <w:r w:rsidRPr="00761C8B">
        <w:rPr>
          <w:rFonts w:ascii="Corbel" w:hAnsi="Corbel" w:cs="Arial"/>
          <w:color w:val="241F1F"/>
        </w:rPr>
        <w:t>maquiladoras, industrias o fábricas, y emplean a la gente en condiciones de trabajo</w:t>
      </w:r>
      <w:r>
        <w:rPr>
          <w:rFonts w:ascii="Corbel" w:hAnsi="Corbel" w:cs="Arial"/>
          <w:color w:val="241F1F"/>
        </w:rPr>
        <w:t xml:space="preserve"> </w:t>
      </w:r>
      <w:r w:rsidRPr="00761C8B">
        <w:rPr>
          <w:rFonts w:ascii="Corbel" w:hAnsi="Corbel" w:cs="Arial"/>
          <w:color w:val="241F1F"/>
        </w:rPr>
        <w:t>muchas veces peores a las que prevalecen en la zona.</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El fenómeno de la globalización ha generado bloques mundiales que son los que manejan la alta tecnología, la banca, las bolsas de valores, el financiamiento y crean las innovaciones que luego el mundo globalizado, ansioso de consumir, compra a cualquier</w:t>
      </w:r>
      <w:r>
        <w:rPr>
          <w:rFonts w:ascii="Corbel" w:hAnsi="Corbel" w:cs="Arial"/>
          <w:color w:val="241F1F"/>
        </w:rPr>
        <w:t xml:space="preserve"> </w:t>
      </w:r>
      <w:r w:rsidRPr="00761C8B">
        <w:rPr>
          <w:rFonts w:ascii="Corbel" w:hAnsi="Corbel" w:cs="Arial"/>
          <w:color w:val="241F1F"/>
        </w:rPr>
        <w:t>precio. Otros países deben agotar sus recursos naturales, fuente de sus ingresos, para</w:t>
      </w:r>
      <w:r>
        <w:rPr>
          <w:rFonts w:ascii="Corbel" w:hAnsi="Corbel" w:cs="Arial"/>
          <w:color w:val="241F1F"/>
        </w:rPr>
        <w:t xml:space="preserve"> </w:t>
      </w:r>
      <w:r w:rsidRPr="00761C8B">
        <w:rPr>
          <w:rFonts w:ascii="Corbel" w:hAnsi="Corbel" w:cs="Arial"/>
          <w:color w:val="241F1F"/>
        </w:rPr>
        <w:t>competir en ese mercado, y otros “venden” a su gente para que trabaje en las maquiladoras.</w:t>
      </w:r>
    </w:p>
    <w:p w:rsidR="00AA687E" w:rsidRPr="00761C8B" w:rsidRDefault="00AA687E" w:rsidP="00AA687E">
      <w:pPr>
        <w:autoSpaceDE w:val="0"/>
        <w:autoSpaceDN w:val="0"/>
        <w:adjustRightInd w:val="0"/>
        <w:spacing w:after="0" w:line="240" w:lineRule="auto"/>
        <w:jc w:val="both"/>
        <w:rPr>
          <w:rFonts w:ascii="Corbel" w:hAnsi="Corbel" w:cs="Arial"/>
          <w:color w:val="241F1F"/>
        </w:rPr>
      </w:pPr>
    </w:p>
    <w:p w:rsidR="00AA687E" w:rsidRPr="00761C8B" w:rsidRDefault="00AA687E" w:rsidP="00AA687E">
      <w:pPr>
        <w:autoSpaceDE w:val="0"/>
        <w:autoSpaceDN w:val="0"/>
        <w:adjustRightInd w:val="0"/>
        <w:spacing w:after="0" w:line="240" w:lineRule="auto"/>
        <w:jc w:val="both"/>
        <w:rPr>
          <w:rFonts w:ascii="Corbel" w:hAnsi="Corbel" w:cs="TrebuchetMS-Bold"/>
          <w:b/>
          <w:bCs/>
          <w:color w:val="5155A5"/>
        </w:rPr>
      </w:pPr>
      <w:r w:rsidRPr="00761C8B">
        <w:rPr>
          <w:rFonts w:ascii="Corbel" w:hAnsi="Corbel" w:cs="TrebuchetMS-Bold"/>
          <w:b/>
          <w:bCs/>
          <w:color w:val="5155A5"/>
        </w:rPr>
        <w:t>El milagro japonés, China, India y los tigres asiáticos</w:t>
      </w:r>
      <w:r>
        <w:rPr>
          <w:rFonts w:ascii="Corbel" w:hAnsi="Corbel" w:cs="TrebuchetMS-Bold"/>
          <w:b/>
          <w:bCs/>
          <w:color w:val="5155A5"/>
        </w:rPr>
        <w:t xml:space="preserve"> </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¿A qué se llama “el milagro japonés”? A partir de 1969 el esfuerzo japonés rindió frutos;</w:t>
      </w:r>
      <w:r>
        <w:rPr>
          <w:rFonts w:ascii="Corbel" w:hAnsi="Corbel" w:cs="Arial"/>
          <w:color w:val="241F1F"/>
        </w:rPr>
        <w:t xml:space="preserve"> </w:t>
      </w:r>
      <w:r w:rsidRPr="00761C8B">
        <w:rPr>
          <w:rFonts w:ascii="Corbel" w:hAnsi="Corbel" w:cs="Arial"/>
          <w:color w:val="241F1F"/>
        </w:rPr>
        <w:t>la economía creció de manera sostenida y se fue consolidando lo que se conoce como</w:t>
      </w:r>
      <w:r>
        <w:rPr>
          <w:rFonts w:ascii="Corbel" w:hAnsi="Corbel" w:cs="Arial"/>
          <w:color w:val="241F1F"/>
        </w:rPr>
        <w:t xml:space="preserve"> </w:t>
      </w:r>
      <w:r w:rsidRPr="00761C8B">
        <w:rPr>
          <w:rFonts w:ascii="Corbel" w:hAnsi="Corbel" w:cs="Arial"/>
          <w:color w:val="241F1F"/>
        </w:rPr>
        <w:t>“el modelo japonés”, basado, en parte, en el sistema desarrollado por el ingeniero Taiichi</w:t>
      </w:r>
      <w:r>
        <w:rPr>
          <w:rFonts w:ascii="Corbel" w:hAnsi="Corbel" w:cs="Arial"/>
          <w:color w:val="241F1F"/>
        </w:rPr>
        <w:t xml:space="preserve"> </w:t>
      </w:r>
      <w:r w:rsidRPr="00761C8B">
        <w:rPr>
          <w:rFonts w:ascii="Corbel" w:hAnsi="Corbel" w:cs="Arial"/>
          <w:color w:val="241F1F"/>
        </w:rPr>
        <w:t>Ohno en las industrias Toyota.</w:t>
      </w:r>
    </w:p>
    <w:p w:rsidR="00AA687E" w:rsidRPr="00761C8B" w:rsidRDefault="00AA687E" w:rsidP="00AA687E">
      <w:pPr>
        <w:autoSpaceDE w:val="0"/>
        <w:autoSpaceDN w:val="0"/>
        <w:adjustRightInd w:val="0"/>
        <w:spacing w:after="0" w:line="240" w:lineRule="auto"/>
        <w:jc w:val="both"/>
        <w:rPr>
          <w:rFonts w:ascii="Corbel" w:hAnsi="Corbel" w:cs="ArialMT-Identity-H"/>
          <w:color w:val="241F1F"/>
        </w:rPr>
      </w:pPr>
      <w:r w:rsidRPr="00761C8B">
        <w:rPr>
          <w:rFonts w:ascii="Corbel" w:hAnsi="Corbel" w:cs="Arial"/>
          <w:color w:val="241F1F"/>
        </w:rPr>
        <w:t>En este sistema, el nivel de producción se determina a partir de la demanda real de</w:t>
      </w:r>
      <w:r>
        <w:rPr>
          <w:rFonts w:ascii="Corbel" w:hAnsi="Corbel" w:cs="Arial"/>
          <w:color w:val="241F1F"/>
        </w:rPr>
        <w:t xml:space="preserve"> </w:t>
      </w:r>
      <w:r w:rsidRPr="00761C8B">
        <w:rPr>
          <w:rFonts w:ascii="Corbel" w:hAnsi="Corbel" w:cs="Arial"/>
          <w:color w:val="241F1F"/>
        </w:rPr>
        <w:t>bienes (de una empresa o un consumidor) para evitar el desperdicio de materia prima</w:t>
      </w:r>
      <w:r>
        <w:rPr>
          <w:rFonts w:ascii="Corbel" w:hAnsi="Corbel" w:cs="Arial"/>
          <w:color w:val="241F1F"/>
        </w:rPr>
        <w:t xml:space="preserve"> </w:t>
      </w:r>
      <w:r w:rsidRPr="00761C8B">
        <w:rPr>
          <w:rFonts w:ascii="Corbel" w:hAnsi="Corbel" w:cs="Arial"/>
          <w:color w:val="241F1F"/>
        </w:rPr>
        <w:t>y el almacenamiento de producción. No se pierde el tiempo elaborando informes ni en</w:t>
      </w:r>
      <w:r>
        <w:rPr>
          <w:rFonts w:ascii="Corbel" w:hAnsi="Corbel" w:cs="Arial"/>
          <w:color w:val="241F1F"/>
        </w:rPr>
        <w:t xml:space="preserve"> </w:t>
      </w:r>
      <w:r w:rsidRPr="00761C8B">
        <w:rPr>
          <w:rFonts w:ascii="Corbel" w:hAnsi="Corbel" w:cs="Arial"/>
          <w:color w:val="241F1F"/>
        </w:rPr>
        <w:t>papeleo. Para evitar que los trabajadores se dediquen sólo a una parte de la producción</w:t>
      </w:r>
      <w:r>
        <w:rPr>
          <w:rFonts w:ascii="Corbel" w:hAnsi="Corbel" w:cs="Arial"/>
          <w:color w:val="241F1F"/>
        </w:rPr>
        <w:t xml:space="preserve"> </w:t>
      </w:r>
      <w:r w:rsidRPr="00761C8B">
        <w:rPr>
          <w:rFonts w:ascii="Corbel" w:hAnsi="Corbel" w:cs="Arial"/>
          <w:color w:val="241F1F"/>
        </w:rPr>
        <w:t>en la línea y se “roboticen”, se estimula su participación activa en el proceso de producción, evaluando la calidad del producto y la respuesta del consumidor, de tal manera que los trabajadores se sienten identidficados con su trabajo.</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El toyotismo, como se conoce este sistema, se basa en cinco premisas básicas: cero</w:t>
      </w:r>
      <w:r>
        <w:rPr>
          <w:rFonts w:ascii="Corbel" w:hAnsi="Corbel" w:cs="Arial"/>
          <w:color w:val="241F1F"/>
        </w:rPr>
        <w:t xml:space="preserve"> </w:t>
      </w:r>
      <w:r w:rsidRPr="00761C8B">
        <w:rPr>
          <w:rFonts w:ascii="Corbel" w:hAnsi="Corbel" w:cs="Arial"/>
          <w:color w:val="241F1F"/>
        </w:rPr>
        <w:t xml:space="preserve">inventarios, cero </w:t>
      </w:r>
      <w:proofErr w:type="gramStart"/>
      <w:r w:rsidRPr="00761C8B">
        <w:rPr>
          <w:rFonts w:ascii="Corbel" w:hAnsi="Corbel" w:cs="Arial"/>
          <w:color w:val="241F1F"/>
        </w:rPr>
        <w:t>retraso</w:t>
      </w:r>
      <w:proofErr w:type="gramEnd"/>
      <w:r w:rsidRPr="00761C8B">
        <w:rPr>
          <w:rFonts w:ascii="Corbel" w:hAnsi="Corbel" w:cs="Arial"/>
          <w:color w:val="241F1F"/>
        </w:rPr>
        <w:t xml:space="preserve">, cero papel, cero avería y cero defecto. Otro factor que intervino en el milagro japonés fue la organización del pueblo en una “gran comunidad”, formada por gente de todos los oficios o trabajos, incluidos los lideres de empresas y del gobierno. Los </w:t>
      </w:r>
      <w:r w:rsidRPr="00761C8B">
        <w:rPr>
          <w:rFonts w:ascii="Corbel" w:hAnsi="Corbel" w:cs="Arial"/>
          <w:i/>
          <w:iCs/>
          <w:color w:val="241F1F"/>
        </w:rPr>
        <w:t>zakai</w:t>
      </w:r>
      <w:r w:rsidRPr="00761C8B">
        <w:rPr>
          <w:rFonts w:ascii="Corbel" w:hAnsi="Corbel" w:cs="Arial"/>
          <w:color w:val="241F1F"/>
        </w:rPr>
        <w:t>, cabezas de cada empresa, están estrechamente relacionados</w:t>
      </w:r>
      <w:r>
        <w:rPr>
          <w:rFonts w:ascii="Corbel" w:hAnsi="Corbel" w:cs="Arial"/>
          <w:color w:val="241F1F"/>
        </w:rPr>
        <w:t xml:space="preserve"> </w:t>
      </w:r>
      <w:r w:rsidRPr="00761C8B">
        <w:rPr>
          <w:rFonts w:ascii="Corbel" w:hAnsi="Corbel" w:cs="Arial"/>
          <w:color w:val="241F1F"/>
        </w:rPr>
        <w:t>con el Estado y con los partidos políticos para lograr un mismo objetivo: el desarrollo</w:t>
      </w:r>
      <w:r>
        <w:rPr>
          <w:rFonts w:ascii="Corbel" w:hAnsi="Corbel" w:cs="Arial"/>
          <w:color w:val="241F1F"/>
        </w:rPr>
        <w:t xml:space="preserve"> </w:t>
      </w:r>
      <w:r w:rsidRPr="00761C8B">
        <w:rPr>
          <w:rFonts w:ascii="Corbel" w:hAnsi="Corbel" w:cs="Arial"/>
          <w:color w:val="241F1F"/>
        </w:rPr>
        <w:t>económico y altos niveles de exportación.</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Los japoneses manifiestan su patriotismo consumiento preferentemente productos nacionales. El bien de la comunidad está por encima del bien individual. Las metas son</w:t>
      </w:r>
      <w:r>
        <w:rPr>
          <w:rFonts w:ascii="Corbel" w:hAnsi="Corbel" w:cs="Arial"/>
          <w:color w:val="241F1F"/>
        </w:rPr>
        <w:t xml:space="preserve"> </w:t>
      </w:r>
      <w:r w:rsidRPr="00761C8B">
        <w:rPr>
          <w:rFonts w:ascii="Corbel" w:hAnsi="Corbel" w:cs="Arial"/>
          <w:color w:val="241F1F"/>
        </w:rPr>
        <w:t>colectivas, aunque alguien destaque en lo individual; la meta está en lograr el bien mayor: el del pueblo japonés.</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Hablando ahora de China, la sociedad comunista ha tendido a homogeneizar al individuo, a que se distinga poco de los demás y a que sea obediente al Estado, lo que deja</w:t>
      </w:r>
      <w:r>
        <w:rPr>
          <w:rFonts w:ascii="Corbel" w:hAnsi="Corbel" w:cs="Arial"/>
          <w:color w:val="241F1F"/>
        </w:rPr>
        <w:t xml:space="preserve"> </w:t>
      </w:r>
      <w:r w:rsidRPr="00761C8B">
        <w:rPr>
          <w:rFonts w:ascii="Corbel" w:hAnsi="Corbel" w:cs="Arial"/>
          <w:color w:val="241F1F"/>
        </w:rPr>
        <w:t>poco espacio para la rebelión. No obstante, después de las reformas y la revolución</w:t>
      </w:r>
      <w:r>
        <w:rPr>
          <w:rFonts w:ascii="Corbel" w:hAnsi="Corbel" w:cs="Arial"/>
          <w:color w:val="241F1F"/>
        </w:rPr>
        <w:t xml:space="preserve"> </w:t>
      </w:r>
      <w:r w:rsidRPr="00761C8B">
        <w:rPr>
          <w:rFonts w:ascii="Corbel" w:hAnsi="Corbel" w:cs="Arial"/>
          <w:color w:val="241F1F"/>
        </w:rPr>
        <w:t>cultural, los chinos lograron mayores avances en investigación y la economía.</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Cuadro. Producto interno bruto 2010-2014</w:t>
      </w:r>
      <w:r>
        <w:rPr>
          <w:rFonts w:ascii="Corbel" w:hAnsi="Corbel" w:cs="Arial"/>
          <w:color w:val="241F1F"/>
        </w:rPr>
        <w:t xml:space="preserve"> </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noProof/>
          <w:color w:val="241F1F"/>
          <w:lang w:eastAsia="es-MX"/>
        </w:rPr>
        <w:lastRenderedPageBreak/>
        <w:drawing>
          <wp:inline distT="0" distB="0" distL="0" distR="0" wp14:anchorId="787507E1" wp14:editId="3CBC2B7D">
            <wp:extent cx="5276850" cy="5715000"/>
            <wp:effectExtent l="0" t="0" r="0" b="0"/>
            <wp:docPr id="82" name="Imagen 82" descr="C:\Users\admon_000\Desktop\Sara Liceo\Sara\Historia Universal Contemporanea\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on_000\Desktop\Sara Liceo\Sara\Historia Universal Contemporanea\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5715000"/>
                    </a:xfrm>
                    <a:prstGeom prst="rect">
                      <a:avLst/>
                    </a:prstGeom>
                    <a:noFill/>
                    <a:ln>
                      <a:noFill/>
                    </a:ln>
                  </pic:spPr>
                </pic:pic>
              </a:graphicData>
            </a:graphic>
          </wp:inline>
        </w:drawing>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Fuente: datos del Banco Mundial. PIB (dólares a precios actuales).</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Disponible en: http://datos.bancomundial.org/indicador/NY.GDP.MKTP.CD</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Consultado el 28 de mayo de 2015.</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Como se aprecia en el cuadro, la economía china es muy fuerte. Aunque el gobierno</w:t>
      </w:r>
      <w:r>
        <w:rPr>
          <w:rFonts w:ascii="Corbel" w:hAnsi="Corbel" w:cs="Arial"/>
          <w:color w:val="241F1F"/>
        </w:rPr>
        <w:t xml:space="preserve"> </w:t>
      </w:r>
      <w:r w:rsidRPr="00761C8B">
        <w:rPr>
          <w:rFonts w:ascii="Corbel" w:hAnsi="Corbel" w:cs="Arial"/>
          <w:color w:val="241F1F"/>
        </w:rPr>
        <w:t xml:space="preserve">permite la inversión de capital extranjero para promover la creación de empresas privadas, no forma parte de ninguna organización de cooperación económica. Aquí puedes contrastar los cambios que se han dado de 2007 a este periodo 2010-2014 y darte </w:t>
      </w:r>
      <w:r>
        <w:rPr>
          <w:rFonts w:ascii="Corbel" w:hAnsi="Corbel" w:cs="Arial"/>
          <w:color w:val="241F1F"/>
        </w:rPr>
        <w:t xml:space="preserve"> </w:t>
      </w:r>
      <w:r w:rsidRPr="00761C8B">
        <w:rPr>
          <w:rFonts w:ascii="Corbel" w:hAnsi="Corbel" w:cs="Arial"/>
          <w:color w:val="241F1F"/>
        </w:rPr>
        <w:t>cuenta que China tuvo un gran avance. No obstante, Estados Unidos de América sigue</w:t>
      </w:r>
      <w:r>
        <w:rPr>
          <w:rFonts w:ascii="Corbel" w:hAnsi="Corbel" w:cs="Arial"/>
          <w:color w:val="241F1F"/>
        </w:rPr>
        <w:t xml:space="preserve"> </w:t>
      </w:r>
      <w:r w:rsidRPr="00761C8B">
        <w:rPr>
          <w:rFonts w:ascii="Corbel" w:hAnsi="Corbel" w:cs="Arial"/>
          <w:color w:val="241F1F"/>
        </w:rPr>
        <w:t>al frente.</w:t>
      </w:r>
    </w:p>
    <w:p w:rsidR="00AA687E" w:rsidRPr="00761C8B" w:rsidRDefault="00AA687E" w:rsidP="00AA687E">
      <w:pPr>
        <w:autoSpaceDE w:val="0"/>
        <w:autoSpaceDN w:val="0"/>
        <w:adjustRightInd w:val="0"/>
        <w:spacing w:after="0" w:line="240" w:lineRule="auto"/>
        <w:jc w:val="both"/>
        <w:rPr>
          <w:rFonts w:ascii="Corbel" w:hAnsi="Corbel" w:cs="Arial"/>
          <w:color w:val="7030A0"/>
        </w:rPr>
      </w:pP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China y los reacomodos en la segunda mitad del siglo XX. Para</w:t>
      </w:r>
      <w:r>
        <w:rPr>
          <w:rFonts w:ascii="Corbel" w:hAnsi="Corbel" w:cs="Arial"/>
          <w:color w:val="241F1F"/>
        </w:rPr>
        <w:t xml:space="preserve"> </w:t>
      </w:r>
      <w:r w:rsidRPr="00761C8B">
        <w:rPr>
          <w:rFonts w:ascii="Corbel" w:hAnsi="Corbel" w:cs="Arial"/>
          <w:color w:val="241F1F"/>
        </w:rPr>
        <w:t>Corea, Vietnam, Taiwán, India y Japón, el gran desarrollo chino es un motivo de</w:t>
      </w:r>
      <w:r>
        <w:rPr>
          <w:rFonts w:ascii="Corbel" w:hAnsi="Corbel" w:cs="Arial"/>
          <w:color w:val="241F1F"/>
        </w:rPr>
        <w:t xml:space="preserve"> </w:t>
      </w:r>
      <w:r w:rsidRPr="00761C8B">
        <w:rPr>
          <w:rFonts w:ascii="Corbel" w:hAnsi="Corbel" w:cs="Arial"/>
          <w:color w:val="241F1F"/>
        </w:rPr>
        <w:t>tensión y hay la preocupación de que intenten dominar estas regiones.</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Pr>
          <w:rFonts w:ascii="Corbel" w:hAnsi="Corbel" w:cs="Arial"/>
          <w:color w:val="241F1F"/>
        </w:rPr>
        <w:t xml:space="preserve"> </w:t>
      </w:r>
      <w:r w:rsidRPr="00761C8B">
        <w:rPr>
          <w:rFonts w:ascii="Corbel" w:hAnsi="Corbel" w:cs="Arial"/>
          <w:color w:val="241F1F"/>
        </w:rPr>
        <w:t>China también invierte en el extranjero. De acuerdo con datos de los propios chinos</w:t>
      </w:r>
      <w:r>
        <w:rPr>
          <w:rFonts w:ascii="Corbel" w:hAnsi="Corbel" w:cs="Arial"/>
          <w:color w:val="241F1F"/>
        </w:rPr>
        <w:t xml:space="preserve"> </w:t>
      </w:r>
      <w:r w:rsidRPr="00761C8B">
        <w:rPr>
          <w:rFonts w:ascii="Corbel" w:hAnsi="Corbel" w:cs="Arial"/>
          <w:color w:val="241F1F"/>
        </w:rPr>
        <w:t>(iCEX, 2012), ha invertido fuertemente en América y Europa. El desarrollo del turismo y</w:t>
      </w:r>
      <w:r>
        <w:rPr>
          <w:rFonts w:ascii="Corbel" w:hAnsi="Corbel" w:cs="Arial"/>
          <w:color w:val="241F1F"/>
        </w:rPr>
        <w:t xml:space="preserve"> </w:t>
      </w:r>
      <w:r w:rsidRPr="00761C8B">
        <w:rPr>
          <w:rFonts w:ascii="Corbel" w:hAnsi="Corbel" w:cs="Arial"/>
          <w:color w:val="241F1F"/>
        </w:rPr>
        <w:t>la biotecnología también ha jugado un papel importante en la economía china. La proliferación de centros turísticos ha beneficiado a muchas regiones.</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Los viejos conflictos fronterizos, étnicos e interreligiosos también regresaron incrementados.</w:t>
      </w:r>
      <w:r>
        <w:rPr>
          <w:rFonts w:ascii="Corbel" w:hAnsi="Corbel" w:cs="Arial"/>
          <w:color w:val="241F1F"/>
        </w:rPr>
        <w:t xml:space="preserve"> </w:t>
      </w:r>
      <w:r w:rsidRPr="00761C8B">
        <w:rPr>
          <w:rFonts w:ascii="Corbel" w:hAnsi="Corbel" w:cs="Arial"/>
          <w:color w:val="241F1F"/>
        </w:rPr>
        <w:t xml:space="preserve"> Indira Gandhi comenzó a gobernar India en 1966, tenía el afecto del pueblo por</w:t>
      </w:r>
      <w:r>
        <w:rPr>
          <w:rFonts w:ascii="Corbel" w:hAnsi="Corbel" w:cs="Arial"/>
          <w:color w:val="241F1F"/>
        </w:rPr>
        <w:t xml:space="preserve"> </w:t>
      </w:r>
      <w:r w:rsidRPr="00761C8B">
        <w:rPr>
          <w:rFonts w:ascii="Corbel" w:hAnsi="Corbel" w:cs="Arial"/>
          <w:color w:val="241F1F"/>
        </w:rPr>
        <w:t>su cercanía con Mahatma Gandhi, el líder moral del movimiento de independencia,</w:t>
      </w:r>
      <w:r>
        <w:rPr>
          <w:rFonts w:ascii="Corbel" w:hAnsi="Corbel" w:cs="Arial"/>
          <w:color w:val="241F1F"/>
        </w:rPr>
        <w:t xml:space="preserve"> </w:t>
      </w:r>
      <w:r w:rsidRPr="00761C8B">
        <w:rPr>
          <w:rFonts w:ascii="Corbel" w:hAnsi="Corbel" w:cs="Arial"/>
          <w:color w:val="241F1F"/>
        </w:rPr>
        <w:t>asesinado en Delhi en 1948. El gobierno declaró el estado de emergencia en 1975, pues los conflictos por el poder, y sobre todo, las luchas de los hindúes contra los musulmanes hacían temer enfrentamientos separatistas.</w:t>
      </w:r>
      <w:r>
        <w:rPr>
          <w:rFonts w:ascii="Corbel" w:hAnsi="Corbel" w:cs="Arial"/>
          <w:color w:val="241F1F"/>
        </w:rPr>
        <w:t xml:space="preserve"> </w:t>
      </w:r>
      <w:r w:rsidRPr="00761C8B">
        <w:rPr>
          <w:rFonts w:ascii="Corbel" w:hAnsi="Corbel" w:cs="Arial"/>
          <w:color w:val="241F1F"/>
        </w:rPr>
        <w:t>Debido a la creciente ola de fundamentalismo religioso, Indira fue asesinada en 1984</w:t>
      </w:r>
      <w:r>
        <w:rPr>
          <w:rFonts w:ascii="Corbel" w:hAnsi="Corbel" w:cs="Arial"/>
          <w:color w:val="241F1F"/>
        </w:rPr>
        <w:t xml:space="preserve"> </w:t>
      </w:r>
      <w:r w:rsidRPr="00761C8B">
        <w:rPr>
          <w:rFonts w:ascii="Corbel" w:hAnsi="Corbel" w:cs="Arial"/>
          <w:color w:val="241F1F"/>
        </w:rPr>
        <w:t xml:space="preserve">por sus guardaespaldas, </w:t>
      </w:r>
      <w:r w:rsidRPr="00761C8B">
        <w:rPr>
          <w:rFonts w:ascii="Corbel" w:hAnsi="Corbel" w:cs="Arial"/>
          <w:i/>
          <w:iCs/>
          <w:color w:val="241F1F"/>
        </w:rPr>
        <w:t>sijs</w:t>
      </w:r>
      <w:r w:rsidRPr="00761C8B">
        <w:rPr>
          <w:rFonts w:ascii="Corbel" w:hAnsi="Corbel" w:cs="Arial"/>
          <w:color w:val="241F1F"/>
        </w:rPr>
        <w:t>, en represalia por haber expulsado del templo de Oro en</w:t>
      </w:r>
      <w:r>
        <w:rPr>
          <w:rFonts w:ascii="Corbel" w:hAnsi="Corbel" w:cs="Arial"/>
          <w:color w:val="241F1F"/>
        </w:rPr>
        <w:t xml:space="preserve"> </w:t>
      </w:r>
      <w:r w:rsidRPr="00761C8B">
        <w:rPr>
          <w:rFonts w:ascii="Corbel" w:hAnsi="Corbel" w:cs="Arial"/>
          <w:color w:val="241F1F"/>
        </w:rPr>
        <w:t>Amritsar a un grupo de radicales</w:t>
      </w:r>
      <w:r>
        <w:rPr>
          <w:rFonts w:ascii="Corbel" w:hAnsi="Corbel" w:cs="Arial"/>
          <w:color w:val="241F1F"/>
        </w:rPr>
        <w:t xml:space="preserve"> </w:t>
      </w:r>
      <w:r w:rsidRPr="00761C8B">
        <w:rPr>
          <w:rFonts w:ascii="Corbel" w:hAnsi="Corbel" w:cs="Arial"/>
          <w:color w:val="241F1F"/>
        </w:rPr>
        <w:t xml:space="preserve"> armados pertenecientes a esta religión. El control de</w:t>
      </w:r>
      <w:r>
        <w:rPr>
          <w:rFonts w:ascii="Corbel" w:hAnsi="Corbel" w:cs="Arial"/>
          <w:color w:val="241F1F"/>
        </w:rPr>
        <w:t xml:space="preserve"> </w:t>
      </w:r>
      <w:r w:rsidRPr="00761C8B">
        <w:rPr>
          <w:rFonts w:ascii="Corbel" w:hAnsi="Corbel" w:cs="Arial"/>
          <w:color w:val="241F1F"/>
        </w:rPr>
        <w:t>los Gandhi en la política india continuó cuando su hijo, Rajiv, subió al poder e implantó</w:t>
      </w:r>
      <w:r>
        <w:rPr>
          <w:rFonts w:ascii="Corbel" w:hAnsi="Corbel" w:cs="Arial"/>
          <w:color w:val="241F1F"/>
        </w:rPr>
        <w:t xml:space="preserve"> </w:t>
      </w:r>
      <w:r w:rsidRPr="00761C8B">
        <w:rPr>
          <w:rFonts w:ascii="Corbel" w:hAnsi="Corbel" w:cs="Arial"/>
          <w:color w:val="241F1F"/>
        </w:rPr>
        <w:t xml:space="preserve">una nueva </w:t>
      </w:r>
      <w:r w:rsidRPr="00761C8B">
        <w:rPr>
          <w:rFonts w:ascii="Corbel" w:hAnsi="Corbel" w:cs="Arial"/>
          <w:color w:val="241F1F"/>
        </w:rPr>
        <w:lastRenderedPageBreak/>
        <w:t>política, más práctica, en el país. Alentó las inversiones extranjeras y la introducción de la tecnología moderna, suavizó las restricciones en las importaciones y así</w:t>
      </w:r>
      <w:r>
        <w:rPr>
          <w:rFonts w:ascii="Corbel" w:hAnsi="Corbel" w:cs="Arial"/>
          <w:color w:val="241F1F"/>
        </w:rPr>
        <w:t xml:space="preserve"> </w:t>
      </w:r>
      <w:r w:rsidRPr="00761C8B">
        <w:rPr>
          <w:rFonts w:ascii="Corbel" w:hAnsi="Corbel" w:cs="Arial"/>
          <w:color w:val="241F1F"/>
        </w:rPr>
        <w:t>se crearon numerosas industrias.</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Estas medidas proyectaron a India en la década de 1990 y la sacaron de su aislamiento, pero no hicieron nada para estimular el gigantesco sector rural del país. Rajiv fue</w:t>
      </w:r>
      <w:r>
        <w:rPr>
          <w:rFonts w:ascii="Corbel" w:hAnsi="Corbel" w:cs="Arial"/>
          <w:color w:val="241F1F"/>
        </w:rPr>
        <w:t xml:space="preserve"> </w:t>
      </w:r>
      <w:r w:rsidRPr="00761C8B">
        <w:rPr>
          <w:rFonts w:ascii="Corbel" w:hAnsi="Corbel" w:cs="Arial"/>
          <w:color w:val="241F1F"/>
        </w:rPr>
        <w:t>asesinado ese mismo año por un seguidor de los Tigres Tamiles de Sri Lanka.</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En 1992, una muchedumbre hindú tomó por asalto y destruyó una mezquita construida</w:t>
      </w:r>
      <w:r>
        <w:rPr>
          <w:rFonts w:ascii="Corbel" w:hAnsi="Corbel" w:cs="Arial"/>
          <w:color w:val="241F1F"/>
        </w:rPr>
        <w:t xml:space="preserve"> </w:t>
      </w:r>
      <w:r w:rsidRPr="00761C8B">
        <w:rPr>
          <w:rFonts w:ascii="Corbel" w:hAnsi="Corbel" w:cs="Arial"/>
          <w:color w:val="241F1F"/>
        </w:rPr>
        <w:t>en el lugar donde nació Rama (una de las encarnaciones del dios Visnú), en Ayodhya.</w:t>
      </w:r>
    </w:p>
    <w:p w:rsidR="00AA687E" w:rsidRPr="00761C8B" w:rsidRDefault="00AA687E" w:rsidP="00AA687E">
      <w:pPr>
        <w:autoSpaceDE w:val="0"/>
        <w:autoSpaceDN w:val="0"/>
        <w:adjustRightInd w:val="0"/>
        <w:spacing w:after="0" w:line="240" w:lineRule="auto"/>
        <w:jc w:val="both"/>
        <w:rPr>
          <w:rFonts w:ascii="Corbel" w:hAnsi="Corbel" w:cs="ArialMT-Identity-H"/>
          <w:color w:val="241F1F"/>
        </w:rPr>
      </w:pPr>
      <w:r w:rsidRPr="00761C8B">
        <w:rPr>
          <w:rFonts w:ascii="Corbel" w:hAnsi="Corbel" w:cs="Arial"/>
          <w:color w:val="241F1F"/>
        </w:rPr>
        <w:t>Los partidos que se disputan el poder político han manejado a su conveniencia los conflictos religiosos asi como los étnicos.</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En 2002, la crisis recurrente entre la India y Pakistán por el control de la región de Cachemira estalla de nuevo. Más de un millón de soldados de ambos países llegaron a la frontera y amenazxaron con misiles nucleares. A finales de 2003, ambos países declaran el alto al fuego y la India emprende de nuevo el diálogo con los separatistas de Cachemira.</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A pesar de los diversos problemas internos a los que se ha enfrentado, India ha logrado</w:t>
      </w:r>
      <w:r>
        <w:rPr>
          <w:rFonts w:ascii="Corbel" w:hAnsi="Corbel" w:cs="Arial"/>
          <w:color w:val="241F1F"/>
        </w:rPr>
        <w:t xml:space="preserve"> </w:t>
      </w:r>
      <w:r w:rsidRPr="00761C8B">
        <w:rPr>
          <w:rFonts w:ascii="Corbel" w:hAnsi="Corbel" w:cs="Arial"/>
          <w:color w:val="241F1F"/>
        </w:rPr>
        <w:t xml:space="preserve">un nivel de desarrollo económico aceptable. En el cuadro 5.4 puedes ver que ha mantenido tasas elevadas durante periodos largos; sin embargo, cuenta con regiones menos desarrolladas,  resultado de la colonización europea  y de los conflictos generados </w:t>
      </w:r>
      <w:r>
        <w:rPr>
          <w:rFonts w:ascii="Corbel" w:hAnsi="Corbel" w:cs="Arial"/>
          <w:color w:val="241F1F"/>
        </w:rPr>
        <w:t xml:space="preserve"> </w:t>
      </w:r>
      <w:r w:rsidRPr="00761C8B">
        <w:rPr>
          <w:rFonts w:ascii="Corbel" w:hAnsi="Corbel" w:cs="Arial"/>
          <w:color w:val="241F1F"/>
        </w:rPr>
        <w:t>diferencias religiosas, así como por el elevado número de habitantes y la gran dispersión de su territorio.</w:t>
      </w:r>
    </w:p>
    <w:p w:rsidR="00AA687E" w:rsidRPr="00761C8B" w:rsidRDefault="00AA687E" w:rsidP="00AA687E">
      <w:pPr>
        <w:autoSpaceDE w:val="0"/>
        <w:autoSpaceDN w:val="0"/>
        <w:adjustRightInd w:val="0"/>
        <w:spacing w:after="0" w:line="240" w:lineRule="auto"/>
        <w:jc w:val="both"/>
        <w:rPr>
          <w:rFonts w:ascii="Corbel" w:hAnsi="Corbel" w:cs="Arial"/>
          <w:color w:val="241F1F"/>
        </w:rPr>
      </w:pP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Aunque el campo manifiesta  algunos problemas de desarrollo, se producen grandes cantidades de hortalizas, frutas tropicales y té que se exportan. Sin embargo, tienen</w:t>
      </w:r>
      <w:r>
        <w:rPr>
          <w:rFonts w:ascii="Corbel" w:hAnsi="Corbel" w:cs="Arial"/>
          <w:color w:val="241F1F"/>
        </w:rPr>
        <w:t xml:space="preserve"> </w:t>
      </w:r>
      <w:r w:rsidRPr="00761C8B">
        <w:rPr>
          <w:rFonts w:ascii="Corbel" w:hAnsi="Corbel" w:cs="Arial"/>
          <w:color w:val="241F1F"/>
        </w:rPr>
        <w:t>crisis recurrentes por fenómenos naturales (como el monzón) que provocan inundaciones y pérdidas materiales y de vidas; y serios accidentes en las industrias de armas</w:t>
      </w:r>
      <w:r>
        <w:rPr>
          <w:rFonts w:ascii="Corbel" w:hAnsi="Corbel" w:cs="Arial"/>
          <w:color w:val="241F1F"/>
        </w:rPr>
        <w:t xml:space="preserve"> </w:t>
      </w:r>
      <w:r w:rsidRPr="00761C8B">
        <w:rPr>
          <w:rFonts w:ascii="Corbel" w:hAnsi="Corbel" w:cs="Arial"/>
          <w:color w:val="241F1F"/>
        </w:rPr>
        <w:t>químicas y nucleares, recordando que no se ha adherido al Tratado de No Proliferación</w:t>
      </w:r>
      <w:r>
        <w:rPr>
          <w:rFonts w:ascii="Corbel" w:hAnsi="Corbel" w:cs="Arial"/>
          <w:color w:val="241F1F"/>
        </w:rPr>
        <w:t xml:space="preserve"> </w:t>
      </w:r>
      <w:r w:rsidRPr="00761C8B">
        <w:rPr>
          <w:rFonts w:ascii="Corbel" w:hAnsi="Corbel" w:cs="Arial"/>
          <w:color w:val="241F1F"/>
        </w:rPr>
        <w:t>Nuclear.</w:t>
      </w:r>
    </w:p>
    <w:p w:rsidR="00AA687E" w:rsidRPr="00761C8B" w:rsidRDefault="00AA687E" w:rsidP="00AA687E">
      <w:pPr>
        <w:autoSpaceDE w:val="0"/>
        <w:autoSpaceDN w:val="0"/>
        <w:adjustRightInd w:val="0"/>
        <w:spacing w:after="0" w:line="240" w:lineRule="auto"/>
        <w:jc w:val="both"/>
        <w:rPr>
          <w:rFonts w:ascii="Corbel" w:hAnsi="Corbel" w:cs="ArialMT-Identity-H"/>
          <w:color w:val="241F1F"/>
        </w:rPr>
      </w:pPr>
      <w:r w:rsidRPr="00761C8B">
        <w:rPr>
          <w:rFonts w:ascii="Corbel" w:hAnsi="Corbel" w:cs="Arial"/>
          <w:color w:val="241F1F"/>
        </w:rPr>
        <w:t>India ha mantenido un sistema parlamentario que garantiza la participación de diversos</w:t>
      </w:r>
      <w:r>
        <w:rPr>
          <w:rFonts w:ascii="Corbel" w:hAnsi="Corbel" w:cs="Arial"/>
          <w:color w:val="241F1F"/>
        </w:rPr>
        <w:t xml:space="preserve"> </w:t>
      </w:r>
      <w:r w:rsidRPr="00761C8B">
        <w:rPr>
          <w:rFonts w:ascii="Corbel" w:hAnsi="Corbel" w:cs="Arial"/>
          <w:color w:val="241F1F"/>
        </w:rPr>
        <w:t>partidos políticos en las elecciones. Casi todos los partidos han coincidido en llevar a</w:t>
      </w:r>
      <w:r>
        <w:rPr>
          <w:rFonts w:ascii="Corbel" w:hAnsi="Corbel" w:cs="Arial"/>
          <w:color w:val="241F1F"/>
        </w:rPr>
        <w:t xml:space="preserve"> </w:t>
      </w:r>
      <w:r w:rsidRPr="00761C8B">
        <w:rPr>
          <w:rFonts w:ascii="Corbel" w:hAnsi="Corbel" w:cs="Arial"/>
          <w:color w:val="241F1F"/>
        </w:rPr>
        <w:t>buen término las reformas propuestas en 1991 para garantizar el libre mercado y la</w:t>
      </w:r>
      <w:r>
        <w:rPr>
          <w:rFonts w:ascii="Corbel" w:hAnsi="Corbel" w:cs="Arial"/>
          <w:color w:val="241F1F"/>
        </w:rPr>
        <w:t xml:space="preserve"> </w:t>
      </w:r>
      <w:r w:rsidRPr="00761C8B">
        <w:rPr>
          <w:rFonts w:ascii="Corbel" w:hAnsi="Corbel" w:cs="Arial"/>
          <w:color w:val="241F1F"/>
        </w:rPr>
        <w:t>inversión de particulares y extranjeros sin injerencia del Estado. Al disminuir las regulaciones se ha agilizado el flujo comercial.</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En la actualidad, y debido a las grandes inversiones realizadas en educación y tecnología, India es uno de los países con mayor crecimiento, destacando en tecnologías de la</w:t>
      </w:r>
      <w:r>
        <w:rPr>
          <w:rFonts w:ascii="Corbel" w:hAnsi="Corbel" w:cs="Arial"/>
          <w:color w:val="241F1F"/>
        </w:rPr>
        <w:t xml:space="preserve"> </w:t>
      </w:r>
      <w:r w:rsidRPr="00761C8B">
        <w:rPr>
          <w:rFonts w:ascii="Corbel" w:hAnsi="Corbel" w:cs="Arial"/>
          <w:color w:val="241F1F"/>
        </w:rPr>
        <w:t xml:space="preserve">información, manufactura e industrias culturales. Sin embargo, sigue enfrentando </w:t>
      </w:r>
      <w:proofErr w:type="gramStart"/>
      <w:r w:rsidRPr="00761C8B">
        <w:rPr>
          <w:rFonts w:ascii="Corbel" w:hAnsi="Corbel" w:cs="Arial"/>
          <w:color w:val="241F1F"/>
        </w:rPr>
        <w:t>conflictos étnico religiosos</w:t>
      </w:r>
      <w:proofErr w:type="gramEnd"/>
      <w:r w:rsidRPr="00761C8B">
        <w:rPr>
          <w:rFonts w:ascii="Corbel" w:hAnsi="Corbel" w:cs="Arial"/>
          <w:color w:val="241F1F"/>
        </w:rPr>
        <w:t>, pbnreza, falta de cuidado en las industrias quimico nucleares y problemas por demandas de territorios con Pakistán y China.</w:t>
      </w:r>
      <w:r>
        <w:rPr>
          <w:rFonts w:ascii="Corbel" w:hAnsi="Corbel" w:cs="Arial"/>
          <w:color w:val="241F1F"/>
        </w:rPr>
        <w:t xml:space="preserve"> </w:t>
      </w:r>
      <w:r w:rsidRPr="00761C8B">
        <w:rPr>
          <w:rFonts w:ascii="Corbel" w:hAnsi="Corbel" w:cs="Arial"/>
          <w:color w:val="241F1F"/>
        </w:rPr>
        <w:t>Hay un grupo de países del Lejano Oriente, Taiwán, Singapur, Tailandia y Corea del</w:t>
      </w:r>
      <w:r>
        <w:rPr>
          <w:rFonts w:ascii="Corbel" w:hAnsi="Corbel" w:cs="Arial"/>
          <w:color w:val="241F1F"/>
        </w:rPr>
        <w:t xml:space="preserve"> </w:t>
      </w:r>
      <w:r w:rsidRPr="00761C8B">
        <w:rPr>
          <w:rFonts w:ascii="Corbel" w:hAnsi="Corbel" w:cs="Arial"/>
          <w:color w:val="241F1F"/>
        </w:rPr>
        <w:t xml:space="preserve">Sur, a los que se conoce como </w:t>
      </w:r>
      <w:r w:rsidRPr="00761C8B">
        <w:rPr>
          <w:rFonts w:ascii="Corbel" w:hAnsi="Corbel" w:cs="Arial"/>
          <w:i/>
          <w:iCs/>
          <w:color w:val="241F1F"/>
        </w:rPr>
        <w:t xml:space="preserve">tigres asiáticos </w:t>
      </w:r>
      <w:r w:rsidRPr="00761C8B">
        <w:rPr>
          <w:rFonts w:ascii="Corbel" w:hAnsi="Corbel" w:cs="Arial"/>
          <w:color w:val="241F1F"/>
        </w:rPr>
        <w:t>o dragones; han avanzado a pasos agigantados en la economía y producen diversos artículos que desplazan a los japoneses,</w:t>
      </w:r>
      <w:r>
        <w:rPr>
          <w:rFonts w:ascii="Corbel" w:hAnsi="Corbel" w:cs="Arial"/>
          <w:color w:val="241F1F"/>
        </w:rPr>
        <w:t xml:space="preserve"> </w:t>
      </w:r>
      <w:r w:rsidRPr="00761C8B">
        <w:rPr>
          <w:rFonts w:ascii="Corbel" w:hAnsi="Corbel" w:cs="Arial"/>
          <w:color w:val="241F1F"/>
        </w:rPr>
        <w:t>estadounidenses o europeos. En general fabrican modelos muy parecidos a las marcas</w:t>
      </w:r>
      <w:r>
        <w:rPr>
          <w:rFonts w:ascii="Corbel" w:hAnsi="Corbel" w:cs="Arial"/>
          <w:color w:val="241F1F"/>
        </w:rPr>
        <w:t xml:space="preserve"> </w:t>
      </w:r>
      <w:r w:rsidRPr="00761C8B">
        <w:rPr>
          <w:rFonts w:ascii="Corbel" w:hAnsi="Corbel" w:cs="Arial"/>
          <w:color w:val="241F1F"/>
        </w:rPr>
        <w:t>reconocidas (imitaciones) y las lanzan al mercado a precios muy bajos; ellos son los</w:t>
      </w:r>
      <w:r>
        <w:rPr>
          <w:rFonts w:ascii="Corbel" w:hAnsi="Corbel" w:cs="Arial"/>
          <w:color w:val="241F1F"/>
        </w:rPr>
        <w:t xml:space="preserve"> </w:t>
      </w:r>
      <w:r w:rsidRPr="00761C8B">
        <w:rPr>
          <w:rFonts w:ascii="Corbel" w:hAnsi="Corbel" w:cs="Arial"/>
          <w:color w:val="241F1F"/>
        </w:rPr>
        <w:t>mayores productores de estas mercancías en el mundo.</w:t>
      </w:r>
    </w:p>
    <w:p w:rsidR="00AA687E" w:rsidRPr="00761C8B" w:rsidRDefault="00AA687E" w:rsidP="00AA687E">
      <w:pPr>
        <w:autoSpaceDE w:val="0"/>
        <w:autoSpaceDN w:val="0"/>
        <w:adjustRightInd w:val="0"/>
        <w:spacing w:after="0" w:line="240" w:lineRule="auto"/>
        <w:jc w:val="both"/>
        <w:rPr>
          <w:rFonts w:ascii="Corbel" w:hAnsi="Corbel" w:cs="Arial"/>
          <w:color w:val="241F1F"/>
        </w:rPr>
      </w:pP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En su mayoría, estas industrias son manufactureras; sus costos de producción son</w:t>
      </w:r>
      <w:r>
        <w:rPr>
          <w:rFonts w:ascii="Corbel" w:hAnsi="Corbel" w:cs="Arial"/>
          <w:color w:val="241F1F"/>
        </w:rPr>
        <w:t xml:space="preserve"> </w:t>
      </w:r>
      <w:r w:rsidRPr="00761C8B">
        <w:rPr>
          <w:rFonts w:ascii="Corbel" w:hAnsi="Corbel" w:cs="Arial"/>
          <w:color w:val="241F1F"/>
        </w:rPr>
        <w:t>reducidos porque utilizan mano de obra de niños y mujeres, pagan salarios bajos y el</w:t>
      </w:r>
      <w:r>
        <w:rPr>
          <w:rFonts w:ascii="Corbel" w:hAnsi="Corbel" w:cs="Arial"/>
          <w:color w:val="241F1F"/>
        </w:rPr>
        <w:t xml:space="preserve"> </w:t>
      </w:r>
      <w:r w:rsidRPr="00761C8B">
        <w:rPr>
          <w:rFonts w:ascii="Corbel" w:hAnsi="Corbel" w:cs="Arial"/>
          <w:color w:val="241F1F"/>
        </w:rPr>
        <w:t>horario de trabajo no está regulado.</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En Corea del Sur las condiciones de trabajo son mejores y la industria ha crecido aceleradamente. En el cuadro 5.4 puedes observar el PIB de Corea del Sur y Tailandia.</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Aunque estos países tienen altos ingresos globales, los problemas internos por la disparidad en su distribución son frecuentes. Las condiciones de vida de los campesinos, los conflictos interreligiosos y las demandas de la ponlacion por mejores condiciones laborales son sólo algunos ejemplos de estos problemas. La inversión de compañías</w:t>
      </w:r>
      <w:r>
        <w:rPr>
          <w:rFonts w:ascii="Corbel" w:hAnsi="Corbel" w:cs="Arial"/>
          <w:color w:val="241F1F"/>
        </w:rPr>
        <w:t xml:space="preserve"> </w:t>
      </w:r>
      <w:r w:rsidRPr="00761C8B">
        <w:rPr>
          <w:rFonts w:ascii="Corbel" w:hAnsi="Corbel" w:cs="Arial"/>
          <w:color w:val="241F1F"/>
        </w:rPr>
        <w:t>multinacionales en estos países se debe en gran medida a las facilidades que otorgan</w:t>
      </w:r>
      <w:r>
        <w:rPr>
          <w:rFonts w:ascii="Corbel" w:hAnsi="Corbel" w:cs="Arial"/>
          <w:color w:val="241F1F"/>
        </w:rPr>
        <w:t xml:space="preserve"> </w:t>
      </w:r>
      <w:r w:rsidRPr="00761C8B">
        <w:rPr>
          <w:rFonts w:ascii="Corbel" w:hAnsi="Corbel" w:cs="Arial"/>
          <w:color w:val="241F1F"/>
        </w:rPr>
        <w:t>a los inversionistas, a los bajos salarios e impuestos que deben pagar y a la falta de normatividad fiscal que les permite obtener mauyres ganancias. En ocasiones son industrias que se establecen por un corto tiempo para después trasladarse a otro país</w:t>
      </w:r>
      <w:r>
        <w:rPr>
          <w:rFonts w:ascii="Corbel" w:hAnsi="Corbel" w:cs="Arial"/>
          <w:color w:val="241F1F"/>
        </w:rPr>
        <w:t xml:space="preserve"> </w:t>
      </w:r>
      <w:r w:rsidRPr="00761C8B">
        <w:rPr>
          <w:rFonts w:ascii="Corbel" w:hAnsi="Corbel" w:cs="Arial"/>
          <w:color w:val="241F1F"/>
        </w:rPr>
        <w:t>poco desarrollado, en donde no se les exija respetar los derechos laborales, lo que es</w:t>
      </w:r>
      <w:r>
        <w:rPr>
          <w:rFonts w:ascii="Corbel" w:hAnsi="Corbel" w:cs="Arial"/>
          <w:color w:val="241F1F"/>
        </w:rPr>
        <w:t xml:space="preserve"> </w:t>
      </w:r>
      <w:r w:rsidRPr="00761C8B">
        <w:rPr>
          <w:rFonts w:ascii="Corbel" w:hAnsi="Corbel" w:cs="Arial"/>
          <w:color w:val="241F1F"/>
        </w:rPr>
        <w:t>uno de los factores de la atracción.</w:t>
      </w:r>
    </w:p>
    <w:p w:rsidR="00AA687E" w:rsidRPr="00761C8B" w:rsidRDefault="00AA687E" w:rsidP="00AA687E">
      <w:pPr>
        <w:autoSpaceDE w:val="0"/>
        <w:autoSpaceDN w:val="0"/>
        <w:adjustRightInd w:val="0"/>
        <w:spacing w:after="0" w:line="240" w:lineRule="auto"/>
        <w:jc w:val="both"/>
        <w:rPr>
          <w:rFonts w:ascii="Corbel" w:hAnsi="Corbel" w:cs="Arial"/>
          <w:color w:val="7030A0"/>
        </w:rPr>
      </w:pP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Trabajadora de una fábrica textil en Indonesia.</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Varios países asiáticos aceleraron su desarrollo económico</w:t>
      </w:r>
      <w:r>
        <w:rPr>
          <w:rFonts w:ascii="Corbel" w:hAnsi="Corbel" w:cs="Arial"/>
          <w:color w:val="241F1F"/>
        </w:rPr>
        <w:t xml:space="preserve"> </w:t>
      </w:r>
      <w:r w:rsidRPr="00761C8B">
        <w:rPr>
          <w:rFonts w:ascii="Corbel" w:hAnsi="Corbel" w:cs="Arial"/>
          <w:color w:val="241F1F"/>
        </w:rPr>
        <w:t>abriéndose a las inversiones de empresas multinacionales.</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Como pudieron apreciar, varios de esos países, aun teniendo diferentes maneras de</w:t>
      </w:r>
      <w:r>
        <w:rPr>
          <w:rFonts w:ascii="Corbel" w:hAnsi="Corbel" w:cs="Arial"/>
          <w:color w:val="241F1F"/>
        </w:rPr>
        <w:t xml:space="preserve"> </w:t>
      </w:r>
      <w:r w:rsidRPr="00761C8B">
        <w:rPr>
          <w:rFonts w:ascii="Corbel" w:hAnsi="Corbel" w:cs="Arial"/>
          <w:color w:val="241F1F"/>
        </w:rPr>
        <w:t>encarar su proyecto económico, han salido adelante y aprovechado el proceso de globalización para llegar a los mercados mundiales. Si bien su economía en general apunta hacia altos niveles de crecimiento, dentro de las sociedades del sudeste asiático hay</w:t>
      </w:r>
      <w:r>
        <w:rPr>
          <w:rFonts w:ascii="Corbel" w:hAnsi="Corbel" w:cs="Arial"/>
          <w:color w:val="241F1F"/>
        </w:rPr>
        <w:t xml:space="preserve"> </w:t>
      </w:r>
      <w:r w:rsidRPr="00761C8B">
        <w:rPr>
          <w:rFonts w:ascii="Corbel" w:hAnsi="Corbel" w:cs="Arial"/>
          <w:color w:val="241F1F"/>
        </w:rPr>
        <w:t>desigualdades.</w:t>
      </w:r>
    </w:p>
    <w:p w:rsidR="00AA687E" w:rsidRPr="00761C8B" w:rsidRDefault="00AA687E" w:rsidP="00AA687E">
      <w:pPr>
        <w:autoSpaceDE w:val="0"/>
        <w:autoSpaceDN w:val="0"/>
        <w:adjustRightInd w:val="0"/>
        <w:spacing w:after="0" w:line="240" w:lineRule="auto"/>
        <w:jc w:val="both"/>
        <w:rPr>
          <w:rFonts w:ascii="Corbel" w:hAnsi="Corbel" w:cs="TrebuchetMS-Bold"/>
          <w:b/>
          <w:bCs/>
          <w:color w:val="5155A5"/>
        </w:rPr>
      </w:pPr>
      <w:r w:rsidRPr="00761C8B">
        <w:rPr>
          <w:rFonts w:ascii="Corbel" w:hAnsi="Corbel" w:cs="TrebuchetMS-Bold"/>
          <w:b/>
          <w:bCs/>
          <w:color w:val="5155A5"/>
        </w:rPr>
        <w:t>Organismos internacionales</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lastRenderedPageBreak/>
        <w:t>Se han hecho esfuerzos para que a través de organismos diversos se logre un mayor</w:t>
      </w:r>
      <w:r>
        <w:rPr>
          <w:rFonts w:ascii="Corbel" w:hAnsi="Corbel" w:cs="Arial"/>
          <w:color w:val="241F1F"/>
        </w:rPr>
        <w:t xml:space="preserve"> </w:t>
      </w:r>
      <w:r w:rsidRPr="00761C8B">
        <w:rPr>
          <w:rFonts w:ascii="Corbel" w:hAnsi="Corbel" w:cs="Arial"/>
          <w:color w:val="241F1F"/>
        </w:rPr>
        <w:t>equilibrio, aquí veremos cuáles y cómo trabajan.</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TrebuchetMS-Bold"/>
          <w:b/>
          <w:bCs/>
          <w:color w:val="5155A5"/>
        </w:rPr>
        <w:t>El Fondo Monetario Internacional</w:t>
      </w:r>
      <w:r>
        <w:rPr>
          <w:rFonts w:ascii="Corbel" w:hAnsi="Corbel" w:cs="TrebuchetMS-Bold"/>
          <w:b/>
          <w:bCs/>
          <w:color w:val="5155A5"/>
        </w:rPr>
        <w:t xml:space="preserve"> </w:t>
      </w:r>
      <w:r w:rsidRPr="00761C8B">
        <w:rPr>
          <w:rFonts w:ascii="Corbel" w:hAnsi="Corbel" w:cs="Arial"/>
          <w:color w:val="241F1F"/>
        </w:rPr>
        <w:t>Al igual que todos los agentes o actores sociales, el Fondo Monetario Internacional</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(FMI) ha tenido cambios desde su creación. Como ya se explicó, el organismo fue creado para regular el sistema monetario internacional después de la Segunda Guerra Mundial, pero algunas de sus funciones fueron transformándose, sobre todo a raíz de las</w:t>
      </w:r>
      <w:r>
        <w:rPr>
          <w:rFonts w:ascii="Corbel" w:hAnsi="Corbel" w:cs="Arial"/>
          <w:color w:val="241F1F"/>
        </w:rPr>
        <w:t xml:space="preserve"> </w:t>
      </w:r>
      <w:r w:rsidRPr="00761C8B">
        <w:rPr>
          <w:rFonts w:ascii="Corbel" w:hAnsi="Corbel" w:cs="Arial"/>
          <w:color w:val="241F1F"/>
        </w:rPr>
        <w:t>crisis económicas mundiales que se vivieron en los últimos treinta años del siglo XX.</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Hacia 1976, y para responder al régimen del cambio fijo de la m</w:t>
      </w:r>
      <w:r>
        <w:rPr>
          <w:rFonts w:ascii="Corbel" w:hAnsi="Corbel" w:cs="Arial"/>
          <w:color w:val="241F1F"/>
        </w:rPr>
        <w:t>o</w:t>
      </w:r>
      <w:r w:rsidRPr="00761C8B">
        <w:rPr>
          <w:rFonts w:ascii="Corbel" w:hAnsi="Corbel" w:cs="Arial"/>
          <w:color w:val="241F1F"/>
        </w:rPr>
        <w:t>neda, perdió su función de guardián del sistema monetario para dar mayor importancia a la de ayudar a los países que tienen dificultades en el cumplimiento de sus compromisos  de pago o que pasaban por severas crisis en sus sistemas económico y financiero. El Fondo otorgaba créditos a los países con problemas, siempre y cuando se comprometieran a corregir</w:t>
      </w:r>
      <w:r>
        <w:rPr>
          <w:rFonts w:ascii="Corbel" w:hAnsi="Corbel" w:cs="Arial"/>
          <w:color w:val="241F1F"/>
        </w:rPr>
        <w:t xml:space="preserve"> </w:t>
      </w:r>
      <w:r w:rsidRPr="00761C8B">
        <w:rPr>
          <w:rFonts w:ascii="Corbel" w:hAnsi="Corbel" w:cs="Arial"/>
          <w:color w:val="241F1F"/>
        </w:rPr>
        <w:t>sus sistemas.</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Para finalizar la década de 1970, pero sobre todo en las de 1980 y 1990, el FMI desempeñó un papel central en la solución de las crisis financieras de America Latina (la mexicana en 1995, la brasileña en 1999 y la argentina en 1999-2000), lo mismo en la tailandesa de 1997, la rusa de 1998 y la turca en 2001.</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De manera paralela al otorgamiento de los créditos, el FMI se ha convertido en asesor</w:t>
      </w:r>
      <w:r>
        <w:rPr>
          <w:rFonts w:ascii="Corbel" w:hAnsi="Corbel" w:cs="Arial"/>
          <w:color w:val="241F1F"/>
        </w:rPr>
        <w:t xml:space="preserve"> </w:t>
      </w:r>
      <w:r w:rsidRPr="00761C8B">
        <w:rPr>
          <w:rFonts w:ascii="Corbel" w:hAnsi="Corbel" w:cs="Arial"/>
          <w:color w:val="241F1F"/>
        </w:rPr>
        <w:t>de sus países miembros en materia de política económica estructural. Hoy continúa</w:t>
      </w:r>
      <w:r>
        <w:rPr>
          <w:rFonts w:ascii="Corbel" w:hAnsi="Corbel" w:cs="Arial"/>
          <w:color w:val="241F1F"/>
        </w:rPr>
        <w:t xml:space="preserve"> </w:t>
      </w:r>
      <w:r w:rsidRPr="00761C8B">
        <w:rPr>
          <w:rFonts w:ascii="Corbel" w:hAnsi="Corbel" w:cs="Arial"/>
          <w:color w:val="241F1F"/>
        </w:rPr>
        <w:t>brindando apoyo a tres grupos de naciones: los países emergentes de América Latina,</w:t>
      </w:r>
      <w:r>
        <w:rPr>
          <w:rFonts w:ascii="Corbel" w:hAnsi="Corbel" w:cs="Arial"/>
          <w:color w:val="241F1F"/>
        </w:rPr>
        <w:t xml:space="preserve"> </w:t>
      </w:r>
      <w:r w:rsidRPr="00761C8B">
        <w:rPr>
          <w:rFonts w:ascii="Corbel" w:hAnsi="Corbel" w:cs="Arial"/>
          <w:color w:val="241F1F"/>
        </w:rPr>
        <w:t>los asiáticos y los europeos del este como Polonia y Rusia.</w:t>
      </w:r>
      <w:r>
        <w:rPr>
          <w:rFonts w:ascii="Corbel" w:hAnsi="Corbel" w:cs="Arial"/>
          <w:color w:val="241F1F"/>
        </w:rPr>
        <w:t xml:space="preserve"> </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El modo de gobierno y la forma de accionar del Fondo han sido criticados, pues algunos dudan que al estar financiado principalmente por la snaciones capitalistas mas desarrolladas, realmente brinde un servicio de equilibrio económico. ¿Por lo que saben hasta</w:t>
      </w:r>
      <w:r>
        <w:rPr>
          <w:rFonts w:ascii="Corbel" w:hAnsi="Corbel" w:cs="Arial"/>
          <w:color w:val="241F1F"/>
        </w:rPr>
        <w:t xml:space="preserve"> </w:t>
      </w:r>
      <w:r w:rsidRPr="00761C8B">
        <w:rPr>
          <w:rFonts w:ascii="Corbel" w:hAnsi="Corbel" w:cs="Arial"/>
          <w:color w:val="241F1F"/>
        </w:rPr>
        <w:t>ahora, qué creen ustedes?</w:t>
      </w:r>
    </w:p>
    <w:p w:rsidR="00AA687E" w:rsidRPr="00761C8B" w:rsidRDefault="00AA687E" w:rsidP="00AA687E">
      <w:pPr>
        <w:autoSpaceDE w:val="0"/>
        <w:autoSpaceDN w:val="0"/>
        <w:adjustRightInd w:val="0"/>
        <w:spacing w:after="0" w:line="240" w:lineRule="auto"/>
        <w:jc w:val="both"/>
        <w:rPr>
          <w:rFonts w:ascii="Corbel" w:hAnsi="Corbel" w:cs="TrebuchetMS-Bold"/>
          <w:b/>
          <w:bCs/>
          <w:color w:val="5155A5"/>
        </w:rPr>
      </w:pPr>
      <w:r w:rsidRPr="00761C8B">
        <w:rPr>
          <w:rFonts w:ascii="Corbel" w:hAnsi="Corbel" w:cs="TrebuchetMS-Bold"/>
          <w:b/>
          <w:bCs/>
          <w:color w:val="5155A5"/>
        </w:rPr>
        <w:t>La Organización para la Cooperación y el Desarrollo Económico (OCDE)</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La Organización para la Cooperación y Desarrollo Económico se creó en 1961, en París</w:t>
      </w:r>
      <w:r>
        <w:rPr>
          <w:rFonts w:ascii="Corbel" w:hAnsi="Corbel" w:cs="Arial"/>
          <w:color w:val="241F1F"/>
        </w:rPr>
        <w:t xml:space="preserve"> </w:t>
      </w:r>
      <w:r w:rsidRPr="00761C8B">
        <w:rPr>
          <w:rFonts w:ascii="Corbel" w:hAnsi="Corbel" w:cs="Arial"/>
          <w:color w:val="241F1F"/>
        </w:rPr>
        <w:t>y está integrada por 30 países, los de mayor fortaleza económica del mundo, incluido</w:t>
      </w:r>
      <w:r>
        <w:rPr>
          <w:rFonts w:ascii="Corbel" w:hAnsi="Corbel" w:cs="Arial"/>
          <w:color w:val="241F1F"/>
        </w:rPr>
        <w:t xml:space="preserve"> </w:t>
      </w:r>
      <w:r w:rsidRPr="00761C8B">
        <w:rPr>
          <w:rFonts w:ascii="Corbel" w:hAnsi="Corbel" w:cs="Arial"/>
          <w:color w:val="241F1F"/>
        </w:rPr>
        <w:t>el nuestro; entre sus principales objetivos está la promoción de la libertad de comercio</w:t>
      </w:r>
      <w:r>
        <w:rPr>
          <w:rFonts w:ascii="Corbel" w:hAnsi="Corbel" w:cs="Arial"/>
          <w:color w:val="241F1F"/>
        </w:rPr>
        <w:t xml:space="preserve"> </w:t>
      </w:r>
      <w:r w:rsidRPr="00761C8B">
        <w:rPr>
          <w:rFonts w:ascii="Corbel" w:hAnsi="Corbel" w:cs="Arial"/>
          <w:color w:val="241F1F"/>
        </w:rPr>
        <w:t>entre los países miembros, para que se retiren obstáculos a la participación de las empresas privadas.</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La idea es que el Estado invierta en el área social (educación, salud, seguridad e infraestructura básica) y que deje a la iniciativa privada, incluidos los capitales transnacionales, invertir en las demás áreas; sin embargo, en gobiernos con problemas de corrupción, estas medidas no surten el efecto deseado, que es mejorar la economía y generar</w:t>
      </w:r>
      <w:r>
        <w:rPr>
          <w:rFonts w:ascii="Corbel" w:hAnsi="Corbel" w:cs="Arial"/>
          <w:color w:val="241F1F"/>
        </w:rPr>
        <w:t xml:space="preserve"> </w:t>
      </w:r>
      <w:r w:rsidRPr="00761C8B">
        <w:rPr>
          <w:rFonts w:ascii="Corbel" w:hAnsi="Corbel" w:cs="Arial"/>
          <w:color w:val="241F1F"/>
        </w:rPr>
        <w:t>empleos con salarios dignos, por ello también proponen medidas anticorrupción que</w:t>
      </w:r>
      <w:r>
        <w:rPr>
          <w:rFonts w:ascii="Corbel" w:hAnsi="Corbel" w:cs="Arial"/>
          <w:color w:val="241F1F"/>
        </w:rPr>
        <w:t xml:space="preserve"> </w:t>
      </w:r>
      <w:r w:rsidRPr="00761C8B">
        <w:rPr>
          <w:rFonts w:ascii="Corbel" w:hAnsi="Corbel" w:cs="Arial"/>
          <w:color w:val="241F1F"/>
        </w:rPr>
        <w:t>favorezcan el crecimiento dentro del respeto a las normas legales.</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La OCDE tiene una dirección general, un consejo integrado por representantes de cada</w:t>
      </w:r>
      <w:r>
        <w:rPr>
          <w:rFonts w:ascii="Corbel" w:hAnsi="Corbel" w:cs="Arial"/>
          <w:color w:val="241F1F"/>
        </w:rPr>
        <w:t xml:space="preserve"> </w:t>
      </w:r>
      <w:r w:rsidRPr="00761C8B">
        <w:rPr>
          <w:rFonts w:ascii="Corbel" w:hAnsi="Corbel" w:cs="Arial"/>
          <w:color w:val="241F1F"/>
        </w:rPr>
        <w:t>uno de los países que lo conforman y tiene varios comités, según las diversas áreas de</w:t>
      </w:r>
      <w:r>
        <w:rPr>
          <w:rFonts w:ascii="Corbel" w:hAnsi="Corbel" w:cs="Arial"/>
          <w:color w:val="241F1F"/>
        </w:rPr>
        <w:t xml:space="preserve"> </w:t>
      </w:r>
      <w:r w:rsidRPr="00761C8B">
        <w:rPr>
          <w:rFonts w:ascii="Corbel" w:hAnsi="Corbel" w:cs="Arial"/>
          <w:color w:val="241F1F"/>
        </w:rPr>
        <w:t>trabajo. El secretario general a partir de junio de 2006 es el mexicano José Ángel Gurría.</w:t>
      </w:r>
      <w:r>
        <w:rPr>
          <w:rFonts w:ascii="Corbel" w:hAnsi="Corbel" w:cs="Arial"/>
          <w:color w:val="241F1F"/>
        </w:rPr>
        <w:t xml:space="preserve"> </w:t>
      </w:r>
      <w:r w:rsidRPr="00761C8B">
        <w:rPr>
          <w:rFonts w:ascii="Corbel" w:hAnsi="Corbel" w:cs="Arial"/>
          <w:color w:val="241F1F"/>
        </w:rPr>
        <w:t>Uno de los trabajos que más se le reconoce a la OCDE es la función de mediador entre</w:t>
      </w:r>
      <w:r>
        <w:rPr>
          <w:rFonts w:ascii="Corbel" w:hAnsi="Corbel" w:cs="Arial"/>
          <w:color w:val="241F1F"/>
        </w:rPr>
        <w:t xml:space="preserve"> </w:t>
      </w:r>
      <w:proofErr w:type="gramStart"/>
      <w:r w:rsidRPr="00761C8B">
        <w:rPr>
          <w:rFonts w:ascii="Corbel" w:hAnsi="Corbel" w:cs="Arial"/>
          <w:color w:val="241F1F"/>
        </w:rPr>
        <w:t>los sectores público</w:t>
      </w:r>
      <w:proofErr w:type="gramEnd"/>
      <w:r w:rsidRPr="00761C8B">
        <w:rPr>
          <w:rFonts w:ascii="Corbel" w:hAnsi="Corbel" w:cs="Arial"/>
          <w:color w:val="241F1F"/>
        </w:rPr>
        <w:t xml:space="preserve"> y privado de la economía, ya que busca mantener el equilibrio entre</w:t>
      </w:r>
      <w:r>
        <w:rPr>
          <w:rFonts w:ascii="Corbel" w:hAnsi="Corbel" w:cs="Arial"/>
          <w:color w:val="241F1F"/>
        </w:rPr>
        <w:t xml:space="preserve"> </w:t>
      </w:r>
      <w:r w:rsidRPr="00761C8B">
        <w:rPr>
          <w:rFonts w:ascii="Corbel" w:hAnsi="Corbel" w:cs="Arial"/>
          <w:color w:val="241F1F"/>
        </w:rPr>
        <w:t>ambos y apoyar a los sectores clave de las economías nacionales. Son responsables</w:t>
      </w:r>
      <w:r>
        <w:rPr>
          <w:rFonts w:ascii="Corbel" w:hAnsi="Corbel" w:cs="Arial"/>
          <w:color w:val="241F1F"/>
        </w:rPr>
        <w:t xml:space="preserve"> </w:t>
      </w:r>
      <w:r w:rsidRPr="00761C8B">
        <w:rPr>
          <w:rFonts w:ascii="Corbel" w:hAnsi="Corbel" w:cs="Arial"/>
          <w:color w:val="241F1F"/>
        </w:rPr>
        <w:t>del estudio del Programa para la Evaluación Internacional de Alumnos de la OCDE</w:t>
      </w:r>
      <w:r>
        <w:rPr>
          <w:rFonts w:ascii="Corbel" w:hAnsi="Corbel" w:cs="Arial"/>
          <w:color w:val="241F1F"/>
        </w:rPr>
        <w:t xml:space="preserve"> </w:t>
      </w:r>
      <w:r w:rsidRPr="00761C8B">
        <w:rPr>
          <w:rFonts w:ascii="Corbel" w:hAnsi="Corbel" w:cs="Arial"/>
          <w:color w:val="241F1F"/>
        </w:rPr>
        <w:t>(PISA, por sus siglas en inglés), que evalúa la calidad de la educación en cada uno de sus miembros y los compara a fin de identificar los niveles entre ellos.</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Sus recomendaciones permiten tomar decisiones en ramos estratégicos y la consulta</w:t>
      </w:r>
      <w:r>
        <w:rPr>
          <w:rFonts w:ascii="Corbel" w:hAnsi="Corbel" w:cs="Arial"/>
          <w:color w:val="241F1F"/>
        </w:rPr>
        <w:t xml:space="preserve"> </w:t>
      </w:r>
      <w:r w:rsidRPr="00761C8B">
        <w:rPr>
          <w:rFonts w:ascii="Corbel" w:hAnsi="Corbel" w:cs="Arial"/>
          <w:color w:val="241F1F"/>
        </w:rPr>
        <w:t>de los estudios de la OCDE se ha vuelto muy importante para orientar el desarrollo de</w:t>
      </w:r>
      <w:r>
        <w:rPr>
          <w:rFonts w:ascii="Corbel" w:hAnsi="Corbel" w:cs="Arial"/>
          <w:color w:val="241F1F"/>
        </w:rPr>
        <w:t xml:space="preserve"> </w:t>
      </w:r>
      <w:r w:rsidRPr="00761C8B">
        <w:rPr>
          <w:rFonts w:ascii="Corbel" w:hAnsi="Corbel" w:cs="Arial"/>
          <w:color w:val="241F1F"/>
        </w:rPr>
        <w:t>cada país.</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Este organismo pide a sus miembros que reduzcan la participación del Estado en la</w:t>
      </w:r>
      <w:r>
        <w:rPr>
          <w:rFonts w:ascii="Corbel" w:hAnsi="Corbel" w:cs="Arial"/>
          <w:color w:val="241F1F"/>
        </w:rPr>
        <w:t xml:space="preserve"> </w:t>
      </w:r>
      <w:r w:rsidRPr="00761C8B">
        <w:rPr>
          <w:rFonts w:ascii="Corbel" w:hAnsi="Corbel" w:cs="Arial"/>
          <w:color w:val="241F1F"/>
        </w:rPr>
        <w:t>economía, con ello se impulsa la promoción de la economía productiva de cada país.</w:t>
      </w:r>
      <w:r>
        <w:rPr>
          <w:rFonts w:ascii="Corbel" w:hAnsi="Corbel" w:cs="Arial"/>
          <w:color w:val="241F1F"/>
        </w:rPr>
        <w:t xml:space="preserve"> </w:t>
      </w:r>
    </w:p>
    <w:p w:rsidR="00AA687E" w:rsidRPr="00761C8B" w:rsidRDefault="00AA687E" w:rsidP="00AA687E">
      <w:pPr>
        <w:autoSpaceDE w:val="0"/>
        <w:autoSpaceDN w:val="0"/>
        <w:adjustRightInd w:val="0"/>
        <w:spacing w:after="0" w:line="240" w:lineRule="auto"/>
        <w:jc w:val="both"/>
        <w:rPr>
          <w:rFonts w:ascii="Corbel" w:hAnsi="Corbel" w:cs="TrebuchetMS-Bold"/>
          <w:b/>
          <w:bCs/>
          <w:color w:val="5155A5"/>
        </w:rPr>
      </w:pPr>
      <w:r w:rsidRPr="00761C8B">
        <w:rPr>
          <w:rFonts w:ascii="Corbel" w:hAnsi="Corbel" w:cs="TrebuchetMS-Bold"/>
          <w:b/>
          <w:bCs/>
          <w:color w:val="5155A5"/>
        </w:rPr>
        <w:t>Bloques económicos actuales</w:t>
      </w:r>
    </w:p>
    <w:p w:rsidR="00AA687E" w:rsidRPr="00761C8B" w:rsidRDefault="00AA687E" w:rsidP="00AA687E">
      <w:pPr>
        <w:autoSpaceDE w:val="0"/>
        <w:autoSpaceDN w:val="0"/>
        <w:adjustRightInd w:val="0"/>
        <w:spacing w:after="0" w:line="240" w:lineRule="auto"/>
        <w:jc w:val="both"/>
        <w:rPr>
          <w:rFonts w:ascii="Corbel" w:hAnsi="Corbel" w:cs="Arial"/>
          <w:color w:val="7030A0"/>
        </w:rPr>
      </w:pP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Bloques económicos. En el mapa se representa a</w:t>
      </w:r>
      <w:r>
        <w:rPr>
          <w:rFonts w:ascii="Corbel" w:hAnsi="Corbel" w:cs="Arial"/>
          <w:color w:val="241F1F"/>
        </w:rPr>
        <w:t xml:space="preserve"> </w:t>
      </w:r>
      <w:r w:rsidRPr="00761C8B">
        <w:rPr>
          <w:rFonts w:ascii="Corbel" w:hAnsi="Corbel" w:cs="Arial"/>
          <w:color w:val="241F1F"/>
        </w:rPr>
        <w:t>los países que pertenecen a diversas asociaciones de naciones con fines económicos y comerciales.</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Sus recomendaciones permiten tomar decisiones en ramos estratégicos y la consulta</w:t>
      </w:r>
      <w:r>
        <w:rPr>
          <w:rFonts w:ascii="Corbel" w:hAnsi="Corbel" w:cs="Arial"/>
          <w:color w:val="241F1F"/>
        </w:rPr>
        <w:t xml:space="preserve"> </w:t>
      </w:r>
      <w:r w:rsidRPr="00761C8B">
        <w:rPr>
          <w:rFonts w:ascii="Corbel" w:hAnsi="Corbel" w:cs="Arial"/>
          <w:color w:val="241F1F"/>
        </w:rPr>
        <w:t>de los estudios de la OCDE se ha vuelto muy importante para orientar el desarrollo de</w:t>
      </w:r>
      <w:r>
        <w:rPr>
          <w:rFonts w:ascii="Corbel" w:hAnsi="Corbel" w:cs="Arial"/>
          <w:color w:val="241F1F"/>
        </w:rPr>
        <w:t xml:space="preserve"> </w:t>
      </w:r>
      <w:r w:rsidRPr="00761C8B">
        <w:rPr>
          <w:rFonts w:ascii="Corbel" w:hAnsi="Corbel" w:cs="Arial"/>
          <w:color w:val="241F1F"/>
        </w:rPr>
        <w:t>cada país.</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Este organismo pide a sus miembros que reduzcan la participación del Estado en la</w:t>
      </w:r>
      <w:r>
        <w:rPr>
          <w:rFonts w:ascii="Corbel" w:hAnsi="Corbel" w:cs="Arial"/>
          <w:color w:val="241F1F"/>
        </w:rPr>
        <w:t xml:space="preserve"> </w:t>
      </w:r>
      <w:r w:rsidRPr="00761C8B">
        <w:rPr>
          <w:rFonts w:ascii="Corbel" w:hAnsi="Corbel" w:cs="Arial"/>
          <w:color w:val="241F1F"/>
        </w:rPr>
        <w:t>economía, con ello se impulsa la promoción de la economía productiva de cada país.</w:t>
      </w:r>
      <w:r>
        <w:rPr>
          <w:rFonts w:ascii="Corbel" w:hAnsi="Corbel" w:cs="Arial"/>
          <w:color w:val="241F1F"/>
        </w:rPr>
        <w:t xml:space="preserve"> </w:t>
      </w:r>
    </w:p>
    <w:p w:rsidR="00AA687E" w:rsidRPr="00761C8B" w:rsidRDefault="00AA687E" w:rsidP="00AA687E">
      <w:pPr>
        <w:autoSpaceDE w:val="0"/>
        <w:autoSpaceDN w:val="0"/>
        <w:adjustRightInd w:val="0"/>
        <w:spacing w:after="0" w:line="240" w:lineRule="auto"/>
        <w:jc w:val="both"/>
        <w:rPr>
          <w:rFonts w:ascii="Corbel" w:hAnsi="Corbel" w:cs="TrebuchetMS-Bold"/>
          <w:b/>
          <w:bCs/>
          <w:color w:val="5155A5"/>
        </w:rPr>
      </w:pPr>
      <w:r w:rsidRPr="00761C8B">
        <w:rPr>
          <w:rFonts w:ascii="Corbel" w:hAnsi="Corbel" w:cs="TrebuchetMS-Bold"/>
          <w:b/>
          <w:bCs/>
          <w:color w:val="5155A5"/>
        </w:rPr>
        <w:t>La Unión Europea</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La creación de la Comunidad Europea del Carbón y del Acero en la década de 1950 significó el primer paso de una unión económica y política de los países europeos para lograr una paz duradera. Sus seis fundadores fueron Alemania, Bélgica, Francia, Italia, Luxemburgo y de los Paises Bajos. En 1957 se firmó el Tratado de Roma, por el que seconstituyó la Comunidad Económica Europea (CEE).</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lastRenderedPageBreak/>
        <w:t>En 1991, mediante la firma del Tratado de Maastricht, se consolidó la unión económica (mercado) y la monetaria y se modifico el nombre a la Union Europea. Al paso de los años se fueron integrando más países, los que no tenían una buena economía tardaron en</w:t>
      </w:r>
      <w:r>
        <w:rPr>
          <w:rFonts w:ascii="Corbel" w:hAnsi="Corbel" w:cs="Arial"/>
          <w:color w:val="241F1F"/>
        </w:rPr>
        <w:t xml:space="preserve"> </w:t>
      </w:r>
      <w:r w:rsidRPr="00761C8B">
        <w:rPr>
          <w:rFonts w:ascii="Corbel" w:hAnsi="Corbel" w:cs="Arial"/>
          <w:color w:val="241F1F"/>
        </w:rPr>
        <w:t>ser admitidos. La organización de esta entidad está conformada de manera que sus</w:t>
      </w:r>
      <w:r>
        <w:rPr>
          <w:rFonts w:ascii="Corbel" w:hAnsi="Corbel" w:cs="Arial"/>
          <w:color w:val="241F1F"/>
        </w:rPr>
        <w:t xml:space="preserve"> </w:t>
      </w:r>
      <w:r w:rsidRPr="00761C8B">
        <w:rPr>
          <w:rFonts w:ascii="Corbel" w:hAnsi="Corbel" w:cs="Arial"/>
          <w:color w:val="241F1F"/>
        </w:rPr>
        <w:t>Estados miembros siguen siendo naciones soberanas e independientes, pero ponen en común su soberanía ganando así una mayor influencia y fuerza colectiva. Esto significa tomar decisiones conjuntas a través de instituciones compartidas como el Parlamento</w:t>
      </w:r>
      <w:r>
        <w:rPr>
          <w:rFonts w:ascii="Corbel" w:hAnsi="Corbel" w:cs="Arial"/>
          <w:color w:val="241F1F"/>
        </w:rPr>
        <w:t xml:space="preserve"> </w:t>
      </w:r>
      <w:r w:rsidRPr="00761C8B">
        <w:rPr>
          <w:rFonts w:ascii="Corbel" w:hAnsi="Corbel" w:cs="Arial"/>
          <w:color w:val="241F1F"/>
        </w:rPr>
        <w:t>Europeo, el Consejo y la Comisión Europea.</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En la actualidad se compone de 25 Estados miembros, abarcando una gran parte del</w:t>
      </w:r>
      <w:r>
        <w:rPr>
          <w:rFonts w:ascii="Corbel" w:hAnsi="Corbel" w:cs="Arial"/>
          <w:color w:val="241F1F"/>
        </w:rPr>
        <w:t xml:space="preserve"> </w:t>
      </w:r>
      <w:r w:rsidRPr="00761C8B">
        <w:rPr>
          <w:rFonts w:ascii="Corbel" w:hAnsi="Corbel" w:cs="Arial"/>
          <w:color w:val="241F1F"/>
        </w:rPr>
        <w:t>continente europeo. A la UE la conforma una población de casi 500 millones de personas; tiene un enorme potencial económico y cultural y una infraestructura muy poderosa.</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El objetivo de la Unión Europea es promover una sociedad justa y solidaria para todos</w:t>
      </w:r>
      <w:r>
        <w:rPr>
          <w:rFonts w:ascii="Corbel" w:hAnsi="Corbel" w:cs="Arial"/>
          <w:color w:val="241F1F"/>
        </w:rPr>
        <w:t xml:space="preserve"> </w:t>
      </w:r>
      <w:r w:rsidRPr="00761C8B">
        <w:rPr>
          <w:rFonts w:ascii="Corbel" w:hAnsi="Corbel" w:cs="Arial"/>
          <w:color w:val="241F1F"/>
        </w:rPr>
        <w:t>los países que la conforman, por lo que todos están comprometidos en la defensa de la</w:t>
      </w:r>
      <w:r>
        <w:rPr>
          <w:rFonts w:ascii="Corbel" w:hAnsi="Corbel" w:cs="Arial"/>
          <w:color w:val="241F1F"/>
        </w:rPr>
        <w:t xml:space="preserve"> </w:t>
      </w:r>
      <w:r w:rsidRPr="00761C8B">
        <w:rPr>
          <w:rFonts w:ascii="Corbel" w:hAnsi="Corbel" w:cs="Arial"/>
          <w:color w:val="241F1F"/>
        </w:rPr>
        <w:t>paz, la democracia, el estado de derecho y el respeto a los derechos humanos y trabajan juntos para promover estos valores.</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La creación, expansión y desarrollo de la Unión Europea ha liberado a sus ciudadanos</w:t>
      </w:r>
      <w:r>
        <w:rPr>
          <w:rFonts w:ascii="Corbel" w:hAnsi="Corbel" w:cs="Arial"/>
          <w:color w:val="241F1F"/>
        </w:rPr>
        <w:t xml:space="preserve"> </w:t>
      </w:r>
      <w:r w:rsidRPr="00761C8B">
        <w:rPr>
          <w:rFonts w:ascii="Corbel" w:hAnsi="Corbel" w:cs="Arial"/>
          <w:color w:val="241F1F"/>
        </w:rPr>
        <w:t>de una serie de restricciones diversas en el curso de los últimos 50 años. Los progresos</w:t>
      </w:r>
      <w:r>
        <w:rPr>
          <w:rFonts w:ascii="Corbel" w:hAnsi="Corbel" w:cs="Arial"/>
          <w:color w:val="241F1F"/>
        </w:rPr>
        <w:t xml:space="preserve"> </w:t>
      </w:r>
      <w:r w:rsidRPr="00761C8B">
        <w:rPr>
          <w:rFonts w:ascii="Corbel" w:hAnsi="Corbel" w:cs="Arial"/>
          <w:color w:val="241F1F"/>
        </w:rPr>
        <w:t>han sido notables desde que se creó, hace 10 años, en el “mercado único” de la Unión.</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Las fronteras entre los países de la UE han quedado prácticamente suprimidas para</w:t>
      </w:r>
      <w:r>
        <w:rPr>
          <w:rFonts w:ascii="Corbel" w:hAnsi="Corbel" w:cs="Arial"/>
          <w:color w:val="241F1F"/>
        </w:rPr>
        <w:t xml:space="preserve"> </w:t>
      </w:r>
      <w:r w:rsidRPr="00761C8B">
        <w:rPr>
          <w:rFonts w:ascii="Corbel" w:hAnsi="Corbel" w:cs="Arial"/>
          <w:color w:val="241F1F"/>
        </w:rPr>
        <w:t>sus habitantes. El mercado resultante permite la libre circulación de mercancías, personas y servicios en toda la Unión y ha abierto oportunidades económicas y laborales que</w:t>
      </w:r>
      <w:r>
        <w:rPr>
          <w:rFonts w:ascii="Corbel" w:hAnsi="Corbel" w:cs="Arial"/>
          <w:color w:val="241F1F"/>
        </w:rPr>
        <w:t xml:space="preserve"> </w:t>
      </w:r>
      <w:r w:rsidRPr="00761C8B">
        <w:rPr>
          <w:rFonts w:ascii="Corbel" w:hAnsi="Corbel" w:cs="Arial"/>
          <w:color w:val="241F1F"/>
        </w:rPr>
        <w:t>han transformado la vida de millones de europeos.</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En enero de 1999, el euro se convirtió en la moneda de los 12 países que entonces</w:t>
      </w:r>
      <w:r>
        <w:rPr>
          <w:rFonts w:ascii="Corbel" w:hAnsi="Corbel" w:cs="Arial"/>
          <w:color w:val="241F1F"/>
        </w:rPr>
        <w:t xml:space="preserve"> </w:t>
      </w:r>
      <w:r w:rsidRPr="00761C8B">
        <w:rPr>
          <w:rFonts w:ascii="Corbel" w:hAnsi="Corbel" w:cs="Arial"/>
          <w:color w:val="241F1F"/>
        </w:rPr>
        <w:t>formaban la Unión Europea. Para apoyar la reconversión de las monedas de los países miembros, en 1999 se instituyó el Banco Central Europeo (BCE). Cabe señalar</w:t>
      </w:r>
      <w:r>
        <w:rPr>
          <w:rFonts w:ascii="Corbel" w:hAnsi="Corbel" w:cs="Arial"/>
          <w:color w:val="241F1F"/>
        </w:rPr>
        <w:t xml:space="preserve"> </w:t>
      </w:r>
      <w:r w:rsidRPr="00761C8B">
        <w:rPr>
          <w:rFonts w:ascii="Corbel" w:hAnsi="Corbel" w:cs="Arial"/>
          <w:color w:val="241F1F"/>
        </w:rPr>
        <w:t>que Inglaterra es el único país miembro de la UE que no aceptó cambiar su moneda,</w:t>
      </w:r>
      <w:r>
        <w:rPr>
          <w:rFonts w:ascii="Corbel" w:hAnsi="Corbel" w:cs="Arial"/>
          <w:color w:val="241F1F"/>
        </w:rPr>
        <w:t xml:space="preserve"> </w:t>
      </w:r>
      <w:r w:rsidRPr="00761C8B">
        <w:rPr>
          <w:rFonts w:ascii="Corbel" w:hAnsi="Corbel" w:cs="Arial"/>
          <w:color w:val="241F1F"/>
        </w:rPr>
        <w:t>sigue utilizando la libra. Hoy el euro es, junto con el dólar y el yen japonés, una de las</w:t>
      </w:r>
      <w:r>
        <w:rPr>
          <w:rFonts w:ascii="Corbel" w:hAnsi="Corbel" w:cs="Arial"/>
          <w:color w:val="241F1F"/>
        </w:rPr>
        <w:t xml:space="preserve"> </w:t>
      </w:r>
      <w:r w:rsidRPr="00761C8B">
        <w:rPr>
          <w:rFonts w:ascii="Corbel" w:hAnsi="Corbel" w:cs="Arial"/>
          <w:color w:val="241F1F"/>
        </w:rPr>
        <w:t>monedas clave en el espacio de comercio internacional. La UE estableció el concepto</w:t>
      </w:r>
      <w:r>
        <w:rPr>
          <w:rFonts w:ascii="Corbel" w:hAnsi="Corbel" w:cs="Arial"/>
          <w:color w:val="241F1F"/>
        </w:rPr>
        <w:t xml:space="preserve"> </w:t>
      </w:r>
      <w:r w:rsidRPr="00761C8B">
        <w:rPr>
          <w:rFonts w:ascii="Corbel" w:hAnsi="Corbel" w:cs="Arial"/>
          <w:color w:val="241F1F"/>
        </w:rPr>
        <w:t>de ciudadano europeo, mismo que puede transitar por todo el continente y no requiere</w:t>
      </w:r>
      <w:r>
        <w:rPr>
          <w:rFonts w:ascii="Corbel" w:hAnsi="Corbel" w:cs="Arial"/>
          <w:color w:val="241F1F"/>
        </w:rPr>
        <w:t xml:space="preserve"> </w:t>
      </w:r>
      <w:r w:rsidRPr="00761C8B">
        <w:rPr>
          <w:rFonts w:ascii="Corbel" w:hAnsi="Corbel" w:cs="Arial"/>
          <w:color w:val="241F1F"/>
        </w:rPr>
        <w:t>pasaporte para entrar en los países miembros.</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La sede del Banco Central Europeo</w:t>
      </w:r>
      <w:r>
        <w:rPr>
          <w:rFonts w:ascii="Corbel" w:hAnsi="Corbel" w:cs="Arial"/>
          <w:color w:val="241F1F"/>
        </w:rPr>
        <w:t xml:space="preserve"> </w:t>
      </w:r>
      <w:r w:rsidRPr="00761C8B">
        <w:rPr>
          <w:rFonts w:ascii="Corbel" w:hAnsi="Corbel" w:cs="Arial"/>
          <w:color w:val="241F1F"/>
        </w:rPr>
        <w:t>en Fráncfort (Alemania). La función del BCE es</w:t>
      </w:r>
      <w:r>
        <w:rPr>
          <w:rFonts w:ascii="Corbel" w:hAnsi="Corbel" w:cs="Arial"/>
          <w:color w:val="241F1F"/>
        </w:rPr>
        <w:t xml:space="preserve"> </w:t>
      </w:r>
      <w:r w:rsidRPr="00761C8B">
        <w:rPr>
          <w:rFonts w:ascii="Corbel" w:hAnsi="Corbel" w:cs="Arial"/>
          <w:color w:val="241F1F"/>
        </w:rPr>
        <w:t>velar por la estabilidad de la moneda y favorecer</w:t>
      </w:r>
      <w:r>
        <w:rPr>
          <w:rFonts w:ascii="Corbel" w:hAnsi="Corbel" w:cs="Arial"/>
          <w:color w:val="241F1F"/>
        </w:rPr>
        <w:t xml:space="preserve"> </w:t>
      </w:r>
      <w:r w:rsidRPr="00761C8B">
        <w:rPr>
          <w:rFonts w:ascii="Corbel" w:hAnsi="Corbel" w:cs="Arial"/>
          <w:color w:val="241F1F"/>
        </w:rPr>
        <w:t>el crecimiento económico en la zona euro.</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La historia del siglo XXI dira si la integración definitica en un espacio político y social común bastará para desarrollar una identidad colectiva que sea asumida por los países europeos y ponga fin a sus tradicionales enfrentamientos. Además de esta Union se han organizados otras como:</w:t>
      </w:r>
    </w:p>
    <w:p w:rsidR="00AA687E" w:rsidRDefault="00AA687E" w:rsidP="00AA687E">
      <w:pPr>
        <w:pStyle w:val="Prrafodelista"/>
        <w:numPr>
          <w:ilvl w:val="0"/>
          <w:numId w:val="1"/>
        </w:numPr>
        <w:autoSpaceDE w:val="0"/>
        <w:autoSpaceDN w:val="0"/>
        <w:adjustRightInd w:val="0"/>
        <w:spacing w:after="0" w:line="240" w:lineRule="auto"/>
        <w:jc w:val="both"/>
        <w:rPr>
          <w:rFonts w:ascii="Corbel" w:hAnsi="Corbel" w:cs="Arial"/>
          <w:color w:val="241F1F"/>
        </w:rPr>
      </w:pPr>
      <w:r w:rsidRPr="00E52CC3">
        <w:rPr>
          <w:rFonts w:ascii="Corbel" w:hAnsi="Corbel" w:cs="Arial"/>
          <w:b/>
          <w:bCs/>
          <w:color w:val="241F1F"/>
        </w:rPr>
        <w:t xml:space="preserve">G8: </w:t>
      </w:r>
      <w:r w:rsidRPr="00E52CC3">
        <w:rPr>
          <w:rFonts w:ascii="Corbel" w:hAnsi="Corbel" w:cs="Arial"/>
          <w:color w:val="241F1F"/>
        </w:rPr>
        <w:t xml:space="preserve">agrupa a los países más industrializados, Estados Unidos de América, Italia, Canadá, Francia, Alemania, Reino Unido y Rusia. </w:t>
      </w:r>
    </w:p>
    <w:p w:rsidR="00AA687E" w:rsidRDefault="00AA687E" w:rsidP="00AA687E">
      <w:pPr>
        <w:pStyle w:val="Prrafodelista"/>
        <w:numPr>
          <w:ilvl w:val="0"/>
          <w:numId w:val="1"/>
        </w:numPr>
        <w:autoSpaceDE w:val="0"/>
        <w:autoSpaceDN w:val="0"/>
        <w:adjustRightInd w:val="0"/>
        <w:spacing w:after="0" w:line="240" w:lineRule="auto"/>
        <w:jc w:val="both"/>
        <w:rPr>
          <w:rFonts w:ascii="Corbel" w:hAnsi="Corbel" w:cs="Arial"/>
          <w:color w:val="241F1F"/>
        </w:rPr>
      </w:pPr>
      <w:r w:rsidRPr="009D61DE">
        <w:rPr>
          <w:rFonts w:ascii="Corbel" w:hAnsi="Corbel" w:cs="Arial-BoldMT-Identity-H"/>
          <w:b/>
          <w:bCs/>
          <w:color w:val="241F1F"/>
        </w:rPr>
        <w:t xml:space="preserve"> </w:t>
      </w:r>
      <w:r w:rsidRPr="009D61DE">
        <w:rPr>
          <w:rFonts w:ascii="Corbel" w:hAnsi="Corbel" w:cs="Arial"/>
          <w:b/>
          <w:bCs/>
          <w:color w:val="241F1F"/>
        </w:rPr>
        <w:t xml:space="preserve">Liga árabe: </w:t>
      </w:r>
      <w:r w:rsidRPr="009D61DE">
        <w:rPr>
          <w:rFonts w:ascii="Corbel" w:hAnsi="Corbel" w:cs="Arial"/>
          <w:color w:val="241F1F"/>
        </w:rPr>
        <w:t xml:space="preserve">agrupa al Mágreb, Estados árabes y de Cercano Oriente. </w:t>
      </w:r>
    </w:p>
    <w:p w:rsidR="00AA687E" w:rsidRPr="009D61DE" w:rsidRDefault="00AA687E" w:rsidP="00AA687E">
      <w:pPr>
        <w:pStyle w:val="Prrafodelista"/>
        <w:numPr>
          <w:ilvl w:val="0"/>
          <w:numId w:val="1"/>
        </w:numPr>
        <w:autoSpaceDE w:val="0"/>
        <w:autoSpaceDN w:val="0"/>
        <w:adjustRightInd w:val="0"/>
        <w:spacing w:after="0" w:line="240" w:lineRule="auto"/>
        <w:jc w:val="both"/>
        <w:rPr>
          <w:rFonts w:ascii="Corbel" w:hAnsi="Corbel" w:cs="Arial"/>
          <w:color w:val="241F1F"/>
        </w:rPr>
      </w:pPr>
      <w:r w:rsidRPr="009D61DE">
        <w:rPr>
          <w:rFonts w:ascii="Corbel" w:hAnsi="Corbel" w:cs="Arial-BoldMT-Identity-H"/>
          <w:b/>
          <w:bCs/>
          <w:color w:val="241F1F"/>
        </w:rPr>
        <w:t xml:space="preserve"> </w:t>
      </w:r>
      <w:r w:rsidRPr="009D61DE">
        <w:rPr>
          <w:rFonts w:ascii="Corbel" w:hAnsi="Corbel" w:cs="Arial"/>
          <w:b/>
          <w:bCs/>
          <w:color w:val="241F1F"/>
        </w:rPr>
        <w:t xml:space="preserve">Asociación de Naciones del Sudeste Asiático (ASEAN): </w:t>
      </w:r>
      <w:r w:rsidRPr="009D61DE">
        <w:rPr>
          <w:rFonts w:ascii="Corbel" w:hAnsi="Corbel" w:cs="Arial"/>
          <w:color w:val="241F1F"/>
        </w:rPr>
        <w:t xml:space="preserve">formada por Indonesia, Malasia, Filipinas, Singapur y Tailandia. En 1984 se unió Brunei Darussalam, en 1995 Vietnam, Laos y Mianmar en 1997 y, por último, Camboya en 1999. </w:t>
      </w:r>
    </w:p>
    <w:p w:rsidR="00AA687E" w:rsidRPr="009D61DE" w:rsidRDefault="00AA687E" w:rsidP="00AA687E">
      <w:pPr>
        <w:pStyle w:val="Prrafodelista"/>
        <w:numPr>
          <w:ilvl w:val="0"/>
          <w:numId w:val="1"/>
        </w:numPr>
        <w:autoSpaceDE w:val="0"/>
        <w:autoSpaceDN w:val="0"/>
        <w:adjustRightInd w:val="0"/>
        <w:spacing w:after="0" w:line="240" w:lineRule="auto"/>
        <w:jc w:val="both"/>
        <w:rPr>
          <w:rFonts w:ascii="Corbel" w:hAnsi="Corbel" w:cs="Arial"/>
          <w:color w:val="241F1F"/>
        </w:rPr>
      </w:pPr>
      <w:r w:rsidRPr="009D61DE">
        <w:rPr>
          <w:rFonts w:ascii="Corbel" w:hAnsi="Corbel" w:cs="Arial"/>
          <w:b/>
          <w:bCs/>
          <w:color w:val="241F1F"/>
        </w:rPr>
        <w:t xml:space="preserve">G20: </w:t>
      </w:r>
      <w:r w:rsidRPr="009D61DE">
        <w:rPr>
          <w:rFonts w:ascii="Corbel" w:hAnsi="Corbel" w:cs="Arial"/>
          <w:color w:val="241F1F"/>
        </w:rPr>
        <w:t>tiene más representatividad y legitimidad y es mayor en la medida en que lospaíses miembros del G20 acogen a dos tercios del total de la población mundial y representan en torno de 90% del PIB mundial. Por lo tanto, su impacto enla economía mundial es mucho mayor que el de otros foros.</w:t>
      </w:r>
    </w:p>
    <w:p w:rsidR="00AA687E" w:rsidRDefault="00AA687E" w:rsidP="00AA687E">
      <w:pPr>
        <w:pStyle w:val="NormalWeb"/>
        <w:shd w:val="clear" w:color="auto" w:fill="FFFFFF"/>
        <w:jc w:val="both"/>
        <w:rPr>
          <w:rFonts w:ascii="Corbel" w:hAnsi="Corbel" w:cs="Arial"/>
          <w:color w:val="222222"/>
          <w:sz w:val="22"/>
          <w:szCs w:val="22"/>
        </w:rPr>
      </w:pPr>
      <w:r w:rsidRPr="00761C8B">
        <w:rPr>
          <w:rFonts w:ascii="Corbel" w:hAnsi="Corbel" w:cs="Arial"/>
          <w:color w:val="222222"/>
          <w:sz w:val="22"/>
          <w:szCs w:val="22"/>
        </w:rPr>
        <w:t xml:space="preserve">4.2   Conflictos contemporáneos </w:t>
      </w:r>
    </w:p>
    <w:p w:rsidR="00AA687E" w:rsidRPr="009D61DE" w:rsidRDefault="00AA687E" w:rsidP="00AA687E">
      <w:pPr>
        <w:pStyle w:val="NormalWeb"/>
        <w:shd w:val="clear" w:color="auto" w:fill="FFFFFF"/>
        <w:jc w:val="both"/>
        <w:rPr>
          <w:rFonts w:ascii="Corbel" w:hAnsi="Corbel" w:cs="Arial"/>
          <w:color w:val="241F1F"/>
          <w:sz w:val="22"/>
          <w:szCs w:val="22"/>
        </w:rPr>
      </w:pPr>
      <w:r w:rsidRPr="009D61DE">
        <w:rPr>
          <w:rFonts w:ascii="Corbel" w:hAnsi="Corbel" w:cs="Arial"/>
          <w:color w:val="222222"/>
          <w:sz w:val="22"/>
          <w:szCs w:val="22"/>
        </w:rPr>
        <w:t xml:space="preserve">Para algunos investigadores entre los principales conflictos están la lucha por el control </w:t>
      </w:r>
      <w:r w:rsidRPr="009D61DE">
        <w:rPr>
          <w:rFonts w:ascii="Corbel" w:hAnsi="Corbel" w:cs="Arial"/>
          <w:color w:val="241F1F"/>
          <w:sz w:val="22"/>
          <w:szCs w:val="22"/>
        </w:rPr>
        <w:t>político que las potencias se disputan, tanto en las cuestiones económicas, como en las de zonas de influencia sobre las que no quieren perder el control. Sin embargo, hay otros conflictos  que forman parte de lo que señalamos, cuyas características estudiaremos ahora.</w:t>
      </w:r>
    </w:p>
    <w:p w:rsidR="00AA687E" w:rsidRPr="00761C8B" w:rsidRDefault="00AA687E" w:rsidP="00AA687E">
      <w:pPr>
        <w:autoSpaceDE w:val="0"/>
        <w:autoSpaceDN w:val="0"/>
        <w:adjustRightInd w:val="0"/>
        <w:spacing w:after="0" w:line="240" w:lineRule="auto"/>
        <w:jc w:val="both"/>
        <w:rPr>
          <w:rFonts w:ascii="Corbel" w:hAnsi="Corbel" w:cs="Arial"/>
          <w:b/>
          <w:bCs/>
          <w:color w:val="5155A5"/>
        </w:rPr>
      </w:pPr>
      <w:r w:rsidRPr="00761C8B">
        <w:rPr>
          <w:rFonts w:ascii="Corbel" w:hAnsi="Corbel" w:cs="Arial"/>
          <w:b/>
          <w:bCs/>
          <w:color w:val="5155A5"/>
        </w:rPr>
        <w:t>La lucha por el control de las reservas de petróleo y gas</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En general, los habitantes de los países altamente desarrollados tienen altos ingresos</w:t>
      </w:r>
      <w:r>
        <w:rPr>
          <w:rFonts w:ascii="Corbel" w:hAnsi="Corbel" w:cs="Arial"/>
          <w:color w:val="241F1F"/>
        </w:rPr>
        <w:t xml:space="preserve"> </w:t>
      </w:r>
      <w:r w:rsidRPr="00761C8B">
        <w:rPr>
          <w:rFonts w:ascii="Corbel" w:hAnsi="Corbel" w:cs="Arial"/>
          <w:color w:val="241F1F"/>
        </w:rPr>
        <w:t>económicos y llegan a tener más de un vehículo automotor, muchos aparatos electrónicos o clima artificial (calefacción, aire acondicionado) y consumen grandes cantidades de energía en forma de gasolina, luz y gas, casi siempre generados a partir de recursos</w:t>
      </w:r>
      <w:r>
        <w:rPr>
          <w:rFonts w:ascii="Corbel" w:hAnsi="Corbel" w:cs="Arial"/>
          <w:color w:val="241F1F"/>
        </w:rPr>
        <w:t xml:space="preserve"> </w:t>
      </w:r>
      <w:r w:rsidRPr="00761C8B">
        <w:rPr>
          <w:rFonts w:ascii="Corbel" w:hAnsi="Corbel" w:cs="Arial"/>
          <w:color w:val="241F1F"/>
        </w:rPr>
        <w:t>no renovables. Esto nos permite darnos cuenta que para las potencias es de vital importancia mantener su acceso a las fuentes de donde obtienen estos recursos.</w:t>
      </w:r>
    </w:p>
    <w:p w:rsidR="00AA687E" w:rsidRPr="00761C8B" w:rsidRDefault="00AA687E" w:rsidP="00AA687E">
      <w:pPr>
        <w:autoSpaceDE w:val="0"/>
        <w:autoSpaceDN w:val="0"/>
        <w:adjustRightInd w:val="0"/>
        <w:spacing w:after="0" w:line="240" w:lineRule="auto"/>
        <w:jc w:val="both"/>
        <w:rPr>
          <w:rFonts w:ascii="Corbel" w:hAnsi="Corbel" w:cs="Arial"/>
          <w:color w:val="222222"/>
        </w:rPr>
      </w:pPr>
      <w:r w:rsidRPr="00761C8B">
        <w:rPr>
          <w:rFonts w:ascii="Corbel" w:hAnsi="Corbel" w:cs="Arial"/>
          <w:color w:val="241F1F"/>
        </w:rPr>
        <w:lastRenderedPageBreak/>
        <w:t>La estrategia que han seguido es controlar a los países que tienen las reservas más</w:t>
      </w:r>
      <w:r>
        <w:rPr>
          <w:rFonts w:ascii="Corbel" w:hAnsi="Corbel" w:cs="Arial"/>
          <w:color w:val="241F1F"/>
        </w:rPr>
        <w:t xml:space="preserve"> </w:t>
      </w:r>
      <w:r w:rsidRPr="00761C8B">
        <w:rPr>
          <w:rFonts w:ascii="Corbel" w:hAnsi="Corbel" w:cs="Arial"/>
          <w:color w:val="241F1F"/>
        </w:rPr>
        <w:t>altas de petróleo y gas natural, por diferentes vías o métodos, que muchas veces causan guerras, como la que estudiamos en el Golfo Pérsico. Por eso, las potencias se</w:t>
      </w:r>
      <w:r>
        <w:rPr>
          <w:rFonts w:ascii="Corbel" w:hAnsi="Corbel" w:cs="Arial"/>
          <w:color w:val="241F1F"/>
        </w:rPr>
        <w:t xml:space="preserve"> </w:t>
      </w:r>
      <w:r w:rsidRPr="00761C8B">
        <w:rPr>
          <w:rFonts w:ascii="Corbel" w:hAnsi="Corbel" w:cs="Arial"/>
          <w:color w:val="241F1F"/>
        </w:rPr>
        <w:t>disputan estos recursos, mediante tratados de intercambio comercial o con el uso de la</w:t>
      </w:r>
      <w:r>
        <w:rPr>
          <w:rFonts w:ascii="Corbel" w:hAnsi="Corbel" w:cs="Arial"/>
          <w:color w:val="241F1F"/>
        </w:rPr>
        <w:t xml:space="preserve"> </w:t>
      </w:r>
      <w:r w:rsidRPr="00761C8B">
        <w:rPr>
          <w:rFonts w:ascii="Corbel" w:hAnsi="Corbel" w:cs="Arial"/>
          <w:color w:val="241F1F"/>
        </w:rPr>
        <w:t>fuerza (como la invasión estadounidense a Iraq).</w:t>
      </w:r>
    </w:p>
    <w:p w:rsidR="00AA687E" w:rsidRPr="00761C8B" w:rsidRDefault="00AA687E" w:rsidP="00AA687E">
      <w:pPr>
        <w:autoSpaceDE w:val="0"/>
        <w:autoSpaceDN w:val="0"/>
        <w:adjustRightInd w:val="0"/>
        <w:spacing w:after="0" w:line="240" w:lineRule="auto"/>
        <w:jc w:val="both"/>
        <w:rPr>
          <w:rFonts w:ascii="Corbel" w:hAnsi="Corbel" w:cs="Arial"/>
          <w:b/>
          <w:bCs/>
          <w:color w:val="5155A5"/>
        </w:rPr>
      </w:pPr>
      <w:r w:rsidRPr="00761C8B">
        <w:rPr>
          <w:rFonts w:ascii="Corbel" w:hAnsi="Corbel" w:cs="Arial"/>
          <w:b/>
          <w:bCs/>
          <w:color w:val="5155A5"/>
        </w:rPr>
        <w:t>Las guerras étnicas y religiosas en Medio Oriente, India, África y los</w:t>
      </w:r>
    </w:p>
    <w:p w:rsidR="00AA687E" w:rsidRPr="00761C8B" w:rsidRDefault="00AA687E" w:rsidP="00AA687E">
      <w:pPr>
        <w:autoSpaceDE w:val="0"/>
        <w:autoSpaceDN w:val="0"/>
        <w:adjustRightInd w:val="0"/>
        <w:spacing w:after="0" w:line="240" w:lineRule="auto"/>
        <w:jc w:val="both"/>
        <w:rPr>
          <w:rFonts w:ascii="Corbel" w:hAnsi="Corbel" w:cs="Arial"/>
          <w:b/>
          <w:bCs/>
          <w:color w:val="5155A5"/>
        </w:rPr>
      </w:pPr>
      <w:r w:rsidRPr="00761C8B">
        <w:rPr>
          <w:rFonts w:ascii="Corbel" w:hAnsi="Corbel" w:cs="Arial"/>
          <w:b/>
          <w:bCs/>
          <w:color w:val="5155A5"/>
        </w:rPr>
        <w:t>Balcanes</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Hemos estudiado con detenimiento cómo se han conformado las naciones que ahora conocemos y con las que compartimos el espacio geográfico; recordemos que todas ellas han sufrido muchos cambios para llegar a lo que son ahora, la mayoría de ellos por</w:t>
      </w:r>
      <w:r>
        <w:rPr>
          <w:rFonts w:ascii="Corbel" w:hAnsi="Corbel" w:cs="Arial"/>
          <w:color w:val="241F1F"/>
        </w:rPr>
        <w:t xml:space="preserve"> </w:t>
      </w:r>
      <w:r w:rsidRPr="00761C8B">
        <w:rPr>
          <w:rFonts w:ascii="Corbel" w:hAnsi="Corbel" w:cs="Arial"/>
          <w:color w:val="241F1F"/>
        </w:rPr>
        <w:t>cuestiones de reparto de tierras, por conquistas o por pagos de guerra.</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Ello ha generado la convivencia de grupos que durante siglos han tenido orígenes o creencias que se contraponen, historias de luchas fratricidas que no se puede definir cuándo terminarán. En muchas regiones en las que habían convivido grupos con diferente idioma, cultura y religión se generaron demandas de diversos grupos étnicos que</w:t>
      </w:r>
      <w:r>
        <w:rPr>
          <w:rFonts w:ascii="Corbel" w:hAnsi="Corbel" w:cs="Arial"/>
          <w:color w:val="241F1F"/>
        </w:rPr>
        <w:t xml:space="preserve"> </w:t>
      </w:r>
      <w:r w:rsidRPr="00761C8B">
        <w:rPr>
          <w:rFonts w:ascii="Corbel" w:hAnsi="Corbel" w:cs="Arial"/>
          <w:color w:val="241F1F"/>
        </w:rPr>
        <w:t>exigían se reconociera su derecho a vivir y a gobernarse según su propio criterio.</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b/>
          <w:bCs/>
          <w:color w:val="5155A5"/>
        </w:rPr>
        <w:t xml:space="preserve">Fraticidas: </w:t>
      </w:r>
      <w:r w:rsidRPr="00761C8B">
        <w:rPr>
          <w:rFonts w:ascii="Corbel" w:hAnsi="Corbel" w:cs="Arial"/>
          <w:color w:val="241F1F"/>
        </w:rPr>
        <w:t>que asesinan hermanos.</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Las guerras por estos motivos étnicos o religiosos han sido muy frecuentes; revisemos</w:t>
      </w:r>
      <w:r>
        <w:rPr>
          <w:rFonts w:ascii="Corbel" w:hAnsi="Corbel" w:cs="Arial"/>
          <w:color w:val="241F1F"/>
        </w:rPr>
        <w:t xml:space="preserve"> </w:t>
      </w:r>
      <w:r w:rsidRPr="00761C8B">
        <w:rPr>
          <w:rFonts w:ascii="Corbel" w:hAnsi="Corbel" w:cs="Arial"/>
          <w:color w:val="241F1F"/>
        </w:rPr>
        <w:t>los casos de India, África y los Balcanes</w:t>
      </w:r>
      <w:r>
        <w:rPr>
          <w:rFonts w:ascii="Corbel" w:hAnsi="Corbel" w:cs="Arial"/>
          <w:color w:val="241F1F"/>
        </w:rPr>
        <w:t>.</w:t>
      </w:r>
    </w:p>
    <w:p w:rsidR="00AA687E" w:rsidRPr="00761C8B" w:rsidRDefault="00AA687E" w:rsidP="00AA687E">
      <w:pPr>
        <w:autoSpaceDE w:val="0"/>
        <w:autoSpaceDN w:val="0"/>
        <w:adjustRightInd w:val="0"/>
        <w:spacing w:after="0" w:line="240" w:lineRule="auto"/>
        <w:jc w:val="both"/>
        <w:rPr>
          <w:rFonts w:ascii="Corbel" w:hAnsi="Corbel" w:cs="Arial"/>
          <w:b/>
          <w:bCs/>
          <w:color w:val="5155A5"/>
        </w:rPr>
      </w:pPr>
      <w:r w:rsidRPr="00761C8B">
        <w:rPr>
          <w:rFonts w:ascii="Corbel" w:hAnsi="Corbel" w:cs="Arial"/>
          <w:b/>
          <w:bCs/>
          <w:color w:val="5155A5"/>
        </w:rPr>
        <w:t>La ex Yugoslavia</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Reunidos y separados en innumerables ocasiones debido a la posición estratégica que</w:t>
      </w:r>
      <w:r>
        <w:rPr>
          <w:rFonts w:ascii="Corbel" w:hAnsi="Corbel" w:cs="Arial"/>
          <w:color w:val="241F1F"/>
        </w:rPr>
        <w:t xml:space="preserve"> </w:t>
      </w:r>
      <w:r w:rsidRPr="00761C8B">
        <w:rPr>
          <w:rFonts w:ascii="Corbel" w:hAnsi="Corbel" w:cs="Arial"/>
          <w:color w:val="241F1F"/>
        </w:rPr>
        <w:t>la región guarda entre Europa y Asia, ahora constituidas como repúblicas independientes, Croacia, Serbia, Montenegro, Macedonia, Eslovenia y Bosnia-Herzegovina, los conflictos étnicos y religiosos resurgieron con gran intensidad al desmembrarse lo que se conoció como Yugoslavia.</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El nacionalismo irritable, la intolerancia religiosa y las diversidades étnicas desataron la</w:t>
      </w:r>
      <w:r>
        <w:rPr>
          <w:rFonts w:ascii="Corbel" w:hAnsi="Corbel" w:cs="Arial"/>
          <w:color w:val="241F1F"/>
        </w:rPr>
        <w:t xml:space="preserve"> </w:t>
      </w:r>
      <w:r w:rsidRPr="00761C8B">
        <w:rPr>
          <w:rFonts w:ascii="Corbel" w:hAnsi="Corbel" w:cs="Arial"/>
          <w:color w:val="241F1F"/>
        </w:rPr>
        <w:t>guerra y el genocidio.</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La región de Kosovo (de mayoría musulmana) había mantenido su autonomía luego</w:t>
      </w:r>
      <w:r>
        <w:rPr>
          <w:rFonts w:ascii="Corbel" w:hAnsi="Corbel" w:cs="Arial"/>
          <w:color w:val="241F1F"/>
        </w:rPr>
        <w:t xml:space="preserve"> </w:t>
      </w:r>
      <w:r w:rsidRPr="00761C8B">
        <w:rPr>
          <w:rFonts w:ascii="Corbel" w:hAnsi="Corbel" w:cs="Arial"/>
          <w:color w:val="241F1F"/>
        </w:rPr>
        <w:t>de la muerte del mariscal Joseph Broz Tito, en 1980. Los comunistas lograron controlar</w:t>
      </w:r>
      <w:r>
        <w:rPr>
          <w:rFonts w:ascii="Corbel" w:hAnsi="Corbel" w:cs="Arial"/>
          <w:color w:val="241F1F"/>
        </w:rPr>
        <w:t xml:space="preserve"> </w:t>
      </w:r>
      <w:r w:rsidRPr="00761C8B">
        <w:rPr>
          <w:rFonts w:ascii="Corbel" w:hAnsi="Corbel" w:cs="Arial"/>
          <w:color w:val="241F1F"/>
        </w:rPr>
        <w:t>cualquier rebelión y se quedaron sin resolver viejas rivalidades étnicas, territoriales y</w:t>
      </w:r>
      <w:r>
        <w:rPr>
          <w:rFonts w:ascii="Corbel" w:hAnsi="Corbel" w:cs="Arial"/>
          <w:color w:val="241F1F"/>
        </w:rPr>
        <w:t xml:space="preserve"> </w:t>
      </w:r>
      <w:r w:rsidRPr="00761C8B">
        <w:rPr>
          <w:rFonts w:ascii="Corbel" w:hAnsi="Corbel" w:cs="Arial"/>
          <w:color w:val="241F1F"/>
        </w:rPr>
        <w:t>religiosas.</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Al caer el bloque socialista se comenzaron a declarar los nacionalismos en la región de</w:t>
      </w:r>
      <w:r>
        <w:rPr>
          <w:rFonts w:ascii="Corbel" w:hAnsi="Corbel" w:cs="Arial"/>
          <w:color w:val="241F1F"/>
        </w:rPr>
        <w:t xml:space="preserve"> </w:t>
      </w:r>
      <w:r w:rsidRPr="00761C8B">
        <w:rPr>
          <w:rFonts w:ascii="Corbel" w:hAnsi="Corbel" w:cs="Arial"/>
          <w:color w:val="241F1F"/>
        </w:rPr>
        <w:t>los Balcanes. Eslovenia, Macedonia, Croacia y Bosnia se declararon independientes.</w:t>
      </w:r>
      <w:r>
        <w:rPr>
          <w:rFonts w:ascii="Corbel" w:hAnsi="Corbel" w:cs="Arial"/>
          <w:color w:val="241F1F"/>
        </w:rPr>
        <w:t xml:space="preserve"> </w:t>
      </w:r>
      <w:r w:rsidRPr="00761C8B">
        <w:rPr>
          <w:rFonts w:ascii="Corbel" w:hAnsi="Corbel" w:cs="Arial"/>
          <w:color w:val="241F1F"/>
        </w:rPr>
        <w:t>Serbia (de mayoría ortodoxa) reclamaba el dominio sobre Kosovo, querían eliminar a</w:t>
      </w:r>
      <w:r>
        <w:rPr>
          <w:rFonts w:ascii="Corbel" w:hAnsi="Corbel" w:cs="Arial"/>
          <w:color w:val="241F1F"/>
        </w:rPr>
        <w:t xml:space="preserve"> </w:t>
      </w:r>
      <w:r w:rsidRPr="00761C8B">
        <w:rPr>
          <w:rFonts w:ascii="Corbel" w:hAnsi="Corbel" w:cs="Arial"/>
          <w:color w:val="241F1F"/>
        </w:rPr>
        <w:t>los kosovares y para ello anularon su autonomía e impusieron el gobierno.</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El Ejército de Liberación de Kosovo (ELK) hizo su primera aparición pública en noviembre de 1997, al atribuirse los ataques contra la policía serbia en Kosovo, quien devolvió</w:t>
      </w:r>
      <w:r>
        <w:rPr>
          <w:rFonts w:ascii="Corbel" w:hAnsi="Corbel" w:cs="Arial"/>
          <w:color w:val="241F1F"/>
        </w:rPr>
        <w:t xml:space="preserve"> </w:t>
      </w:r>
      <w:r w:rsidRPr="00761C8B">
        <w:rPr>
          <w:rFonts w:ascii="Corbel" w:hAnsi="Corbel" w:cs="Arial"/>
          <w:color w:val="241F1F"/>
        </w:rPr>
        <w:t>el golpe con violencia el 28 de febrero de 1998, atacando varios pueblos donde se</w:t>
      </w:r>
      <w:r>
        <w:rPr>
          <w:rFonts w:ascii="Corbel" w:hAnsi="Corbel" w:cs="Arial"/>
          <w:color w:val="241F1F"/>
        </w:rPr>
        <w:t xml:space="preserve"> </w:t>
      </w:r>
      <w:r w:rsidRPr="00761C8B">
        <w:rPr>
          <w:rFonts w:ascii="Corbel" w:hAnsi="Corbel" w:cs="Arial"/>
          <w:color w:val="241F1F"/>
        </w:rPr>
        <w:t>consideraba que el ELK tenía sus bases de operaciones. En menos de una semana, al</w:t>
      </w:r>
      <w:r>
        <w:rPr>
          <w:rFonts w:ascii="Corbel" w:hAnsi="Corbel" w:cs="Arial"/>
          <w:color w:val="241F1F"/>
        </w:rPr>
        <w:t xml:space="preserve"> </w:t>
      </w:r>
      <w:r w:rsidRPr="00761C8B">
        <w:rPr>
          <w:rFonts w:ascii="Corbel" w:hAnsi="Corbel" w:cs="Arial"/>
          <w:color w:val="241F1F"/>
        </w:rPr>
        <w:t>menos 82 albaneses habían sido asesinados, incluyendo entre ellos mujeres y niños.</w:t>
      </w:r>
      <w:r>
        <w:rPr>
          <w:rFonts w:ascii="Corbel" w:hAnsi="Corbel" w:cs="Arial"/>
          <w:color w:val="241F1F"/>
        </w:rPr>
        <w:t xml:space="preserve"> </w:t>
      </w:r>
    </w:p>
    <w:p w:rsidR="00AA687E" w:rsidRPr="00761C8B" w:rsidRDefault="00AA687E" w:rsidP="00AA687E">
      <w:pPr>
        <w:pStyle w:val="NormalWeb"/>
        <w:shd w:val="clear" w:color="auto" w:fill="FFFFFF"/>
        <w:jc w:val="both"/>
        <w:rPr>
          <w:rFonts w:ascii="Corbel" w:hAnsi="Corbel" w:cs="Arial"/>
          <w:color w:val="241F1F"/>
          <w:sz w:val="22"/>
          <w:szCs w:val="22"/>
        </w:rPr>
      </w:pPr>
      <w:r w:rsidRPr="00761C8B">
        <w:rPr>
          <w:rFonts w:ascii="Corbel" w:hAnsi="Corbel" w:cs="Arial"/>
          <w:color w:val="241F1F"/>
          <w:sz w:val="22"/>
          <w:szCs w:val="22"/>
        </w:rPr>
        <w:t>La sangrienta represión sólo logró sumar adeptos a la causa del ELK.</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Tres meses más tarde, la policía serbia y las Fuerzas Armadas lanzaron otra ofensiva</w:t>
      </w:r>
      <w:r>
        <w:rPr>
          <w:rFonts w:ascii="Corbel" w:hAnsi="Corbel" w:cs="Arial"/>
          <w:color w:val="241F1F"/>
        </w:rPr>
        <w:t xml:space="preserve"> </w:t>
      </w:r>
      <w:r w:rsidRPr="00761C8B">
        <w:rPr>
          <w:rFonts w:ascii="Corbel" w:hAnsi="Corbel" w:cs="Arial"/>
          <w:color w:val="241F1F"/>
        </w:rPr>
        <w:t>mayor en Kosovo, esta vez en el territorio limítrofe con Albania, lo cual forzó a más de 40 mil albano-kosovares a abandonar sus hogares y huir para salvar sus vidas. Los serbios persiguieron sistemáticamente a los musulmanes, obligándolos a huir de las matanzas.</w:t>
      </w:r>
      <w:r>
        <w:rPr>
          <w:rFonts w:ascii="Corbel" w:hAnsi="Corbel" w:cs="Arial"/>
          <w:color w:val="241F1F"/>
        </w:rPr>
        <w:t xml:space="preserve"> </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Miles de refugiados llegaron a Macedonia y Albania generando una crisis. ¿Dónde alojarlos, cómo darles cobijo?</w:t>
      </w:r>
    </w:p>
    <w:p w:rsidR="00AA687E" w:rsidRPr="00761C8B" w:rsidRDefault="00AA687E" w:rsidP="00AA687E">
      <w:pPr>
        <w:autoSpaceDE w:val="0"/>
        <w:autoSpaceDN w:val="0"/>
        <w:adjustRightInd w:val="0"/>
        <w:spacing w:after="0" w:line="240" w:lineRule="auto"/>
        <w:jc w:val="both"/>
        <w:rPr>
          <w:rFonts w:ascii="Corbel" w:hAnsi="Corbel" w:cs="Arial"/>
          <w:color w:val="222222"/>
        </w:rPr>
      </w:pPr>
      <w:r w:rsidRPr="00761C8B">
        <w:rPr>
          <w:rFonts w:ascii="Corbel" w:hAnsi="Corbel" w:cs="Arial"/>
          <w:color w:val="241F1F"/>
        </w:rPr>
        <w:t>La cuestión se complicó cuando en 1998 los serbios, bajo el mando de Slodoban Milosevic, comenzaron su “programa de limpieza étnica” contra los musulmanes kosovares.</w:t>
      </w:r>
      <w:r>
        <w:rPr>
          <w:rFonts w:ascii="Corbel" w:hAnsi="Corbel" w:cs="Arial"/>
          <w:color w:val="241F1F"/>
        </w:rPr>
        <w:t xml:space="preserve"> </w:t>
      </w:r>
      <w:r w:rsidRPr="00761C8B">
        <w:rPr>
          <w:rFonts w:ascii="Corbel" w:hAnsi="Corbel" w:cs="Arial"/>
          <w:color w:val="241F1F"/>
        </w:rPr>
        <w:t>El Consejo de Seguridad de las Naciones Unidas exigió un alto al fuego inmediato y</w:t>
      </w:r>
      <w:r>
        <w:rPr>
          <w:rFonts w:ascii="Corbel" w:hAnsi="Corbel" w:cs="Arial"/>
          <w:color w:val="241F1F"/>
        </w:rPr>
        <w:t xml:space="preserve"> </w:t>
      </w:r>
      <w:r w:rsidRPr="00761C8B">
        <w:rPr>
          <w:rFonts w:ascii="Corbel" w:hAnsi="Corbel" w:cs="Arial"/>
          <w:color w:val="241F1F"/>
        </w:rPr>
        <w:t>amenazó con acciones para lograrlo.</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Al día siguiente, la OTAN comenzó a preparar un ataque contra las fuerzas serbias que</w:t>
      </w:r>
      <w:r>
        <w:rPr>
          <w:rFonts w:ascii="Corbel" w:hAnsi="Corbel" w:cs="Arial"/>
          <w:color w:val="241F1F"/>
        </w:rPr>
        <w:t xml:space="preserve"> </w:t>
      </w:r>
      <w:r w:rsidRPr="00761C8B">
        <w:rPr>
          <w:rFonts w:ascii="Corbel" w:hAnsi="Corbel" w:cs="Arial"/>
          <w:color w:val="241F1F"/>
        </w:rPr>
        <w:t>dominaban Kosovo.</w:t>
      </w:r>
      <w:r>
        <w:rPr>
          <w:rFonts w:ascii="Corbel" w:hAnsi="Corbel" w:cs="Arial"/>
          <w:color w:val="241F1F"/>
        </w:rPr>
        <w:t xml:space="preserve"> </w:t>
      </w:r>
      <w:r w:rsidRPr="00761C8B">
        <w:rPr>
          <w:rFonts w:ascii="Corbel" w:hAnsi="Corbel" w:cs="Arial"/>
          <w:color w:val="241F1F"/>
        </w:rPr>
        <w:t>A pesar de todo no obedecieron, la ONU envió a las fuerzas de paz (los cascos azules)</w:t>
      </w:r>
      <w:r>
        <w:rPr>
          <w:rFonts w:ascii="Corbel" w:hAnsi="Corbel" w:cs="Arial"/>
          <w:color w:val="241F1F"/>
        </w:rPr>
        <w:t xml:space="preserve"> </w:t>
      </w:r>
      <w:r w:rsidRPr="00761C8B">
        <w:rPr>
          <w:rFonts w:ascii="Corbel" w:hAnsi="Corbel" w:cs="Arial"/>
          <w:color w:val="241F1F"/>
        </w:rPr>
        <w:t>para intentar el cese al fuego, pero su presencia no impidió la continuación de la masacre y el desplazamiento a otras naciones para proteger sus vidas. Gravísimos daños</w:t>
      </w:r>
    </w:p>
    <w:p w:rsidR="00AA687E" w:rsidRPr="00761C8B" w:rsidRDefault="00AA687E" w:rsidP="00AA687E">
      <w:pPr>
        <w:autoSpaceDE w:val="0"/>
        <w:autoSpaceDN w:val="0"/>
        <w:adjustRightInd w:val="0"/>
        <w:spacing w:after="0" w:line="240" w:lineRule="auto"/>
        <w:jc w:val="both"/>
        <w:rPr>
          <w:rFonts w:ascii="Corbel" w:hAnsi="Corbel" w:cs="Arial"/>
          <w:color w:val="241F1F"/>
        </w:rPr>
      </w:pPr>
      <w:proofErr w:type="gramStart"/>
      <w:r w:rsidRPr="00761C8B">
        <w:rPr>
          <w:rFonts w:ascii="Corbel" w:hAnsi="Corbel" w:cs="Arial"/>
          <w:color w:val="241F1F"/>
        </w:rPr>
        <w:t>causó</w:t>
      </w:r>
      <w:proofErr w:type="gramEnd"/>
      <w:r w:rsidRPr="00761C8B">
        <w:rPr>
          <w:rFonts w:ascii="Corbel" w:hAnsi="Corbel" w:cs="Arial"/>
          <w:color w:val="241F1F"/>
        </w:rPr>
        <w:t xml:space="preserve"> esta guerra civil en la que se utilizaron todo tipo de armas; el número de muertos</w:t>
      </w:r>
      <w:r>
        <w:rPr>
          <w:rFonts w:ascii="Corbel" w:hAnsi="Corbel" w:cs="Arial"/>
          <w:color w:val="241F1F"/>
        </w:rPr>
        <w:t xml:space="preserve"> </w:t>
      </w:r>
      <w:r w:rsidRPr="00761C8B">
        <w:rPr>
          <w:rFonts w:ascii="Corbel" w:hAnsi="Corbel" w:cs="Arial"/>
          <w:color w:val="241F1F"/>
        </w:rPr>
        <w:t>es incalculable y las pérdidas materiales muy altas.</w:t>
      </w:r>
    </w:p>
    <w:p w:rsidR="00AA687E" w:rsidRPr="00761C8B" w:rsidRDefault="00AA687E" w:rsidP="00AA687E">
      <w:pPr>
        <w:pStyle w:val="NormalWeb"/>
        <w:shd w:val="clear" w:color="auto" w:fill="FFFFFF"/>
        <w:jc w:val="both"/>
        <w:rPr>
          <w:rFonts w:ascii="Corbel" w:hAnsi="Corbel" w:cs="Arial"/>
          <w:color w:val="222222"/>
          <w:sz w:val="22"/>
          <w:szCs w:val="22"/>
        </w:rPr>
      </w:pPr>
      <w:r>
        <w:rPr>
          <w:rFonts w:ascii="Corbel" w:hAnsi="Corbel" w:cs="Arial"/>
          <w:color w:val="222222"/>
          <w:sz w:val="22"/>
          <w:szCs w:val="22"/>
        </w:rPr>
        <w:t xml:space="preserve"> </w:t>
      </w:r>
      <w:r w:rsidRPr="00761C8B">
        <w:rPr>
          <w:rFonts w:ascii="Corbel" w:hAnsi="Corbel" w:cs="Arial"/>
          <w:color w:val="241F1F"/>
        </w:rPr>
        <w:t>En 1998 los serbios provocaron una gran</w:t>
      </w:r>
      <w:r>
        <w:rPr>
          <w:rFonts w:ascii="Corbel" w:hAnsi="Corbel" w:cs="Arial"/>
          <w:color w:val="241F1F"/>
        </w:rPr>
        <w:t xml:space="preserve"> </w:t>
      </w:r>
      <w:r w:rsidRPr="00761C8B">
        <w:rPr>
          <w:rFonts w:ascii="Corbel" w:hAnsi="Corbel" w:cs="Arial"/>
          <w:color w:val="241F1F"/>
          <w:sz w:val="22"/>
          <w:szCs w:val="22"/>
        </w:rPr>
        <w:t>migración de albanos de Kosovo.</w:t>
      </w:r>
    </w:p>
    <w:p w:rsidR="00AA687E" w:rsidRPr="00761C8B" w:rsidRDefault="00AA687E" w:rsidP="00AA687E">
      <w:pPr>
        <w:autoSpaceDE w:val="0"/>
        <w:autoSpaceDN w:val="0"/>
        <w:adjustRightInd w:val="0"/>
        <w:spacing w:after="0" w:line="240" w:lineRule="auto"/>
        <w:jc w:val="both"/>
        <w:rPr>
          <w:rFonts w:ascii="Corbel" w:hAnsi="Corbel" w:cs="TrebuchetMS-Bold"/>
          <w:b/>
          <w:bCs/>
          <w:color w:val="5155A5"/>
        </w:rPr>
      </w:pPr>
      <w:r w:rsidRPr="00761C8B">
        <w:rPr>
          <w:rFonts w:ascii="Corbel" w:hAnsi="Corbel" w:cs="TrebuchetMS-Bold"/>
          <w:b/>
          <w:bCs/>
          <w:color w:val="5155A5"/>
        </w:rPr>
        <w:t>África</w:t>
      </w:r>
    </w:p>
    <w:p w:rsidR="00AA687E" w:rsidRPr="00761C8B" w:rsidRDefault="00AA687E" w:rsidP="00AA687E">
      <w:pPr>
        <w:autoSpaceDE w:val="0"/>
        <w:autoSpaceDN w:val="0"/>
        <w:adjustRightInd w:val="0"/>
        <w:spacing w:after="0" w:line="240" w:lineRule="auto"/>
        <w:jc w:val="both"/>
        <w:rPr>
          <w:rFonts w:ascii="Corbel" w:hAnsi="Corbel" w:cs="ArialMT-Identity-H"/>
          <w:color w:val="241F1F"/>
        </w:rPr>
      </w:pPr>
      <w:r w:rsidRPr="00761C8B">
        <w:rPr>
          <w:rFonts w:ascii="Corbel" w:hAnsi="Corbel" w:cs="Arial"/>
          <w:color w:val="241F1F"/>
        </w:rPr>
        <w:t>Como resultado del proceso de descolonización y la creación de fronteras por los europeos, los conflictos entre las etnias en África se suceden en diversas regiones.</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lastRenderedPageBreak/>
        <w:t>A mediados de la década de 1980 se enfrentaron en Ruanda los tutsis contra los hutus,</w:t>
      </w:r>
      <w:r>
        <w:rPr>
          <w:rFonts w:ascii="Corbel" w:hAnsi="Corbel" w:cs="Arial"/>
          <w:color w:val="241F1F"/>
        </w:rPr>
        <w:t xml:space="preserve"> </w:t>
      </w:r>
      <w:r w:rsidRPr="00761C8B">
        <w:rPr>
          <w:rFonts w:ascii="Corbel" w:hAnsi="Corbel" w:cs="Arial"/>
          <w:color w:val="241F1F"/>
        </w:rPr>
        <w:t xml:space="preserve">en una cruenta guerra civil; en 1993 la ONU envió a los </w:t>
      </w:r>
      <w:r w:rsidRPr="00761C8B">
        <w:rPr>
          <w:rFonts w:ascii="Corbel" w:hAnsi="Corbel" w:cs="Arial"/>
          <w:i/>
          <w:iCs/>
          <w:color w:val="241F1F"/>
        </w:rPr>
        <w:t>cascos azules</w:t>
      </w:r>
      <w:r w:rsidRPr="00761C8B">
        <w:rPr>
          <w:rFonts w:ascii="Corbel" w:hAnsi="Corbel" w:cs="Arial"/>
          <w:color w:val="241F1F"/>
        </w:rPr>
        <w:t>, sin mayor éxito.</w:t>
      </w:r>
      <w:r>
        <w:rPr>
          <w:rFonts w:ascii="Corbel" w:hAnsi="Corbel" w:cs="Arial"/>
          <w:color w:val="241F1F"/>
        </w:rPr>
        <w:t xml:space="preserve"> </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En 1994 los hutus exterminaros a los tutsis, masacrando a más de un millón de ellos.</w:t>
      </w:r>
      <w:r>
        <w:rPr>
          <w:rFonts w:ascii="Corbel" w:hAnsi="Corbel" w:cs="Arial"/>
          <w:color w:val="241F1F"/>
        </w:rPr>
        <w:t xml:space="preserve"> </w:t>
      </w:r>
      <w:r w:rsidRPr="00761C8B">
        <w:rPr>
          <w:rFonts w:ascii="Corbel" w:hAnsi="Corbel" w:cs="Arial"/>
          <w:color w:val="241F1F"/>
        </w:rPr>
        <w:t>En los primeros años del siglo XXI se encuentran enfrentados, en la República del</w:t>
      </w:r>
      <w:r>
        <w:rPr>
          <w:rFonts w:ascii="Corbel" w:hAnsi="Corbel" w:cs="Arial"/>
          <w:color w:val="241F1F"/>
        </w:rPr>
        <w:t xml:space="preserve"> </w:t>
      </w:r>
      <w:r w:rsidRPr="00761C8B">
        <w:rPr>
          <w:rFonts w:ascii="Corbel" w:hAnsi="Corbel" w:cs="Arial"/>
          <w:color w:val="241F1F"/>
        </w:rPr>
        <w:t>Congo, grupos diversos, apoyados unos por Uganda, otros por Ruanda y unos más por</w:t>
      </w:r>
      <w:r>
        <w:rPr>
          <w:rFonts w:ascii="Corbel" w:hAnsi="Corbel" w:cs="Arial"/>
          <w:color w:val="241F1F"/>
        </w:rPr>
        <w:t xml:space="preserve"> </w:t>
      </w:r>
      <w:r w:rsidRPr="00761C8B">
        <w:rPr>
          <w:rFonts w:ascii="Corbel" w:hAnsi="Corbel" w:cs="Arial"/>
          <w:color w:val="241F1F"/>
        </w:rPr>
        <w:t xml:space="preserve">Burundi, todos contra el gobierno del Congo. Sin embargo, en Ruanda y Burundi tienen sus propios problemas, con luchas internas contra las dictaduras militares que los gobiernan. No se vislumbra una pronta solución al conflicto entre estos cuatro países. </w:t>
      </w:r>
    </w:p>
    <w:p w:rsidR="00AA687E" w:rsidRPr="00761C8B" w:rsidRDefault="00AA687E" w:rsidP="00AA687E">
      <w:pPr>
        <w:autoSpaceDE w:val="0"/>
        <w:autoSpaceDN w:val="0"/>
        <w:adjustRightInd w:val="0"/>
        <w:spacing w:after="0" w:line="240" w:lineRule="auto"/>
        <w:jc w:val="both"/>
        <w:rPr>
          <w:rFonts w:ascii="Corbel" w:hAnsi="Corbel" w:cs="TrebuchetMS-Bold-Identity-H"/>
          <w:b/>
          <w:bCs/>
          <w:color w:val="5155A5"/>
        </w:rPr>
      </w:pPr>
      <w:r w:rsidRPr="00761C8B">
        <w:rPr>
          <w:rFonts w:ascii="Corbel" w:hAnsi="Corbel" w:cs="Arial"/>
          <w:b/>
          <w:bCs/>
          <w:color w:val="5155A5"/>
        </w:rPr>
        <w:t xml:space="preserve">El narcptrafico, el comercio de armas y el terrorismo actual. </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 xml:space="preserve">Según muchos analistas internacionales, hay una fuerte liga entre las guerrillas que se  dan en muchas partes del mundo, el terrorismo y el narcotráfico. Todos usan la violencia </w:t>
      </w:r>
      <w:r>
        <w:rPr>
          <w:rFonts w:ascii="Corbel" w:hAnsi="Corbel" w:cs="Arial"/>
          <w:color w:val="241F1F"/>
        </w:rPr>
        <w:t xml:space="preserve"> </w:t>
      </w:r>
      <w:r w:rsidRPr="00761C8B">
        <w:rPr>
          <w:rFonts w:ascii="Corbel" w:hAnsi="Corbel" w:cs="Arial"/>
          <w:color w:val="241F1F"/>
        </w:rPr>
        <w:t>y se apoyan en el uso de armas diversas. Aunque cada grupo tiene objetivos distintos,</w:t>
      </w:r>
      <w:r>
        <w:rPr>
          <w:rFonts w:ascii="Corbel" w:hAnsi="Corbel" w:cs="Arial"/>
          <w:color w:val="241F1F"/>
        </w:rPr>
        <w:t xml:space="preserve"> </w:t>
      </w:r>
      <w:r w:rsidRPr="00761C8B">
        <w:rPr>
          <w:rFonts w:ascii="Corbel" w:hAnsi="Corbel" w:cs="Arial"/>
          <w:color w:val="241F1F"/>
        </w:rPr>
        <w:t>todos dañan a la sociedad, lastiman el tejido social al causar temor y daños físicos, ya</w:t>
      </w:r>
      <w:r>
        <w:rPr>
          <w:rFonts w:ascii="Corbel" w:hAnsi="Corbel" w:cs="Arial"/>
          <w:color w:val="241F1F"/>
        </w:rPr>
        <w:t xml:space="preserve"> </w:t>
      </w:r>
      <w:r w:rsidRPr="00761C8B">
        <w:rPr>
          <w:rFonts w:ascii="Corbel" w:hAnsi="Corbel" w:cs="Arial"/>
          <w:color w:val="241F1F"/>
        </w:rPr>
        <w:t>sea mediante matanzas, secuestros o atentados que usan como medio de presión para</w:t>
      </w:r>
      <w:r>
        <w:rPr>
          <w:rFonts w:ascii="Corbel" w:hAnsi="Corbel" w:cs="Arial"/>
          <w:color w:val="241F1F"/>
        </w:rPr>
        <w:t xml:space="preserve"> </w:t>
      </w:r>
      <w:r w:rsidRPr="00761C8B">
        <w:rPr>
          <w:rFonts w:ascii="Corbel" w:hAnsi="Corbel" w:cs="Arial"/>
          <w:color w:val="241F1F"/>
        </w:rPr>
        <w:t>obtener poder y recursos económicos.</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Muchos de los llamados terroristas son también fundamentalistas, cuya religión considera la Guerra Santa como su meta para expandirse. Pero, por otro lado, varios países</w:t>
      </w:r>
      <w:r>
        <w:rPr>
          <w:rFonts w:ascii="Corbel" w:hAnsi="Corbel" w:cs="Arial"/>
          <w:color w:val="241F1F"/>
        </w:rPr>
        <w:t xml:space="preserve"> </w:t>
      </w:r>
      <w:r w:rsidRPr="00761C8B">
        <w:rPr>
          <w:rFonts w:ascii="Corbel" w:hAnsi="Corbel" w:cs="Arial"/>
          <w:color w:val="241F1F"/>
        </w:rPr>
        <w:t>occidentales venden armas al mejor postor, ya que su industria más fuerte es el armamentismo.</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En el caso del comercio de armas, son las naciones y las empresas que participan en</w:t>
      </w:r>
      <w:r>
        <w:rPr>
          <w:rFonts w:ascii="Corbel" w:hAnsi="Corbel" w:cs="Arial"/>
          <w:color w:val="241F1F"/>
        </w:rPr>
        <w:t xml:space="preserve"> </w:t>
      </w:r>
      <w:r w:rsidRPr="00761C8B">
        <w:rPr>
          <w:rFonts w:ascii="Corbel" w:hAnsi="Corbel" w:cs="Arial"/>
          <w:color w:val="241F1F"/>
        </w:rPr>
        <w:t>la industria bélica quienes tienen interés en que éstas se vendan. Recuerden que al finalizar la Segunda Guerra Munidal, la carrera armamentista cobró auge. Muchas de las industrias que se dedicaban a fabricar armas debían buscar nuevos mercados al</w:t>
      </w:r>
      <w:r>
        <w:rPr>
          <w:rFonts w:ascii="Corbel" w:hAnsi="Corbel" w:cs="Arial"/>
          <w:color w:val="241F1F"/>
        </w:rPr>
        <w:t xml:space="preserve"> </w:t>
      </w:r>
      <w:r w:rsidRPr="00761C8B">
        <w:rPr>
          <w:rFonts w:ascii="Corbel" w:hAnsi="Corbel" w:cs="Arial"/>
          <w:color w:val="241F1F"/>
        </w:rPr>
        <w:t>acabar la Guerra Fría. Estas empresas se mantenían de la venta de armas por muchas</w:t>
      </w:r>
      <w:r>
        <w:rPr>
          <w:rFonts w:ascii="Corbel" w:hAnsi="Corbel" w:cs="Arial"/>
          <w:color w:val="241F1F"/>
        </w:rPr>
        <w:t xml:space="preserve"> </w:t>
      </w:r>
      <w:r w:rsidRPr="00761C8B">
        <w:rPr>
          <w:rFonts w:ascii="Corbel" w:hAnsi="Corbel" w:cs="Arial"/>
          <w:color w:val="241F1F"/>
        </w:rPr>
        <w:t>partes del mundo.</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Nuestro país ha solicitado al gobierno de Estados Unidos de América que se establezcan límites y prohibiciones tajantes en cuanto a las facilidades para venta de armas, sobre todo de las de uso restringido a las fuerzas de seguridad del Estado, ya que su compra y transporte, casi sin restricciones en el país del norte, genera un inmenso mercado</w:t>
      </w:r>
      <w:r>
        <w:rPr>
          <w:rFonts w:ascii="Corbel" w:hAnsi="Corbel" w:cs="Arial"/>
          <w:color w:val="241F1F"/>
        </w:rPr>
        <w:t xml:space="preserve"> </w:t>
      </w:r>
      <w:r w:rsidRPr="00761C8B">
        <w:rPr>
          <w:rFonts w:ascii="Corbel" w:hAnsi="Corbel" w:cs="Arial"/>
          <w:color w:val="241F1F"/>
        </w:rPr>
        <w:t>negro que es aprovechado por grupos fuera de la ley en contra de los órganos policiales</w:t>
      </w:r>
      <w:r>
        <w:rPr>
          <w:rFonts w:ascii="Corbel" w:hAnsi="Corbel" w:cs="Arial"/>
          <w:color w:val="241F1F"/>
        </w:rPr>
        <w:t xml:space="preserve"> </w:t>
      </w:r>
      <w:r w:rsidRPr="00761C8B">
        <w:rPr>
          <w:rFonts w:ascii="Corbel" w:hAnsi="Corbel" w:cs="Arial"/>
          <w:color w:val="241F1F"/>
        </w:rPr>
        <w:t>y de la propia ciudadanía mexicana. Por supuesto que nosotros también somos responsables por permitir el ingreso ilegal de armas y proteger su comercialización aquí.</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Estos fenómenos, tremendos por sus efectos, causan daño a gente inocente. De manera destacada sucede con el terrorismo. Se ha caracterizado al terrorismo como una</w:t>
      </w:r>
      <w:r>
        <w:rPr>
          <w:rFonts w:ascii="Corbel" w:hAnsi="Corbel" w:cs="Arial"/>
          <w:color w:val="241F1F"/>
        </w:rPr>
        <w:t xml:space="preserve"> </w:t>
      </w:r>
      <w:r w:rsidRPr="00761C8B">
        <w:rPr>
          <w:rFonts w:ascii="Corbel" w:hAnsi="Corbel" w:cs="Arial"/>
          <w:color w:val="241F1F"/>
        </w:rPr>
        <w:t>sucesión de actos de violencia que tratan de provocar terror en la población civil, aunque a veces se dirigen contra las fuerzas armadas o la policía.</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Dentro de los comportamientos provocados por la amenaza del terrorismo en dicha población civil se incluyen la aceptación de condiciones de muy diversa índole: políticas,</w:t>
      </w:r>
      <w:r>
        <w:rPr>
          <w:rFonts w:ascii="Corbel" w:hAnsi="Corbel" w:cs="Arial"/>
          <w:color w:val="241F1F"/>
        </w:rPr>
        <w:t xml:space="preserve"> </w:t>
      </w:r>
      <w:r w:rsidRPr="00761C8B">
        <w:rPr>
          <w:rFonts w:ascii="Corbel" w:hAnsi="Corbel" w:cs="Arial"/>
          <w:color w:val="241F1F"/>
        </w:rPr>
        <w:t>económicas, lingüísticas, de soberanía, religiosas, etcétera. Muchos de los atentados</w:t>
      </w:r>
      <w:r>
        <w:rPr>
          <w:rFonts w:ascii="Corbel" w:hAnsi="Corbel" w:cs="Arial"/>
          <w:color w:val="241F1F"/>
        </w:rPr>
        <w:t xml:space="preserve"> </w:t>
      </w:r>
      <w:r w:rsidRPr="00761C8B">
        <w:rPr>
          <w:rFonts w:ascii="Corbel" w:hAnsi="Corbel" w:cs="Arial"/>
          <w:color w:val="241F1F"/>
        </w:rPr>
        <w:t>terroristas son efectuados por grupos fundamentalistas, que ven sus acciones enmarcadas en una “guerra santa” contra algunos países de Occidente. Cuando este tipo de estrategias es utilizado por gobiernos oficialmente constituidos, se le llama terrorismo de Estado.</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El grupo ETA, que busca la separación o autonomía de la región vasca del Estado</w:t>
      </w:r>
      <w:r>
        <w:rPr>
          <w:rFonts w:ascii="Corbel" w:hAnsi="Corbel" w:cs="Arial"/>
          <w:color w:val="241F1F"/>
        </w:rPr>
        <w:t xml:space="preserve"> </w:t>
      </w:r>
      <w:r w:rsidRPr="00761C8B">
        <w:rPr>
          <w:rFonts w:ascii="Corbel" w:hAnsi="Corbel" w:cs="Arial"/>
          <w:color w:val="241F1F"/>
        </w:rPr>
        <w:t>español, utiliza el terrorismo, creando caos entre la población española. El otro fenómeno asociado a la violencia que daña a las sociedades se relaciona con las drogas,</w:t>
      </w:r>
      <w:r>
        <w:rPr>
          <w:rFonts w:ascii="Corbel" w:hAnsi="Corbel" w:cs="Arial"/>
          <w:color w:val="241F1F"/>
        </w:rPr>
        <w:t xml:space="preserve"> </w:t>
      </w:r>
      <w:r w:rsidRPr="00761C8B">
        <w:rPr>
          <w:rFonts w:ascii="Corbel" w:hAnsi="Corbel" w:cs="Arial"/>
          <w:color w:val="241F1F"/>
        </w:rPr>
        <w:t>derivados químicos que son usados para alterar el estado natural del organismo. El uso</w:t>
      </w:r>
      <w:r>
        <w:rPr>
          <w:rFonts w:ascii="Corbel" w:hAnsi="Corbel" w:cs="Arial"/>
          <w:color w:val="241F1F"/>
        </w:rPr>
        <w:t xml:space="preserve"> </w:t>
      </w:r>
      <w:r w:rsidRPr="00761C8B">
        <w:rPr>
          <w:rFonts w:ascii="Corbel" w:hAnsi="Corbel" w:cs="Arial"/>
          <w:color w:val="241F1F"/>
        </w:rPr>
        <w:t>y abuso de las drogas crea adicciones que tienen consecuencias para quienes las consumen, sus familias y la sociedad. Al perder el control sobre su mente se dañan y llegan</w:t>
      </w:r>
      <w:r>
        <w:rPr>
          <w:rFonts w:ascii="Corbel" w:hAnsi="Corbel" w:cs="Arial"/>
          <w:color w:val="241F1F"/>
        </w:rPr>
        <w:t xml:space="preserve"> </w:t>
      </w:r>
      <w:r w:rsidRPr="00761C8B">
        <w:rPr>
          <w:rFonts w:ascii="Corbel" w:hAnsi="Corbel" w:cs="Arial"/>
          <w:color w:val="241F1F"/>
        </w:rPr>
        <w:t>a causar daños físicos y mentales a otras personas.</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Es evidente que quienes traficam con la droga son delincuentes, pues el comercio es ilegal y las leyes son claras en cuanto a qué drogas se usan para tratamiento médico</w:t>
      </w:r>
      <w:r>
        <w:rPr>
          <w:rFonts w:ascii="Corbel" w:hAnsi="Corbel" w:cs="Arial"/>
          <w:color w:val="241F1F"/>
        </w:rPr>
        <w:t xml:space="preserve"> </w:t>
      </w:r>
      <w:r w:rsidRPr="00761C8B">
        <w:rPr>
          <w:rFonts w:ascii="Corbel" w:hAnsi="Corbel" w:cs="Arial"/>
          <w:color w:val="241F1F"/>
        </w:rPr>
        <w:t>y bajo qué condiciones. ¿Se imaginan las consecuencias que tiene para el organismo</w:t>
      </w:r>
      <w:r>
        <w:rPr>
          <w:rFonts w:ascii="Corbel" w:hAnsi="Corbel" w:cs="Arial"/>
          <w:color w:val="241F1F"/>
        </w:rPr>
        <w:t xml:space="preserve"> </w:t>
      </w:r>
      <w:r w:rsidRPr="00761C8B">
        <w:rPr>
          <w:rFonts w:ascii="Corbel" w:hAnsi="Corbel" w:cs="Arial"/>
          <w:color w:val="241F1F"/>
        </w:rPr>
        <w:t>consumir pastillas que alteran los sentidos? ¿Conocen estudios de los daños al sistema</w:t>
      </w:r>
      <w:r>
        <w:rPr>
          <w:rFonts w:ascii="Corbel" w:hAnsi="Corbel" w:cs="Arial"/>
          <w:color w:val="241F1F"/>
        </w:rPr>
        <w:t xml:space="preserve"> </w:t>
      </w:r>
      <w:r w:rsidRPr="00761C8B">
        <w:rPr>
          <w:rFonts w:ascii="Corbel" w:hAnsi="Corbel" w:cs="Arial"/>
          <w:color w:val="241F1F"/>
        </w:rPr>
        <w:t>nervioso?</w:t>
      </w:r>
    </w:p>
    <w:p w:rsidR="00AA687E" w:rsidRPr="00761C8B" w:rsidRDefault="00AA687E" w:rsidP="00AA687E">
      <w:pPr>
        <w:autoSpaceDE w:val="0"/>
        <w:autoSpaceDN w:val="0"/>
        <w:adjustRightInd w:val="0"/>
        <w:spacing w:after="0" w:line="240" w:lineRule="auto"/>
        <w:jc w:val="both"/>
        <w:rPr>
          <w:rFonts w:ascii="Corbel" w:hAnsi="Corbel" w:cs="Arial"/>
          <w:color w:val="222222"/>
        </w:rPr>
      </w:pPr>
      <w:r w:rsidRPr="00761C8B">
        <w:rPr>
          <w:rFonts w:ascii="Corbel" w:hAnsi="Corbel" w:cs="Arial"/>
          <w:color w:val="241F1F"/>
        </w:rPr>
        <w:t>Es importante que estemos informados sobre qué son las drogas, a quién acudir para</w:t>
      </w:r>
      <w:r>
        <w:rPr>
          <w:rFonts w:ascii="Corbel" w:hAnsi="Corbel" w:cs="Arial"/>
          <w:color w:val="241F1F"/>
        </w:rPr>
        <w:t xml:space="preserve"> </w:t>
      </w:r>
      <w:r w:rsidRPr="00761C8B">
        <w:rPr>
          <w:rFonts w:ascii="Corbel" w:hAnsi="Corbel" w:cs="Arial"/>
          <w:color w:val="241F1F"/>
        </w:rPr>
        <w:t>denunciar a quienes las venden, dónde acudir en caso de caer en la adicción. En sus clases de Formacion Civica y Etuca, así como en las de Ciencias Naturales han estudiado este fenómeno.</w:t>
      </w:r>
    </w:p>
    <w:p w:rsidR="00AA687E" w:rsidRPr="00761C8B" w:rsidRDefault="00AA687E" w:rsidP="00AA687E">
      <w:pPr>
        <w:autoSpaceDE w:val="0"/>
        <w:autoSpaceDN w:val="0"/>
        <w:adjustRightInd w:val="0"/>
        <w:spacing w:after="0" w:line="240" w:lineRule="auto"/>
        <w:jc w:val="both"/>
        <w:rPr>
          <w:rFonts w:ascii="Corbel" w:hAnsi="Corbel" w:cs="TrebuchetMS-Bold-Identity-H"/>
          <w:b/>
          <w:bCs/>
          <w:color w:val="5155A5"/>
        </w:rPr>
      </w:pPr>
      <w:r w:rsidRPr="00761C8B">
        <w:rPr>
          <w:rFonts w:ascii="Corbel" w:hAnsi="Corbel" w:cs="Arial"/>
          <w:b/>
          <w:bCs/>
          <w:color w:val="5155A5"/>
        </w:rPr>
        <w:t xml:space="preserve">México en el concierto de las naciones </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En el devenir de las naciones, México ha estado muy</w:t>
      </w:r>
      <w:r>
        <w:rPr>
          <w:rFonts w:ascii="Corbel" w:hAnsi="Corbel" w:cs="Arial"/>
          <w:color w:val="241F1F"/>
        </w:rPr>
        <w:t xml:space="preserve"> </w:t>
      </w:r>
      <w:r w:rsidRPr="00761C8B">
        <w:rPr>
          <w:rFonts w:ascii="Corbel" w:hAnsi="Corbel" w:cs="Arial"/>
          <w:color w:val="241F1F"/>
        </w:rPr>
        <w:t>atento a los acuerdos de paz, a mantener lazos amistosos y comerciales con diversos países, y en general sus</w:t>
      </w:r>
      <w:r>
        <w:rPr>
          <w:rFonts w:ascii="Corbel" w:hAnsi="Corbel" w:cs="Arial"/>
          <w:color w:val="241F1F"/>
        </w:rPr>
        <w:t xml:space="preserve"> </w:t>
      </w:r>
      <w:r w:rsidRPr="00761C8B">
        <w:rPr>
          <w:rFonts w:ascii="Corbel" w:hAnsi="Corbel" w:cs="Arial"/>
          <w:color w:val="241F1F"/>
        </w:rPr>
        <w:t>relaciones internacionales se han caracterizado por ser</w:t>
      </w:r>
      <w:r>
        <w:rPr>
          <w:rFonts w:ascii="Corbel" w:hAnsi="Corbel" w:cs="Arial"/>
          <w:color w:val="241F1F"/>
        </w:rPr>
        <w:t xml:space="preserve"> </w:t>
      </w:r>
      <w:r w:rsidRPr="00761C8B">
        <w:rPr>
          <w:rFonts w:ascii="Corbel" w:hAnsi="Corbel" w:cs="Arial"/>
          <w:color w:val="241F1F"/>
        </w:rPr>
        <w:t>respetuosas de las leyes y de una buena convivencia,</w:t>
      </w:r>
      <w:r>
        <w:rPr>
          <w:rFonts w:ascii="Corbel" w:hAnsi="Corbel" w:cs="Arial"/>
          <w:color w:val="241F1F"/>
        </w:rPr>
        <w:t xml:space="preserve"> </w:t>
      </w:r>
      <w:r w:rsidRPr="00761C8B">
        <w:rPr>
          <w:rFonts w:ascii="Corbel" w:hAnsi="Corbel" w:cs="Arial"/>
          <w:color w:val="241F1F"/>
        </w:rPr>
        <w:t>como decía el presidente Benito Juárez: “El respeto al</w:t>
      </w:r>
      <w:r>
        <w:rPr>
          <w:rFonts w:ascii="Corbel" w:hAnsi="Corbel" w:cs="Arial"/>
          <w:color w:val="241F1F"/>
        </w:rPr>
        <w:t xml:space="preserve"> </w:t>
      </w:r>
      <w:r w:rsidRPr="00761C8B">
        <w:rPr>
          <w:rFonts w:ascii="Corbel" w:hAnsi="Corbel" w:cs="Arial"/>
          <w:color w:val="241F1F"/>
        </w:rPr>
        <w:t>derecho ajeno es la paz”.</w:t>
      </w:r>
    </w:p>
    <w:p w:rsidR="00AA687E" w:rsidRPr="00761C8B" w:rsidRDefault="00AA687E" w:rsidP="00AA687E">
      <w:pPr>
        <w:autoSpaceDE w:val="0"/>
        <w:autoSpaceDN w:val="0"/>
        <w:adjustRightInd w:val="0"/>
        <w:spacing w:after="0" w:line="240" w:lineRule="auto"/>
        <w:jc w:val="both"/>
        <w:rPr>
          <w:rFonts w:ascii="Corbel" w:hAnsi="Corbel" w:cs="Arial"/>
          <w:color w:val="241F1F"/>
        </w:rPr>
      </w:pPr>
      <w:bookmarkStart w:id="0" w:name="_GoBack"/>
      <w:bookmarkEnd w:id="0"/>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México se alineó con países que no estaban de acuerdo con la proliferación de las armas nucleares. Se le ha considerado como un país del llamado Tercer Mundo, situación</w:t>
      </w:r>
      <w:r>
        <w:rPr>
          <w:rFonts w:ascii="Corbel" w:hAnsi="Corbel" w:cs="Arial"/>
          <w:color w:val="241F1F"/>
        </w:rPr>
        <w:t xml:space="preserve"> </w:t>
      </w:r>
      <w:r w:rsidRPr="00761C8B">
        <w:rPr>
          <w:rFonts w:ascii="Corbel" w:hAnsi="Corbel" w:cs="Arial"/>
          <w:color w:val="241F1F"/>
        </w:rPr>
        <w:t>que fue cambiando, al ser uno de los motores de la economía por la riqueza de petróleo</w:t>
      </w:r>
      <w:r>
        <w:rPr>
          <w:rFonts w:ascii="Corbel" w:hAnsi="Corbel" w:cs="Arial"/>
          <w:color w:val="241F1F"/>
        </w:rPr>
        <w:t xml:space="preserve"> </w:t>
      </w:r>
      <w:r w:rsidRPr="00761C8B">
        <w:rPr>
          <w:rFonts w:ascii="Corbel" w:hAnsi="Corbel" w:cs="Arial"/>
          <w:color w:val="241F1F"/>
        </w:rPr>
        <w:t>y por dar un giro a su modelo económico que cambió de un Estado proteccionista de</w:t>
      </w:r>
      <w:r>
        <w:rPr>
          <w:rFonts w:ascii="Corbel" w:hAnsi="Corbel" w:cs="Arial"/>
          <w:color w:val="241F1F"/>
        </w:rPr>
        <w:t xml:space="preserve"> </w:t>
      </w:r>
      <w:r w:rsidRPr="00761C8B">
        <w:rPr>
          <w:rFonts w:ascii="Corbel" w:hAnsi="Corbel" w:cs="Arial"/>
          <w:color w:val="241F1F"/>
        </w:rPr>
        <w:t xml:space="preserve">las industrias </w:t>
      </w:r>
      <w:r w:rsidRPr="00761C8B">
        <w:rPr>
          <w:rFonts w:ascii="Corbel" w:hAnsi="Corbel" w:cs="Arial"/>
          <w:color w:val="241F1F"/>
        </w:rPr>
        <w:lastRenderedPageBreak/>
        <w:t>locales, a la apertura de su mercado y a la inversión extranjera mediante</w:t>
      </w:r>
      <w:r>
        <w:rPr>
          <w:rFonts w:ascii="Corbel" w:hAnsi="Corbel" w:cs="Arial"/>
          <w:color w:val="241F1F"/>
        </w:rPr>
        <w:t xml:space="preserve"> </w:t>
      </w:r>
      <w:r w:rsidRPr="00761C8B">
        <w:rPr>
          <w:rFonts w:ascii="Corbel" w:hAnsi="Corbel" w:cs="Arial"/>
          <w:color w:val="241F1F"/>
        </w:rPr>
        <w:t>diversos tratados, el más importante llamado Tratado de Libre Comercio (TLC).</w:t>
      </w:r>
      <w:r>
        <w:rPr>
          <w:rFonts w:ascii="Corbel" w:hAnsi="Corbel" w:cs="Arial"/>
          <w:color w:val="241F1F"/>
        </w:rPr>
        <w:t xml:space="preserve"> </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A raíz de la fuerte crisis económica surgida en 1981, se dio una presencia de jóvenes</w:t>
      </w:r>
      <w:r>
        <w:rPr>
          <w:rFonts w:ascii="Corbel" w:hAnsi="Corbel" w:cs="Arial"/>
          <w:color w:val="241F1F"/>
        </w:rPr>
        <w:t xml:space="preserve"> </w:t>
      </w:r>
      <w:r w:rsidRPr="00761C8B">
        <w:rPr>
          <w:rFonts w:ascii="Corbel" w:hAnsi="Corbel" w:cs="Arial"/>
          <w:color w:val="241F1F"/>
        </w:rPr>
        <w:t>llamados tecnócratas y neoliberales entre los gobiernos de Miguel de la Madrid y Carlos Salinas de Gortari con el fin de poner a reflotar la economía.</w:t>
      </w:r>
      <w:r>
        <w:rPr>
          <w:rFonts w:ascii="Corbel" w:hAnsi="Corbel" w:cs="Arial"/>
          <w:color w:val="241F1F"/>
        </w:rPr>
        <w:t xml:space="preserve"> </w:t>
      </w:r>
      <w:r w:rsidRPr="00761C8B">
        <w:rPr>
          <w:rFonts w:ascii="Corbel" w:hAnsi="Corbel" w:cs="Arial"/>
          <w:color w:val="241F1F"/>
        </w:rPr>
        <w:t>El presidente Ernesto Zedillo continuó esta política de reprivatización y de abrirse a la</w:t>
      </w:r>
      <w:r>
        <w:rPr>
          <w:rFonts w:ascii="Corbel" w:hAnsi="Corbel" w:cs="Arial"/>
          <w:color w:val="241F1F"/>
        </w:rPr>
        <w:t xml:space="preserve"> </w:t>
      </w:r>
      <w:r w:rsidRPr="00761C8B">
        <w:rPr>
          <w:rFonts w:ascii="Corbel" w:hAnsi="Corbel" w:cs="Arial"/>
          <w:color w:val="241F1F"/>
        </w:rPr>
        <w:t>inversión extranjera; no obstante, a pesar de la búsqueda de una salida para paliar la</w:t>
      </w:r>
      <w:r>
        <w:rPr>
          <w:rFonts w:ascii="Corbel" w:hAnsi="Corbel" w:cs="Arial"/>
          <w:color w:val="241F1F"/>
        </w:rPr>
        <w:t xml:space="preserve"> </w:t>
      </w:r>
      <w:r w:rsidRPr="00761C8B">
        <w:rPr>
          <w:rFonts w:ascii="Corbel" w:hAnsi="Corbel" w:cs="Arial"/>
          <w:color w:val="241F1F"/>
        </w:rPr>
        <w:t>carencia de desarrollo sostenido en muchas regiones del país, sobre todo en estados</w:t>
      </w:r>
      <w:r>
        <w:rPr>
          <w:rFonts w:ascii="Corbel" w:hAnsi="Corbel" w:cs="Arial"/>
          <w:color w:val="241F1F"/>
        </w:rPr>
        <w:t xml:space="preserve"> </w:t>
      </w:r>
      <w:r w:rsidRPr="00761C8B">
        <w:rPr>
          <w:rFonts w:ascii="Corbel" w:hAnsi="Corbel" w:cs="Arial"/>
          <w:color w:val="241F1F"/>
        </w:rPr>
        <w:t>como Guerrero, Oaxaca y Chiapas, las soluciones de este modelo no impactaron como</w:t>
      </w:r>
      <w:r>
        <w:rPr>
          <w:rFonts w:ascii="Corbel" w:hAnsi="Corbel" w:cs="Arial"/>
          <w:color w:val="241F1F"/>
        </w:rPr>
        <w:t xml:space="preserve"> </w:t>
      </w:r>
      <w:r w:rsidRPr="00761C8B">
        <w:rPr>
          <w:rFonts w:ascii="Corbel" w:hAnsi="Corbel" w:cs="Arial"/>
          <w:color w:val="241F1F"/>
        </w:rPr>
        <w:t>se esperaba. Por lo que movimientos sociales, como el zapatista, cuyo foco de rebelión</w:t>
      </w:r>
      <w:r>
        <w:rPr>
          <w:rFonts w:ascii="Corbel" w:hAnsi="Corbel" w:cs="Arial"/>
          <w:color w:val="241F1F"/>
        </w:rPr>
        <w:t xml:space="preserve"> </w:t>
      </w:r>
      <w:r w:rsidRPr="00761C8B">
        <w:rPr>
          <w:rFonts w:ascii="Corbel" w:hAnsi="Corbel" w:cs="Arial"/>
          <w:color w:val="241F1F"/>
        </w:rPr>
        <w:t>estaba en los Altos de Chiapas, y otros grupos armados de rebelaron buscando democracia, justicia social y mejores condiciones de vida, en general y en particular para</w:t>
      </w:r>
      <w:r>
        <w:rPr>
          <w:rFonts w:ascii="Corbel" w:hAnsi="Corbel" w:cs="Arial"/>
          <w:color w:val="241F1F"/>
        </w:rPr>
        <w:t xml:space="preserve"> </w:t>
      </w:r>
      <w:r w:rsidRPr="00761C8B">
        <w:rPr>
          <w:rFonts w:ascii="Corbel" w:hAnsi="Corbel" w:cs="Arial"/>
          <w:color w:val="241F1F"/>
        </w:rPr>
        <w:t>grupos marginados como los indígenas.</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Como sabes, hubo cambios en los gobiernos, ya que otro partido arribó al poder en el</w:t>
      </w:r>
      <w:r>
        <w:rPr>
          <w:rFonts w:ascii="Corbel" w:hAnsi="Corbel" w:cs="Arial"/>
          <w:color w:val="241F1F"/>
        </w:rPr>
        <w:t xml:space="preserve"> </w:t>
      </w:r>
      <w:r w:rsidRPr="00761C8B">
        <w:rPr>
          <w:rFonts w:ascii="Corbel" w:hAnsi="Corbel" w:cs="Arial"/>
          <w:color w:val="241F1F"/>
        </w:rPr>
        <w:t xml:space="preserve">año 2000, la política de apertura </w:t>
      </w:r>
      <w:proofErr w:type="gramStart"/>
      <w:r w:rsidRPr="00761C8B">
        <w:rPr>
          <w:rFonts w:ascii="Corbel" w:hAnsi="Corbel" w:cs="Arial"/>
          <w:color w:val="241F1F"/>
        </w:rPr>
        <w:t>económica</w:t>
      </w:r>
      <w:proofErr w:type="gramEnd"/>
      <w:r w:rsidRPr="00761C8B">
        <w:rPr>
          <w:rFonts w:ascii="Corbel" w:hAnsi="Corbel" w:cs="Arial"/>
          <w:color w:val="241F1F"/>
        </w:rPr>
        <w:t xml:space="preserve"> siguió vigente, se generaron más maquiladoras, se mantuvo alto el envío de remesas de dólares de migrantes que trabajan en</w:t>
      </w:r>
      <w:r>
        <w:rPr>
          <w:rFonts w:ascii="Corbel" w:hAnsi="Corbel" w:cs="Arial"/>
          <w:color w:val="241F1F"/>
        </w:rPr>
        <w:t xml:space="preserve"> </w:t>
      </w:r>
      <w:r w:rsidRPr="00761C8B">
        <w:rPr>
          <w:rFonts w:ascii="Corbel" w:hAnsi="Corbel" w:cs="Arial"/>
          <w:color w:val="241F1F"/>
        </w:rPr>
        <w:t>Estados Unidos.</w:t>
      </w:r>
    </w:p>
    <w:p w:rsidR="00AA687E" w:rsidRPr="00761C8B" w:rsidRDefault="00AA687E" w:rsidP="00AA687E">
      <w:pPr>
        <w:autoSpaceDE w:val="0"/>
        <w:autoSpaceDN w:val="0"/>
        <w:adjustRightInd w:val="0"/>
        <w:spacing w:after="0" w:line="240" w:lineRule="auto"/>
        <w:jc w:val="both"/>
        <w:rPr>
          <w:rFonts w:ascii="Corbel" w:hAnsi="Corbel" w:cs="Arial"/>
          <w:color w:val="222222"/>
        </w:rPr>
      </w:pPr>
      <w:r w:rsidRPr="00761C8B">
        <w:rPr>
          <w:rFonts w:ascii="Corbel" w:hAnsi="Corbel" w:cs="Arial"/>
          <w:color w:val="241F1F"/>
        </w:rPr>
        <w:t>El problema de _Mexico se ha caracterizado por la fuerte presencia de grupos que trafican con armas y drogas y que en la última década se ha recrudecido. Es un hecho que</w:t>
      </w:r>
      <w:r>
        <w:rPr>
          <w:rFonts w:ascii="Corbel" w:hAnsi="Corbel" w:cs="Arial"/>
          <w:color w:val="241F1F"/>
        </w:rPr>
        <w:t xml:space="preserve"> </w:t>
      </w:r>
      <w:r w:rsidRPr="00761C8B">
        <w:rPr>
          <w:rFonts w:ascii="Corbel" w:hAnsi="Corbel" w:cs="Arial"/>
          <w:color w:val="241F1F"/>
        </w:rPr>
        <w:t>uno de los mayores consumidores de drogas es el vecino del norte, así como vimos, es</w:t>
      </w:r>
      <w:r>
        <w:rPr>
          <w:rFonts w:ascii="Corbel" w:hAnsi="Corbel" w:cs="Arial"/>
          <w:color w:val="241F1F"/>
        </w:rPr>
        <w:t xml:space="preserve"> </w:t>
      </w:r>
      <w:r w:rsidRPr="00761C8B">
        <w:rPr>
          <w:rFonts w:ascii="Corbel" w:hAnsi="Corbel" w:cs="Arial"/>
          <w:color w:val="241F1F"/>
        </w:rPr>
        <w:t>quien surte de armas a estos grupos, no obstante las protestas de la sociedad civil y del</w:t>
      </w:r>
      <w:r>
        <w:rPr>
          <w:rFonts w:ascii="Corbel" w:hAnsi="Corbel" w:cs="Arial"/>
          <w:color w:val="241F1F"/>
        </w:rPr>
        <w:t xml:space="preserve"> </w:t>
      </w:r>
      <w:r w:rsidRPr="00761C8B">
        <w:rPr>
          <w:rFonts w:ascii="Corbel" w:hAnsi="Corbel" w:cs="Arial"/>
          <w:color w:val="241F1F"/>
        </w:rPr>
        <w:t>gobierno mexicano.</w:t>
      </w:r>
      <w:r>
        <w:rPr>
          <w:rFonts w:ascii="Corbel" w:hAnsi="Corbel" w:cs="Arial"/>
          <w:color w:val="241F1F"/>
        </w:rPr>
        <w:t xml:space="preserve"> </w:t>
      </w:r>
      <w:r w:rsidRPr="00761C8B">
        <w:rPr>
          <w:rFonts w:ascii="Corbel" w:hAnsi="Corbel" w:cs="Arial"/>
          <w:color w:val="241F1F"/>
        </w:rPr>
        <w:t>México es uno de los países que tiene gran potencial de desarrollo, América Latina</w:t>
      </w:r>
      <w:r>
        <w:rPr>
          <w:rFonts w:ascii="Corbel" w:hAnsi="Corbel" w:cs="Arial"/>
          <w:color w:val="241F1F"/>
        </w:rPr>
        <w:t xml:space="preserve"> </w:t>
      </w:r>
      <w:r w:rsidRPr="00761C8B">
        <w:rPr>
          <w:rFonts w:ascii="Corbel" w:hAnsi="Corbel" w:cs="Arial"/>
          <w:color w:val="241F1F"/>
        </w:rPr>
        <w:t>aún puede ser un bloque que tenga propuestas que tiendan a buscar no sólo una paz</w:t>
      </w:r>
      <w:r>
        <w:rPr>
          <w:rFonts w:ascii="Corbel" w:hAnsi="Corbel" w:cs="Arial"/>
          <w:color w:val="241F1F"/>
        </w:rPr>
        <w:t xml:space="preserve"> </w:t>
      </w:r>
      <w:r w:rsidRPr="00761C8B">
        <w:rPr>
          <w:rFonts w:ascii="Corbel" w:hAnsi="Corbel" w:cs="Arial"/>
          <w:color w:val="241F1F"/>
        </w:rPr>
        <w:t>duradera, sino apostar por un desarrollo basado en el aprovechamiento de energía renovable, como la eólica, la solar y preservar sus reservas naturales que son parte del</w:t>
      </w:r>
      <w:r>
        <w:rPr>
          <w:rFonts w:ascii="Corbel" w:hAnsi="Corbel" w:cs="Arial"/>
          <w:color w:val="241F1F"/>
        </w:rPr>
        <w:t xml:space="preserve"> </w:t>
      </w:r>
      <w:r w:rsidRPr="00761C8B">
        <w:rPr>
          <w:rFonts w:ascii="Corbel" w:hAnsi="Corbel" w:cs="Arial"/>
          <w:color w:val="241F1F"/>
        </w:rPr>
        <w:t>mejor patrimonio: el biocultural.</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Ya que se asocia al entorno natural (México tiene el doceavo lugar del mundo con reservas naturales riquísimas en flora, fauna y ambientes que van desde manglares, arrecifes, cenotes, serranías, selva y plantas únicas que bien conservadas son fuente de riqueza</w:t>
      </w:r>
      <w:r>
        <w:rPr>
          <w:rFonts w:ascii="Corbel" w:hAnsi="Corbel" w:cs="Arial"/>
          <w:color w:val="241F1F"/>
        </w:rPr>
        <w:t xml:space="preserve"> </w:t>
      </w:r>
      <w:r w:rsidRPr="00761C8B">
        <w:rPr>
          <w:rFonts w:ascii="Corbel" w:hAnsi="Corbel" w:cs="Arial"/>
          <w:color w:val="241F1F"/>
        </w:rPr>
        <w:t>biocultural). Como sabes, México tiene más de 52 grupos étnicos, muchos de los cuales, por su cosmovisión ligada a la Madre tierra, el respeto a la naturaleza y a las formas</w:t>
      </w:r>
      <w:r>
        <w:rPr>
          <w:rFonts w:ascii="Corbel" w:hAnsi="Corbel" w:cs="Arial"/>
          <w:color w:val="241F1F"/>
        </w:rPr>
        <w:t xml:space="preserve"> </w:t>
      </w:r>
      <w:r w:rsidRPr="00761C8B">
        <w:rPr>
          <w:rFonts w:ascii="Corbel" w:hAnsi="Corbel" w:cs="Arial"/>
          <w:color w:val="241F1F"/>
        </w:rPr>
        <w:t>tradicionales de producir sus alimentos (como la nixtamalización o el manejo de siembra de la triada: maíz, frijol y calabaza), son quienes han mantenido estos ecosistemas</w:t>
      </w:r>
      <w:r>
        <w:rPr>
          <w:rFonts w:ascii="Corbel" w:hAnsi="Corbel" w:cs="Arial"/>
          <w:color w:val="241F1F"/>
        </w:rPr>
        <w:t xml:space="preserve"> </w:t>
      </w:r>
      <w:r w:rsidRPr="00761C8B">
        <w:rPr>
          <w:rFonts w:ascii="Corbel" w:hAnsi="Corbel" w:cs="Arial"/>
          <w:color w:val="241F1F"/>
        </w:rPr>
        <w:t>lo más conservados posibles, ya que la naturaleza es considerada “sagrada”.</w:t>
      </w:r>
    </w:p>
    <w:p w:rsidR="00AA687E" w:rsidRPr="00761C8B" w:rsidRDefault="00AA687E" w:rsidP="00AA687E">
      <w:pPr>
        <w:autoSpaceDE w:val="0"/>
        <w:autoSpaceDN w:val="0"/>
        <w:adjustRightInd w:val="0"/>
        <w:spacing w:after="0" w:line="240" w:lineRule="auto"/>
        <w:jc w:val="both"/>
        <w:rPr>
          <w:rFonts w:ascii="Corbel" w:hAnsi="Corbel" w:cs="Arial"/>
          <w:color w:val="222222"/>
        </w:rPr>
      </w:pPr>
      <w:r w:rsidRPr="00761C8B">
        <w:rPr>
          <w:rFonts w:ascii="Corbel" w:hAnsi="Corbel" w:cs="Arial"/>
          <w:color w:val="241F1F"/>
        </w:rPr>
        <w:t>Estos grupos indígenas están ligados a la tierra; su lengua y usos y costumbres se</w:t>
      </w:r>
      <w:r>
        <w:rPr>
          <w:rFonts w:ascii="Corbel" w:hAnsi="Corbel" w:cs="Arial"/>
          <w:color w:val="241F1F"/>
        </w:rPr>
        <w:t xml:space="preserve"> </w:t>
      </w:r>
      <w:r w:rsidRPr="00761C8B">
        <w:rPr>
          <w:rFonts w:ascii="Corbel" w:hAnsi="Corbel" w:cs="Arial"/>
          <w:color w:val="241F1F"/>
        </w:rPr>
        <w:t>asocian de tal manera al entorno, que por ello se considera que México tiene un gran patrimonio biocultural.</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Asimismo, México tiene una fuente excelente de herbolaria, aplicada desde milenios</w:t>
      </w:r>
      <w:r>
        <w:rPr>
          <w:rFonts w:ascii="Corbel" w:hAnsi="Corbel" w:cs="Arial"/>
          <w:color w:val="241F1F"/>
        </w:rPr>
        <w:t xml:space="preserve"> </w:t>
      </w:r>
      <w:r w:rsidRPr="00761C8B">
        <w:rPr>
          <w:rFonts w:ascii="Corbel" w:hAnsi="Corbel" w:cs="Arial"/>
          <w:color w:val="241F1F"/>
        </w:rPr>
        <w:t>atrás por los sabios indígenas, que se conocieron como curanderos. Hoy, tanto el IMSS</w:t>
      </w:r>
      <w:r>
        <w:rPr>
          <w:rFonts w:ascii="Corbel" w:hAnsi="Corbel" w:cs="Arial"/>
          <w:color w:val="241F1F"/>
        </w:rPr>
        <w:t xml:space="preserve"> </w:t>
      </w:r>
      <w:r w:rsidRPr="00761C8B">
        <w:rPr>
          <w:rFonts w:ascii="Corbel" w:hAnsi="Corbel" w:cs="Arial"/>
          <w:color w:val="241F1F"/>
        </w:rPr>
        <w:t>en el Centro Médico Siglo XXI (sala de museo de herbolaria), como la Universidad</w:t>
      </w:r>
      <w:r>
        <w:rPr>
          <w:rFonts w:ascii="Corbel" w:hAnsi="Corbel" w:cs="Arial"/>
          <w:color w:val="241F1F"/>
        </w:rPr>
        <w:t xml:space="preserve"> </w:t>
      </w:r>
      <w:r w:rsidRPr="00761C8B">
        <w:rPr>
          <w:rFonts w:ascii="Corbel" w:hAnsi="Corbel" w:cs="Arial"/>
          <w:color w:val="241F1F"/>
        </w:rPr>
        <w:t>Autónoma de Chapingo y la Escuela de Ciencias Biológicas del IPN destacan por su</w:t>
      </w:r>
      <w:r>
        <w:rPr>
          <w:rFonts w:ascii="Corbel" w:hAnsi="Corbel" w:cs="Arial"/>
          <w:color w:val="241F1F"/>
        </w:rPr>
        <w:t xml:space="preserve"> </w:t>
      </w:r>
      <w:r w:rsidRPr="00761C8B">
        <w:rPr>
          <w:rFonts w:ascii="Corbel" w:hAnsi="Corbel" w:cs="Arial"/>
          <w:color w:val="241F1F"/>
        </w:rPr>
        <w:t>labor de investigación sobre la herbolaria mexicana, para su uso y aplicación en la medicina alternativa, pero también en otros productos de origen mesoamericano, como el</w:t>
      </w:r>
      <w:r>
        <w:rPr>
          <w:rFonts w:ascii="Corbel" w:hAnsi="Corbel" w:cs="Arial"/>
          <w:color w:val="241F1F"/>
        </w:rPr>
        <w:t xml:space="preserve"> </w:t>
      </w:r>
      <w:r w:rsidRPr="00761C8B">
        <w:rPr>
          <w:rFonts w:ascii="Corbel" w:hAnsi="Corbel" w:cs="Arial"/>
          <w:color w:val="241F1F"/>
        </w:rPr>
        <w:t>amaranto, el cacao, la vainilla, el nopal, etcétera, para favorecer la ingesta de una dieta</w:t>
      </w:r>
      <w:r>
        <w:rPr>
          <w:rFonts w:ascii="Corbel" w:hAnsi="Corbel" w:cs="Arial"/>
          <w:color w:val="241F1F"/>
        </w:rPr>
        <w:t xml:space="preserve"> </w:t>
      </w:r>
      <w:r w:rsidRPr="00761C8B">
        <w:rPr>
          <w:rFonts w:ascii="Corbel" w:hAnsi="Corbel" w:cs="Arial"/>
          <w:color w:val="241F1F"/>
        </w:rPr>
        <w:t>sana.</w:t>
      </w:r>
    </w:p>
    <w:p w:rsidR="00AA687E" w:rsidRPr="00761C8B" w:rsidRDefault="00AA687E" w:rsidP="00AA687E">
      <w:pPr>
        <w:autoSpaceDE w:val="0"/>
        <w:autoSpaceDN w:val="0"/>
        <w:adjustRightInd w:val="0"/>
        <w:spacing w:after="0" w:line="240" w:lineRule="auto"/>
        <w:jc w:val="both"/>
        <w:rPr>
          <w:rFonts w:ascii="Corbel" w:hAnsi="Corbel" w:cs="TrebuchetMS-Bold"/>
          <w:b/>
          <w:bCs/>
          <w:color w:val="5155A5"/>
        </w:rPr>
      </w:pPr>
      <w:r w:rsidRPr="00761C8B">
        <w:rPr>
          <w:rFonts w:ascii="Corbel" w:hAnsi="Corbel" w:cs="TrebuchetMS-Bold"/>
          <w:b/>
          <w:bCs/>
          <w:color w:val="5155A5"/>
        </w:rPr>
        <w:t>Lo que se ve venir en este milenio</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La apuesta por el desarrollo humano, así como el uso de nuevas tecnologías que ayuden a paliar el hambre, las enfermedades y el cuidado del medio ambiente son evidentes, ya que varios sectores, tanto organizaciones internacionales, como ONG, y en</w:t>
      </w:r>
      <w:r>
        <w:rPr>
          <w:rFonts w:ascii="Corbel" w:hAnsi="Corbel" w:cs="Arial"/>
          <w:color w:val="241F1F"/>
        </w:rPr>
        <w:t xml:space="preserve"> </w:t>
      </w:r>
      <w:r w:rsidRPr="00761C8B">
        <w:rPr>
          <w:rFonts w:ascii="Corbel" w:hAnsi="Corbel" w:cs="Arial"/>
          <w:color w:val="241F1F"/>
        </w:rPr>
        <w:t>muchos países han puesto en marcha programas para mejorar la educación y para la</w:t>
      </w:r>
      <w:r>
        <w:rPr>
          <w:rFonts w:ascii="Corbel" w:hAnsi="Corbel" w:cs="Arial"/>
          <w:color w:val="241F1F"/>
        </w:rPr>
        <w:t xml:space="preserve"> </w:t>
      </w:r>
      <w:r w:rsidRPr="00761C8B">
        <w:rPr>
          <w:rFonts w:ascii="Corbel" w:hAnsi="Corbel" w:cs="Arial"/>
          <w:color w:val="241F1F"/>
        </w:rPr>
        <w:t>consolidación de una cultura de mejor aprovechamiento de los recursos naturales y no</w:t>
      </w:r>
      <w:r>
        <w:rPr>
          <w:rFonts w:ascii="Corbel" w:hAnsi="Corbel" w:cs="Arial"/>
          <w:color w:val="241F1F"/>
        </w:rPr>
        <w:t xml:space="preserve"> </w:t>
      </w:r>
      <w:r w:rsidRPr="00761C8B">
        <w:rPr>
          <w:rFonts w:ascii="Corbel" w:hAnsi="Corbel" w:cs="Arial"/>
          <w:color w:val="241F1F"/>
        </w:rPr>
        <w:t>contaminar.</w:t>
      </w:r>
    </w:p>
    <w:p w:rsidR="00AA687E" w:rsidRPr="00761C8B" w:rsidRDefault="00AA687E" w:rsidP="00AA687E">
      <w:pPr>
        <w:autoSpaceDE w:val="0"/>
        <w:autoSpaceDN w:val="0"/>
        <w:adjustRightInd w:val="0"/>
        <w:spacing w:after="0" w:line="240" w:lineRule="auto"/>
        <w:jc w:val="both"/>
        <w:rPr>
          <w:rFonts w:ascii="Corbel" w:hAnsi="Corbel" w:cs="Arial"/>
          <w:color w:val="241F1F"/>
        </w:rPr>
      </w:pPr>
      <w:r w:rsidRPr="00761C8B">
        <w:rPr>
          <w:rFonts w:ascii="Corbel" w:hAnsi="Corbel" w:cs="Arial"/>
          <w:color w:val="241F1F"/>
        </w:rPr>
        <w:t>Si bien pareciera que un solo país, Estados Unidos de América, es el líder de lo que</w:t>
      </w:r>
      <w:r>
        <w:rPr>
          <w:rFonts w:ascii="Corbel" w:hAnsi="Corbel" w:cs="Arial"/>
          <w:color w:val="241F1F"/>
        </w:rPr>
        <w:t xml:space="preserve"> </w:t>
      </w:r>
      <w:r w:rsidRPr="00761C8B">
        <w:rPr>
          <w:rFonts w:ascii="Corbel" w:hAnsi="Corbel" w:cs="Arial"/>
          <w:color w:val="241F1F"/>
        </w:rPr>
        <w:t>algunos llaman un mundo unipolar, cada vez surgen nuevos líderes que se disputan ya</w:t>
      </w:r>
      <w:r>
        <w:rPr>
          <w:rFonts w:ascii="Corbel" w:hAnsi="Corbel" w:cs="Arial"/>
          <w:color w:val="241F1F"/>
        </w:rPr>
        <w:t xml:space="preserve"> </w:t>
      </w:r>
      <w:r w:rsidRPr="00761C8B">
        <w:rPr>
          <w:rFonts w:ascii="Corbel" w:hAnsi="Corbel" w:cs="Arial"/>
          <w:color w:val="241F1F"/>
        </w:rPr>
        <w:t>no territorios que ocupan con tropas, sino a través del ciberespacio, nuevas tecnologías,</w:t>
      </w:r>
      <w:r>
        <w:rPr>
          <w:rFonts w:ascii="Corbel" w:hAnsi="Corbel" w:cs="Arial"/>
          <w:color w:val="241F1F"/>
        </w:rPr>
        <w:t xml:space="preserve"> </w:t>
      </w:r>
      <w:r w:rsidRPr="00761C8B">
        <w:rPr>
          <w:rFonts w:ascii="Corbel" w:hAnsi="Corbel" w:cs="Arial"/>
          <w:color w:val="241F1F"/>
        </w:rPr>
        <w:t>otros modelos de mercados y nuevas ideologías.</w:t>
      </w:r>
    </w:p>
    <w:p w:rsidR="00AA687E" w:rsidRPr="00761C8B" w:rsidRDefault="00AA687E" w:rsidP="00AA687E">
      <w:pPr>
        <w:shd w:val="clear" w:color="auto" w:fill="FFFFFF"/>
        <w:spacing w:before="100" w:beforeAutospacing="1" w:after="100" w:afterAutospacing="1" w:line="240" w:lineRule="auto"/>
        <w:jc w:val="both"/>
        <w:outlineLvl w:val="4"/>
        <w:rPr>
          <w:rFonts w:ascii="Corbel" w:eastAsia="Times New Roman" w:hAnsi="Corbel" w:cs="Arial"/>
          <w:color w:val="222222"/>
          <w:lang w:eastAsia="es-MX"/>
        </w:rPr>
      </w:pPr>
    </w:p>
    <w:p w:rsidR="00AA687E" w:rsidRPr="00761C8B" w:rsidRDefault="00AA687E" w:rsidP="00AA687E">
      <w:pPr>
        <w:shd w:val="clear" w:color="auto" w:fill="FFFFFF"/>
        <w:spacing w:before="100" w:beforeAutospacing="1" w:after="100" w:afterAutospacing="1" w:line="240" w:lineRule="auto"/>
        <w:jc w:val="both"/>
        <w:outlineLvl w:val="4"/>
        <w:rPr>
          <w:rFonts w:ascii="Corbel" w:eastAsia="Times New Roman" w:hAnsi="Corbel" w:cs="Arial"/>
          <w:color w:val="222222"/>
          <w:lang w:eastAsia="es-MX"/>
        </w:rPr>
      </w:pPr>
    </w:p>
    <w:p w:rsidR="00AA687E" w:rsidRPr="00761C8B" w:rsidRDefault="00AA687E" w:rsidP="00AA687E">
      <w:pPr>
        <w:jc w:val="both"/>
        <w:rPr>
          <w:rFonts w:ascii="Corbel" w:hAnsi="Corbel"/>
        </w:rPr>
      </w:pPr>
    </w:p>
    <w:p w:rsidR="00AA687E" w:rsidRPr="00761C8B" w:rsidRDefault="00AA687E" w:rsidP="00AA687E">
      <w:pPr>
        <w:jc w:val="both"/>
        <w:rPr>
          <w:rFonts w:ascii="Corbel" w:hAnsi="Corbel"/>
        </w:rPr>
      </w:pPr>
    </w:p>
    <w:p w:rsidR="002B7885" w:rsidRDefault="002B7885"/>
    <w:sectPr w:rsidR="002B7885" w:rsidSect="00AA687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MS-Bold-Identity-H">
    <w:panose1 w:val="00000000000000000000"/>
    <w:charset w:val="00"/>
    <w:family w:val="auto"/>
    <w:notTrueType/>
    <w:pitch w:val="default"/>
    <w:sig w:usb0="00000003" w:usb1="00000000" w:usb2="00000000" w:usb3="00000000" w:csb0="00000001" w:csb1="00000000"/>
  </w:font>
  <w:font w:name="TrebuchetMS-Bold">
    <w:panose1 w:val="00000000000000000000"/>
    <w:charset w:val="00"/>
    <w:family w:val="swiss"/>
    <w:notTrueType/>
    <w:pitch w:val="default"/>
    <w:sig w:usb0="00000003" w:usb1="00000000" w:usb2="00000000" w:usb3="00000000" w:csb0="00000001" w:csb1="00000000"/>
  </w:font>
  <w:font w:name="ArialMT-Identity-H">
    <w:panose1 w:val="00000000000000000000"/>
    <w:charset w:val="00"/>
    <w:family w:val="auto"/>
    <w:notTrueType/>
    <w:pitch w:val="default"/>
    <w:sig w:usb0="00000003" w:usb1="00000000" w:usb2="00000000" w:usb3="00000000" w:csb0="00000001" w:csb1="00000000"/>
  </w:font>
  <w:font w:name="Arial-BoldMT-Identity-H">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2176F"/>
    <w:multiLevelType w:val="hybridMultilevel"/>
    <w:tmpl w:val="A7F880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87E"/>
    <w:rsid w:val="002B7885"/>
    <w:rsid w:val="00AA687E"/>
    <w:rsid w:val="00BD0E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BE201-1089-4082-ACEC-209474D08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87E"/>
  </w:style>
  <w:style w:type="paragraph" w:styleId="Ttulo5">
    <w:name w:val="heading 5"/>
    <w:basedOn w:val="Normal"/>
    <w:link w:val="Ttulo5Car"/>
    <w:uiPriority w:val="9"/>
    <w:qFormat/>
    <w:rsid w:val="00AA687E"/>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AA687E"/>
    <w:rPr>
      <w:rFonts w:ascii="Times New Roman" w:eastAsia="Times New Roman" w:hAnsi="Times New Roman" w:cs="Times New Roman"/>
      <w:b/>
      <w:bCs/>
      <w:sz w:val="20"/>
      <w:szCs w:val="20"/>
      <w:lang w:eastAsia="es-MX"/>
    </w:rPr>
  </w:style>
  <w:style w:type="paragraph" w:styleId="NormalWeb">
    <w:name w:val="Normal (Web)"/>
    <w:basedOn w:val="Normal"/>
    <w:uiPriority w:val="99"/>
    <w:unhideWhenUsed/>
    <w:rsid w:val="00AA687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AA687E"/>
    <w:pPr>
      <w:ind w:left="720"/>
      <w:contextualSpacing/>
    </w:pPr>
  </w:style>
  <w:style w:type="table" w:styleId="Tablaconcuadrcula">
    <w:name w:val="Table Grid"/>
    <w:basedOn w:val="Tablanormal"/>
    <w:uiPriority w:val="39"/>
    <w:rsid w:val="00AA6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5956</Words>
  <Characters>32760</Characters>
  <Application>Microsoft Office Word</Application>
  <DocSecurity>0</DocSecurity>
  <Lines>273</Lines>
  <Paragraphs>77</Paragraphs>
  <ScaleCrop>false</ScaleCrop>
  <Company>Hewlett-Packard Company</Company>
  <LinksUpToDate>false</LinksUpToDate>
  <CharactersWithSpaces>38639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Zuleima Padilla Fernández</dc:creator>
  <cp:keywords/>
  <dc:description/>
  <cp:lastModifiedBy>Sara Zuleima Padilla Fernández</cp:lastModifiedBy>
  <cp:revision>2</cp:revision>
  <dcterms:created xsi:type="dcterms:W3CDTF">2018-06-29T18:56:00Z</dcterms:created>
  <dcterms:modified xsi:type="dcterms:W3CDTF">2018-06-29T19:12:00Z</dcterms:modified>
</cp:coreProperties>
</file>