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D022DF0" w:rsidR="0058064D" w:rsidRPr="001650C9" w:rsidRDefault="00E2296D" w:rsidP="00944D65">
      <w:pPr>
        <w:suppressAutoHyphens/>
        <w:spacing w:after="0" w:line="240" w:lineRule="auto"/>
        <w:contextualSpacing/>
        <w:rPr>
          <w:rFonts w:cstheme="minorHAnsi"/>
        </w:rPr>
      </w:pPr>
      <w:r>
        <w:rPr>
          <w:rFonts w:cstheme="minorHAnsi"/>
        </w:rPr>
        <w:t>Dustin Smith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ACF8355" w14:textId="1B34E140" w:rsidR="0055311C" w:rsidRDefault="00E2296D" w:rsidP="0055311C">
      <w:pPr>
        <w:suppressAutoHyphens/>
        <w:spacing w:line="240" w:lineRule="auto"/>
        <w:contextualSpacing/>
        <w:rPr>
          <w:rFonts w:eastAsia="Times New Roman" w:cstheme="minorHAnsi"/>
        </w:rPr>
      </w:pPr>
      <w:r>
        <w:rPr>
          <w:rFonts w:eastAsia="Times New Roman" w:cstheme="minorHAnsi"/>
        </w:rPr>
        <w:t xml:space="preserve">Due to Artemis being a financial company, security is a very important aspect of the company because it can become vulnerable to hackers. Customers will also value the fact that the company has good </w:t>
      </w:r>
      <w:proofErr w:type="gramStart"/>
      <w:r>
        <w:rPr>
          <w:rFonts w:eastAsia="Times New Roman" w:cstheme="minorHAnsi"/>
        </w:rPr>
        <w:t>security</w:t>
      </w:r>
      <w:proofErr w:type="gramEnd"/>
      <w:r>
        <w:rPr>
          <w:rFonts w:eastAsia="Times New Roman" w:cstheme="minorHAnsi"/>
        </w:rPr>
        <w:t xml:space="preserve"> so they do not lose their assets. Being a financial firm, transfers between different foreign regions are possible. This could lead to Artemis being exposed to different foreign laws. This could also mean that are applicable laws </w:t>
      </w:r>
      <w:r w:rsidR="0055311C">
        <w:rPr>
          <w:rFonts w:eastAsia="Times New Roman" w:cstheme="minorHAnsi"/>
        </w:rPr>
        <w:t xml:space="preserve">concerning secure communication. </w:t>
      </w:r>
      <w:r w:rsidR="0055311C">
        <w:rPr>
          <w:rFonts w:eastAsia="Times New Roman" w:cstheme="minorHAnsi"/>
        </w:rPr>
        <w:t>For example, in the USA the Electronic Communications Privacy Act (ECPA) allows the government “…</w:t>
      </w:r>
      <w:r w:rsidR="0055311C">
        <w:t xml:space="preserve">access [to] digital communications such as email, social media messages, information on public cloud databases, and more with a subpoena.” There are also the CFAA, SOX, </w:t>
      </w:r>
      <w:r w:rsidR="0055311C">
        <w:rPr>
          <w:rFonts w:eastAsia="Times New Roman" w:cstheme="minorHAnsi"/>
        </w:rPr>
        <w:t xml:space="preserve">and Gramm-Leach-Bliley Act that may come into play. Outside council should be used to verify full compliance and applicability of any legal requirement. </w:t>
      </w:r>
      <w:r w:rsidR="0055311C">
        <w:rPr>
          <w:rFonts w:eastAsia="Times New Roman" w:cstheme="minorHAnsi"/>
        </w:rPr>
        <w:t xml:space="preserve">Artemis being an online presence bring risks that lead to different types of cybercrime. These could </w:t>
      </w:r>
      <w:proofErr w:type="gramStart"/>
      <w:r w:rsidR="0055311C">
        <w:rPr>
          <w:rFonts w:eastAsia="Times New Roman" w:cstheme="minorHAnsi"/>
        </w:rPr>
        <w:t>be not</w:t>
      </w:r>
      <w:proofErr w:type="gramEnd"/>
      <w:r w:rsidR="0055311C">
        <w:rPr>
          <w:rFonts w:eastAsia="Times New Roman" w:cstheme="minorHAnsi"/>
        </w:rPr>
        <w:t xml:space="preserve"> as harmful </w:t>
      </w:r>
      <w:proofErr w:type="gramStart"/>
      <w:r w:rsidR="0055311C">
        <w:rPr>
          <w:rFonts w:eastAsia="Times New Roman" w:cstheme="minorHAnsi"/>
        </w:rPr>
        <w:t>like</w:t>
      </w:r>
      <w:proofErr w:type="gramEnd"/>
      <w:r w:rsidR="0055311C">
        <w:rPr>
          <w:rFonts w:eastAsia="Times New Roman" w:cstheme="minorHAnsi"/>
        </w:rPr>
        <w:t xml:space="preserve"> a denial of service attack or as severe as a breach that will produce loss. A breach could lead to financial loss for customers which in return would lead Artemis to gaining a bad reputation which will lead to financial loss for the company.</w:t>
      </w:r>
      <w:r w:rsidR="0055311C" w:rsidRPr="0055311C">
        <w:rPr>
          <w:rFonts w:eastAsia="Times New Roman" w:cstheme="minorHAnsi"/>
        </w:rPr>
        <w:t xml:space="preserve"> </w:t>
      </w:r>
      <w:r w:rsidR="0055311C">
        <w:rPr>
          <w:rFonts w:eastAsia="Times New Roman" w:cstheme="minorHAnsi"/>
        </w:rPr>
        <w:t xml:space="preserve">High level encryption should be applied to all databases, even though considered as not confidential, as just having </w:t>
      </w:r>
      <w:proofErr w:type="gramStart"/>
      <w:r w:rsidR="0055311C">
        <w:rPr>
          <w:rFonts w:eastAsia="Times New Roman" w:cstheme="minorHAnsi"/>
        </w:rPr>
        <w:t>small</w:t>
      </w:r>
      <w:proofErr w:type="gramEnd"/>
      <w:r w:rsidR="0055311C">
        <w:rPr>
          <w:rFonts w:eastAsia="Times New Roman" w:cstheme="minorHAnsi"/>
        </w:rPr>
        <w:t xml:space="preserve"> amount of PII might make a phishing attack more fruitful or expose Artemis to regulatory scrutiny</w:t>
      </w:r>
      <w:r w:rsidR="0055311C">
        <w:rPr>
          <w:rFonts w:eastAsia="Times New Roman" w:cstheme="minorHAnsi"/>
        </w:rPr>
        <w:t xml:space="preserve">. Artemis needs to be aware of </w:t>
      </w:r>
      <w:proofErr w:type="gramStart"/>
      <w:r w:rsidR="0055311C">
        <w:rPr>
          <w:rFonts w:eastAsia="Times New Roman" w:cstheme="minorHAnsi"/>
        </w:rPr>
        <w:t>open source</w:t>
      </w:r>
      <w:proofErr w:type="gramEnd"/>
      <w:r w:rsidR="0055311C">
        <w:rPr>
          <w:rFonts w:eastAsia="Times New Roman" w:cstheme="minorHAnsi"/>
        </w:rPr>
        <w:t xml:space="preserve"> code implication. This can bring overhead to certain </w:t>
      </w:r>
      <w:proofErr w:type="gramStart"/>
      <w:r w:rsidR="0055311C">
        <w:rPr>
          <w:rFonts w:eastAsia="Times New Roman" w:cstheme="minorHAnsi"/>
        </w:rPr>
        <w:t>open source</w:t>
      </w:r>
      <w:proofErr w:type="gramEnd"/>
      <w:r w:rsidR="0055311C">
        <w:rPr>
          <w:rFonts w:eastAsia="Times New Roman" w:cstheme="minorHAnsi"/>
        </w:rPr>
        <w:t xml:space="preserve"> licenses like copyleft </w:t>
      </w:r>
      <w:r w:rsidR="00E03613">
        <w:rPr>
          <w:rFonts w:eastAsia="Times New Roman" w:cstheme="minorHAnsi"/>
        </w:rPr>
        <w:t>licenses that force reciprocity. The openness could lead to Artemis being exposed to scrutiny and possible vulnerabilities if weakness was identified in either code.</w:t>
      </w:r>
    </w:p>
    <w:p w14:paraId="52A516CB" w14:textId="65EE3416" w:rsidR="003726AD" w:rsidRPr="001650C9" w:rsidRDefault="003726AD"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3A931E22" w:rsidR="002778D5" w:rsidRDefault="00E03613" w:rsidP="00113667">
      <w:pPr>
        <w:suppressAutoHyphens/>
        <w:spacing w:after="0" w:line="240" w:lineRule="auto"/>
        <w:contextualSpacing/>
        <w:rPr>
          <w:rFonts w:eastAsia="Times New Roman" w:cstheme="minorHAnsi"/>
        </w:rPr>
      </w:pPr>
      <w:r>
        <w:rPr>
          <w:rFonts w:eastAsia="Times New Roman" w:cstheme="minorHAnsi"/>
        </w:rPr>
        <w:t xml:space="preserve">Being a RESTful API I would focus on Input Validation, Secure API interactions, Code Errors, and Encapsulation. Input validation is important so we can “sanitize” the </w:t>
      </w:r>
      <w:proofErr w:type="gramStart"/>
      <w:r>
        <w:rPr>
          <w:rFonts w:eastAsia="Times New Roman" w:cstheme="minorHAnsi"/>
        </w:rPr>
        <w:t>users</w:t>
      </w:r>
      <w:proofErr w:type="gramEnd"/>
      <w:r>
        <w:rPr>
          <w:rFonts w:eastAsia="Times New Roman" w:cstheme="minorHAnsi"/>
        </w:rPr>
        <w:t xml:space="preserve"> inputs even if they are a trusted user. Secure API interactions will allow us to go one step farther to make sure that the connection and possibly the user are trustworthy. There should be some code checking built into Spring but it should be generic so it doesn’t have any signature aspects that a hacker could use to hack more into the system. </w:t>
      </w:r>
      <w:proofErr w:type="gramStart"/>
      <w:r>
        <w:rPr>
          <w:rFonts w:eastAsia="Times New Roman" w:cstheme="minorHAnsi"/>
        </w:rPr>
        <w:t>Finally</w:t>
      </w:r>
      <w:proofErr w:type="gramEnd"/>
      <w:r>
        <w:rPr>
          <w:rFonts w:eastAsia="Times New Roman" w:cstheme="minorHAnsi"/>
        </w:rPr>
        <w:t xml:space="preserve"> methods should use </w:t>
      </w:r>
      <w:r w:rsidR="00D34E09">
        <w:rPr>
          <w:rFonts w:eastAsia="Times New Roman" w:cstheme="minorHAnsi"/>
        </w:rPr>
        <w:t>encapsulation</w:t>
      </w:r>
      <w:r>
        <w:rPr>
          <w:rFonts w:eastAsia="Times New Roman" w:cstheme="minorHAnsi"/>
        </w:rPr>
        <w:t xml:space="preserve"> to protect the</w:t>
      </w:r>
      <w:r w:rsidR="00D34E09">
        <w:rPr>
          <w:rFonts w:eastAsia="Times New Roman" w:cstheme="minorHAnsi"/>
        </w:rPr>
        <w:t xml:space="preserve"> sensitive data from any unwanted changes.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4842C58" w14:textId="71A3BECA" w:rsidR="00D34E09" w:rsidRDefault="00D34E09" w:rsidP="00D34E09">
      <w:pPr>
        <w:suppressAutoHyphens/>
        <w:spacing w:after="0" w:line="240" w:lineRule="auto"/>
      </w:pPr>
      <w:r>
        <w:rPr>
          <w:rFonts w:eastAsia="Times New Roman" w:cstheme="minorHAnsi"/>
        </w:rPr>
        <w:t xml:space="preserve">As part of the static </w:t>
      </w:r>
      <w:proofErr w:type="gramStart"/>
      <w:r>
        <w:rPr>
          <w:rFonts w:eastAsia="Times New Roman" w:cstheme="minorHAnsi"/>
        </w:rPr>
        <w:t>testing</w:t>
      </w:r>
      <w:proofErr w:type="gramEnd"/>
      <w:r>
        <w:rPr>
          <w:rFonts w:eastAsia="Times New Roman" w:cstheme="minorHAnsi"/>
        </w:rPr>
        <w:t xml:space="preserve"> it was noticed the POM.xml needed to be updated to the most recent release of Maven. Using old static cases will cause some CVEs to be missed. Within the code some of the code has the get/set function but some do not. User input to the APIs </w:t>
      </w:r>
      <w:proofErr w:type="gramStart"/>
      <w:r>
        <w:rPr>
          <w:rFonts w:eastAsia="Times New Roman" w:cstheme="minorHAnsi"/>
        </w:rPr>
        <w:t>are</w:t>
      </w:r>
      <w:proofErr w:type="gramEnd"/>
      <w:r>
        <w:rPr>
          <w:rFonts w:eastAsia="Times New Roman" w:cstheme="minorHAnsi"/>
        </w:rPr>
        <w:t xml:space="preserve"> not sanitized. All the methods taking user input need to be sanitized. </w:t>
      </w:r>
      <w:r>
        <w:t xml:space="preserve">The customer class has the </w:t>
      </w:r>
      <w:proofErr w:type="spellStart"/>
      <w:r>
        <w:t>account_balance</w:t>
      </w:r>
      <w:proofErr w:type="spellEnd"/>
      <w:r>
        <w:t xml:space="preserve"> as a public member. This should be set to private and have Get/Set methods used to control manipulation.</w:t>
      </w:r>
      <w:r>
        <w:t xml:space="preserve"> </w:t>
      </w:r>
      <w:r>
        <w:t xml:space="preserve">The </w:t>
      </w:r>
      <w:proofErr w:type="spellStart"/>
      <w:r>
        <w:t>myDateTime</w:t>
      </w:r>
      <w:proofErr w:type="spellEnd"/>
      <w:r>
        <w:t xml:space="preserve"> class has a few poorly coded methods, e.g., </w:t>
      </w:r>
      <w:proofErr w:type="spellStart"/>
      <w:r>
        <w:t>setMyDateTime</w:t>
      </w:r>
      <w:proofErr w:type="spellEnd"/>
      <w:r>
        <w:t xml:space="preserve">, as they are incomplete. The </w:t>
      </w:r>
      <w:proofErr w:type="spellStart"/>
      <w:r>
        <w:t>DocData</w:t>
      </w:r>
      <w:proofErr w:type="spellEnd"/>
      <w:r>
        <w:t xml:space="preserve"> class also has human readable username and password hardcoded! These should be obfuscated, even if only for testing, and much harder to guess than “root” “root”. Moreover, all passwords should be salted and hashed – none of that appears to be done here.</w:t>
      </w:r>
      <w:r>
        <w:t xml:space="preserve"> Error checking an</w:t>
      </w:r>
      <w:r w:rsidR="00C948E7">
        <w:t>d messaging needs to be implemented because only a few classes and methods have utilized implementation of error checking.</w:t>
      </w:r>
    </w:p>
    <w:p w14:paraId="22DEAC0C" w14:textId="3DA62A13" w:rsidR="00113667" w:rsidRDefault="00113667"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PlainTable1"/>
        <w:tblW w:w="10890" w:type="dxa"/>
        <w:tblInd w:w="-815" w:type="dxa"/>
        <w:tblLayout w:type="fixed"/>
        <w:tblLook w:val="04A0" w:firstRow="1" w:lastRow="0" w:firstColumn="1" w:lastColumn="0" w:noHBand="0" w:noVBand="1"/>
      </w:tblPr>
      <w:tblGrid>
        <w:gridCol w:w="2250"/>
        <w:gridCol w:w="5130"/>
        <w:gridCol w:w="1575"/>
        <w:gridCol w:w="1935"/>
      </w:tblGrid>
      <w:tr w:rsidR="00C948E7" w:rsidRPr="00EB1467" w14:paraId="2412FE34" w14:textId="77777777" w:rsidTr="00DB0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E84EC1B" w14:textId="77777777" w:rsidR="00C948E7" w:rsidRPr="00EB1467" w:rsidRDefault="00C948E7" w:rsidP="00DB0021">
            <w:pPr>
              <w:suppressAutoHyphens/>
              <w:contextualSpacing/>
              <w:jc w:val="center"/>
              <w:rPr>
                <w:rFonts w:cstheme="minorHAnsi"/>
                <w:sz w:val="20"/>
                <w:szCs w:val="20"/>
              </w:rPr>
            </w:pPr>
            <w:r w:rsidRPr="00EB1467">
              <w:rPr>
                <w:rFonts w:cstheme="minorHAnsi"/>
                <w:sz w:val="20"/>
                <w:szCs w:val="20"/>
              </w:rPr>
              <w:t>Dependency</w:t>
            </w:r>
          </w:p>
        </w:tc>
        <w:tc>
          <w:tcPr>
            <w:tcW w:w="5130" w:type="dxa"/>
          </w:tcPr>
          <w:p w14:paraId="6C6293C9" w14:textId="77777777" w:rsidR="00C948E7" w:rsidRPr="00EB1467" w:rsidRDefault="00C948E7" w:rsidP="00DB0021">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Vulnerability Code</w:t>
            </w:r>
          </w:p>
        </w:tc>
        <w:tc>
          <w:tcPr>
            <w:tcW w:w="1575" w:type="dxa"/>
          </w:tcPr>
          <w:p w14:paraId="1CCC66E7" w14:textId="77777777" w:rsidR="00C948E7" w:rsidRPr="00EB1467" w:rsidRDefault="00C948E7" w:rsidP="00DB0021">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Description</w:t>
            </w:r>
          </w:p>
        </w:tc>
        <w:tc>
          <w:tcPr>
            <w:tcW w:w="1935" w:type="dxa"/>
          </w:tcPr>
          <w:p w14:paraId="68948083" w14:textId="77777777" w:rsidR="00C948E7" w:rsidRPr="00EB1467" w:rsidRDefault="00C948E7" w:rsidP="00DB0021">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Mitigation</w:t>
            </w:r>
          </w:p>
        </w:tc>
      </w:tr>
      <w:tr w:rsidR="00C948E7" w:rsidRPr="00EB1467" w14:paraId="62D0AADD" w14:textId="77777777" w:rsidTr="00DB0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07AED7DA" w14:textId="77777777" w:rsidR="00C948E7" w:rsidRPr="00206EA2" w:rsidRDefault="00C948E7" w:rsidP="00DB0021">
            <w:pPr>
              <w:suppressAutoHyphens/>
              <w:contextualSpacing/>
              <w:rPr>
                <w:rFonts w:cstheme="minorHAnsi"/>
                <w:b w:val="0"/>
                <w:bCs w:val="0"/>
                <w:sz w:val="20"/>
                <w:szCs w:val="20"/>
              </w:rPr>
            </w:pPr>
            <w:hyperlink r:id="rId13" w:anchor="l1_991c96a4e31e6c19e2b9136c8955bd423f2dc4c7" w:history="1">
              <w:r w:rsidRPr="00206EA2">
                <w:rPr>
                  <w:b w:val="0"/>
                  <w:bCs w:val="0"/>
                  <w:sz w:val="20"/>
                  <w:szCs w:val="20"/>
                </w:rPr>
                <w:t>bcprov-jdk15on-1.46.jar</w:t>
              </w:r>
            </w:hyperlink>
          </w:p>
        </w:tc>
        <w:tc>
          <w:tcPr>
            <w:tcW w:w="5130" w:type="dxa"/>
          </w:tcPr>
          <w:p w14:paraId="599B7A32" w14:textId="77777777" w:rsidR="00C948E7" w:rsidRPr="00EB1467" w:rsidRDefault="00C948E7" w:rsidP="00DB0021">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w:t>
            </w:r>
            <w:proofErr w:type="gramStart"/>
            <w:r w:rsidRPr="00EB1467">
              <w:rPr>
                <w:rFonts w:cstheme="minorHAnsi"/>
                <w:sz w:val="20"/>
                <w:szCs w:val="20"/>
              </w:rPr>
              <w:t>3:a</w:t>
            </w:r>
            <w:proofErr w:type="gramEnd"/>
            <w:r w:rsidRPr="00EB1467">
              <w:rPr>
                <w:rFonts w:cstheme="minorHAnsi"/>
                <w:sz w:val="20"/>
                <w:szCs w:val="20"/>
              </w:rPr>
              <w:t>:bouncycastle:bouncy-castle-crypto-package:1.46:</w:t>
            </w:r>
          </w:p>
          <w:p w14:paraId="3CABAC40" w14:textId="77777777" w:rsidR="00C948E7" w:rsidRPr="00EB1467" w:rsidRDefault="00C948E7" w:rsidP="00DB0021">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w:t>
            </w:r>
            <w:proofErr w:type="gramStart"/>
            <w:r w:rsidRPr="00EB1467">
              <w:rPr>
                <w:rFonts w:cstheme="minorHAnsi"/>
                <w:sz w:val="20"/>
                <w:szCs w:val="20"/>
              </w:rPr>
              <w:t>3:a</w:t>
            </w:r>
            <w:proofErr w:type="gramEnd"/>
            <w:r w:rsidRPr="00EB1467">
              <w:rPr>
                <w:rFonts w:cstheme="minorHAnsi"/>
                <w:sz w:val="20"/>
                <w:szCs w:val="20"/>
              </w:rPr>
              <w:t>:bouncycastle:bouncy_castle_crypto_package:1.46</w:t>
            </w:r>
          </w:p>
          <w:p w14:paraId="20FBF628" w14:textId="77777777" w:rsidR="00C948E7" w:rsidRPr="00EB1467" w:rsidRDefault="00C948E7" w:rsidP="00DB0021">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w:t>
            </w:r>
            <w:proofErr w:type="gramStart"/>
            <w:r w:rsidRPr="00EB1467">
              <w:rPr>
                <w:rFonts w:cstheme="minorHAnsi"/>
                <w:sz w:val="20"/>
                <w:szCs w:val="20"/>
              </w:rPr>
              <w:t>3:a</w:t>
            </w:r>
            <w:proofErr w:type="gramEnd"/>
            <w:r w:rsidRPr="00EB1467">
              <w:rPr>
                <w:rFonts w:cstheme="minorHAnsi"/>
                <w:sz w:val="20"/>
                <w:szCs w:val="20"/>
              </w:rPr>
              <w:t>:bouncycastle:legion-of-the-bouncy-castle-java-crytographyapi:1.46</w:t>
            </w:r>
          </w:p>
          <w:p w14:paraId="7D1F2D60" w14:textId="77777777" w:rsidR="00C948E7" w:rsidRPr="00EB1467" w:rsidRDefault="00C948E7" w:rsidP="00DB0021">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w:t>
            </w:r>
            <w:proofErr w:type="gramStart"/>
            <w:r w:rsidRPr="00EB1467">
              <w:rPr>
                <w:rFonts w:cstheme="minorHAnsi"/>
                <w:sz w:val="20"/>
                <w:szCs w:val="20"/>
              </w:rPr>
              <w:t>3:a</w:t>
            </w:r>
            <w:proofErr w:type="gramEnd"/>
            <w:r w:rsidRPr="00EB1467">
              <w:rPr>
                <w:rFonts w:cstheme="minorHAnsi"/>
                <w:sz w:val="20"/>
                <w:szCs w:val="20"/>
              </w:rPr>
              <w:t>:bouncycastle:the_bouncy_castle_crypto_package_for_java:1.46</w:t>
            </w:r>
          </w:p>
        </w:tc>
        <w:tc>
          <w:tcPr>
            <w:tcW w:w="1575" w:type="dxa"/>
          </w:tcPr>
          <w:p w14:paraId="301CBBB4"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The Bouncy Castle Crypto package is a Java implementation of cryptographic algorithms</w:t>
            </w:r>
          </w:p>
        </w:tc>
        <w:tc>
          <w:tcPr>
            <w:tcW w:w="1935" w:type="dxa"/>
          </w:tcPr>
          <w:p w14:paraId="5959BDBC"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Upgrade Bouncy castle to version 1.6</w:t>
            </w:r>
            <w:r>
              <w:rPr>
                <w:rFonts w:cstheme="minorHAnsi"/>
                <w:sz w:val="20"/>
                <w:szCs w:val="20"/>
              </w:rPr>
              <w:t>0</w:t>
            </w:r>
            <w:r w:rsidRPr="00EB1467">
              <w:rPr>
                <w:rFonts w:cstheme="minorHAnsi"/>
                <w:sz w:val="20"/>
                <w:szCs w:val="20"/>
              </w:rPr>
              <w:t xml:space="preserve"> or higher</w:t>
            </w:r>
          </w:p>
        </w:tc>
      </w:tr>
      <w:tr w:rsidR="00C948E7" w:rsidRPr="00EB1467" w14:paraId="5A10C9DC" w14:textId="77777777" w:rsidTr="00DB0021">
        <w:tc>
          <w:tcPr>
            <w:cnfStyle w:val="001000000000" w:firstRow="0" w:lastRow="0" w:firstColumn="1" w:lastColumn="0" w:oddVBand="0" w:evenVBand="0" w:oddHBand="0" w:evenHBand="0" w:firstRowFirstColumn="0" w:firstRowLastColumn="0" w:lastRowFirstColumn="0" w:lastRowLastColumn="0"/>
            <w:tcW w:w="2250" w:type="dxa"/>
          </w:tcPr>
          <w:p w14:paraId="7A37CAC1" w14:textId="77777777" w:rsidR="00C948E7" w:rsidRPr="00206EA2" w:rsidRDefault="00C948E7" w:rsidP="00DB0021">
            <w:pPr>
              <w:suppressAutoHyphens/>
              <w:contextualSpacing/>
              <w:rPr>
                <w:rFonts w:cstheme="minorHAnsi"/>
                <w:b w:val="0"/>
                <w:bCs w:val="0"/>
                <w:sz w:val="20"/>
                <w:szCs w:val="20"/>
              </w:rPr>
            </w:pPr>
            <w:r w:rsidRPr="00206EA2">
              <w:rPr>
                <w:b w:val="0"/>
                <w:bCs w:val="0"/>
                <w:sz w:val="20"/>
                <w:szCs w:val="20"/>
              </w:rPr>
              <w:t>tomcat-embed-websocket-9.0.30.jar</w:t>
            </w:r>
          </w:p>
        </w:tc>
        <w:tc>
          <w:tcPr>
            <w:tcW w:w="5130" w:type="dxa"/>
          </w:tcPr>
          <w:p w14:paraId="496A5296" w14:textId="77777777" w:rsidR="00C948E7" w:rsidRPr="00206EA2"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06EA2">
              <w:rPr>
                <w:rFonts w:cstheme="minorHAnsi"/>
                <w:sz w:val="20"/>
                <w:szCs w:val="20"/>
              </w:rPr>
              <w:t>cpe:2.</w:t>
            </w:r>
            <w:proofErr w:type="gramStart"/>
            <w:r w:rsidRPr="00206EA2">
              <w:rPr>
                <w:rFonts w:cstheme="minorHAnsi"/>
                <w:sz w:val="20"/>
                <w:szCs w:val="20"/>
              </w:rPr>
              <w:t>3:a</w:t>
            </w:r>
            <w:proofErr w:type="gramEnd"/>
            <w:r w:rsidRPr="00206EA2">
              <w:rPr>
                <w:rFonts w:cstheme="minorHAnsi"/>
                <w:sz w:val="20"/>
                <w:szCs w:val="20"/>
              </w:rPr>
              <w:t>:apache:tomcat:9.0.30</w:t>
            </w:r>
          </w:p>
          <w:p w14:paraId="0EEF23BB" w14:textId="77777777" w:rsidR="00C948E7" w:rsidRPr="00EB1467"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06EA2">
              <w:rPr>
                <w:rFonts w:cstheme="minorHAnsi"/>
                <w:sz w:val="20"/>
                <w:szCs w:val="20"/>
              </w:rPr>
              <w:t>cpe:2.</w:t>
            </w:r>
            <w:proofErr w:type="gramStart"/>
            <w:r w:rsidRPr="00206EA2">
              <w:rPr>
                <w:rFonts w:cstheme="minorHAnsi"/>
                <w:sz w:val="20"/>
                <w:szCs w:val="20"/>
              </w:rPr>
              <w:t>3:a</w:t>
            </w:r>
            <w:proofErr w:type="gramEnd"/>
            <w:r w:rsidRPr="00206EA2">
              <w:rPr>
                <w:rFonts w:cstheme="minorHAnsi"/>
                <w:sz w:val="20"/>
                <w:szCs w:val="20"/>
              </w:rPr>
              <w:t>:apache_tomcat:apache_tomcat:9.0.30</w:t>
            </w:r>
          </w:p>
        </w:tc>
        <w:tc>
          <w:tcPr>
            <w:tcW w:w="1575" w:type="dxa"/>
          </w:tcPr>
          <w:p w14:paraId="073A6B3E" w14:textId="77777777" w:rsidR="00C948E7" w:rsidRPr="00EB1467"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F46DC">
              <w:rPr>
                <w:rFonts w:cstheme="minorHAnsi"/>
                <w:sz w:val="20"/>
                <w:szCs w:val="20"/>
              </w:rPr>
              <w:t>Core Tomcat implementation</w:t>
            </w:r>
          </w:p>
        </w:tc>
        <w:tc>
          <w:tcPr>
            <w:tcW w:w="1935" w:type="dxa"/>
          </w:tcPr>
          <w:p w14:paraId="6730E6BD" w14:textId="77777777" w:rsidR="00C948E7" w:rsidRPr="00EB1467"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Update Tomcat to the newest version</w:t>
            </w:r>
          </w:p>
        </w:tc>
      </w:tr>
      <w:tr w:rsidR="00C948E7" w:rsidRPr="00EB1467" w14:paraId="031B1E6A" w14:textId="77777777" w:rsidTr="00DB0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11CD7A9" w14:textId="77777777" w:rsidR="00C948E7" w:rsidRPr="00206EA2" w:rsidRDefault="00C948E7" w:rsidP="00DB0021">
            <w:pPr>
              <w:suppressAutoHyphens/>
              <w:contextualSpacing/>
              <w:rPr>
                <w:rFonts w:cstheme="minorHAnsi"/>
                <w:b w:val="0"/>
                <w:bCs w:val="0"/>
                <w:sz w:val="20"/>
                <w:szCs w:val="20"/>
              </w:rPr>
            </w:pPr>
            <w:r w:rsidRPr="00206EA2">
              <w:rPr>
                <w:b w:val="0"/>
                <w:bCs w:val="0"/>
                <w:sz w:val="20"/>
                <w:szCs w:val="20"/>
              </w:rPr>
              <w:t>tomcat-embed-core-9.0.30.jar</w:t>
            </w:r>
          </w:p>
        </w:tc>
        <w:tc>
          <w:tcPr>
            <w:tcW w:w="5130" w:type="dxa"/>
          </w:tcPr>
          <w:p w14:paraId="5A8A46F5" w14:textId="77777777" w:rsidR="00C948E7" w:rsidRPr="00310FEB"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w:t>
            </w:r>
            <w:proofErr w:type="gramStart"/>
            <w:r w:rsidRPr="00310FEB">
              <w:rPr>
                <w:rFonts w:cstheme="minorHAnsi"/>
                <w:sz w:val="20"/>
                <w:szCs w:val="20"/>
              </w:rPr>
              <w:t>3:a</w:t>
            </w:r>
            <w:proofErr w:type="gramEnd"/>
            <w:r w:rsidRPr="00310FEB">
              <w:rPr>
                <w:rFonts w:cstheme="minorHAnsi"/>
                <w:sz w:val="20"/>
                <w:szCs w:val="20"/>
              </w:rPr>
              <w:t>:apache:tomcat:9.0.30</w:t>
            </w:r>
          </w:p>
          <w:p w14:paraId="05D119AC" w14:textId="77777777" w:rsidR="00C948E7" w:rsidRPr="00310FEB"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w:t>
            </w:r>
            <w:proofErr w:type="gramStart"/>
            <w:r w:rsidRPr="00310FEB">
              <w:rPr>
                <w:rFonts w:cstheme="minorHAnsi"/>
                <w:sz w:val="20"/>
                <w:szCs w:val="20"/>
              </w:rPr>
              <w:t>3:a</w:t>
            </w:r>
            <w:proofErr w:type="gramEnd"/>
            <w:r w:rsidRPr="00310FEB">
              <w:rPr>
                <w:rFonts w:cstheme="minorHAnsi"/>
                <w:sz w:val="20"/>
                <w:szCs w:val="20"/>
              </w:rPr>
              <w:t>:apache_tomcat:apache_tomcat:9.0.30</w:t>
            </w:r>
          </w:p>
        </w:tc>
        <w:tc>
          <w:tcPr>
            <w:tcW w:w="1575" w:type="dxa"/>
          </w:tcPr>
          <w:p w14:paraId="41D287D8"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F46DC">
              <w:rPr>
                <w:rFonts w:cstheme="minorHAnsi"/>
                <w:sz w:val="20"/>
                <w:szCs w:val="20"/>
              </w:rPr>
              <w:t>Core Tomcat implementation</w:t>
            </w:r>
          </w:p>
        </w:tc>
        <w:tc>
          <w:tcPr>
            <w:tcW w:w="1935" w:type="dxa"/>
          </w:tcPr>
          <w:p w14:paraId="44B23153"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Upgrade to newest Tomcat version</w:t>
            </w:r>
          </w:p>
        </w:tc>
      </w:tr>
      <w:tr w:rsidR="00C948E7" w:rsidRPr="00EB1467" w14:paraId="3C5A844D" w14:textId="77777777" w:rsidTr="00DB0021">
        <w:tc>
          <w:tcPr>
            <w:cnfStyle w:val="001000000000" w:firstRow="0" w:lastRow="0" w:firstColumn="1" w:lastColumn="0" w:oddVBand="0" w:evenVBand="0" w:oddHBand="0" w:evenHBand="0" w:firstRowFirstColumn="0" w:firstRowLastColumn="0" w:lastRowFirstColumn="0" w:lastRowLastColumn="0"/>
            <w:tcW w:w="2250" w:type="dxa"/>
          </w:tcPr>
          <w:p w14:paraId="426A7324" w14:textId="77777777" w:rsidR="00C948E7" w:rsidRPr="00206EA2" w:rsidRDefault="00C948E7" w:rsidP="00DB0021">
            <w:pPr>
              <w:suppressAutoHyphens/>
              <w:contextualSpacing/>
              <w:rPr>
                <w:rFonts w:cstheme="minorHAnsi"/>
                <w:b w:val="0"/>
                <w:bCs w:val="0"/>
                <w:sz w:val="20"/>
                <w:szCs w:val="20"/>
              </w:rPr>
            </w:pPr>
            <w:r w:rsidRPr="00206EA2">
              <w:rPr>
                <w:b w:val="0"/>
                <w:bCs w:val="0"/>
                <w:sz w:val="20"/>
                <w:szCs w:val="20"/>
              </w:rPr>
              <w:t>spring-core-5.2.3.RELEASE.jar</w:t>
            </w:r>
          </w:p>
        </w:tc>
        <w:tc>
          <w:tcPr>
            <w:tcW w:w="5130" w:type="dxa"/>
          </w:tcPr>
          <w:p w14:paraId="08D0137C" w14:textId="77777777" w:rsidR="00C948E7" w:rsidRPr="00310FEB"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w:t>
            </w:r>
            <w:proofErr w:type="gramStart"/>
            <w:r w:rsidRPr="00310FEB">
              <w:rPr>
                <w:rFonts w:cstheme="minorHAnsi"/>
                <w:sz w:val="20"/>
                <w:szCs w:val="20"/>
              </w:rPr>
              <w:t>3:a</w:t>
            </w:r>
            <w:proofErr w:type="gramEnd"/>
            <w:r w:rsidRPr="00310FEB">
              <w:rPr>
                <w:rFonts w:cstheme="minorHAnsi"/>
                <w:sz w:val="20"/>
                <w:szCs w:val="20"/>
              </w:rPr>
              <w:t>:pivotal_software:spring_framework:5.2.3:release</w:t>
            </w:r>
          </w:p>
          <w:p w14:paraId="318839A4" w14:textId="77777777" w:rsidR="00C948E7" w:rsidRPr="00310FEB"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w:t>
            </w:r>
            <w:proofErr w:type="gramStart"/>
            <w:r w:rsidRPr="00310FEB">
              <w:rPr>
                <w:rFonts w:cstheme="minorHAnsi"/>
                <w:sz w:val="20"/>
                <w:szCs w:val="20"/>
              </w:rPr>
              <w:t>3:a</w:t>
            </w:r>
            <w:proofErr w:type="gramEnd"/>
            <w:r w:rsidRPr="00310FEB">
              <w:rPr>
                <w:rFonts w:cstheme="minorHAnsi"/>
                <w:sz w:val="20"/>
                <w:szCs w:val="20"/>
              </w:rPr>
              <w:t>:springsource:spring_framework:5.2.3:release</w:t>
            </w:r>
          </w:p>
          <w:p w14:paraId="521807E4" w14:textId="77777777" w:rsidR="00C948E7" w:rsidRPr="00310FEB"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w:t>
            </w:r>
            <w:proofErr w:type="gramStart"/>
            <w:r w:rsidRPr="00310FEB">
              <w:rPr>
                <w:rFonts w:cstheme="minorHAnsi"/>
                <w:sz w:val="20"/>
                <w:szCs w:val="20"/>
              </w:rPr>
              <w:t>3:a</w:t>
            </w:r>
            <w:proofErr w:type="gramEnd"/>
            <w:r w:rsidRPr="00310FEB">
              <w:rPr>
                <w:rFonts w:cstheme="minorHAnsi"/>
                <w:sz w:val="20"/>
                <w:szCs w:val="20"/>
              </w:rPr>
              <w:t>:vmware:spring_framework:5.2.3:release</w:t>
            </w:r>
          </w:p>
          <w:p w14:paraId="7EF3A252" w14:textId="77777777" w:rsidR="00C948E7" w:rsidRPr="00310FEB"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w:t>
            </w:r>
            <w:proofErr w:type="gramStart"/>
            <w:r w:rsidRPr="00310FEB">
              <w:rPr>
                <w:rFonts w:cstheme="minorHAnsi"/>
                <w:sz w:val="20"/>
                <w:szCs w:val="20"/>
              </w:rPr>
              <w:t>3:a</w:t>
            </w:r>
            <w:proofErr w:type="gramEnd"/>
            <w:r w:rsidRPr="00310FEB">
              <w:rPr>
                <w:rFonts w:cstheme="minorHAnsi"/>
                <w:sz w:val="20"/>
                <w:szCs w:val="20"/>
              </w:rPr>
              <w:t>:vmware:springsource_spring_framework:5.2.3:release</w:t>
            </w:r>
          </w:p>
        </w:tc>
        <w:tc>
          <w:tcPr>
            <w:tcW w:w="1575" w:type="dxa"/>
          </w:tcPr>
          <w:p w14:paraId="63A72497" w14:textId="77777777" w:rsidR="00C948E7" w:rsidRPr="00EB1467"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Spring Core</w:t>
            </w:r>
          </w:p>
        </w:tc>
        <w:tc>
          <w:tcPr>
            <w:tcW w:w="1935" w:type="dxa"/>
          </w:tcPr>
          <w:p w14:paraId="1E3397FD" w14:textId="77777777" w:rsidR="00C948E7" w:rsidRPr="00EB1467"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Upgrade to the latest version of Spring</w:t>
            </w:r>
          </w:p>
        </w:tc>
      </w:tr>
      <w:tr w:rsidR="00C948E7" w:rsidRPr="00EB1467" w14:paraId="63C1E12B" w14:textId="77777777" w:rsidTr="00DB0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7924B12" w14:textId="77777777" w:rsidR="00C948E7" w:rsidRPr="00206EA2" w:rsidRDefault="00C948E7" w:rsidP="00DB0021">
            <w:pPr>
              <w:suppressAutoHyphens/>
              <w:contextualSpacing/>
              <w:rPr>
                <w:rFonts w:cstheme="minorHAnsi"/>
                <w:b w:val="0"/>
                <w:bCs w:val="0"/>
                <w:sz w:val="20"/>
                <w:szCs w:val="20"/>
              </w:rPr>
            </w:pPr>
            <w:r w:rsidRPr="00206EA2">
              <w:rPr>
                <w:b w:val="0"/>
                <w:bCs w:val="0"/>
                <w:sz w:val="20"/>
                <w:szCs w:val="20"/>
              </w:rPr>
              <w:t>spring-aop-5.2.3.RELEASE.jar</w:t>
            </w:r>
          </w:p>
        </w:tc>
        <w:tc>
          <w:tcPr>
            <w:tcW w:w="5130" w:type="dxa"/>
          </w:tcPr>
          <w:p w14:paraId="4256EE38" w14:textId="77777777" w:rsidR="00C948E7" w:rsidRPr="00310FEB"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w:t>
            </w:r>
            <w:proofErr w:type="gramStart"/>
            <w:r w:rsidRPr="00310FEB">
              <w:rPr>
                <w:rFonts w:cstheme="minorHAnsi"/>
                <w:sz w:val="20"/>
                <w:szCs w:val="20"/>
              </w:rPr>
              <w:t>3:a</w:t>
            </w:r>
            <w:proofErr w:type="gramEnd"/>
            <w:r w:rsidRPr="00310FEB">
              <w:rPr>
                <w:rFonts w:cstheme="minorHAnsi"/>
                <w:sz w:val="20"/>
                <w:szCs w:val="20"/>
              </w:rPr>
              <w:t>:pivotal_software:spring_framework:5.2.3:release</w:t>
            </w:r>
          </w:p>
          <w:p w14:paraId="1BFDBDC7" w14:textId="77777777" w:rsidR="00C948E7" w:rsidRPr="00310FEB"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w:t>
            </w:r>
            <w:proofErr w:type="gramStart"/>
            <w:r w:rsidRPr="00310FEB">
              <w:rPr>
                <w:rFonts w:cstheme="minorHAnsi"/>
                <w:sz w:val="20"/>
                <w:szCs w:val="20"/>
              </w:rPr>
              <w:t>3:a</w:t>
            </w:r>
            <w:proofErr w:type="gramEnd"/>
            <w:r w:rsidRPr="00310FEB">
              <w:rPr>
                <w:rFonts w:cstheme="minorHAnsi"/>
                <w:sz w:val="20"/>
                <w:szCs w:val="20"/>
              </w:rPr>
              <w:t>:springsource:spring_framework:5.2.3:release</w:t>
            </w:r>
          </w:p>
          <w:p w14:paraId="70663031" w14:textId="77777777" w:rsidR="00C948E7" w:rsidRPr="00310FEB"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w:t>
            </w:r>
            <w:proofErr w:type="gramStart"/>
            <w:r w:rsidRPr="00310FEB">
              <w:rPr>
                <w:rFonts w:cstheme="minorHAnsi"/>
                <w:sz w:val="20"/>
                <w:szCs w:val="20"/>
              </w:rPr>
              <w:t>3:a</w:t>
            </w:r>
            <w:proofErr w:type="gramEnd"/>
            <w:r w:rsidRPr="00310FEB">
              <w:rPr>
                <w:rFonts w:cstheme="minorHAnsi"/>
                <w:sz w:val="20"/>
                <w:szCs w:val="20"/>
              </w:rPr>
              <w:t>:vmware:spring_framework:5.2.3:release</w:t>
            </w:r>
          </w:p>
        </w:tc>
        <w:tc>
          <w:tcPr>
            <w:tcW w:w="1575" w:type="dxa"/>
          </w:tcPr>
          <w:p w14:paraId="1B53AAC9"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Spring AOP</w:t>
            </w:r>
          </w:p>
        </w:tc>
        <w:tc>
          <w:tcPr>
            <w:tcW w:w="1935" w:type="dxa"/>
          </w:tcPr>
          <w:p w14:paraId="73CB928B"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Upgrade to the latest version of Spring</w:t>
            </w:r>
          </w:p>
        </w:tc>
      </w:tr>
      <w:tr w:rsidR="00C948E7" w:rsidRPr="00EB1467" w14:paraId="3D3B34A2" w14:textId="77777777" w:rsidTr="00DB0021">
        <w:tc>
          <w:tcPr>
            <w:cnfStyle w:val="001000000000" w:firstRow="0" w:lastRow="0" w:firstColumn="1" w:lastColumn="0" w:oddVBand="0" w:evenVBand="0" w:oddHBand="0" w:evenHBand="0" w:firstRowFirstColumn="0" w:firstRowLastColumn="0" w:lastRowFirstColumn="0" w:lastRowLastColumn="0"/>
            <w:tcW w:w="2250" w:type="dxa"/>
          </w:tcPr>
          <w:p w14:paraId="1FE8266F" w14:textId="77777777" w:rsidR="00C948E7" w:rsidRPr="00206EA2" w:rsidRDefault="00C948E7" w:rsidP="00DB0021">
            <w:pPr>
              <w:suppressAutoHyphens/>
              <w:contextualSpacing/>
              <w:rPr>
                <w:rFonts w:cstheme="minorHAnsi"/>
                <w:b w:val="0"/>
                <w:bCs w:val="0"/>
                <w:sz w:val="20"/>
                <w:szCs w:val="20"/>
              </w:rPr>
            </w:pPr>
            <w:r w:rsidRPr="00206EA2">
              <w:rPr>
                <w:b w:val="0"/>
                <w:bCs w:val="0"/>
                <w:sz w:val="20"/>
                <w:szCs w:val="20"/>
              </w:rPr>
              <w:t>spring-boot-2.2.4.RELEASE.jar</w:t>
            </w:r>
          </w:p>
        </w:tc>
        <w:tc>
          <w:tcPr>
            <w:tcW w:w="5130" w:type="dxa"/>
          </w:tcPr>
          <w:p w14:paraId="281734CF" w14:textId="77777777" w:rsidR="00C948E7" w:rsidRPr="00310FEB"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sz w:val="20"/>
                <w:szCs w:val="20"/>
              </w:rPr>
              <w:t>cpe:2.</w:t>
            </w:r>
            <w:proofErr w:type="gramStart"/>
            <w:r w:rsidRPr="00310FEB">
              <w:rPr>
                <w:sz w:val="20"/>
                <w:szCs w:val="20"/>
              </w:rPr>
              <w:t>3:a</w:t>
            </w:r>
            <w:proofErr w:type="gramEnd"/>
            <w:r w:rsidRPr="00310FEB">
              <w:rPr>
                <w:sz w:val="20"/>
                <w:szCs w:val="20"/>
              </w:rPr>
              <w:t>:vmware:spring_boot:2.2.4:release</w:t>
            </w:r>
          </w:p>
        </w:tc>
        <w:tc>
          <w:tcPr>
            <w:tcW w:w="1575" w:type="dxa"/>
          </w:tcPr>
          <w:p w14:paraId="1D51C3CA" w14:textId="77777777" w:rsidR="00C948E7" w:rsidRPr="00EB1467"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Spring Boot</w:t>
            </w:r>
          </w:p>
        </w:tc>
        <w:tc>
          <w:tcPr>
            <w:tcW w:w="1935" w:type="dxa"/>
          </w:tcPr>
          <w:p w14:paraId="64D0E702" w14:textId="77777777" w:rsidR="00C948E7" w:rsidRPr="00EB1467"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Only affects unsupported versions. Upgrade.</w:t>
            </w:r>
          </w:p>
        </w:tc>
      </w:tr>
      <w:tr w:rsidR="00C948E7" w:rsidRPr="00EB1467" w14:paraId="0A720489" w14:textId="77777777" w:rsidTr="00DB0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35EFCD3" w14:textId="77777777" w:rsidR="00C948E7" w:rsidRPr="00206EA2" w:rsidRDefault="00C948E7" w:rsidP="00DB0021">
            <w:pPr>
              <w:suppressAutoHyphens/>
              <w:contextualSpacing/>
              <w:rPr>
                <w:rFonts w:cstheme="minorHAnsi"/>
                <w:b w:val="0"/>
                <w:bCs w:val="0"/>
                <w:sz w:val="20"/>
                <w:szCs w:val="20"/>
              </w:rPr>
            </w:pPr>
            <w:r w:rsidRPr="00206EA2">
              <w:rPr>
                <w:b w:val="0"/>
                <w:bCs w:val="0"/>
                <w:sz w:val="20"/>
                <w:szCs w:val="20"/>
              </w:rPr>
              <w:t>snakeyaml-1.25.jar</w:t>
            </w:r>
          </w:p>
        </w:tc>
        <w:tc>
          <w:tcPr>
            <w:tcW w:w="5130" w:type="dxa"/>
          </w:tcPr>
          <w:p w14:paraId="0E15F98E" w14:textId="77777777" w:rsidR="00C948E7" w:rsidRPr="00310FEB"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sz w:val="20"/>
                <w:szCs w:val="20"/>
              </w:rPr>
              <w:t>cpe:2.</w:t>
            </w:r>
            <w:proofErr w:type="gramStart"/>
            <w:r w:rsidRPr="00310FEB">
              <w:rPr>
                <w:sz w:val="20"/>
                <w:szCs w:val="20"/>
              </w:rPr>
              <w:t>3:a</w:t>
            </w:r>
            <w:proofErr w:type="gramEnd"/>
            <w:r w:rsidRPr="00310FEB">
              <w:rPr>
                <w:sz w:val="20"/>
                <w:szCs w:val="20"/>
              </w:rPr>
              <w:t>:snakeyaml_project:snakeyaml:1.25</w:t>
            </w:r>
          </w:p>
        </w:tc>
        <w:tc>
          <w:tcPr>
            <w:tcW w:w="1575" w:type="dxa"/>
          </w:tcPr>
          <w:p w14:paraId="7C137A53"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4F82">
              <w:rPr>
                <w:rFonts w:cstheme="minorHAnsi"/>
                <w:sz w:val="20"/>
                <w:szCs w:val="20"/>
              </w:rPr>
              <w:t>YAML 1.1 parser and emitter for Java</w:t>
            </w:r>
          </w:p>
        </w:tc>
        <w:tc>
          <w:tcPr>
            <w:tcW w:w="1935" w:type="dxa"/>
          </w:tcPr>
          <w:p w14:paraId="1248B5C5"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Allows entity expansion. Upgrade.</w:t>
            </w:r>
          </w:p>
        </w:tc>
      </w:tr>
      <w:tr w:rsidR="00C948E7" w:rsidRPr="00EB1467" w14:paraId="473058E4" w14:textId="77777777" w:rsidTr="00DB0021">
        <w:tc>
          <w:tcPr>
            <w:cnfStyle w:val="001000000000" w:firstRow="0" w:lastRow="0" w:firstColumn="1" w:lastColumn="0" w:oddVBand="0" w:evenVBand="0" w:oddHBand="0" w:evenHBand="0" w:firstRowFirstColumn="0" w:firstRowLastColumn="0" w:lastRowFirstColumn="0" w:lastRowLastColumn="0"/>
            <w:tcW w:w="2250" w:type="dxa"/>
          </w:tcPr>
          <w:p w14:paraId="5324B790" w14:textId="77777777" w:rsidR="00C948E7" w:rsidRPr="00206EA2" w:rsidRDefault="00C948E7" w:rsidP="00DB0021">
            <w:pPr>
              <w:suppressAutoHyphens/>
              <w:contextualSpacing/>
              <w:rPr>
                <w:rFonts w:cstheme="minorHAnsi"/>
                <w:b w:val="0"/>
                <w:bCs w:val="0"/>
                <w:sz w:val="20"/>
                <w:szCs w:val="20"/>
              </w:rPr>
            </w:pPr>
            <w:r w:rsidRPr="00206EA2">
              <w:rPr>
                <w:b w:val="0"/>
                <w:bCs w:val="0"/>
                <w:sz w:val="20"/>
                <w:szCs w:val="20"/>
              </w:rPr>
              <w:t>jackson-databind-2.10.2.jar</w:t>
            </w:r>
          </w:p>
        </w:tc>
        <w:tc>
          <w:tcPr>
            <w:tcW w:w="5130" w:type="dxa"/>
          </w:tcPr>
          <w:p w14:paraId="42A2E734" w14:textId="77777777" w:rsidR="00C948E7" w:rsidRPr="00310FEB"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w:t>
            </w:r>
            <w:proofErr w:type="gramStart"/>
            <w:r w:rsidRPr="00310FEB">
              <w:rPr>
                <w:rFonts w:cstheme="minorHAnsi"/>
                <w:sz w:val="20"/>
                <w:szCs w:val="20"/>
              </w:rPr>
              <w:t>3:a</w:t>
            </w:r>
            <w:proofErr w:type="gramEnd"/>
            <w:r w:rsidRPr="00310FEB">
              <w:rPr>
                <w:rFonts w:cstheme="minorHAnsi"/>
                <w:sz w:val="20"/>
                <w:szCs w:val="20"/>
              </w:rPr>
              <w:t>:fasterxml:jackson-databind:2.10.2</w:t>
            </w:r>
          </w:p>
          <w:p w14:paraId="7E8C9233" w14:textId="77777777" w:rsidR="00C948E7" w:rsidRPr="00310FEB"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w:t>
            </w:r>
            <w:proofErr w:type="gramStart"/>
            <w:r w:rsidRPr="00310FEB">
              <w:rPr>
                <w:rFonts w:cstheme="minorHAnsi"/>
                <w:sz w:val="20"/>
                <w:szCs w:val="20"/>
              </w:rPr>
              <w:t>3:a</w:t>
            </w:r>
            <w:proofErr w:type="gramEnd"/>
            <w:r w:rsidRPr="00310FEB">
              <w:rPr>
                <w:rFonts w:cstheme="minorHAnsi"/>
                <w:sz w:val="20"/>
                <w:szCs w:val="20"/>
              </w:rPr>
              <w:t>:fasterxml:jackson-modules-java8:2.10.2</w:t>
            </w:r>
          </w:p>
        </w:tc>
        <w:tc>
          <w:tcPr>
            <w:tcW w:w="1575" w:type="dxa"/>
          </w:tcPr>
          <w:p w14:paraId="71D1A656" w14:textId="77777777" w:rsidR="00C948E7" w:rsidRPr="00EB1467"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4F82">
              <w:rPr>
                <w:rFonts w:cstheme="minorHAnsi"/>
                <w:sz w:val="20"/>
                <w:szCs w:val="20"/>
              </w:rPr>
              <w:t xml:space="preserve">General data-binding functionality for </w:t>
            </w:r>
            <w:proofErr w:type="gramStart"/>
            <w:r w:rsidRPr="007B4F82">
              <w:rPr>
                <w:rFonts w:cstheme="minorHAnsi"/>
                <w:sz w:val="20"/>
                <w:szCs w:val="20"/>
              </w:rPr>
              <w:t>Jackson:</w:t>
            </w:r>
            <w:proofErr w:type="gramEnd"/>
            <w:r w:rsidRPr="007B4F82">
              <w:rPr>
                <w:rFonts w:cstheme="minorHAnsi"/>
                <w:sz w:val="20"/>
                <w:szCs w:val="20"/>
              </w:rPr>
              <w:t xml:space="preserve"> works on core streaming API</w:t>
            </w:r>
          </w:p>
        </w:tc>
        <w:tc>
          <w:tcPr>
            <w:tcW w:w="1935" w:type="dxa"/>
          </w:tcPr>
          <w:p w14:paraId="12E71C2B" w14:textId="77777777" w:rsidR="00C948E7" w:rsidRPr="00EB1467"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Data integrity concerns. Upgrade to latest release.</w:t>
            </w:r>
          </w:p>
        </w:tc>
      </w:tr>
      <w:tr w:rsidR="00C948E7" w:rsidRPr="00EB1467" w14:paraId="222E936C" w14:textId="77777777" w:rsidTr="00DB0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4CEF04E" w14:textId="77777777" w:rsidR="00C948E7" w:rsidRPr="00206EA2" w:rsidRDefault="00C948E7" w:rsidP="00DB0021">
            <w:pPr>
              <w:suppressAutoHyphens/>
              <w:contextualSpacing/>
              <w:rPr>
                <w:rFonts w:cstheme="minorHAnsi"/>
                <w:b w:val="0"/>
                <w:bCs w:val="0"/>
                <w:sz w:val="20"/>
                <w:szCs w:val="20"/>
              </w:rPr>
            </w:pPr>
            <w:r w:rsidRPr="00206EA2">
              <w:rPr>
                <w:b w:val="0"/>
                <w:bCs w:val="0"/>
                <w:sz w:val="20"/>
                <w:szCs w:val="20"/>
              </w:rPr>
              <w:t>logback-core-1.2.3.jar</w:t>
            </w:r>
          </w:p>
        </w:tc>
        <w:tc>
          <w:tcPr>
            <w:tcW w:w="5130" w:type="dxa"/>
          </w:tcPr>
          <w:p w14:paraId="31E5B322" w14:textId="77777777" w:rsidR="00C948E7" w:rsidRPr="00310FEB"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sz w:val="20"/>
                <w:szCs w:val="20"/>
              </w:rPr>
              <w:t>cpe:2.</w:t>
            </w:r>
            <w:proofErr w:type="gramStart"/>
            <w:r w:rsidRPr="00310FEB">
              <w:rPr>
                <w:sz w:val="20"/>
                <w:szCs w:val="20"/>
              </w:rPr>
              <w:t>3:a</w:t>
            </w:r>
            <w:proofErr w:type="gramEnd"/>
            <w:r w:rsidRPr="00310FEB">
              <w:rPr>
                <w:sz w:val="20"/>
                <w:szCs w:val="20"/>
              </w:rPr>
              <w:t>:qos:logback:1.2.3</w:t>
            </w:r>
          </w:p>
        </w:tc>
        <w:tc>
          <w:tcPr>
            <w:tcW w:w="1575" w:type="dxa"/>
          </w:tcPr>
          <w:p w14:paraId="5415EE2D"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B4F82">
              <w:rPr>
                <w:rFonts w:cstheme="minorHAnsi"/>
                <w:sz w:val="20"/>
                <w:szCs w:val="20"/>
              </w:rPr>
              <w:t>logback</w:t>
            </w:r>
            <w:proofErr w:type="spellEnd"/>
            <w:r w:rsidRPr="007B4F82">
              <w:rPr>
                <w:rFonts w:cstheme="minorHAnsi"/>
                <w:sz w:val="20"/>
                <w:szCs w:val="20"/>
              </w:rPr>
              <w:t>-core module</w:t>
            </w:r>
          </w:p>
        </w:tc>
        <w:tc>
          <w:tcPr>
            <w:tcW w:w="1935" w:type="dxa"/>
          </w:tcPr>
          <w:p w14:paraId="685F117B"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Arbitrary code execution. Upgrade to the latest version</w:t>
            </w:r>
          </w:p>
        </w:tc>
      </w:tr>
      <w:tr w:rsidR="00C948E7" w:rsidRPr="00EB1467" w14:paraId="5F2371BA" w14:textId="77777777" w:rsidTr="00DB0021">
        <w:tc>
          <w:tcPr>
            <w:cnfStyle w:val="001000000000" w:firstRow="0" w:lastRow="0" w:firstColumn="1" w:lastColumn="0" w:oddVBand="0" w:evenVBand="0" w:oddHBand="0" w:evenHBand="0" w:firstRowFirstColumn="0" w:firstRowLastColumn="0" w:lastRowFirstColumn="0" w:lastRowLastColumn="0"/>
            <w:tcW w:w="2250" w:type="dxa"/>
          </w:tcPr>
          <w:p w14:paraId="6FDA53BF" w14:textId="77777777" w:rsidR="00C948E7" w:rsidRPr="00206EA2" w:rsidRDefault="00C948E7" w:rsidP="00DB0021">
            <w:pPr>
              <w:suppressAutoHyphens/>
              <w:contextualSpacing/>
              <w:rPr>
                <w:rFonts w:cstheme="minorHAnsi"/>
                <w:b w:val="0"/>
                <w:bCs w:val="0"/>
                <w:sz w:val="20"/>
                <w:szCs w:val="20"/>
              </w:rPr>
            </w:pPr>
            <w:r w:rsidRPr="00206EA2">
              <w:rPr>
                <w:b w:val="0"/>
                <w:bCs w:val="0"/>
                <w:sz w:val="20"/>
                <w:szCs w:val="20"/>
              </w:rPr>
              <w:t>hibernate-validator-6.0.18.Final.jar</w:t>
            </w:r>
          </w:p>
        </w:tc>
        <w:tc>
          <w:tcPr>
            <w:tcW w:w="5130" w:type="dxa"/>
          </w:tcPr>
          <w:p w14:paraId="25CBCB76" w14:textId="77777777" w:rsidR="00C948E7" w:rsidRPr="00310FEB"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sz w:val="20"/>
                <w:szCs w:val="20"/>
              </w:rPr>
              <w:t>cpe:2.</w:t>
            </w:r>
            <w:proofErr w:type="gramStart"/>
            <w:r w:rsidRPr="00310FEB">
              <w:rPr>
                <w:sz w:val="20"/>
                <w:szCs w:val="20"/>
              </w:rPr>
              <w:t>3:a</w:t>
            </w:r>
            <w:proofErr w:type="gramEnd"/>
            <w:r w:rsidRPr="00310FEB">
              <w:rPr>
                <w:sz w:val="20"/>
                <w:szCs w:val="20"/>
              </w:rPr>
              <w:t>:redhat:hibernate_validator:6.0.18</w:t>
            </w:r>
          </w:p>
        </w:tc>
        <w:tc>
          <w:tcPr>
            <w:tcW w:w="1575" w:type="dxa"/>
          </w:tcPr>
          <w:p w14:paraId="16493820" w14:textId="77777777" w:rsidR="00C948E7" w:rsidRPr="00EB1467"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B4F82">
              <w:rPr>
                <w:rFonts w:cstheme="minorHAnsi"/>
                <w:sz w:val="20"/>
                <w:szCs w:val="20"/>
              </w:rPr>
              <w:t>Hibernate's</w:t>
            </w:r>
            <w:proofErr w:type="spellEnd"/>
            <w:r w:rsidRPr="007B4F82">
              <w:rPr>
                <w:rFonts w:cstheme="minorHAnsi"/>
                <w:sz w:val="20"/>
                <w:szCs w:val="20"/>
              </w:rPr>
              <w:t xml:space="preserve"> Bean Validation (JSR-380) reference implementation</w:t>
            </w:r>
          </w:p>
        </w:tc>
        <w:tc>
          <w:tcPr>
            <w:tcW w:w="1935" w:type="dxa"/>
          </w:tcPr>
          <w:p w14:paraId="11FAD754" w14:textId="77777777" w:rsidR="00C948E7" w:rsidRPr="00EB1467" w:rsidRDefault="00C948E7" w:rsidP="00DB002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Input validation bypass issue. Upgrade to the latest version.</w:t>
            </w:r>
          </w:p>
        </w:tc>
      </w:tr>
      <w:tr w:rsidR="00C948E7" w:rsidRPr="00EB1467" w14:paraId="141DD424" w14:textId="77777777" w:rsidTr="00DB0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DCEDFF5" w14:textId="77777777" w:rsidR="00C948E7" w:rsidRPr="00206EA2" w:rsidRDefault="00C948E7" w:rsidP="00DB0021">
            <w:pPr>
              <w:suppressAutoHyphens/>
              <w:contextualSpacing/>
              <w:rPr>
                <w:rFonts w:cstheme="minorHAnsi"/>
                <w:b w:val="0"/>
                <w:bCs w:val="0"/>
                <w:sz w:val="20"/>
                <w:szCs w:val="20"/>
              </w:rPr>
            </w:pPr>
            <w:r w:rsidRPr="00206EA2">
              <w:rPr>
                <w:b w:val="0"/>
                <w:bCs w:val="0"/>
                <w:sz w:val="20"/>
                <w:szCs w:val="20"/>
              </w:rPr>
              <w:t>log4j-api-2.12.1.jar</w:t>
            </w:r>
          </w:p>
        </w:tc>
        <w:tc>
          <w:tcPr>
            <w:tcW w:w="5130" w:type="dxa"/>
          </w:tcPr>
          <w:p w14:paraId="3472AFB8" w14:textId="77777777" w:rsidR="00C948E7" w:rsidRPr="00310FEB"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sz w:val="20"/>
                <w:szCs w:val="20"/>
              </w:rPr>
              <w:t>cpe:2.</w:t>
            </w:r>
            <w:proofErr w:type="gramStart"/>
            <w:r w:rsidRPr="00310FEB">
              <w:rPr>
                <w:sz w:val="20"/>
                <w:szCs w:val="20"/>
              </w:rPr>
              <w:t>3:a</w:t>
            </w:r>
            <w:proofErr w:type="gramEnd"/>
            <w:r w:rsidRPr="00310FEB">
              <w:rPr>
                <w:sz w:val="20"/>
                <w:szCs w:val="20"/>
              </w:rPr>
              <w:t>:apache:log4j:2.12.1</w:t>
            </w:r>
          </w:p>
        </w:tc>
        <w:tc>
          <w:tcPr>
            <w:tcW w:w="1575" w:type="dxa"/>
          </w:tcPr>
          <w:p w14:paraId="2ECBE71C"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4F82">
              <w:rPr>
                <w:rFonts w:cstheme="minorHAnsi"/>
                <w:sz w:val="20"/>
                <w:szCs w:val="20"/>
              </w:rPr>
              <w:t>The Apache Log4j API</w:t>
            </w:r>
          </w:p>
        </w:tc>
        <w:tc>
          <w:tcPr>
            <w:tcW w:w="1935" w:type="dxa"/>
          </w:tcPr>
          <w:p w14:paraId="5F6DD8AA" w14:textId="77777777" w:rsidR="00C948E7" w:rsidRPr="00EB1467" w:rsidRDefault="00C948E7" w:rsidP="00DB002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Allows Man-in-the-middle attack on SMTP. Upgrade.</w:t>
            </w:r>
          </w:p>
        </w:tc>
      </w:tr>
    </w:tbl>
    <w:p w14:paraId="1950D642" w14:textId="22FEA822"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7DD5C71" w:rsidR="00974AE3" w:rsidRPr="001650C9" w:rsidRDefault="00C948E7"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First, all the dependent libraries need to be updated. This could lead to new code being written so this should be the first step. A</w:t>
      </w:r>
      <w:r>
        <w:rPr>
          <w:rFonts w:asciiTheme="minorHAnsi" w:hAnsiTheme="minorHAnsi" w:cstheme="minorHAnsi"/>
        </w:rPr>
        <w:t>fter the code recompiles and passes any internal tests the code needs to be refactored to add in the sanitized error messages, input validation/sanitization, and security improvements</w:t>
      </w:r>
      <w:r>
        <w:rPr>
          <w:rFonts w:asciiTheme="minorHAnsi" w:hAnsiTheme="minorHAnsi" w:cstheme="minorHAnsi"/>
        </w:rPr>
        <w:t>. Code review or peer programming should also be considered since there are large security issues with the code.</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0DF6D" w14:textId="77777777" w:rsidR="00560D7F" w:rsidRDefault="00560D7F" w:rsidP="002F3F84">
      <w:r>
        <w:separator/>
      </w:r>
    </w:p>
  </w:endnote>
  <w:endnote w:type="continuationSeparator" w:id="0">
    <w:p w14:paraId="23516705" w14:textId="77777777" w:rsidR="00560D7F" w:rsidRDefault="00560D7F" w:rsidP="002F3F84">
      <w:r>
        <w:continuationSeparator/>
      </w:r>
    </w:p>
  </w:endnote>
  <w:endnote w:type="continuationNotice" w:id="1">
    <w:p w14:paraId="1F79C173" w14:textId="77777777" w:rsidR="00560D7F" w:rsidRDefault="00560D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4E0F9" w14:textId="77777777" w:rsidR="00560D7F" w:rsidRDefault="00560D7F" w:rsidP="002F3F84">
      <w:r>
        <w:separator/>
      </w:r>
    </w:p>
  </w:footnote>
  <w:footnote w:type="continuationSeparator" w:id="0">
    <w:p w14:paraId="3B2683F1" w14:textId="77777777" w:rsidR="00560D7F" w:rsidRDefault="00560D7F" w:rsidP="002F3F84">
      <w:r>
        <w:continuationSeparator/>
      </w:r>
    </w:p>
  </w:footnote>
  <w:footnote w:type="continuationNotice" w:id="1">
    <w:p w14:paraId="59BD8F74" w14:textId="77777777" w:rsidR="00560D7F" w:rsidRDefault="00560D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57101626">
    <w:abstractNumId w:val="14"/>
  </w:num>
  <w:num w:numId="2" w16cid:durableId="1435975626">
    <w:abstractNumId w:val="1"/>
  </w:num>
  <w:num w:numId="3" w16cid:durableId="549415439">
    <w:abstractNumId w:val="4"/>
  </w:num>
  <w:num w:numId="4" w16cid:durableId="766997329">
    <w:abstractNumId w:val="10"/>
  </w:num>
  <w:num w:numId="5" w16cid:durableId="368073265">
    <w:abstractNumId w:val="9"/>
  </w:num>
  <w:num w:numId="6" w16cid:durableId="851994214">
    <w:abstractNumId w:val="8"/>
  </w:num>
  <w:num w:numId="7" w16cid:durableId="1766152733">
    <w:abstractNumId w:val="5"/>
  </w:num>
  <w:num w:numId="8" w16cid:durableId="834147601">
    <w:abstractNumId w:val="12"/>
  </w:num>
  <w:num w:numId="9" w16cid:durableId="542595294">
    <w:abstractNumId w:val="11"/>
    <w:lvlOverride w:ilvl="0">
      <w:lvl w:ilvl="0">
        <w:numFmt w:val="lowerLetter"/>
        <w:lvlText w:val="%1."/>
        <w:lvlJc w:val="left"/>
      </w:lvl>
    </w:lvlOverride>
  </w:num>
  <w:num w:numId="10" w16cid:durableId="579097818">
    <w:abstractNumId w:val="6"/>
  </w:num>
  <w:num w:numId="11" w16cid:durableId="1914270721">
    <w:abstractNumId w:val="2"/>
    <w:lvlOverride w:ilvl="0">
      <w:lvl w:ilvl="0">
        <w:numFmt w:val="lowerLetter"/>
        <w:lvlText w:val="%1."/>
        <w:lvlJc w:val="left"/>
      </w:lvl>
    </w:lvlOverride>
  </w:num>
  <w:num w:numId="12" w16cid:durableId="1260527966">
    <w:abstractNumId w:val="0"/>
  </w:num>
  <w:num w:numId="13" w16cid:durableId="1519657238">
    <w:abstractNumId w:val="13"/>
  </w:num>
  <w:num w:numId="14" w16cid:durableId="1426145385">
    <w:abstractNumId w:val="7"/>
  </w:num>
  <w:num w:numId="15" w16cid:durableId="41709584">
    <w:abstractNumId w:val="3"/>
  </w:num>
  <w:num w:numId="16" w16cid:durableId="1493834189">
    <w:abstractNumId w:val="15"/>
  </w:num>
  <w:num w:numId="17" w16cid:durableId="8774696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5311C"/>
    <w:rsid w:val="00560D7F"/>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948E7"/>
    <w:rsid w:val="00CB16D1"/>
    <w:rsid w:val="00CB2008"/>
    <w:rsid w:val="00CD774B"/>
    <w:rsid w:val="00CE44E9"/>
    <w:rsid w:val="00CF0E92"/>
    <w:rsid w:val="00D000D3"/>
    <w:rsid w:val="00D11EFC"/>
    <w:rsid w:val="00D247D6"/>
    <w:rsid w:val="00D27FB4"/>
    <w:rsid w:val="00D34E09"/>
    <w:rsid w:val="00D8455A"/>
    <w:rsid w:val="00DB63D9"/>
    <w:rsid w:val="00DC2970"/>
    <w:rsid w:val="00DD3256"/>
    <w:rsid w:val="00E02BD0"/>
    <w:rsid w:val="00E03613"/>
    <w:rsid w:val="00E2188F"/>
    <w:rsid w:val="00E2280C"/>
    <w:rsid w:val="00E2296D"/>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PlainTable1">
    <w:name w:val="Plain Table 1"/>
    <w:basedOn w:val="TableNormal"/>
    <w:uiPriority w:val="41"/>
    <w:rsid w:val="00C948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6962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5548011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5784188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BTH\AppData\Local\Microsoft\Windows\INetCache\Content.MSO\rest-service\target\dependency-check-repor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Dustin Smith</cp:lastModifiedBy>
  <cp:revision>2</cp:revision>
  <dcterms:created xsi:type="dcterms:W3CDTF">2023-07-23T22:34:00Z</dcterms:created>
  <dcterms:modified xsi:type="dcterms:W3CDTF">2023-07-23T22:34:00Z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