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2FD54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  <w:lang w:val="en-IN" w:eastAsia="en-IN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23F62DCB" w:rsidR="00E87F3F" w:rsidRPr="001C42F4" w:rsidRDefault="00D62279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1C42F4">
        <w:rPr>
          <w:rFonts w:ascii="Verdana" w:eastAsia="Verdana" w:hAnsi="Verdana" w:cs="Verdana"/>
          <w:b/>
          <w:sz w:val="30"/>
          <w:szCs w:val="30"/>
          <w:lang w:val="en-IN"/>
        </w:rPr>
        <w:t>133002</w:t>
      </w:r>
    </w:p>
    <w:p w14:paraId="4E34BEC7" w14:textId="1A065C62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  <w:lang w:val="en-IN"/>
        </w:rPr>
        <w:t>Dustin Walter Lim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E7B6104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>
        <w:rPr>
          <w:rFonts w:ascii="Verdana" w:eastAsia="Verdana" w:hAnsi="Verdana" w:cs="Verdana"/>
          <w:b/>
          <w:sz w:val="30"/>
          <w:szCs w:val="30"/>
          <w:lang w:val="en-IN"/>
        </w:rPr>
        <w:t>TPL</w:t>
      </w:r>
    </w:p>
    <w:p w14:paraId="18EAF091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3E2589B3" w:rsidR="00E87F3F" w:rsidRDefault="001C42F4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Tiga</w:t>
            </w:r>
            <w:proofErr w:type="spellEnd"/>
            <w:r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  <w:lang w:val="en-IN"/>
              </w:rPr>
              <w:t>3</w:t>
            </w:r>
            <w:r w:rsidR="00D62279">
              <w:rPr>
                <w:rFonts w:ascii="Verdana" w:eastAsia="Verdana" w:hAnsi="Verdana" w:cs="Verdana"/>
                <w:b/>
              </w:rPr>
              <w:t>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4ECCF5D9" w:rsidR="00E87F3F" w:rsidRDefault="001C42F4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IN"/>
              </w:rPr>
              <w:t>6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  <w:r>
              <w:rPr>
                <w:rFonts w:ascii="Verdana" w:eastAsia="Verdana" w:hAnsi="Verdana" w:cs="Verdana"/>
                <w:b/>
                <w:lang w:val="en-IN"/>
              </w:rPr>
              <w:t>September</w:t>
            </w:r>
            <w:r w:rsidR="00D62279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D6227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56A2356F" w:rsidR="00E87F3F" w:rsidRPr="001C42F4" w:rsidRDefault="001C42F4">
            <w:pPr>
              <w:rPr>
                <w:rFonts w:ascii="Verdana" w:eastAsia="Verdana" w:hAnsi="Verdana" w:cs="Verdana"/>
                <w:b/>
                <w:lang w:val="en-IN"/>
              </w:rPr>
            </w:pPr>
            <w:r>
              <w:rPr>
                <w:rFonts w:ascii="Verdana" w:eastAsia="Verdana" w:hAnsi="Verdana" w:cs="Verdana"/>
                <w:b/>
              </w:rPr>
              <w:t xml:space="preserve">Pengantar </w:t>
            </w: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Bahasa</w:t>
            </w:r>
            <w:proofErr w:type="spellEnd"/>
            <w:r>
              <w:rPr>
                <w:rFonts w:ascii="Verdana" w:eastAsia="Verdana" w:hAnsi="Verdana" w:cs="Verdana"/>
                <w:b/>
                <w:lang w:val="en-IN"/>
              </w:rPr>
              <w:t xml:space="preserve"> C++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40E8751A" w14:textId="19519326" w:rsidR="001C42F4" w:rsidRPr="00C822B9" w:rsidRDefault="001C42F4" w:rsidP="001C42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ahasiswa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mampu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sederhana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bahasa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pemrograman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C++</w:t>
            </w:r>
          </w:p>
          <w:p w14:paraId="687BB248" w14:textId="77777777" w:rsidR="00E87F3F" w:rsidRPr="001C42F4" w:rsidRDefault="001C42F4" w:rsidP="001C42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mampu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menjelaskan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bahasa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pemrograman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C++</w:t>
            </w:r>
          </w:p>
          <w:p w14:paraId="4A275C51" w14:textId="222D1727" w:rsidR="001C42F4" w:rsidRPr="00C822B9" w:rsidRDefault="001C42F4" w:rsidP="001C42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mampu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menjelaskan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apa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itu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tipe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data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variable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105772D" w14:textId="7753755E" w:rsidR="001C42F4" w:rsidRDefault="00D62279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Pengenalan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bahasa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pemrograman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C++</w:t>
            </w:r>
          </w:p>
          <w:p w14:paraId="440596C2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6CFA6346" w14:textId="77777777" w:rsidR="00E87F3F" w:rsidRDefault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mengetik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memperhatikan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menuliskannya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laporan</w:t>
            </w:r>
            <w:proofErr w:type="spellEnd"/>
          </w:p>
          <w:p w14:paraId="7A267D65" w14:textId="77777777" w:rsidR="001C42F4" w:rsidRDefault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</w:t>
            </w:r>
          </w:p>
          <w:p w14:paraId="372654C3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#include 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iostream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</w:t>
            </w:r>
          </w:p>
          <w:p w14:paraId="548E94A8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7CE9C65F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std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2F6C2672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630BA7AC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main()</w:t>
            </w:r>
          </w:p>
          <w:p w14:paraId="512C5D88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{</w:t>
            </w:r>
          </w:p>
          <w:p w14:paraId="2E0D0166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  </w:t>
            </w:r>
            <w:proofErr w:type="spellStart"/>
            <w:proofErr w:type="gram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&lt;&lt;"Hallo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Universitas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Universal!!!"&lt;&lt;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43FB7B79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     return 0;</w:t>
            </w:r>
          </w:p>
          <w:p w14:paraId="39B9B85D" w14:textId="21BCAD7F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}</w:t>
            </w:r>
          </w:p>
        </w:tc>
      </w:tr>
      <w:tr w:rsidR="00E87F3F" w14:paraId="57A3B2F2" w14:textId="77777777">
        <w:tc>
          <w:tcPr>
            <w:tcW w:w="9016" w:type="dxa"/>
          </w:tcPr>
          <w:p w14:paraId="4EF511A3" w14:textId="7CC968A0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1C42F4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Pengenalan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bahasa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pemrograman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C++</w:t>
            </w:r>
          </w:p>
          <w:p w14:paraId="2AB2831E" w14:textId="77777777" w:rsidR="001C42F4" w:rsidRDefault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D5B25E5" w14:textId="77777777" w:rsidR="001C42F4" w:rsidRDefault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mengetikkan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dicantumkan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menuliskannya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laporan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20B2CA1A" w14:textId="77777777" w:rsidR="001C42F4" w:rsidRDefault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</w:t>
            </w:r>
          </w:p>
          <w:p w14:paraId="7E885E5C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#include 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iostream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</w:t>
            </w:r>
          </w:p>
          <w:p w14:paraId="5098E941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std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153949F1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51D66888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main (){</w:t>
            </w:r>
          </w:p>
          <w:p w14:paraId="29751C46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0,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=0;</w:t>
            </w:r>
          </w:p>
          <w:p w14:paraId="0CCA6E5E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4CF8C3D2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Masukan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";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7E7D278D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* 2;</w:t>
            </w:r>
          </w:p>
          <w:p w14:paraId="22634B61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"&lt;&lt;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&lt;&lt;" X 2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adalah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"&lt;&lt;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564F8527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43B41CDB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>return 0;</w:t>
            </w:r>
          </w:p>
          <w:p w14:paraId="23FDB8B5" w14:textId="6FC3E8C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}</w:t>
            </w:r>
          </w:p>
        </w:tc>
      </w:tr>
      <w:tr w:rsidR="00E87F3F" w14:paraId="411A27F0" w14:textId="77777777">
        <w:tc>
          <w:tcPr>
            <w:tcW w:w="9016" w:type="dxa"/>
          </w:tcPr>
          <w:p w14:paraId="715C84B7" w14:textId="6ECD77AF" w:rsidR="00E87F3F" w:rsidRDefault="00D62279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Pengenalan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 w:rsid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</w:t>
            </w:r>
          </w:p>
          <w:p w14:paraId="055C5453" w14:textId="77777777" w:rsid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3FE928C2" w14:textId="77777777" w:rsid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mengetikkan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dicantumkan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volume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kerucut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serta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menuliskannya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laporan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23092153" w14:textId="77777777" w:rsid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</w:t>
            </w:r>
          </w:p>
          <w:p w14:paraId="78FE0594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#include 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iostream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</w:t>
            </w:r>
          </w:p>
          <w:p w14:paraId="44290749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std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7509538F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01D77F34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#define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tinggi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10</w:t>
            </w:r>
          </w:p>
          <w:p w14:paraId="433790E2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#define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garis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"---------"</w:t>
            </w:r>
          </w:p>
          <w:p w14:paraId="45BE0146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2543BCBD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main(){</w:t>
            </w:r>
          </w:p>
          <w:p w14:paraId="32AC5E20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19A3C5B2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const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double pi = 3.14;</w:t>
            </w:r>
          </w:p>
          <w:p w14:paraId="3AE40FDC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5A414EBA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double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vol,r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16760D50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49E98470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&lt;&lt;"Program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mencari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volume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kerucut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"&lt;&lt;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1E8A9661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garis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45B7CAF9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36F29417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lastRenderedPageBreak/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jari-jari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&gt;&gt;r;</w:t>
            </w:r>
          </w:p>
          <w:p w14:paraId="132803D6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0127D52E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vol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(pi * r * r *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tinggi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 / 3;</w:t>
            </w:r>
          </w:p>
          <w:p w14:paraId="7029EE2B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13A2EB20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&lt;&lt;"Volume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kerucut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adalah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 "&lt;&lt;</w:t>
            </w:r>
            <w:proofErr w:type="spellStart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vol</w:t>
            </w:r>
            <w:proofErr w:type="spellEnd"/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6C22E13F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</w:p>
          <w:p w14:paraId="112817B0" w14:textId="77777777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>return 0;</w:t>
            </w:r>
          </w:p>
          <w:p w14:paraId="3E14DAC9" w14:textId="4A2180B2" w:rsidR="001C42F4" w:rsidRPr="001C42F4" w:rsidRDefault="001C42F4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1C42F4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}</w:t>
            </w:r>
          </w:p>
        </w:tc>
      </w:tr>
      <w:tr w:rsidR="00315C98" w14:paraId="6E35F196" w14:textId="77777777">
        <w:tc>
          <w:tcPr>
            <w:tcW w:w="9016" w:type="dxa"/>
          </w:tcPr>
          <w:p w14:paraId="0C57ABBF" w14:textId="5820CF20" w:rsidR="00315C98" w:rsidRDefault="00315C98" w:rsidP="001C42F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lastRenderedPageBreak/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4.</w:t>
            </w: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Pengenalan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Input String</w:t>
            </w:r>
          </w:p>
          <w:p w14:paraId="1BA76EFE" w14:textId="77777777" w:rsidR="00315C98" w:rsidRDefault="00315C98" w:rsidP="001C42F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</w:p>
          <w:p w14:paraId="66835A01" w14:textId="77777777" w:rsidR="00315C98" w:rsidRDefault="00315C98" w:rsidP="001C42F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diperkenalkan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input string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bahasa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pemrograman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C++.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Kemudian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mengetikkan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telah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dicantumkan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menuliskan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program.</w:t>
            </w:r>
          </w:p>
          <w:p w14:paraId="79C05373" w14:textId="77777777" w:rsidR="00315C98" w:rsidRDefault="00315C98" w:rsidP="001C42F4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:</w:t>
            </w:r>
          </w:p>
          <w:p w14:paraId="0696885F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#include &lt;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iostream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&gt;</w:t>
            </w:r>
          </w:p>
          <w:p w14:paraId="57FA628D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std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;</w:t>
            </w:r>
          </w:p>
          <w:p w14:paraId="3BA3A459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</w:p>
          <w:p w14:paraId="0FE4BE1B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int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main(){</w:t>
            </w:r>
          </w:p>
          <w:p w14:paraId="555DC821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ab/>
              <w:t xml:space="preserve">string 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pesan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= "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Selamat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Belajar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Di belajarcpp.com", 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kalimat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= "";</w:t>
            </w:r>
          </w:p>
          <w:p w14:paraId="09D38E48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ab/>
            </w:r>
          </w:p>
          <w:p w14:paraId="1406100A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ab/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&lt;&lt;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pesan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&lt;&lt;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;</w:t>
            </w:r>
          </w:p>
          <w:p w14:paraId="47A205BB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ab/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getline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(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cin,kalimat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); //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Fungsi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input agar 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dapat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membaca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kalimat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pa</w:t>
            </w:r>
          </w:p>
          <w:p w14:paraId="2DC2B652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ab/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&lt;&lt;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kalimat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&lt;&lt;</w:t>
            </w:r>
            <w:proofErr w:type="spellStart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;</w:t>
            </w:r>
          </w:p>
          <w:p w14:paraId="21D92409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ab/>
            </w:r>
          </w:p>
          <w:p w14:paraId="2248223F" w14:textId="77777777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ab/>
              <w:t>return 0;</w:t>
            </w:r>
          </w:p>
          <w:p w14:paraId="761712B7" w14:textId="44568E79" w:rsidR="00315C98" w:rsidRPr="00315C98" w:rsidRDefault="00315C98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 w:rsidRPr="00315C98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}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CB0290A" w14:textId="6EAFB579" w:rsidR="00C822B9" w:rsidRDefault="00C822B9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r w:rsidR="00247954" w:rsidRPr="00247954">
              <w:rPr>
                <w:rFonts w:ascii="Verdana" w:eastAsia="Verdana" w:hAnsi="Verdana" w:cs="Verdana"/>
                <w:sz w:val="16"/>
                <w:szCs w:val="16"/>
              </w:rPr>
              <w:t>Buatlah aplikasi untuk mencari volume kerucut</w:t>
            </w:r>
          </w:p>
          <w:p w14:paraId="6BD306B0" w14:textId="77777777" w:rsidR="00BF4767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0CBAA87D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6FDE6AF8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2BAA8B3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0DE6B791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#define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10</w:t>
            </w:r>
          </w:p>
          <w:p w14:paraId="671CF5AA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#define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garis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"---------"</w:t>
            </w:r>
          </w:p>
          <w:p w14:paraId="5D09593E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4AB17B3C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main(){</w:t>
            </w:r>
          </w:p>
          <w:p w14:paraId="15D1933A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2409D729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const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double pi = 3.14;</w:t>
            </w:r>
          </w:p>
          <w:p w14:paraId="2890177D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3AE1D6D9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double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vol,r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4FC24C4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581B3630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&lt;&lt;"Program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volume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kerucut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"&lt;&lt;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26FAB81D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garis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B7600DB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90BC6F8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jari-jari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&gt;&gt;r;</w:t>
            </w:r>
          </w:p>
          <w:p w14:paraId="53DD0A35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61DD85AB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vol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(pi * r * r *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 / 3;</w:t>
            </w:r>
          </w:p>
          <w:p w14:paraId="0A5DD8FA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4D5998DB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&lt;&lt;"Volume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kerucut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adalah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: "&lt;&lt;</w:t>
            </w:r>
            <w:proofErr w:type="spellStart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vol</w:t>
            </w:r>
            <w:proofErr w:type="spellEnd"/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149DF95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0A12F853" w14:textId="77777777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return 0;</w:t>
            </w:r>
          </w:p>
          <w:p w14:paraId="2FB75EAB" w14:textId="14CD4D8A" w:rsidR="00247954" w:rsidRP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04477DB3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247954" w:rsidRPr="00247954">
              <w:rPr>
                <w:rFonts w:ascii="Verdana" w:eastAsia="Verdana" w:hAnsi="Verdana" w:cs="Verdana"/>
                <w:sz w:val="16"/>
                <w:szCs w:val="16"/>
              </w:rPr>
              <w:t>Buatlah aplikasi untuk mencari berat badan ideal</w:t>
            </w:r>
          </w:p>
          <w:p w14:paraId="19B471AB" w14:textId="77777777" w:rsidR="00C822B9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6580C727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18650F38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80587F8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073E30E1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main(){</w:t>
            </w:r>
          </w:p>
          <w:p w14:paraId="77E5DDE9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jk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87F19FF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float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bmi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broca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, meter;</w:t>
            </w:r>
          </w:p>
          <w:p w14:paraId="4F152A45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A0382B6" w14:textId="491D0591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&lt;&lt;"Program</w:t>
            </w: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Menghitung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Badan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Ideal"&lt;&lt;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3BA84AA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5805409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3724B4DD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&lt;&lt;"1.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Laki-laki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63B42BA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&lt;&lt;"2.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Perempuan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A7B9523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2154910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jenis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kelamin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1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atau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2 : ";</w:t>
            </w:r>
          </w:p>
          <w:p w14:paraId="35A0D3A3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&gt;&gt;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jk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5E3F28C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lastRenderedPageBreak/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: ";</w:t>
            </w:r>
          </w:p>
          <w:p w14:paraId="44DCD900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&gt;&gt;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77D9D74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: ";</w:t>
            </w:r>
          </w:p>
          <w:p w14:paraId="590E5DC8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&gt;&gt;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730980D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3E45EEC2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meter=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/100;</w:t>
            </w:r>
          </w:p>
          <w:p w14:paraId="1BE55F9F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499213C1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bmi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=(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/(meter*meter));</w:t>
            </w:r>
          </w:p>
          <w:p w14:paraId="040CA769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47F27E1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D29E08B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5A980D6F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&lt;&lt;"BMI</w:t>
            </w: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: 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bmi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 ";</w:t>
            </w:r>
          </w:p>
          <w:p w14:paraId="16484C78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6EAA55B5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if 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bmi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&lt;18.5){</w:t>
            </w:r>
          </w:p>
          <w:p w14:paraId="17A6F0D9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Kurus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A72847A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}else if 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bmi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&lt;=24.9){</w:t>
            </w:r>
          </w:p>
          <w:p w14:paraId="16513FBF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&lt;&lt;"(Normal)"&lt;&lt;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6074CF1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}else if 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bmi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&lt;29.9){</w:t>
            </w:r>
          </w:p>
          <w:p w14:paraId="211F8920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&lt;&lt;"(Overweight)"&lt;&lt;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1DC66B8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}else {</w:t>
            </w:r>
          </w:p>
          <w:p w14:paraId="0F5D6F5F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Obesitas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E8650C7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}</w:t>
            </w:r>
          </w:p>
          <w:p w14:paraId="51D59DC9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</w:t>
            </w:r>
          </w:p>
          <w:p w14:paraId="0B130A67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switch(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jk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){</w:t>
            </w:r>
          </w:p>
          <w:p w14:paraId="7482D7D9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case 1 :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broca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=((tinggi-100)-(0.10*(tinggi-100))); break;</w:t>
            </w:r>
          </w:p>
          <w:p w14:paraId="5A9F9624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case 2 :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broca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=((tinggi-100)-(0.15*(tinggi-100))); break;</w:t>
            </w:r>
          </w:p>
          <w:p w14:paraId="374FDC17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default :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broca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=0;</w:t>
            </w:r>
          </w:p>
          <w:p w14:paraId="0DBB1F3F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}</w:t>
            </w:r>
          </w:p>
          <w:p w14:paraId="5EAA72E6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</w:t>
            </w:r>
          </w:p>
          <w:p w14:paraId="4C06D88A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if 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jk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==1 or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jk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==2){</w:t>
            </w:r>
          </w:p>
          <w:p w14:paraId="3DAE110E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</w:t>
            </w: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broca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9D127A4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</w:t>
            </w: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badan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ideal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menurut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rumus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Broca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hasil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&lt;&lt;" KG"&lt;&lt;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7EAAB73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10C031B3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</w:t>
            </w:r>
          </w:p>
          <w:p w14:paraId="383F481D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25FC6380" w14:textId="52AA0660" w:rsidR="006A4797" w:rsidRPr="00247954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  <w:tr w:rsidR="00C822B9" w14:paraId="3EDA1AE6" w14:textId="77777777" w:rsidTr="00C822B9">
        <w:tc>
          <w:tcPr>
            <w:tcW w:w="9016" w:type="dxa"/>
          </w:tcPr>
          <w:p w14:paraId="7CF4833E" w14:textId="77777777" w:rsidR="00247954" w:rsidRPr="00247954" w:rsidRDefault="00C822B9" w:rsidP="00247954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lastRenderedPageBreak/>
              <w:t>Latihan 3</w:t>
            </w:r>
            <w:r w:rsid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247954" w:rsidRPr="00247954">
              <w:rPr>
                <w:rFonts w:ascii="Verdana" w:eastAsia="Verdana" w:hAnsi="Verdana" w:cs="Verdana"/>
                <w:sz w:val="16"/>
                <w:szCs w:val="16"/>
              </w:rPr>
              <w:t>Buatlah aplikasi untuk Menghitung Kebutuhan Kalori (sesuaikan dengan jenis kelamin</w:t>
            </w:r>
          </w:p>
          <w:p w14:paraId="2020209C" w14:textId="77777777" w:rsidR="00247954" w:rsidRDefault="00247954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247954">
              <w:rPr>
                <w:rFonts w:ascii="Verdana" w:eastAsia="Verdana" w:hAnsi="Verdana" w:cs="Verdana"/>
                <w:sz w:val="16"/>
                <w:szCs w:val="16"/>
              </w:rPr>
              <w:t>anda)</w:t>
            </w:r>
          </w:p>
          <w:p w14:paraId="3A797DF8" w14:textId="77777777" w:rsidR="00C822B9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08197192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5326AB1B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D7F0613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5D18C385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main(){</w:t>
            </w:r>
          </w:p>
          <w:p w14:paraId="1A119D23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float bb,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Kalori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0C5F6B2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Mencari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kebutuhan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kalori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laki-laki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)"&lt;&lt;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595E03C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badanmu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(kg) : ";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bb;</w:t>
            </w:r>
          </w:p>
          <w:p w14:paraId="51C821E8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tinggimu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(cm) : ";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5C99F65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Berapa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umurmu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";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22F49E90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Kalori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66.5 + (13.75 * bb) + (5.003 *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) - (6.75 *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umur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);</w:t>
            </w:r>
          </w:p>
          <w:p w14:paraId="1D73CEFC" w14:textId="77777777" w:rsidR="006A4797" w:rsidRPr="006A4797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Kalori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kamu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butuhkan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sebanyak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Kalori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 </w:t>
            </w:r>
            <w:proofErr w:type="spellStart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kkal</w:t>
            </w:r>
            <w:proofErr w:type="spellEnd"/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";</w:t>
            </w:r>
          </w:p>
          <w:p w14:paraId="6C421986" w14:textId="7ED856C3" w:rsidR="00247954" w:rsidRPr="00247954" w:rsidRDefault="006A4797" w:rsidP="006A479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6A4797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77777777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611C114C" w:rsidR="00E87F3F" w:rsidRDefault="00315C98" w:rsidP="002479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diperlukan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informasi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dihasilkan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setelah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dilakukan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proses.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0BD209C8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315C98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0CD06C66" w14:textId="2CFE4461" w:rsidR="00E87F3F" w:rsidRDefault="00315C98" w:rsidP="00315C98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diperlukan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menerima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mengembalikannya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string.</w:t>
            </w:r>
          </w:p>
          <w:p w14:paraId="24DB23D5" w14:textId="6D855B2D" w:rsidR="00315C98" w:rsidRPr="00315C98" w:rsidRDefault="00315C98" w:rsidP="00315C98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diperlukan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informasi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dihasilkan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setelah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diproses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315C98" w14:paraId="579A5B43" w14:textId="77777777">
        <w:tc>
          <w:tcPr>
            <w:tcW w:w="9016" w:type="dxa"/>
          </w:tcPr>
          <w:p w14:paraId="6B3FBBAB" w14:textId="77777777" w:rsidR="00315C98" w:rsidRDefault="00315C9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3:</w:t>
            </w:r>
          </w:p>
          <w:p w14:paraId="3F59157E" w14:textId="13E73BE3" w:rsidR="00315C98" w:rsidRPr="00315C98" w:rsidRDefault="00315C98" w:rsidP="00315C98">
            <w:pPr>
              <w:pStyle w:val="ListParagraph"/>
              <w:numPr>
                <w:ilvl w:val="6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Bahasa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Pemrograman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C++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memiliki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sederhana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sekaligus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menjalankannya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315C98" w14:paraId="1A950F05" w14:textId="77777777">
        <w:tc>
          <w:tcPr>
            <w:tcW w:w="9016" w:type="dxa"/>
          </w:tcPr>
          <w:p w14:paraId="69BFE095" w14:textId="77777777" w:rsidR="00315C98" w:rsidRDefault="00315C9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4:</w:t>
            </w:r>
          </w:p>
          <w:p w14:paraId="7D96BB1C" w14:textId="61C8A0F6" w:rsidR="00315C98" w:rsidRPr="00315C98" w:rsidRDefault="00247954" w:rsidP="00315C98">
            <w:pPr>
              <w:pStyle w:val="ListParagraph"/>
              <w:numPr>
                <w:ilvl w:val="3"/>
                <w:numId w:val="1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String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bermanfaat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teks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kalimat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kata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  <w:lang w:val="en-IN"/>
        </w:rPr>
      </w:pPr>
    </w:p>
    <w:p w14:paraId="4C85600A" w14:textId="77777777" w:rsidR="006A4797" w:rsidRPr="006A4797" w:rsidRDefault="006A4797">
      <w:pPr>
        <w:rPr>
          <w:rFonts w:ascii="Verdana" w:eastAsia="Verdana" w:hAnsi="Verdana" w:cs="Verdana"/>
          <w:lang w:val="en-IN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674FD4AC" w14:textId="04A2993B" w:rsidR="00E87F3F" w:rsidRPr="002D1A2E" w:rsidRDefault="002D1A2E" w:rsidP="002D1A2E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Foto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Latihan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</w:t>
            </w:r>
          </w:p>
          <w:p w14:paraId="6A695E21" w14:textId="674D084E" w:rsidR="00E87F3F" w:rsidRDefault="002D1A2E" w:rsidP="002D1A2E">
            <w:pPr>
              <w:tabs>
                <w:tab w:val="left" w:pos="855"/>
              </w:tabs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6CDD0FA6" wp14:editId="5B0225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38735</wp:posOffset>
                  </wp:positionV>
                  <wp:extent cx="5588000" cy="365887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 c++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C40738" w14:textId="77777777" w:rsidR="002D1A2E" w:rsidRDefault="002D1A2E" w:rsidP="002D1A2E">
            <w:pPr>
              <w:pStyle w:val="ListParagraph"/>
              <w:numPr>
                <w:ilvl w:val="0"/>
                <w:numId w:val="3"/>
              </w:numPr>
              <w:tabs>
                <w:tab w:val="left" w:pos="855"/>
              </w:tabs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Foto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Latihan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</w:t>
            </w:r>
          </w:p>
          <w:p w14:paraId="0755FC5D" w14:textId="77777777" w:rsidR="002D1A2E" w:rsidRPr="002D1A2E" w:rsidRDefault="002D1A2E" w:rsidP="002D1A2E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7C9EB4F4" w14:textId="448DE9EC" w:rsidR="002D1A2E" w:rsidRPr="002D1A2E" w:rsidRDefault="002D1A2E" w:rsidP="002D1A2E">
            <w:pPr>
              <w:pStyle w:val="ListParagraph"/>
              <w:tabs>
                <w:tab w:val="left" w:pos="855"/>
              </w:tabs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bookmarkStart w:id="0" w:name="_GoBack"/>
            <w:r>
              <w:rPr>
                <w:rFonts w:ascii="Verdana" w:eastAsia="Verdana" w:hAnsi="Verdana" w:cs="Verdana"/>
                <w:i/>
                <w:noProof/>
                <w:sz w:val="16"/>
                <w:szCs w:val="16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7129FC19" wp14:editId="46AA2260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-1270</wp:posOffset>
                  </wp:positionV>
                  <wp:extent cx="5588000" cy="3404870"/>
                  <wp:effectExtent l="0" t="0" r="0" b="508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 c++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A117C"/>
    <w:multiLevelType w:val="hybridMultilevel"/>
    <w:tmpl w:val="22881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3F"/>
    <w:rsid w:val="000F6137"/>
    <w:rsid w:val="001C42F4"/>
    <w:rsid w:val="00247954"/>
    <w:rsid w:val="002D1A2E"/>
    <w:rsid w:val="00315C98"/>
    <w:rsid w:val="004C1C85"/>
    <w:rsid w:val="004E1B58"/>
    <w:rsid w:val="006A4797"/>
    <w:rsid w:val="00953CE5"/>
    <w:rsid w:val="00BF4767"/>
    <w:rsid w:val="00C822B9"/>
    <w:rsid w:val="00D62279"/>
    <w:rsid w:val="00E87F3F"/>
    <w:rsid w:val="00E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2AAECE-A318-4BE9-94B1-2735C9CC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ASUS</cp:lastModifiedBy>
  <cp:revision>3</cp:revision>
  <dcterms:created xsi:type="dcterms:W3CDTF">2022-09-13T09:11:00Z</dcterms:created>
  <dcterms:modified xsi:type="dcterms:W3CDTF">2022-09-13T09:33:00Z</dcterms:modified>
</cp:coreProperties>
</file>