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5130"/>
        </w:tabs>
        <w:jc w:val="center"/>
        <w:rPr>
          <w:rFonts w:ascii="Arial" w:cs="Arial" w:eastAsia="Arial" w:hAnsi="Arial"/>
          <w:b w:val="0"/>
          <w:bCs w:val="0"/>
          <w:i w:val="0"/>
          <w:iCs w:val="0"/>
        </w:rPr>
      </w:pPr>
      <w:r w:rsidDel="00000000" w:rsidR="00000000" w:rsidRPr="00000000">
        <w:rPr>
          <w:rFonts w:ascii="Arial" w:cs="Arial" w:eastAsia="Arial" w:hAnsi="Arial"/>
          <w:b w:val="0"/>
          <w:bCs w:val="0"/>
          <w:i w:val="0"/>
          <w:iCs w:val="0"/>
          <w:rtl w:val="0"/>
        </w:rPr>
        <w:t xml:space="preserve">Atlas Itinerary Final Submission </w:t>
      </w:r>
    </w:p>
    <w:p w:rsidR="00000000" w:rsidDel="00000000" w:rsidP="00000000" w:rsidRDefault="00000000" w:rsidRPr="00000000" w14:paraId="00000002">
      <w:pPr>
        <w:tabs>
          <w:tab w:val="left" w:leader="none" w:pos="5130"/>
        </w:tabs>
        <w:jc w:val="center"/>
        <w:rPr/>
      </w:pPr>
      <w:r w:rsidDel="00000000" w:rsidR="00000000" w:rsidRPr="00000000">
        <w:rPr>
          <w:rtl w:val="0"/>
        </w:rPr>
        <w:t xml:space="preserve">By Gabriel Taylor, Dustin Zook, </w:t>
      </w:r>
    </w:p>
    <w:p w:rsidR="00000000" w:rsidDel="00000000" w:rsidP="00000000" w:rsidRDefault="00000000" w:rsidRPr="00000000" w14:paraId="00000003">
      <w:pPr>
        <w:pStyle w:val="Heading1"/>
        <w:ind w:firstLine="0"/>
        <w:rPr>
          <w:rFonts w:ascii="Arial" w:cs="Arial" w:eastAsia="Arial" w:hAnsi="Arial"/>
        </w:rPr>
      </w:pPr>
      <w:bookmarkStart w:colFirst="0" w:colLast="0" w:name="_heading=h.d47ttfh4od5p" w:id="0"/>
      <w:bookmarkEnd w:id="0"/>
      <w:r w:rsidDel="00000000" w:rsidR="00000000" w:rsidRPr="00000000">
        <w:rPr>
          <w:rFonts w:ascii="Arial" w:cs="Arial" w:eastAsia="Arial" w:hAnsi="Arial"/>
          <w:rtl w:val="0"/>
        </w:rPr>
        <w:t xml:space="preserve">The Purpose</w:t>
      </w:r>
    </w:p>
    <w:p w:rsidR="00000000" w:rsidDel="00000000" w:rsidP="00000000" w:rsidRDefault="00000000" w:rsidRPr="00000000" w14:paraId="00000004">
      <w:pPr>
        <w:spacing w:after="0" w:line="276" w:lineRule="auto"/>
        <w:ind w:firstLine="72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This project proposes a personal travel itinerary planner that helps people design detailed, time-slotted trips without the pressure of booking. After a user creates an account, they can build multiple trip plans, each focusing on a chosen destination. Within a trip, the user can select their preferred lodging, restaurants, activities, and attractions, then schedule them into specific days and times to create a daily flow on their trip.</w:t>
      </w:r>
      <w:r w:rsidDel="00000000" w:rsidR="00000000" w:rsidRPr="00000000">
        <w:rPr>
          <w:rtl w:val="0"/>
        </w:rPr>
      </w:r>
    </w:p>
    <w:p w:rsidR="00000000" w:rsidDel="00000000" w:rsidP="00000000" w:rsidRDefault="00000000" w:rsidRPr="00000000" w14:paraId="00000005">
      <w:pPr>
        <w:pStyle w:val="Heading3"/>
        <w:rPr>
          <w:rFonts w:ascii="Arial" w:cs="Arial" w:eastAsia="Arial" w:hAnsi="Arial"/>
        </w:rPr>
      </w:pPr>
      <w:r w:rsidDel="00000000" w:rsidR="00000000" w:rsidRPr="00000000">
        <w:rPr>
          <w:rFonts w:ascii="Arial" w:cs="Arial" w:eastAsia="Arial" w:hAnsi="Arial"/>
          <w:rtl w:val="0"/>
        </w:rPr>
        <w:t xml:space="preserve">1. Report</w:t>
      </w:r>
    </w:p>
    <w:p w:rsidR="00000000" w:rsidDel="00000000" w:rsidP="00000000" w:rsidRDefault="00000000" w:rsidRPr="00000000" w14:paraId="00000006">
      <w:pPr>
        <w:ind w:firstLine="0"/>
        <w:rPr>
          <w:rFonts w:ascii="Arial" w:cs="Arial" w:eastAsia="Arial" w:hAnsi="Arial"/>
        </w:rPr>
      </w:pPr>
      <w:r w:rsidDel="00000000" w:rsidR="00000000" w:rsidRPr="00000000">
        <w:rPr>
          <w:rFonts w:ascii="Arial" w:cs="Arial" w:eastAsia="Arial" w:hAnsi="Arial"/>
          <w:rtl w:val="0"/>
        </w:rPr>
        <w:t xml:space="preserve">Create a 15-page report that has these sections:</w:t>
      </w:r>
    </w:p>
    <w:p w:rsidR="00000000" w:rsidDel="00000000" w:rsidP="00000000" w:rsidRDefault="00000000" w:rsidRPr="00000000" w14:paraId="00000007">
      <w:pPr>
        <w:pStyle w:val="Heading3"/>
        <w:numPr>
          <w:ilvl w:val="0"/>
          <w:numId w:val="1"/>
        </w:numPr>
        <w:spacing w:after="0" w:lineRule="auto"/>
        <w:ind w:left="720"/>
        <w:rPr/>
      </w:pPr>
      <w:bookmarkStart w:colFirst="0" w:colLast="0" w:name="_heading=h.hwwwn2kbd7t3" w:id="1"/>
      <w:bookmarkEnd w:id="1"/>
      <w:r w:rsidDel="00000000" w:rsidR="00000000" w:rsidRPr="00000000">
        <w:rPr>
          <w:vertAlign w:val="baseline"/>
          <w:rtl w:val="0"/>
        </w:rPr>
        <w:t xml:space="preserve">  Introduction</w:t>
      </w:r>
    </w:p>
    <w:p w:rsidR="00000000" w:rsidDel="00000000" w:rsidP="00000000" w:rsidRDefault="00000000" w:rsidRPr="00000000" w14:paraId="00000008">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Atlas Itinerary is to give people a simple but effective tool to organize their trips without the pressure of booking. Most people begin trip planning with scattered notes, random websites, and fluttering ideas, but have the problem of not knowing how to fit all the pieces of their trip together. A user might know which hotel they want, which restaurants they want to try, and which attractions are a must-see, but without a daily structure, these plans can feel overwhelming or incomplete. Many travelers also face the frustration of forgetting key details, double booking activities, or realizing too late that the timing of their plans doesn’t line up. Atlas Itinerary addresses this by offering a central place where users can design, customize, and save detailed trip schedules that show what they can do and when they can do it. Instead of juggling sticky notes, phone reminders, and separate calendars, users will finally have an all-in-one system to map out their travels.</w:t>
      </w:r>
    </w:p>
    <w:p w:rsidR="00000000" w:rsidDel="00000000" w:rsidP="00000000" w:rsidRDefault="00000000" w:rsidRPr="00000000" w14:paraId="00000009">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numPr>
          <w:ilvl w:val="0"/>
          <w:numId w:val="1"/>
        </w:numPr>
        <w:spacing w:after="0" w:lineRule="auto"/>
        <w:ind w:left="720"/>
        <w:rPr/>
      </w:pPr>
      <w:bookmarkStart w:colFirst="0" w:colLast="0" w:name="_heading=h.jut5bvo9i430" w:id="2"/>
      <w:bookmarkEnd w:id="2"/>
      <w:r w:rsidDel="00000000" w:rsidR="00000000" w:rsidRPr="00000000">
        <w:rPr>
          <w:vertAlign w:val="baseline"/>
          <w:rtl w:val="0"/>
        </w:rPr>
        <w:t xml:space="preserve">Technology</w:t>
      </w:r>
    </w:p>
    <w:p w:rsidR="00000000" w:rsidDel="00000000" w:rsidP="00000000" w:rsidRDefault="00000000" w:rsidRPr="00000000" w14:paraId="0000000B">
      <w:pPr>
        <w:pStyle w:val="Heading4"/>
        <w:numPr>
          <w:ilvl w:val="1"/>
          <w:numId w:val="1"/>
        </w:numPr>
        <w:spacing w:after="0" w:lineRule="auto"/>
        <w:ind w:left="1440" w:hanging="360"/>
        <w:rPr/>
      </w:pPr>
      <w:bookmarkStart w:colFirst="0" w:colLast="0" w:name="_heading=h.idnp79kd4tc1" w:id="3"/>
      <w:bookmarkEnd w:id="3"/>
      <w:r w:rsidDel="00000000" w:rsidR="00000000" w:rsidRPr="00000000">
        <w:rPr>
          <w:vertAlign w:val="baseline"/>
          <w:rtl w:val="0"/>
        </w:rPr>
        <w:t xml:space="preserve">What technologies were used, and why was each one chosen.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The project will require a large amount of front-end data to be displayed for the user to see, and presenting this data in an absorbable manner would be difficult to do. To tackle this problem, this project will implement its front-end data through React. This decision was made in part due to the familiarity some of the group members had with the software. React uses JavaScript, which is a coding language the group is highly familiar with. This means that even though some of the members are seeing React for the first time, they understand JavaScript to a degree that learning how to use it in React will be relatively simple. </w:t>
      </w:r>
    </w:p>
    <w:p w:rsidR="00000000" w:rsidDel="00000000" w:rsidP="00000000" w:rsidRDefault="00000000" w:rsidRPr="00000000" w14:paraId="0000000E">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Supabase was not the project's first choice. In fact, Firebase was the project's first choice. Due to the familiarity some of the members had with using Firebase, the group felt confident that those members could help to educate the other team members who did not know how to use Firebase. However, after some time and consideration, the members realized that if they chose to use Supabase instead of Firebase they could save time on building the project. This is because Supabase boasts the ability to be easily integrated with software like React. This is exemplified by the fact that Supabase does not use SQL code but instead uses Javidoc code, similar to React. Any level of familiarity between software choices accelerates the productivity of a project by leaps and bounds. So, in choosing to use Supabase over Firebase, the group is choosing to go with a software they originally knew almost nothing about in the pursuit of a more easily integrated system. </w:t>
      </w:r>
    </w:p>
    <w:p w:rsidR="00000000" w:rsidDel="00000000" w:rsidP="00000000" w:rsidRDefault="00000000" w:rsidRPr="00000000" w14:paraId="00000010">
      <w:pPr>
        <w:spacing w:after="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ind w:firstLine="720"/>
        <w:rPr>
          <w:rFonts w:ascii="Arial" w:cs="Arial" w:eastAsia="Arial" w:hAnsi="Arial"/>
        </w:rPr>
      </w:pPr>
      <w:r w:rsidDel="00000000" w:rsidR="00000000" w:rsidRPr="00000000">
        <w:rPr>
          <w:rFonts w:ascii="Arial" w:cs="Arial" w:eastAsia="Arial" w:hAnsi="Arial"/>
          <w:rtl w:val="0"/>
        </w:rPr>
        <w:t xml:space="preserve">Vercel was chosen for the information that it provides. With the provided Web Analytics, the team can monitor the application and deduce from the data if it is performing at acceptable levels. As a server-side software program, it possesses the bare necessities that our group needs without requiring the group to empty their wallets. The simplicity and cost-effectiveness make it ideal for this project, given its lifespan that it will have, seeing as it will probably die off by the end of the semester. </w:t>
      </w:r>
    </w:p>
    <w:p w:rsidR="00000000" w:rsidDel="00000000" w:rsidP="00000000" w:rsidRDefault="00000000" w:rsidRPr="00000000" w14:paraId="00000012">
      <w:pPr>
        <w:pStyle w:val="Heading4"/>
        <w:spacing w:after="0" w:lineRule="auto"/>
        <w:ind w:left="2160" w:firstLine="0"/>
        <w:rPr/>
      </w:pPr>
      <w:bookmarkStart w:colFirst="0" w:colLast="0" w:name="_heading=h.is7i1h8991m6" w:id="4"/>
      <w:bookmarkEnd w:id="4"/>
      <w:r w:rsidDel="00000000" w:rsidR="00000000" w:rsidRPr="00000000">
        <w:rPr>
          <w:rtl w:val="0"/>
        </w:rPr>
      </w:r>
    </w:p>
    <w:p w:rsidR="00000000" w:rsidDel="00000000" w:rsidP="00000000" w:rsidRDefault="00000000" w:rsidRPr="00000000" w14:paraId="00000013">
      <w:pPr>
        <w:pStyle w:val="Heading4"/>
        <w:numPr>
          <w:ilvl w:val="1"/>
          <w:numId w:val="1"/>
        </w:numPr>
        <w:spacing w:after="0" w:lineRule="auto"/>
        <w:ind w:left="1440" w:hanging="360"/>
        <w:rPr/>
      </w:pPr>
      <w:bookmarkStart w:colFirst="0" w:colLast="0" w:name="_heading=h.af8ekdi7lfgv" w:id="5"/>
      <w:bookmarkEnd w:id="5"/>
      <w:r w:rsidDel="00000000" w:rsidR="00000000" w:rsidRPr="00000000">
        <w:rPr>
          <w:vertAlign w:val="baseline"/>
          <w:rtl w:val="0"/>
        </w:rPr>
        <w:t xml:space="preserve">You should also answer these questions:</w:t>
      </w:r>
    </w:p>
    <w:p w:rsidR="00000000" w:rsidDel="00000000" w:rsidP="00000000" w:rsidRDefault="00000000" w:rsidRPr="00000000" w14:paraId="00000014">
      <w:pPr>
        <w:pStyle w:val="Heading5"/>
        <w:numPr>
          <w:ilvl w:val="2"/>
          <w:numId w:val="1"/>
        </w:numPr>
        <w:spacing w:after="0" w:lineRule="auto"/>
        <w:ind w:left="2160" w:hanging="180"/>
        <w:rPr/>
      </w:pPr>
      <w:bookmarkStart w:colFirst="0" w:colLast="0" w:name="_heading=h.4bh40o6467i" w:id="6"/>
      <w:bookmarkEnd w:id="6"/>
      <w:r w:rsidDel="00000000" w:rsidR="00000000" w:rsidRPr="00000000">
        <w:rPr>
          <w:vertAlign w:val="baseline"/>
          <w:rtl w:val="0"/>
        </w:rPr>
        <w:t xml:space="preserve">How easy or difficult was it to come up to speed on each of the technologies?</w:t>
      </w:r>
      <w:r w:rsidDel="00000000" w:rsidR="00000000" w:rsidRPr="00000000">
        <w:rPr>
          <w:rtl w:val="0"/>
        </w:rPr>
      </w:r>
    </w:p>
    <w:p w:rsidR="00000000" w:rsidDel="00000000" w:rsidP="00000000" w:rsidRDefault="00000000" w:rsidRPr="00000000" w14:paraId="0000001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6">
      <w:pPr>
        <w:ind w:left="0" w:firstLine="0"/>
        <w:rPr>
          <w:rFonts w:ascii="Arial" w:cs="Arial" w:eastAsia="Arial" w:hAnsi="Arial"/>
        </w:rPr>
      </w:pPr>
      <w:r w:rsidDel="00000000" w:rsidR="00000000" w:rsidRPr="00000000">
        <w:rPr>
          <w:rFonts w:ascii="Arial" w:cs="Arial" w:eastAsia="Arial" w:hAnsi="Arial"/>
          <w:rtl w:val="0"/>
        </w:rPr>
        <w:tab/>
        <w:t xml:space="preserve">When learning how to code in React, the systems resembled Java to a degree, but some of the formatting systems were difficult to get a handle of. When commenting out code, for example, the team was required to include a curly brace before the commented-out portion, and then after the end of the portion.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rPr>
      </w:pPr>
      <w:r w:rsidDel="00000000" w:rsidR="00000000" w:rsidRPr="00000000">
        <w:rPr>
          <w:rFonts w:ascii="Arial" w:cs="Arial" w:eastAsia="Arial" w:hAnsi="Arial"/>
          <w:rtl w:val="0"/>
        </w:rPr>
        <w:tab/>
        <w:t xml:space="preserve">When learning how to implement the Vercel servers,</w:t>
      </w:r>
    </w:p>
    <w:p w:rsidR="00000000" w:rsidDel="00000000" w:rsidP="00000000" w:rsidRDefault="00000000" w:rsidRPr="00000000" w14:paraId="0000001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A">
      <w:pPr>
        <w:ind w:left="0" w:firstLine="0"/>
        <w:rPr>
          <w:rFonts w:ascii="Arial" w:cs="Arial" w:eastAsia="Arial" w:hAnsi="Arial"/>
        </w:rPr>
      </w:pPr>
      <w:r w:rsidDel="00000000" w:rsidR="00000000" w:rsidRPr="00000000">
        <w:rPr>
          <w:rFonts w:ascii="Arial" w:cs="Arial" w:eastAsia="Arial" w:hAnsi="Arial"/>
          <w:rtl w:val="0"/>
        </w:rPr>
        <w:tab/>
        <w:t xml:space="preserve">When learning how to design the ER diagrams for Supabase, </w:t>
      </w:r>
    </w:p>
    <w:p w:rsidR="00000000" w:rsidDel="00000000" w:rsidP="00000000" w:rsidRDefault="00000000" w:rsidRPr="00000000" w14:paraId="0000001B">
      <w:pPr>
        <w:pStyle w:val="Heading5"/>
        <w:numPr>
          <w:ilvl w:val="2"/>
          <w:numId w:val="1"/>
        </w:numPr>
        <w:spacing w:after="0" w:lineRule="auto"/>
        <w:ind w:left="2160" w:hanging="180"/>
        <w:rPr/>
      </w:pPr>
      <w:bookmarkStart w:colFirst="0" w:colLast="0" w:name="_heading=h.aa25rivigdw1" w:id="7"/>
      <w:bookmarkEnd w:id="7"/>
      <w:r w:rsidDel="00000000" w:rsidR="00000000" w:rsidRPr="00000000">
        <w:rPr>
          <w:vertAlign w:val="baseline"/>
          <w:rtl w:val="0"/>
        </w:rPr>
        <w:t xml:space="preserve">Did the technologies make development easy or difficult?</w:t>
      </w:r>
    </w:p>
    <w:p w:rsidR="00000000" w:rsidDel="00000000" w:rsidP="00000000" w:rsidRDefault="00000000" w:rsidRPr="00000000" w14:paraId="0000001C">
      <w:pPr>
        <w:ind w:left="0" w:firstLine="0"/>
        <w:rPr>
          <w:rFonts w:ascii="Arial" w:cs="Arial" w:eastAsia="Arial" w:hAnsi="Arial"/>
          <w:vertAlign w:val="baseline"/>
        </w:rPr>
      </w:pPr>
      <w:r w:rsidDel="00000000" w:rsidR="00000000" w:rsidRPr="00000000">
        <w:rPr>
          <w:rFonts w:ascii="Arial" w:cs="Arial" w:eastAsia="Arial" w:hAnsi="Arial"/>
          <w:rtl w:val="0"/>
        </w:rPr>
        <w:tab/>
        <w:t xml:space="preserve">The familiarity that React had with Java helped increase development speed compared to using a new language that was entirely unfamiliar. </w:t>
      </w:r>
      <w:r w:rsidDel="00000000" w:rsidR="00000000" w:rsidRPr="00000000">
        <w:rPr>
          <w:rtl w:val="0"/>
        </w:rPr>
      </w:r>
    </w:p>
    <w:p w:rsidR="00000000" w:rsidDel="00000000" w:rsidP="00000000" w:rsidRDefault="00000000" w:rsidRPr="00000000" w14:paraId="0000001D">
      <w:pPr>
        <w:pStyle w:val="Heading5"/>
        <w:numPr>
          <w:ilvl w:val="2"/>
          <w:numId w:val="1"/>
        </w:numPr>
        <w:spacing w:after="0" w:lineRule="auto"/>
        <w:ind w:left="2160" w:hanging="180"/>
        <w:rPr/>
      </w:pPr>
      <w:bookmarkStart w:colFirst="0" w:colLast="0" w:name="_heading=h.2u91x3wxv425" w:id="8"/>
      <w:bookmarkEnd w:id="8"/>
      <w:r w:rsidDel="00000000" w:rsidR="00000000" w:rsidRPr="00000000">
        <w:rPr>
          <w:vertAlign w:val="baseline"/>
          <w:rtl w:val="0"/>
        </w:rPr>
        <w:t xml:space="preserve">If you originally proposed using different technologies but switched to different ones, explain why you changed and if you believed it was the correct decision.</w:t>
      </w:r>
    </w:p>
    <w:p w:rsidR="00000000" w:rsidDel="00000000" w:rsidP="00000000" w:rsidRDefault="00000000" w:rsidRPr="00000000" w14:paraId="0000001E">
      <w:pPr>
        <w:ind w:left="0" w:firstLine="0"/>
        <w:rPr>
          <w:rFonts w:ascii="Arial" w:cs="Arial" w:eastAsia="Arial" w:hAnsi="Arial"/>
        </w:rPr>
      </w:pPr>
      <w:r w:rsidDel="00000000" w:rsidR="00000000" w:rsidRPr="00000000">
        <w:rPr>
          <w:rFonts w:ascii="Arial" w:cs="Arial" w:eastAsia="Arial" w:hAnsi="Arial"/>
          <w:rtl w:val="0"/>
        </w:rPr>
        <w:tab/>
        <w:t xml:space="preserve">Repeat change from Firebase to Supabase? </w:t>
      </w:r>
    </w:p>
    <w:p w:rsidR="00000000" w:rsidDel="00000000" w:rsidP="00000000" w:rsidRDefault="00000000" w:rsidRPr="00000000" w14:paraId="0000001F">
      <w:pPr>
        <w:ind w:left="0" w:firstLine="0"/>
        <w:rPr/>
      </w:pPr>
      <w:r w:rsidDel="00000000" w:rsidR="00000000" w:rsidRPr="00000000">
        <w:rPr>
          <w:rtl w:val="0"/>
        </w:rPr>
        <w:tab/>
      </w:r>
    </w:p>
    <w:p w:rsidR="00000000" w:rsidDel="00000000" w:rsidP="00000000" w:rsidRDefault="00000000" w:rsidRPr="00000000" w14:paraId="00000020">
      <w:pPr>
        <w:ind w:left="0" w:firstLine="0"/>
        <w:rPr/>
      </w:pPr>
      <w:r w:rsidDel="00000000" w:rsidR="00000000" w:rsidRPr="00000000">
        <w:rPr>
          <w:rtl w:val="0"/>
        </w:rPr>
        <w:tab/>
      </w:r>
      <w:r w:rsidDel="00000000" w:rsidR="00000000" w:rsidRPr="00000000">
        <w:rPr>
          <w:rFonts w:ascii="Arial" w:cs="Arial" w:eastAsia="Arial" w:hAnsi="Arial"/>
          <w:rtl w:val="0"/>
        </w:rPr>
        <w:t xml:space="preserve">We, the development team, also determined that the location API needed to change from TripAdvisor to GooglePlaces. This switch from the TripAdvisor API to the GooglePlaces API was due to ongoing issues working with TripAdvisor support. The TripAdvisor support was unable to provide an API key. Because GooglePlaces provides reliable search and details, we were able to keep the UI unchanged from the original plans. The team was able to simplify the storage by only saving the GooglePlaces ID for each stop.</w:t>
      </w:r>
      <w:r w:rsidDel="00000000" w:rsidR="00000000" w:rsidRPr="00000000">
        <w:rPr>
          <w:rtl w:val="0"/>
        </w:rPr>
      </w:r>
    </w:p>
    <w:p w:rsidR="00000000" w:rsidDel="00000000" w:rsidP="00000000" w:rsidRDefault="00000000" w:rsidRPr="00000000" w14:paraId="00000021">
      <w:pPr>
        <w:pStyle w:val="Heading3"/>
        <w:numPr>
          <w:ilvl w:val="0"/>
          <w:numId w:val="1"/>
        </w:numPr>
        <w:spacing w:after="0" w:lineRule="auto"/>
        <w:ind w:left="720"/>
        <w:rPr/>
      </w:pPr>
      <w:bookmarkStart w:colFirst="0" w:colLast="0" w:name="_heading=h.1z8m737qoodp" w:id="9"/>
      <w:bookmarkEnd w:id="9"/>
      <w:r w:rsidDel="00000000" w:rsidR="00000000" w:rsidRPr="00000000">
        <w:rPr>
          <w:vertAlign w:val="baseline"/>
          <w:rtl w:val="0"/>
        </w:rPr>
        <w:t xml:space="preserve">Design</w:t>
      </w:r>
    </w:p>
    <w:p w:rsidR="00000000" w:rsidDel="00000000" w:rsidP="00000000" w:rsidRDefault="00000000" w:rsidRPr="00000000" w14:paraId="00000022">
      <w:pPr>
        <w:pStyle w:val="Heading4"/>
        <w:numPr>
          <w:ilvl w:val="1"/>
          <w:numId w:val="1"/>
        </w:numPr>
        <w:spacing w:after="0" w:lineRule="auto"/>
        <w:ind w:left="1440" w:hanging="360"/>
        <w:rPr/>
      </w:pPr>
      <w:bookmarkStart w:colFirst="0" w:colLast="0" w:name="_heading=h.g425j4ibp86g" w:id="10"/>
      <w:bookmarkEnd w:id="10"/>
      <w:r w:rsidDel="00000000" w:rsidR="00000000" w:rsidRPr="00000000">
        <w:rPr>
          <w:vertAlign w:val="baseline"/>
          <w:rtl w:val="0"/>
        </w:rPr>
        <w:t xml:space="preserve">A </w:t>
      </w:r>
      <w:r w:rsidDel="00000000" w:rsidR="00000000" w:rsidRPr="00000000">
        <w:rPr>
          <w:b w:val="1"/>
          <w:bCs w:val="1"/>
          <w:vertAlign w:val="baseline"/>
          <w:rtl w:val="0"/>
        </w:rPr>
        <w:t xml:space="preserve">very</w:t>
      </w:r>
      <w:r w:rsidDel="00000000" w:rsidR="00000000" w:rsidRPr="00000000">
        <w:rPr>
          <w:vertAlign w:val="baseline"/>
          <w:rtl w:val="0"/>
        </w:rPr>
        <w:t xml:space="preserve"> technical description of the design.  You should list and describe the major components of the system.  These should include, but are not limited to:</w:t>
      </w:r>
    </w:p>
    <w:p w:rsidR="00000000" w:rsidDel="00000000" w:rsidP="00000000" w:rsidRDefault="00000000" w:rsidRPr="00000000" w14:paraId="00000023">
      <w:pPr>
        <w:pStyle w:val="Heading5"/>
        <w:numPr>
          <w:ilvl w:val="2"/>
          <w:numId w:val="1"/>
        </w:numPr>
        <w:spacing w:after="0" w:lineRule="auto"/>
        <w:ind w:left="2160" w:hanging="180"/>
        <w:rPr/>
      </w:pPr>
      <w:bookmarkStart w:colFirst="0" w:colLast="0" w:name="_heading=h.h5f1lujeqt1o" w:id="11"/>
      <w:bookmarkEnd w:id="11"/>
      <w:r w:rsidDel="00000000" w:rsidR="00000000" w:rsidRPr="00000000">
        <w:rPr>
          <w:vertAlign w:val="baseline"/>
          <w:rtl w:val="0"/>
        </w:rPr>
        <w:t xml:space="preserve">Classes</w:t>
      </w:r>
    </w:p>
    <w:p w:rsidR="00000000" w:rsidDel="00000000" w:rsidP="00000000" w:rsidRDefault="00000000" w:rsidRPr="00000000" w14:paraId="00000024">
      <w:pPr>
        <w:pStyle w:val="Heading5"/>
        <w:numPr>
          <w:ilvl w:val="2"/>
          <w:numId w:val="1"/>
        </w:numPr>
        <w:spacing w:after="0" w:lineRule="auto"/>
        <w:ind w:left="2160" w:hanging="180"/>
        <w:rPr/>
      </w:pPr>
      <w:bookmarkStart w:colFirst="0" w:colLast="0" w:name="_heading=h.w1dw0snwrsb9" w:id="12"/>
      <w:bookmarkEnd w:id="12"/>
      <w:r w:rsidDel="00000000" w:rsidR="00000000" w:rsidRPr="00000000">
        <w:rPr>
          <w:vertAlign w:val="baseline"/>
          <w:rtl w:val="0"/>
        </w:rPr>
        <w:t xml:space="preserve">Database tables and scripts</w:t>
      </w:r>
    </w:p>
    <w:p w:rsidR="00000000" w:rsidDel="00000000" w:rsidP="00000000" w:rsidRDefault="00000000" w:rsidRPr="00000000" w14:paraId="00000025">
      <w:pPr>
        <w:pStyle w:val="Heading5"/>
        <w:numPr>
          <w:ilvl w:val="2"/>
          <w:numId w:val="1"/>
        </w:numPr>
        <w:spacing w:after="0" w:lineRule="auto"/>
        <w:ind w:left="2160" w:hanging="180"/>
        <w:rPr/>
      </w:pPr>
      <w:bookmarkStart w:colFirst="0" w:colLast="0" w:name="_heading=h.dunexvlvodqg" w:id="13"/>
      <w:bookmarkEnd w:id="13"/>
      <w:r w:rsidDel="00000000" w:rsidR="00000000" w:rsidRPr="00000000">
        <w:rPr>
          <w:vertAlign w:val="baseline"/>
          <w:rtl w:val="0"/>
        </w:rPr>
        <w:t xml:space="preserve">Server-side scripts</w:t>
      </w:r>
    </w:p>
    <w:p w:rsidR="00000000" w:rsidDel="00000000" w:rsidP="00000000" w:rsidRDefault="00000000" w:rsidRPr="00000000" w14:paraId="00000026">
      <w:pPr>
        <w:pStyle w:val="Heading5"/>
        <w:numPr>
          <w:ilvl w:val="2"/>
          <w:numId w:val="1"/>
        </w:numPr>
        <w:spacing w:after="0" w:lineRule="auto"/>
        <w:ind w:left="2160" w:hanging="180"/>
        <w:rPr/>
      </w:pPr>
      <w:bookmarkStart w:colFirst="0" w:colLast="0" w:name="_heading=h.3phm0ebluv41" w:id="14"/>
      <w:bookmarkEnd w:id="14"/>
      <w:r w:rsidDel="00000000" w:rsidR="00000000" w:rsidRPr="00000000">
        <w:rPr>
          <w:vertAlign w:val="baseline"/>
          <w:rtl w:val="0"/>
        </w:rPr>
        <w:t xml:space="preserve">Required data files</w:t>
      </w:r>
    </w:p>
    <w:p w:rsidR="00000000" w:rsidDel="00000000" w:rsidP="00000000" w:rsidRDefault="00000000" w:rsidRPr="00000000" w14:paraId="00000027">
      <w:pPr>
        <w:pStyle w:val="Heading5"/>
        <w:numPr>
          <w:ilvl w:val="2"/>
          <w:numId w:val="1"/>
        </w:numPr>
        <w:spacing w:after="0" w:lineRule="auto"/>
        <w:ind w:left="2160" w:hanging="180"/>
        <w:rPr/>
      </w:pPr>
      <w:bookmarkStart w:colFirst="0" w:colLast="0" w:name="_heading=h.pu1709kj3n3j" w:id="15"/>
      <w:bookmarkEnd w:id="15"/>
      <w:r w:rsidDel="00000000" w:rsidR="00000000" w:rsidRPr="00000000">
        <w:rPr>
          <w:vertAlign w:val="baseline"/>
          <w:rtl w:val="0"/>
        </w:rPr>
        <w:t xml:space="preserve">Any other part of the design that is necessary to the system</w:t>
      </w:r>
    </w:p>
    <w:p w:rsidR="00000000" w:rsidDel="00000000" w:rsidP="00000000" w:rsidRDefault="00000000" w:rsidRPr="00000000" w14:paraId="00000028">
      <w:pPr>
        <w:pStyle w:val="Heading5"/>
        <w:numPr>
          <w:ilvl w:val="1"/>
          <w:numId w:val="1"/>
        </w:numPr>
        <w:spacing w:after="0" w:lineRule="auto"/>
        <w:ind w:left="1440" w:hanging="360"/>
        <w:rPr/>
      </w:pPr>
      <w:bookmarkStart w:colFirst="0" w:colLast="0" w:name="_heading=h.ck6enjs7x6jr" w:id="16"/>
      <w:bookmarkEnd w:id="16"/>
      <w:r w:rsidDel="00000000" w:rsidR="00000000" w:rsidRPr="00000000">
        <w:rPr>
          <w:vertAlign w:val="baseline"/>
          <w:rtl w:val="0"/>
        </w:rPr>
        <w:t xml:space="preserve">When describing the design, include all elements that make your description clear.  You can include</w:t>
      </w:r>
    </w:p>
    <w:p w:rsidR="00000000" w:rsidDel="00000000" w:rsidP="00000000" w:rsidRDefault="00000000" w:rsidRPr="00000000" w14:paraId="00000029">
      <w:pPr>
        <w:pStyle w:val="Heading5"/>
        <w:numPr>
          <w:ilvl w:val="2"/>
          <w:numId w:val="1"/>
        </w:numPr>
        <w:spacing w:after="0" w:lineRule="auto"/>
        <w:ind w:left="2160" w:hanging="180"/>
        <w:rPr/>
      </w:pPr>
      <w:bookmarkStart w:colFirst="0" w:colLast="0" w:name="_heading=h.8xdg3pw2cua2" w:id="17"/>
      <w:bookmarkEnd w:id="17"/>
      <w:r w:rsidDel="00000000" w:rsidR="00000000" w:rsidRPr="00000000">
        <w:rPr>
          <w:vertAlign w:val="baseline"/>
          <w:rtl w:val="0"/>
        </w:rPr>
        <w:t xml:space="preserve">clear text descriptions</w:t>
      </w:r>
    </w:p>
    <w:p w:rsidR="00000000" w:rsidDel="00000000" w:rsidP="00000000" w:rsidRDefault="00000000" w:rsidRPr="00000000" w14:paraId="0000002A">
      <w:pPr>
        <w:pStyle w:val="Heading5"/>
        <w:numPr>
          <w:ilvl w:val="2"/>
          <w:numId w:val="1"/>
        </w:numPr>
        <w:spacing w:after="0" w:lineRule="auto"/>
        <w:ind w:left="2160" w:hanging="180"/>
        <w:rPr/>
      </w:pPr>
      <w:bookmarkStart w:colFirst="0" w:colLast="0" w:name="_heading=h.6rklp9n9iqwe" w:id="18"/>
      <w:bookmarkEnd w:id="18"/>
      <w:r w:rsidDel="00000000" w:rsidR="00000000" w:rsidRPr="00000000">
        <w:rPr>
          <w:vertAlign w:val="baseline"/>
          <w:rtl w:val="0"/>
        </w:rPr>
        <w:t xml:space="preserve">supporting diagrams and tables</w:t>
      </w:r>
    </w:p>
    <w:p w:rsidR="00000000" w:rsidDel="00000000" w:rsidP="00000000" w:rsidRDefault="00000000" w:rsidRPr="00000000" w14:paraId="0000002B">
      <w:pPr>
        <w:pStyle w:val="Heading5"/>
        <w:numPr>
          <w:ilvl w:val="2"/>
          <w:numId w:val="1"/>
        </w:numPr>
        <w:spacing w:after="0" w:lineRule="auto"/>
        <w:ind w:left="2160" w:hanging="180"/>
        <w:rPr/>
      </w:pPr>
      <w:bookmarkStart w:colFirst="0" w:colLast="0" w:name="_heading=h.u4m5twypg6e2" w:id="19"/>
      <w:bookmarkEnd w:id="19"/>
      <w:r w:rsidDel="00000000" w:rsidR="00000000" w:rsidRPr="00000000">
        <w:rPr>
          <w:vertAlign w:val="baseline"/>
          <w:rtl w:val="0"/>
        </w:rPr>
        <w:t xml:space="preserve">screenshots of the application</w:t>
      </w:r>
    </w:p>
    <w:p w:rsidR="00000000" w:rsidDel="00000000" w:rsidP="00000000" w:rsidRDefault="00000000" w:rsidRPr="00000000" w14:paraId="0000002C">
      <w:pPr>
        <w:pStyle w:val="Heading3"/>
        <w:numPr>
          <w:ilvl w:val="0"/>
          <w:numId w:val="1"/>
        </w:numPr>
        <w:spacing w:after="0" w:lineRule="auto"/>
        <w:ind w:left="720"/>
        <w:rPr/>
      </w:pPr>
      <w:bookmarkStart w:colFirst="0" w:colLast="0" w:name="_heading=h.svxtgg9gfjjt" w:id="20"/>
      <w:bookmarkEnd w:id="20"/>
      <w:r w:rsidDel="00000000" w:rsidR="00000000" w:rsidRPr="00000000">
        <w:rPr>
          <w:vertAlign w:val="baseline"/>
          <w:rtl w:val="0"/>
        </w:rPr>
        <w:t xml:space="preserve">How to deploy or build the application</w:t>
      </w:r>
    </w:p>
    <w:p w:rsidR="00000000" w:rsidDel="00000000" w:rsidP="00000000" w:rsidRDefault="00000000" w:rsidRPr="00000000" w14:paraId="0000002D">
      <w:pPr>
        <w:pStyle w:val="Heading4"/>
        <w:numPr>
          <w:ilvl w:val="1"/>
          <w:numId w:val="1"/>
        </w:numPr>
        <w:spacing w:after="0" w:lineRule="auto"/>
        <w:ind w:left="1440" w:hanging="360"/>
        <w:rPr/>
      </w:pPr>
      <w:bookmarkStart w:colFirst="0" w:colLast="0" w:name="_heading=h.c3hrm5re7y1j" w:id="21"/>
      <w:bookmarkEnd w:id="21"/>
      <w:r w:rsidDel="00000000" w:rsidR="00000000" w:rsidRPr="00000000">
        <w:rPr>
          <w:vertAlign w:val="baseline"/>
          <w:rtl w:val="0"/>
        </w:rPr>
        <w:t xml:space="preserve">Provide instructions on how to build or deploy the code.  The instructions should start with downloading the code from GitHub and end with a user-ready application or website.  Make sure to include steps such as</w:t>
      </w:r>
    </w:p>
    <w:p w:rsidR="00000000" w:rsidDel="00000000" w:rsidP="00000000" w:rsidRDefault="00000000" w:rsidRPr="00000000" w14:paraId="0000002E">
      <w:pPr>
        <w:pStyle w:val="Heading5"/>
        <w:numPr>
          <w:ilvl w:val="2"/>
          <w:numId w:val="1"/>
        </w:numPr>
        <w:spacing w:after="0" w:lineRule="auto"/>
        <w:ind w:left="2160" w:hanging="180"/>
        <w:rPr/>
      </w:pPr>
      <w:bookmarkStart w:colFirst="0" w:colLast="0" w:name="_heading=h.kf0b5i9gddec" w:id="22"/>
      <w:bookmarkEnd w:id="22"/>
      <w:r w:rsidDel="00000000" w:rsidR="00000000" w:rsidRPr="00000000">
        <w:rPr>
          <w:vertAlign w:val="baseline"/>
          <w:rtl w:val="0"/>
        </w:rPr>
        <w:t xml:space="preserve">How to compile any code.</w:t>
      </w:r>
    </w:p>
    <w:p w:rsidR="00000000" w:rsidDel="00000000" w:rsidP="00000000" w:rsidRDefault="00000000" w:rsidRPr="00000000" w14:paraId="0000002F">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 make the itinerary anew, cd into the folder you wish to make the repo in and do</w:t>
      </w:r>
    </w:p>
    <w:p w:rsidR="00000000" w:rsidDel="00000000" w:rsidP="00000000" w:rsidRDefault="00000000" w:rsidRPr="00000000" w14:paraId="00000030">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 clone </w:t>
      </w:r>
      <w:hyperlink r:id="rId7">
        <w:r w:rsidDel="00000000" w:rsidR="00000000" w:rsidRPr="00000000">
          <w:rPr>
            <w:rFonts w:ascii="Arial" w:cs="Arial" w:eastAsia="Arial" w:hAnsi="Arial"/>
            <w:sz w:val="24"/>
            <w:szCs w:val="24"/>
            <w:u w:val="single"/>
            <w:rtl w:val="0"/>
          </w:rPr>
          <w:t xml:space="preserve">https://github.com/DustinWZook/Atlas-Itinerary.git</w:t>
        </w:r>
      </w:hyperlink>
      <w:r w:rsidDel="00000000" w:rsidR="00000000" w:rsidRPr="00000000">
        <w:rPr>
          <w:rtl w:val="0"/>
        </w:rPr>
      </w:r>
    </w:p>
    <w:p w:rsidR="00000000" w:rsidDel="00000000" w:rsidP="00000000" w:rsidRDefault="00000000" w:rsidRPr="00000000" w14:paraId="00000033">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Then do </w:t>
      </w:r>
    </w:p>
    <w:p w:rsidR="00000000" w:rsidDel="00000000" w:rsidP="00000000" w:rsidRDefault="00000000" w:rsidRPr="00000000" w14:paraId="00000035">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 pull origin</w:t>
      </w:r>
    </w:p>
    <w:p w:rsidR="00000000" w:rsidDel="00000000" w:rsidP="00000000" w:rsidRDefault="00000000" w:rsidRPr="00000000" w14:paraId="00000036">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Cd.\web\</w:t>
      </w:r>
    </w:p>
    <w:p w:rsidR="00000000" w:rsidDel="00000000" w:rsidP="00000000" w:rsidRDefault="00000000" w:rsidRPr="00000000" w14:paraId="00000038">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Npm install</w:t>
      </w:r>
    </w:p>
    <w:p w:rsidR="00000000" w:rsidDel="00000000" w:rsidP="00000000" w:rsidRDefault="00000000" w:rsidRPr="00000000" w14:paraId="0000003A">
      <w:pPr>
        <w:spacing w:after="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After which, make a file in the web folder through VS Code with the name of</w:t>
      </w:r>
    </w:p>
    <w:p w:rsidR="00000000" w:rsidDel="00000000" w:rsidP="00000000" w:rsidRDefault="00000000" w:rsidRPr="00000000" w14:paraId="0000003C">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.env.local with the code of </w:t>
      </w:r>
    </w:p>
    <w:p w:rsidR="00000000" w:rsidDel="00000000" w:rsidP="00000000" w:rsidRDefault="00000000" w:rsidRPr="00000000" w14:paraId="0000003D">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NEXT_PUBLIC_SUPABASE_URL=</w:t>
      </w:r>
      <w:hyperlink r:id="rId8">
        <w:r w:rsidDel="00000000" w:rsidR="00000000" w:rsidRPr="00000000">
          <w:rPr>
            <w:rFonts w:ascii="Arial" w:cs="Arial" w:eastAsia="Arial" w:hAnsi="Arial"/>
            <w:sz w:val="24"/>
            <w:szCs w:val="24"/>
            <w:u w:val="single"/>
            <w:rtl w:val="0"/>
          </w:rPr>
          <w:t xml:space="preserve">https://sencnyyerqyrssjzavaj.supabase.co/</w:t>
        </w:r>
      </w:hyperlink>
      <w:r w:rsidDel="00000000" w:rsidR="00000000" w:rsidRPr="00000000">
        <w:rPr>
          <w:rFonts w:ascii="Arial" w:cs="Arial" w:eastAsia="Arial" w:hAnsi="Arial"/>
          <w:sz w:val="24"/>
          <w:szCs w:val="24"/>
          <w:rtl w:val="0"/>
        </w:rPr>
        <w:t xml:space="preserve"> NEXT_PUBLIC_SUPABASE_ANON_KEY=eyJhbGciOiJIUzI1NiIsInR5cCI6IkpXVCJ9.eyJpc3MiOiJzdXBhYmFzZSIsInJlZiI6InNlbmNueXllcnF5cnNzanphdmFqIiwicm9sZSI6ImFub24iLCJpYXQiOjE3NjA0NjgzMjMsImV4cCI6MjA3NjA0NDMyM30.QClLhfkCr5wRcAe2Y3RBjEqAZle3iif9YTi23Tctgpc NEXT_PUBLIC_GOOGLE_MAPS_API_KEY=AIzaSyAlvwGdcJTELj7JP53PWiZi4J2BisRLeYc GOOGLE_MAPS_SERVER_KEY=AIzaSyCsqoqR-liwQ6VzOp5IePCcH0oVe4DVpSs</w:t>
      </w:r>
    </w:p>
    <w:p w:rsidR="00000000" w:rsidDel="00000000" w:rsidP="00000000" w:rsidRDefault="00000000" w:rsidRPr="00000000" w14:paraId="0000003E">
      <w:pPr>
        <w:spacing w:after="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Then do npm run dev</w:t>
      </w:r>
    </w:p>
    <w:p w:rsidR="00000000" w:rsidDel="00000000" w:rsidP="00000000" w:rsidRDefault="00000000" w:rsidRPr="00000000" w14:paraId="0000003F">
      <w:pPr>
        <w:numPr>
          <w:ilvl w:val="2"/>
          <w:numId w:val="1"/>
        </w:numPr>
        <w:ind w:left="2160" w:hanging="180"/>
        <w:rPr>
          <w:b w:val="1"/>
          <w:bCs w:val="1"/>
          <w:i w:val="1"/>
          <w:iCs w:val="1"/>
        </w:rPr>
      </w:pPr>
      <w:r w:rsidDel="00000000" w:rsidR="00000000" w:rsidRPr="00000000">
        <w:rPr>
          <w:b w:val="1"/>
          <w:bCs w:val="1"/>
          <w:i w:val="1"/>
          <w:iCs w:val="1"/>
          <w:vertAlign w:val="baseline"/>
          <w:rtl w:val="0"/>
        </w:rPr>
        <w:t xml:space="preserve">H</w:t>
      </w:r>
      <w:r w:rsidDel="00000000" w:rsidR="00000000" w:rsidRPr="00000000">
        <w:rPr>
          <w:b w:val="1"/>
          <w:bCs w:val="1"/>
          <w:i w:val="1"/>
          <w:iCs w:val="1"/>
          <w:vertAlign w:val="baseline"/>
          <w:rtl w:val="0"/>
        </w:rPr>
        <w:t xml:space="preserve">ow to set up the server if using one</w:t>
      </w:r>
    </w:p>
    <w:p w:rsidR="00000000" w:rsidDel="00000000" w:rsidP="00000000" w:rsidRDefault="00000000" w:rsidRPr="00000000" w14:paraId="00000040">
      <w:pPr>
        <w:pStyle w:val="Heading5"/>
        <w:numPr>
          <w:ilvl w:val="2"/>
          <w:numId w:val="1"/>
        </w:numPr>
        <w:spacing w:after="0" w:lineRule="auto"/>
        <w:ind w:left="2160" w:hanging="180"/>
        <w:rPr/>
      </w:pPr>
      <w:bookmarkStart w:colFirst="0" w:colLast="0" w:name="_heading=h.6vw00hwtfeix" w:id="23"/>
      <w:bookmarkEnd w:id="23"/>
      <w:r w:rsidDel="00000000" w:rsidR="00000000" w:rsidRPr="00000000">
        <w:rPr>
          <w:vertAlign w:val="baseline"/>
          <w:rtl w:val="0"/>
        </w:rPr>
        <w:t xml:space="preserve">How to create any databases.</w:t>
      </w:r>
    </w:p>
    <w:p w:rsidR="00000000" w:rsidDel="00000000" w:rsidP="00000000" w:rsidRDefault="00000000" w:rsidRPr="00000000" w14:paraId="00000041">
      <w:pPr>
        <w:pStyle w:val="Heading3"/>
        <w:numPr>
          <w:ilvl w:val="0"/>
          <w:numId w:val="1"/>
        </w:numPr>
        <w:spacing w:after="0" w:lineRule="auto"/>
        <w:ind w:left="720"/>
        <w:rPr/>
      </w:pPr>
      <w:bookmarkStart w:colFirst="0" w:colLast="0" w:name="_heading=h.4ukg8cy41qw9" w:id="24"/>
      <w:bookmarkEnd w:id="24"/>
      <w:r w:rsidDel="00000000" w:rsidR="00000000" w:rsidRPr="00000000">
        <w:rPr>
          <w:vertAlign w:val="baseline"/>
          <w:rtl w:val="0"/>
        </w:rPr>
        <w:t xml:space="preserve">Known issues</w:t>
      </w:r>
    </w:p>
    <w:p w:rsidR="00000000" w:rsidDel="00000000" w:rsidP="00000000" w:rsidRDefault="00000000" w:rsidRPr="00000000" w14:paraId="00000042">
      <w:pPr>
        <w:pStyle w:val="Heading4"/>
        <w:numPr>
          <w:ilvl w:val="1"/>
          <w:numId w:val="1"/>
        </w:numPr>
        <w:ind w:left="1440" w:hanging="360"/>
        <w:rPr/>
      </w:pPr>
      <w:bookmarkStart w:colFirst="0" w:colLast="0" w:name="_heading=h.yz5zclftdm7" w:id="25"/>
      <w:bookmarkEnd w:id="25"/>
      <w:r w:rsidDel="00000000" w:rsidR="00000000" w:rsidRPr="00000000">
        <w:rPr>
          <w:vertAlign w:val="baseline"/>
          <w:rtl w:val="0"/>
        </w:rPr>
        <w:t xml:space="preserve">Your system may have issues, bugs, and/or incomplete functionality that you are aware of, but have run out of time and cannot address.  Explain each known issue, bug, and incomplete functionality, and explain the team's approach to correcting the problem.</w:t>
      </w:r>
    </w:p>
    <w:p w:rsidR="00000000" w:rsidDel="00000000" w:rsidP="00000000" w:rsidRDefault="00000000" w:rsidRPr="00000000" w14:paraId="00000043">
      <w:pPr>
        <w:ind w:firstLine="0"/>
        <w:rPr/>
      </w:pPr>
      <w:r w:rsidDel="00000000" w:rsidR="00000000" w:rsidRPr="00000000">
        <w:rPr>
          <w:rtl w:val="0"/>
        </w:rPr>
        <w:t xml:space="preserve">One big known issue for our team is the slow response time of changes to the system. Github sometimes takes up to days to register a change that has been made to the project and this results in things like the inaccurate instruction page where step 6, 8, and 11 are missing. Or rather, the update that was pushed to change the numbering has not gone through yet. As a result, vercel has nothing to display for this change.</w:t>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t xml:space="preserve">The create itineraries page currently has a search bar for the users to find their desired destination. However, if the users switch to a different page like itinerary Details, once they return to the create itineraries page the search bar will not reappear unless they reload the page.</w:t>
      </w:r>
    </w:p>
    <w:p w:rsidR="00000000" w:rsidDel="00000000" w:rsidP="00000000" w:rsidRDefault="00000000" w:rsidRPr="00000000" w14:paraId="00000046">
      <w:pPr>
        <w:ind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3"/>
        <w:rPr>
          <w:rFonts w:ascii="Arial" w:cs="Arial" w:eastAsia="Arial" w:hAnsi="Arial"/>
        </w:rPr>
      </w:pPr>
      <w:r w:rsidDel="00000000" w:rsidR="00000000" w:rsidRPr="00000000">
        <w:rPr>
          <w:rFonts w:ascii="Arial" w:cs="Arial" w:eastAsia="Arial" w:hAnsi="Arial"/>
          <w:rtl w:val="0"/>
        </w:rPr>
        <w:t xml:space="preserve">2. Demonstration Presentation</w:t>
      </w:r>
    </w:p>
    <w:p w:rsidR="00000000" w:rsidDel="00000000" w:rsidP="00000000" w:rsidRDefault="00000000" w:rsidRPr="00000000" w14:paraId="00000048">
      <w:pPr>
        <w:ind w:firstLine="0"/>
        <w:rPr>
          <w:rFonts w:ascii="Arial" w:cs="Arial" w:eastAsia="Arial" w:hAnsi="Arial"/>
        </w:rPr>
      </w:pPr>
      <w:r w:rsidDel="00000000" w:rsidR="00000000" w:rsidRPr="00000000">
        <w:rPr>
          <w:rFonts w:ascii="Arial" w:cs="Arial" w:eastAsia="Arial" w:hAnsi="Arial"/>
          <w:rtl w:val="0"/>
        </w:rPr>
        <w:t xml:space="preserve">In our final meeting, you will provide a real-time demonstration of the system as a user would use it. The demonstration should last 20 minutes. The presentation should have two parts: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Approximately 10 minutes of PowerPoint describing the project.  </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This is a quick overview of the written report.</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PowerPoint should be included in the documentation section of your GitHub repository.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Approximately 10 minutes of live demonstration.  </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You will likely not have time to demo everything.</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server component must be running on the “real” server – not on a laptop or home-based server</w:t>
      </w:r>
    </w:p>
    <w:p w:rsidR="00000000" w:rsidDel="00000000" w:rsidP="00000000" w:rsidRDefault="00000000" w:rsidRPr="00000000" w14:paraId="0000004F">
      <w:pPr>
        <w:pStyle w:val="Heading3"/>
        <w:rPr>
          <w:rFonts w:ascii="Arial" w:cs="Arial" w:eastAsia="Arial" w:hAnsi="Arial"/>
        </w:rPr>
      </w:pPr>
      <w:r w:rsidDel="00000000" w:rsidR="00000000" w:rsidRPr="00000000">
        <w:rPr>
          <w:rFonts w:ascii="Arial" w:cs="Arial" w:eastAsia="Arial" w:hAnsi="Arial"/>
          <w:rtl w:val="0"/>
        </w:rPr>
        <w:t xml:space="preserve">3. GitHub Project</w:t>
      </w:r>
    </w:p>
    <w:p w:rsidR="00000000" w:rsidDel="00000000" w:rsidP="00000000" w:rsidRDefault="00000000" w:rsidRPr="00000000" w14:paraId="00000050">
      <w:pPr>
        <w:ind w:firstLine="0"/>
        <w:rPr>
          <w:rFonts w:ascii="Arial" w:cs="Arial" w:eastAsia="Arial" w:hAnsi="Arial"/>
        </w:rPr>
      </w:pPr>
      <w:r w:rsidDel="00000000" w:rsidR="00000000" w:rsidRPr="00000000">
        <w:rPr>
          <w:rFonts w:ascii="Arial" w:cs="Arial" w:eastAsia="Arial" w:hAnsi="Arial"/>
          <w:rtl w:val="0"/>
        </w:rPr>
        <w:t xml:space="preserve">Your GitHub project should contain all the necessary components for the project, including code, documentation, and submissions required throughout the semester.  All diagrams should be up-to-date and accurately reflect the current system.</w:t>
      </w:r>
    </w:p>
    <w:p w:rsidR="00000000" w:rsidDel="00000000" w:rsidP="00000000" w:rsidRDefault="00000000" w:rsidRPr="00000000" w14:paraId="00000051">
      <w:pPr>
        <w:ind w:firstLine="0"/>
        <w:rPr>
          <w:rFonts w:ascii="Arial" w:cs="Arial" w:eastAsia="Arial" w:hAnsi="Arial"/>
        </w:rPr>
      </w:pPr>
      <w:r w:rsidDel="00000000" w:rsidR="00000000" w:rsidRPr="00000000">
        <w:rPr>
          <w:rFonts w:ascii="Arial" w:cs="Arial" w:eastAsia="Arial" w:hAnsi="Arial"/>
          <w:rtl w:val="0"/>
        </w:rPr>
        <w:t xml:space="preserve">The repository should have a Readme.md in the repo’s root that describes the purpose of the project and the repo’s structure.</w:t>
      </w:r>
    </w:p>
    <w:p w:rsidR="00000000" w:rsidDel="00000000" w:rsidP="00000000" w:rsidRDefault="00000000" w:rsidRPr="00000000" w14:paraId="00000052">
      <w:pPr>
        <w:pStyle w:val="Heading2"/>
        <w:rPr>
          <w:rFonts w:ascii="Arial" w:cs="Arial" w:eastAsia="Arial" w:hAnsi="Arial"/>
        </w:rPr>
      </w:pPr>
      <w:r w:rsidDel="00000000" w:rsidR="00000000" w:rsidRPr="00000000">
        <w:rPr>
          <w:rFonts w:ascii="Arial" w:cs="Arial" w:eastAsia="Arial" w:hAnsi="Arial"/>
          <w:rtl w:val="0"/>
        </w:rPr>
        <w:t xml:space="preserve">Submission</w:t>
      </w:r>
    </w:p>
    <w:p w:rsidR="00000000" w:rsidDel="00000000" w:rsidP="00000000" w:rsidRDefault="00000000" w:rsidRPr="00000000" w14:paraId="00000053">
      <w:pPr>
        <w:ind w:firstLine="0"/>
        <w:rPr>
          <w:rFonts w:ascii="Arial" w:cs="Arial" w:eastAsia="Arial" w:hAnsi="Arial"/>
        </w:rPr>
      </w:pPr>
      <w:r w:rsidDel="00000000" w:rsidR="00000000" w:rsidRPr="00000000">
        <w:rPr>
          <w:rFonts w:ascii="Arial" w:cs="Arial" w:eastAsia="Arial" w:hAnsi="Arial"/>
          <w:rtl w:val="0"/>
        </w:rPr>
        <w:t xml:space="preserve">All items should be added to the project’s GitHub repository by the due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00" w:line="360" w:lineRule="auto"/>
      <w:ind w:firstLine="0"/>
    </w:pPr>
    <w:rPr>
      <w:rFonts w:ascii="Calibri" w:cs="Calibri" w:eastAsia="Calibri" w:hAnsi="Calibri"/>
      <w:b w:val="1"/>
      <w:bCs w:val="1"/>
      <w:i w:val="1"/>
      <w:iCs w:val="1"/>
      <w:sz w:val="32"/>
      <w:szCs w:val="32"/>
    </w:rPr>
  </w:style>
  <w:style w:type="paragraph" w:styleId="Heading2">
    <w:name w:val="heading 2"/>
    <w:basedOn w:val="Normal"/>
    <w:next w:val="Normal"/>
    <w:pPr>
      <w:spacing w:after="0" w:before="320" w:line="360" w:lineRule="auto"/>
      <w:ind w:firstLine="0"/>
    </w:pPr>
    <w:rPr>
      <w:rFonts w:ascii="Calibri" w:cs="Calibri" w:eastAsia="Calibri" w:hAnsi="Calibri"/>
      <w:b w:val="1"/>
      <w:bCs w:val="1"/>
      <w:i w:val="1"/>
      <w:iCs w:val="1"/>
      <w:sz w:val="28"/>
      <w:szCs w:val="28"/>
    </w:rPr>
  </w:style>
  <w:style w:type="paragraph" w:styleId="Heading3">
    <w:name w:val="heading 3"/>
    <w:basedOn w:val="Normal"/>
    <w:next w:val="Normal"/>
    <w:pPr>
      <w:spacing w:after="0" w:before="320" w:line="360" w:lineRule="auto"/>
      <w:ind w:firstLine="0"/>
    </w:pPr>
    <w:rPr>
      <w:rFonts w:ascii="Calibri" w:cs="Calibri" w:eastAsia="Calibri" w:hAnsi="Calibri"/>
      <w:b w:val="1"/>
      <w:bCs w:val="1"/>
      <w:i w:val="1"/>
      <w:iCs w:val="1"/>
      <w:sz w:val="26"/>
      <w:szCs w:val="26"/>
    </w:rPr>
  </w:style>
  <w:style w:type="paragraph" w:styleId="Heading4">
    <w:name w:val="heading 4"/>
    <w:basedOn w:val="Normal"/>
    <w:next w:val="Normal"/>
    <w:pPr>
      <w:spacing w:after="0" w:before="280" w:line="360" w:lineRule="auto"/>
      <w:ind w:firstLine="0"/>
    </w:pPr>
    <w:rPr>
      <w:rFonts w:ascii="Calibri" w:cs="Calibri" w:eastAsia="Calibri" w:hAnsi="Calibri"/>
      <w:b w:val="1"/>
      <w:bCs w:val="1"/>
      <w:i w:val="1"/>
      <w:iCs w:val="1"/>
      <w:sz w:val="24"/>
      <w:szCs w:val="24"/>
    </w:rPr>
  </w:style>
  <w:style w:type="paragraph" w:styleId="Heading5">
    <w:name w:val="heading 5"/>
    <w:basedOn w:val="Normal"/>
    <w:next w:val="Normal"/>
    <w:pPr>
      <w:spacing w:after="0" w:before="280" w:line="360" w:lineRule="auto"/>
      <w:ind w:firstLine="0"/>
    </w:pPr>
    <w:rPr>
      <w:rFonts w:ascii="Calibri" w:cs="Calibri" w:eastAsia="Calibri" w:hAnsi="Calibri"/>
      <w:b w:val="1"/>
      <w:bCs w:val="1"/>
      <w:i w:val="1"/>
      <w:iCs w:val="1"/>
    </w:rPr>
  </w:style>
  <w:style w:type="paragraph" w:styleId="Heading6">
    <w:name w:val="heading 6"/>
    <w:basedOn w:val="Normal"/>
    <w:next w:val="Normal"/>
    <w:pPr>
      <w:spacing w:before="280" w:line="360" w:lineRule="auto"/>
      <w:ind w:firstLine="0"/>
    </w:pPr>
    <w:rPr>
      <w:rFonts w:ascii="Calibri" w:cs="Calibri" w:eastAsia="Calibri" w:hAnsi="Calibri"/>
      <w:b w:val="1"/>
      <w:bCs w:val="1"/>
      <w:i w:val="1"/>
      <w:iCs w:val="1"/>
    </w:rPr>
  </w:style>
  <w:style w:type="paragraph" w:styleId="Title">
    <w:name w:val="Title"/>
    <w:basedOn w:val="Normal"/>
    <w:next w:val="Normal"/>
    <w:pPr>
      <w:ind w:firstLine="0"/>
    </w:pPr>
    <w:rPr>
      <w:rFonts w:ascii="Calibri" w:cs="Calibri" w:eastAsia="Calibri" w:hAnsi="Calibri"/>
      <w:b w:val="1"/>
      <w:bCs w:val="1"/>
      <w:i w:val="1"/>
      <w:iCs w:val="1"/>
      <w:sz w:val="60"/>
      <w:szCs w:val="60"/>
    </w:rPr>
  </w:style>
  <w:style w:type="paragraph" w:styleId="Heading7">
    <w:name w:val="heading 7"/>
    <w:basedOn w:val="Normal"/>
    <w:next w:val="Normal"/>
    <w:link w:val="Heading7Char"/>
    <w:uiPriority w:val="9"/>
    <w:semiHidden w:val="1"/>
    <w:unhideWhenUsed w:val="1"/>
    <w:qFormat w:val="1"/>
    <w:rsid w:val="00AF0842"/>
    <w:pPr>
      <w:spacing w:after="0" w:before="280" w:line="360" w:lineRule="auto"/>
      <w:ind w:firstLine="0"/>
      <w:outlineLvl w:val="6"/>
    </w:pPr>
    <w:rPr>
      <w:rFonts w:asciiTheme="majorHAnsi" w:cstheme="majorBidi" w:eastAsiaTheme="majorEastAsia" w:hAnsiTheme="majorHAnsi"/>
      <w:b w:val="1"/>
      <w:bCs w:val="1"/>
      <w:i w:val="1"/>
      <w:iCs w:val="1"/>
      <w:sz w:val="20"/>
      <w:szCs w:val="20"/>
    </w:rPr>
  </w:style>
  <w:style w:type="paragraph" w:styleId="Heading8">
    <w:name w:val="heading 8"/>
    <w:basedOn w:val="Normal"/>
    <w:next w:val="Normal"/>
    <w:link w:val="Heading8Char"/>
    <w:uiPriority w:val="9"/>
    <w:semiHidden w:val="1"/>
    <w:unhideWhenUsed w:val="1"/>
    <w:qFormat w:val="1"/>
    <w:rsid w:val="00AF0842"/>
    <w:pPr>
      <w:spacing w:after="0" w:before="280" w:line="360" w:lineRule="auto"/>
      <w:ind w:firstLine="0"/>
      <w:outlineLvl w:val="7"/>
    </w:pPr>
    <w:rPr>
      <w:rFonts w:asciiTheme="majorHAnsi" w:cstheme="majorBidi" w:eastAsiaTheme="majorEastAsia" w:hAnsiTheme="majorHAnsi"/>
      <w:b w:val="1"/>
      <w:bCs w:val="1"/>
      <w:i w:val="1"/>
      <w:iCs w:val="1"/>
      <w:sz w:val="18"/>
      <w:szCs w:val="18"/>
    </w:rPr>
  </w:style>
  <w:style w:type="paragraph" w:styleId="Heading9">
    <w:name w:val="heading 9"/>
    <w:basedOn w:val="Normal"/>
    <w:next w:val="Normal"/>
    <w:link w:val="Heading9Char"/>
    <w:uiPriority w:val="9"/>
    <w:semiHidden w:val="1"/>
    <w:unhideWhenUsed w:val="1"/>
    <w:qFormat w:val="1"/>
    <w:rsid w:val="00AF0842"/>
    <w:pPr>
      <w:spacing w:after="0" w:before="280" w:line="360" w:lineRule="auto"/>
      <w:ind w:firstLine="0"/>
      <w:outlineLvl w:val="8"/>
    </w:pPr>
    <w:rPr>
      <w:rFonts w:asciiTheme="majorHAnsi" w:cstheme="majorBidi" w:eastAsiaTheme="majorEastAsia" w:hAnsiTheme="majorHAnsi"/>
      <w:i w:val="1"/>
      <w:iCs w:val="1"/>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0842"/>
    <w:rPr>
      <w:rFonts w:asciiTheme="majorHAnsi" w:cstheme="majorBidi" w:eastAsiaTheme="majorEastAsia" w:hAnsiTheme="majorHAnsi"/>
      <w:b w:val="1"/>
      <w:bCs w:val="1"/>
      <w:i w:val="1"/>
      <w:iCs w:val="1"/>
      <w:sz w:val="32"/>
      <w:szCs w:val="32"/>
    </w:rPr>
  </w:style>
  <w:style w:type="character" w:styleId="Heading2Char" w:customStyle="1">
    <w:name w:val="Heading 2 Char"/>
    <w:basedOn w:val="DefaultParagraphFont"/>
    <w:link w:val="Heading2"/>
    <w:uiPriority w:val="9"/>
    <w:rsid w:val="00AF0842"/>
    <w:rPr>
      <w:rFonts w:asciiTheme="majorHAnsi" w:cstheme="majorBidi" w:eastAsiaTheme="majorEastAsia" w:hAnsiTheme="majorHAnsi"/>
      <w:b w:val="1"/>
      <w:bCs w:val="1"/>
      <w:i w:val="1"/>
      <w:iCs w:val="1"/>
      <w:sz w:val="28"/>
      <w:szCs w:val="28"/>
    </w:rPr>
  </w:style>
  <w:style w:type="paragraph" w:styleId="ListParagraph">
    <w:name w:val="List Paragraph"/>
    <w:basedOn w:val="Normal"/>
    <w:uiPriority w:val="34"/>
    <w:qFormat w:val="1"/>
    <w:rsid w:val="00AF0842"/>
    <w:pPr>
      <w:ind w:left="720"/>
      <w:contextualSpacing w:val="1"/>
    </w:pPr>
  </w:style>
  <w:style w:type="character" w:styleId="Hyperlink">
    <w:name w:val="Hyperlink"/>
    <w:basedOn w:val="DefaultParagraphFont"/>
    <w:uiPriority w:val="99"/>
    <w:unhideWhenUsed w:val="1"/>
    <w:rsid w:val="00C05A2A"/>
    <w:rPr>
      <w:color w:val="5f5f5f" w:themeColor="hyperlink"/>
      <w:u w:val="single"/>
    </w:rPr>
  </w:style>
  <w:style w:type="character" w:styleId="Heading3Char" w:customStyle="1">
    <w:name w:val="Heading 3 Char"/>
    <w:basedOn w:val="DefaultParagraphFont"/>
    <w:link w:val="Heading3"/>
    <w:uiPriority w:val="9"/>
    <w:rsid w:val="00AF0842"/>
    <w:rPr>
      <w:rFonts w:asciiTheme="majorHAnsi" w:cstheme="majorBidi" w:eastAsiaTheme="majorEastAsia" w:hAnsiTheme="majorHAnsi"/>
      <w:b w:val="1"/>
      <w:bCs w:val="1"/>
      <w:i w:val="1"/>
      <w:iCs w:val="1"/>
      <w:sz w:val="26"/>
      <w:szCs w:val="26"/>
    </w:rPr>
  </w:style>
  <w:style w:type="character" w:styleId="Heading4Char" w:customStyle="1">
    <w:name w:val="Heading 4 Char"/>
    <w:basedOn w:val="DefaultParagraphFont"/>
    <w:link w:val="Heading4"/>
    <w:uiPriority w:val="9"/>
    <w:rsid w:val="00AF0842"/>
    <w:rPr>
      <w:rFonts w:asciiTheme="majorHAnsi" w:cstheme="majorBidi" w:eastAsiaTheme="majorEastAsia" w:hAnsiTheme="majorHAnsi"/>
      <w:b w:val="1"/>
      <w:bCs w:val="1"/>
      <w:i w:val="1"/>
      <w:iCs w:val="1"/>
      <w:sz w:val="24"/>
      <w:szCs w:val="24"/>
    </w:rPr>
  </w:style>
  <w:style w:type="character" w:styleId="Heading5Char" w:customStyle="1">
    <w:name w:val="Heading 5 Char"/>
    <w:basedOn w:val="DefaultParagraphFont"/>
    <w:link w:val="Heading5"/>
    <w:uiPriority w:val="9"/>
    <w:semiHidden w:val="1"/>
    <w:rsid w:val="00AF0842"/>
    <w:rPr>
      <w:rFonts w:asciiTheme="majorHAnsi" w:cstheme="majorBidi" w:eastAsiaTheme="majorEastAsia" w:hAnsiTheme="majorHAnsi"/>
      <w:b w:val="1"/>
      <w:bCs w:val="1"/>
      <w:i w:val="1"/>
      <w:iCs w:val="1"/>
    </w:rPr>
  </w:style>
  <w:style w:type="character" w:styleId="Heading6Char" w:customStyle="1">
    <w:name w:val="Heading 6 Char"/>
    <w:basedOn w:val="DefaultParagraphFont"/>
    <w:link w:val="Heading6"/>
    <w:uiPriority w:val="9"/>
    <w:semiHidden w:val="1"/>
    <w:rsid w:val="00AF0842"/>
    <w:rPr>
      <w:rFonts w:asciiTheme="majorHAnsi" w:cstheme="majorBidi" w:eastAsiaTheme="majorEastAsia" w:hAnsiTheme="majorHAnsi"/>
      <w:b w:val="1"/>
      <w:bCs w:val="1"/>
      <w:i w:val="1"/>
      <w:iCs w:val="1"/>
    </w:rPr>
  </w:style>
  <w:style w:type="character" w:styleId="Heading7Char" w:customStyle="1">
    <w:name w:val="Heading 7 Char"/>
    <w:basedOn w:val="DefaultParagraphFont"/>
    <w:link w:val="Heading7"/>
    <w:uiPriority w:val="9"/>
    <w:semiHidden w:val="1"/>
    <w:rsid w:val="00AF0842"/>
    <w:rPr>
      <w:rFonts w:asciiTheme="majorHAnsi" w:cstheme="majorBidi" w:eastAsiaTheme="majorEastAsia" w:hAnsiTheme="majorHAnsi"/>
      <w:b w:val="1"/>
      <w:bCs w:val="1"/>
      <w:i w:val="1"/>
      <w:iCs w:val="1"/>
      <w:sz w:val="20"/>
      <w:szCs w:val="20"/>
    </w:rPr>
  </w:style>
  <w:style w:type="character" w:styleId="Heading8Char" w:customStyle="1">
    <w:name w:val="Heading 8 Char"/>
    <w:basedOn w:val="DefaultParagraphFont"/>
    <w:link w:val="Heading8"/>
    <w:uiPriority w:val="9"/>
    <w:semiHidden w:val="1"/>
    <w:rsid w:val="00AF0842"/>
    <w:rPr>
      <w:rFonts w:asciiTheme="majorHAnsi" w:cstheme="majorBidi" w:eastAsiaTheme="majorEastAsia" w:hAnsiTheme="majorHAnsi"/>
      <w:b w:val="1"/>
      <w:bCs w:val="1"/>
      <w:i w:val="1"/>
      <w:iCs w:val="1"/>
      <w:sz w:val="18"/>
      <w:szCs w:val="18"/>
    </w:rPr>
  </w:style>
  <w:style w:type="character" w:styleId="Heading9Char" w:customStyle="1">
    <w:name w:val="Heading 9 Char"/>
    <w:basedOn w:val="DefaultParagraphFont"/>
    <w:link w:val="Heading9"/>
    <w:uiPriority w:val="9"/>
    <w:semiHidden w:val="1"/>
    <w:rsid w:val="00AF0842"/>
    <w:rPr>
      <w:rFonts w:asciiTheme="majorHAnsi" w:cstheme="majorBidi" w:eastAsiaTheme="majorEastAsia" w:hAnsiTheme="majorHAnsi"/>
      <w:i w:val="1"/>
      <w:iCs w:val="1"/>
      <w:sz w:val="18"/>
      <w:szCs w:val="18"/>
    </w:rPr>
  </w:style>
  <w:style w:type="paragraph" w:styleId="Caption">
    <w:name w:val="caption"/>
    <w:basedOn w:val="Normal"/>
    <w:next w:val="Normal"/>
    <w:uiPriority w:val="35"/>
    <w:semiHidden w:val="1"/>
    <w:unhideWhenUsed w:val="1"/>
    <w:qFormat w:val="1"/>
    <w:rsid w:val="00AF0842"/>
    <w:rPr>
      <w:b w:val="1"/>
      <w:bCs w:val="1"/>
      <w:sz w:val="18"/>
      <w:szCs w:val="18"/>
    </w:rPr>
  </w:style>
  <w:style w:type="character" w:styleId="TitleChar" w:customStyle="1">
    <w:name w:val="Title Char"/>
    <w:basedOn w:val="DefaultParagraphFont"/>
    <w:link w:val="Title"/>
    <w:uiPriority w:val="10"/>
    <w:rsid w:val="00AF0842"/>
    <w:rPr>
      <w:rFonts w:asciiTheme="majorHAnsi" w:cstheme="majorBidi" w:eastAsiaTheme="majorEastAsia" w:hAnsiTheme="majorHAnsi"/>
      <w:b w:val="1"/>
      <w:bCs w:val="1"/>
      <w:i w:val="1"/>
      <w:iCs w:val="1"/>
      <w:spacing w:val="10"/>
      <w:sz w:val="60"/>
      <w:szCs w:val="60"/>
    </w:rPr>
  </w:style>
  <w:style w:type="character" w:styleId="SubtitleChar" w:customStyle="1">
    <w:name w:val="Subtitle Char"/>
    <w:basedOn w:val="DefaultParagraphFont"/>
    <w:link w:val="Subtitle"/>
    <w:uiPriority w:val="11"/>
    <w:rsid w:val="00AF0842"/>
    <w:rPr>
      <w:i w:val="1"/>
      <w:iCs w:val="1"/>
      <w:color w:val="808080" w:themeColor="text1" w:themeTint="00007F"/>
      <w:spacing w:val="10"/>
      <w:sz w:val="24"/>
      <w:szCs w:val="24"/>
    </w:rPr>
  </w:style>
  <w:style w:type="character" w:styleId="Strong">
    <w:name w:val="Strong"/>
    <w:basedOn w:val="DefaultParagraphFont"/>
    <w:uiPriority w:val="22"/>
    <w:qFormat w:val="1"/>
    <w:rsid w:val="00AF0842"/>
    <w:rPr>
      <w:b w:val="1"/>
      <w:bCs w:val="1"/>
      <w:spacing w:val="0"/>
    </w:rPr>
  </w:style>
  <w:style w:type="character" w:styleId="Emphasis">
    <w:name w:val="Emphasis"/>
    <w:uiPriority w:val="20"/>
    <w:qFormat w:val="1"/>
    <w:rsid w:val="00AF0842"/>
    <w:rPr>
      <w:b w:val="1"/>
      <w:bCs w:val="1"/>
      <w:i w:val="1"/>
      <w:iCs w:val="1"/>
      <w:color w:val="auto"/>
    </w:rPr>
  </w:style>
  <w:style w:type="paragraph" w:styleId="NoSpacing">
    <w:name w:val="No Spacing"/>
    <w:basedOn w:val="Normal"/>
    <w:link w:val="NoSpacingChar"/>
    <w:uiPriority w:val="1"/>
    <w:qFormat w:val="1"/>
    <w:rsid w:val="00AF0842"/>
    <w:pPr>
      <w:spacing w:after="0"/>
      <w:ind w:firstLine="0"/>
    </w:pPr>
  </w:style>
  <w:style w:type="character" w:styleId="NoSpacingChar" w:customStyle="1">
    <w:name w:val="No Spacing Char"/>
    <w:basedOn w:val="DefaultParagraphFont"/>
    <w:link w:val="NoSpacing"/>
    <w:uiPriority w:val="1"/>
    <w:rsid w:val="00AF0842"/>
  </w:style>
  <w:style w:type="paragraph" w:styleId="Quote">
    <w:name w:val="Quote"/>
    <w:basedOn w:val="Normal"/>
    <w:next w:val="Normal"/>
    <w:link w:val="QuoteChar"/>
    <w:uiPriority w:val="29"/>
    <w:qFormat w:val="1"/>
    <w:rsid w:val="00AF0842"/>
    <w:rPr>
      <w:color w:val="5a5a5a" w:themeColor="text1" w:themeTint="0000A5"/>
    </w:rPr>
  </w:style>
  <w:style w:type="character" w:styleId="QuoteChar" w:customStyle="1">
    <w:name w:val="Quote Char"/>
    <w:basedOn w:val="DefaultParagraphFont"/>
    <w:link w:val="Quote"/>
    <w:uiPriority w:val="29"/>
    <w:rsid w:val="00AF0842"/>
    <w:rPr>
      <w:color w:val="5a5a5a" w:themeColor="text1" w:themeTint="0000A5"/>
    </w:rPr>
  </w:style>
  <w:style w:type="paragraph" w:styleId="IntenseQuote">
    <w:name w:val="Intense Quote"/>
    <w:basedOn w:val="Normal"/>
    <w:next w:val="Normal"/>
    <w:link w:val="IntenseQuoteChar"/>
    <w:uiPriority w:val="30"/>
    <w:qFormat w:val="1"/>
    <w:rsid w:val="00AF0842"/>
    <w:pPr>
      <w:spacing w:after="480" w:before="320"/>
      <w:ind w:left="720" w:right="720" w:firstLine="0"/>
      <w:jc w:val="center"/>
    </w:pPr>
    <w:rPr>
      <w:rFonts w:asciiTheme="majorHAnsi" w:cstheme="majorBidi" w:eastAsiaTheme="majorEastAsia" w:hAnsiTheme="majorHAnsi"/>
      <w:i w:val="1"/>
      <w:iCs w:val="1"/>
      <w:sz w:val="20"/>
      <w:szCs w:val="20"/>
    </w:rPr>
  </w:style>
  <w:style w:type="character" w:styleId="IntenseQuoteChar" w:customStyle="1">
    <w:name w:val="Intense Quote Char"/>
    <w:basedOn w:val="DefaultParagraphFont"/>
    <w:link w:val="IntenseQuote"/>
    <w:uiPriority w:val="30"/>
    <w:rsid w:val="00AF0842"/>
    <w:rPr>
      <w:rFonts w:asciiTheme="majorHAnsi" w:cstheme="majorBidi" w:eastAsiaTheme="majorEastAsia" w:hAnsiTheme="majorHAnsi"/>
      <w:i w:val="1"/>
      <w:iCs w:val="1"/>
      <w:sz w:val="20"/>
      <w:szCs w:val="20"/>
    </w:rPr>
  </w:style>
  <w:style w:type="character" w:styleId="SubtleEmphasis">
    <w:name w:val="Subtle Emphasis"/>
    <w:uiPriority w:val="19"/>
    <w:qFormat w:val="1"/>
    <w:rsid w:val="00AF0842"/>
    <w:rPr>
      <w:i w:val="1"/>
      <w:iCs w:val="1"/>
      <w:color w:val="5a5a5a" w:themeColor="text1" w:themeTint="0000A5"/>
    </w:rPr>
  </w:style>
  <w:style w:type="character" w:styleId="IntenseEmphasis">
    <w:name w:val="Intense Emphasis"/>
    <w:uiPriority w:val="21"/>
    <w:qFormat w:val="1"/>
    <w:rsid w:val="00AF0842"/>
    <w:rPr>
      <w:b w:val="1"/>
      <w:bCs w:val="1"/>
      <w:i w:val="1"/>
      <w:iCs w:val="1"/>
      <w:color w:val="auto"/>
      <w:u w:val="single"/>
    </w:rPr>
  </w:style>
  <w:style w:type="character" w:styleId="SubtleReference">
    <w:name w:val="Subtle Reference"/>
    <w:uiPriority w:val="31"/>
    <w:qFormat w:val="1"/>
    <w:rsid w:val="00AF0842"/>
    <w:rPr>
      <w:smallCaps w:val="1"/>
    </w:rPr>
  </w:style>
  <w:style w:type="character" w:styleId="IntenseReference">
    <w:name w:val="Intense Reference"/>
    <w:uiPriority w:val="32"/>
    <w:qFormat w:val="1"/>
    <w:rsid w:val="00AF0842"/>
    <w:rPr>
      <w:b w:val="1"/>
      <w:bCs w:val="1"/>
      <w:smallCaps w:val="1"/>
      <w:color w:val="auto"/>
    </w:rPr>
  </w:style>
  <w:style w:type="character" w:styleId="BookTitle">
    <w:name w:val="Book Title"/>
    <w:uiPriority w:val="33"/>
    <w:qFormat w:val="1"/>
    <w:rsid w:val="00AF0842"/>
    <w:rPr>
      <w:rFonts w:asciiTheme="majorHAnsi" w:cstheme="majorBidi" w:eastAsiaTheme="majorEastAsia" w:hAnsiTheme="majorHAnsi"/>
      <w:b w:val="1"/>
      <w:bCs w:val="1"/>
      <w:smallCaps w:val="1"/>
      <w:color w:val="auto"/>
      <w:u w:val="single"/>
    </w:rPr>
  </w:style>
  <w:style w:type="paragraph" w:styleId="TOCHeading">
    <w:name w:val="TOC Heading"/>
    <w:basedOn w:val="Heading1"/>
    <w:next w:val="Normal"/>
    <w:uiPriority w:val="39"/>
    <w:semiHidden w:val="1"/>
    <w:unhideWhenUsed w:val="1"/>
    <w:qFormat w:val="1"/>
    <w:rsid w:val="00AF0842"/>
    <w:pPr>
      <w:outlineLvl w:val="9"/>
    </w:pPr>
  </w:style>
  <w:style w:type="paragraph" w:styleId="PersonalName" w:customStyle="1">
    <w:name w:val="Personal Name"/>
    <w:basedOn w:val="Title"/>
    <w:rsid w:val="00AF0842"/>
    <w:rPr>
      <w:b w:val="0"/>
      <w:caps w:val="1"/>
      <w:color w:val="000000"/>
      <w:sz w:val="28"/>
      <w:szCs w:val="28"/>
    </w:rPr>
  </w:style>
  <w:style w:type="paragraph" w:styleId="Subtitle">
    <w:name w:val="Subtitle"/>
    <w:basedOn w:val="Normal"/>
    <w:next w:val="Normal"/>
    <w:pPr>
      <w:spacing w:after="320" w:lineRule="auto"/>
      <w:jc w:val="right"/>
    </w:pPr>
    <w:rPr>
      <w:i w:val="1"/>
      <w:iCs w:val="1"/>
      <w:color w:val="80808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ustinWZook/Atlas-Itinerary.git" TargetMode="External"/><Relationship Id="rId8" Type="http://schemas.openxmlformats.org/officeDocument/2006/relationships/hyperlink" Target="https://sencnyyerqyrssjzavaj.supabase.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M8UPwbd/U4ODZbRcVhlx3fZWKA==">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2020-08-26T13:59:00Z</dcterms:created>
  <dc:creator>Nicholson, John A.</dc:creator>
</cp:coreProperties>
</file>