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A55" w:rsidRPr="00994711" w:rsidRDefault="005C4826" w:rsidP="00152051">
      <w:pPr>
        <w:jc w:val="center"/>
        <w:rPr>
          <w:b/>
          <w:sz w:val="28"/>
          <w:szCs w:val="28"/>
        </w:rPr>
      </w:pPr>
      <w:r w:rsidRPr="00994711">
        <w:rPr>
          <w:rFonts w:hint="eastAsia"/>
          <w:b/>
          <w:sz w:val="28"/>
          <w:szCs w:val="28"/>
        </w:rPr>
        <w:t xml:space="preserve">Inheritance </w:t>
      </w:r>
      <w:r w:rsidR="002A772E">
        <w:rPr>
          <w:rFonts w:hint="eastAsia"/>
          <w:b/>
          <w:sz w:val="28"/>
          <w:szCs w:val="28"/>
        </w:rPr>
        <w:t xml:space="preserve">/ </w:t>
      </w:r>
      <w:r w:rsidRPr="00994711">
        <w:rPr>
          <w:rFonts w:hint="eastAsia"/>
          <w:b/>
          <w:sz w:val="28"/>
          <w:szCs w:val="28"/>
        </w:rPr>
        <w:t>Interface</w:t>
      </w:r>
      <w:r w:rsidR="002A772E">
        <w:rPr>
          <w:rFonts w:hint="eastAsia"/>
          <w:b/>
          <w:sz w:val="28"/>
          <w:szCs w:val="28"/>
        </w:rPr>
        <w:t xml:space="preserve"> / </w:t>
      </w:r>
      <w:r w:rsidR="00945076">
        <w:rPr>
          <w:rFonts w:hint="eastAsia"/>
          <w:b/>
          <w:sz w:val="28"/>
          <w:szCs w:val="28"/>
        </w:rPr>
        <w:t xml:space="preserve">Abstraction / </w:t>
      </w:r>
      <w:r w:rsidR="002A772E">
        <w:rPr>
          <w:rFonts w:hint="eastAsia"/>
          <w:b/>
          <w:sz w:val="28"/>
          <w:szCs w:val="28"/>
        </w:rPr>
        <w:t>Polymerphism</w:t>
      </w:r>
    </w:p>
    <w:p w:rsidR="005C4826" w:rsidRPr="00FD5A65" w:rsidRDefault="005C4826"/>
    <w:p w:rsidR="00E62C73" w:rsidRDefault="00E62C73"/>
    <w:p w:rsidR="005C4826" w:rsidRPr="00E62C73" w:rsidRDefault="00E62C73">
      <w:pPr>
        <w:rPr>
          <w:b/>
          <w:color w:val="C00000"/>
          <w:sz w:val="28"/>
          <w:szCs w:val="28"/>
        </w:rPr>
      </w:pPr>
      <w:r w:rsidRPr="00E62C73">
        <w:rPr>
          <w:rFonts w:hint="eastAsia"/>
          <w:b/>
          <w:color w:val="C00000"/>
          <w:sz w:val="28"/>
          <w:szCs w:val="28"/>
        </w:rPr>
        <w:t>I. Inheritance</w:t>
      </w:r>
    </w:p>
    <w:p w:rsidR="005C4826" w:rsidRPr="00994711" w:rsidRDefault="005C4826"/>
    <w:p w:rsidR="005C4826" w:rsidRPr="00E62C73" w:rsidRDefault="00E62C73">
      <w:pPr>
        <w:rPr>
          <w:b/>
        </w:rPr>
      </w:pPr>
      <w:r w:rsidRPr="00E62C73">
        <w:rPr>
          <w:rFonts w:hint="eastAsia"/>
          <w:b/>
        </w:rPr>
        <w:t>01. Class의 상속</w:t>
      </w:r>
    </w:p>
    <w:p w:rsidR="005C4826" w:rsidRDefault="005C4826"/>
    <w:p w:rsidR="00E62C73" w:rsidRDefault="00E62C73">
      <w:r>
        <w:rPr>
          <w:rFonts w:hint="eastAsia"/>
        </w:rPr>
        <w:t>(1) 상속의 개념</w:t>
      </w:r>
    </w:p>
    <w:p w:rsidR="00E62C73" w:rsidRDefault="00E62C73">
      <w:r>
        <w:rPr>
          <w:rFonts w:hint="eastAsia"/>
        </w:rPr>
        <w:t xml:space="preserve"> 기존의 객체와 아주 유사한 특성의 객체가 필요한 경우 그 객체를 새로 만들기 보다는 유사한 클래스(소스코드 수정하지 않고)를 가져다가 필요한 부분만 추가해서 새로운 클래스를 만드는 개념</w:t>
      </w:r>
    </w:p>
    <w:p w:rsidR="005C4826" w:rsidRDefault="00E62C73" w:rsidP="00E62C7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79086" cy="3139712"/>
            <wp:effectExtent l="19050" t="19050" r="26264" b="22588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086" cy="3139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2C73" w:rsidRDefault="0087433C" w:rsidP="0087433C">
      <w:pPr>
        <w:jc w:val="left"/>
      </w:pPr>
      <w:r>
        <w:rPr>
          <w:rFonts w:hint="eastAsia"/>
        </w:rPr>
        <w:t>기존의 클래스가 가지고 있는 데이터구조와 기능은 그대로 물려 받고 새로운 테이터 구조와 기능을 추가해서 새롭게 클래스를 만드는 기술을 상속이라고 한다.</w:t>
      </w:r>
    </w:p>
    <w:p w:rsidR="0087433C" w:rsidRDefault="0087433C" w:rsidP="0087433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87638" cy="3254022"/>
            <wp:effectExtent l="19050" t="19050" r="22462" b="22578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254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17E4" w:rsidRDefault="00C917E4" w:rsidP="0087433C">
      <w:pPr>
        <w:jc w:val="center"/>
      </w:pPr>
    </w:p>
    <w:p w:rsidR="00C917E4" w:rsidRPr="00E62C73" w:rsidRDefault="00C917E4" w:rsidP="0087433C">
      <w:pPr>
        <w:jc w:val="center"/>
      </w:pPr>
    </w:p>
    <w:p w:rsidR="005C4826" w:rsidRDefault="005C4826"/>
    <w:p w:rsidR="00730C7A" w:rsidRDefault="00730C7A">
      <w:r>
        <w:rPr>
          <w:rFonts w:hint="eastAsia"/>
        </w:rPr>
        <w:t xml:space="preserve">(2) </w:t>
      </w:r>
      <w:r w:rsidR="003E40DA">
        <w:rPr>
          <w:rFonts w:hint="eastAsia"/>
        </w:rPr>
        <w:t>다른 클래스를 상속하는 클래스 선언하기</w:t>
      </w:r>
    </w:p>
    <w:tbl>
      <w:tblPr>
        <w:tblStyle w:val="a4"/>
        <w:tblW w:w="0" w:type="auto"/>
        <w:tblLook w:val="04A0"/>
      </w:tblPr>
      <w:tblGrid>
        <w:gridCol w:w="2581"/>
        <w:gridCol w:w="8101"/>
      </w:tblGrid>
      <w:tr w:rsidR="00DE3710" w:rsidTr="00DE3710">
        <w:tc>
          <w:tcPr>
            <w:tcW w:w="1966" w:type="dxa"/>
          </w:tcPr>
          <w:p w:rsidR="00B83025" w:rsidRDefault="00B83025">
            <w:r>
              <w:rPr>
                <w:rFonts w:hint="eastAsia"/>
              </w:rPr>
              <w:t>은행클래스</w:t>
            </w:r>
          </w:p>
          <w:p w:rsidR="00B83025" w:rsidRDefault="00B83025">
            <w:r>
              <w:rPr>
                <w:rFonts w:hint="eastAsia"/>
              </w:rPr>
              <w:t>(기존,</w:t>
            </w:r>
            <w:r w:rsidR="00176A90">
              <w:rPr>
                <w:rFonts w:hint="eastAsia"/>
              </w:rPr>
              <w:t>Super Class</w:t>
            </w:r>
            <w:r>
              <w:rPr>
                <w:rFonts w:hint="eastAsia"/>
              </w:rPr>
              <w:t>)</w:t>
            </w:r>
          </w:p>
          <w:p w:rsidR="00B83025" w:rsidRDefault="00B83025">
            <w:r w:rsidRPr="00B64E40">
              <w:rPr>
                <w:rFonts w:hint="eastAsia"/>
                <w:noProof/>
              </w:rPr>
              <w:drawing>
                <wp:inline distT="0" distB="0" distL="0" distR="0">
                  <wp:extent cx="1092156" cy="1278466"/>
                  <wp:effectExtent l="1905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492" cy="1281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6" w:type="dxa"/>
          </w:tcPr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p01.Inheritance;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요구금액보다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적으면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Exception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83025" w:rsidRPr="00B83025" w:rsidRDefault="00B83025" w:rsidP="00B830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DE3710" w:rsidTr="00B83025">
        <w:tc>
          <w:tcPr>
            <w:tcW w:w="1384" w:type="dxa"/>
            <w:vMerge w:val="restart"/>
          </w:tcPr>
          <w:p w:rsidR="00DE3710" w:rsidRDefault="00DE3710">
            <w:r>
              <w:rPr>
                <w:rFonts w:hint="eastAsia"/>
              </w:rPr>
              <w:t>직불계좌클래스</w:t>
            </w:r>
          </w:p>
          <w:p w:rsidR="00DE3710" w:rsidRDefault="00DE3710">
            <w:r>
              <w:rPr>
                <w:rFonts w:hint="eastAsia"/>
              </w:rPr>
              <w:t>(추가,SubClass)</w:t>
            </w:r>
          </w:p>
          <w:p w:rsidR="00DE3710" w:rsidRDefault="00DE3710">
            <w:r>
              <w:rPr>
                <w:rFonts w:hint="eastAsia"/>
                <w:noProof/>
              </w:rPr>
              <w:drawing>
                <wp:inline distT="0" distB="0" distL="0" distR="0">
                  <wp:extent cx="1069941" cy="1283929"/>
                  <wp:effectExtent l="19050" t="0" r="0" b="0"/>
                  <wp:docPr id="1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41" cy="128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80" w:type="dxa"/>
          </w:tcPr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p01.Inheritance;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</w:t>
            </w:r>
            <w:r w:rsidRPr="00B64E4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339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BD4B4" w:themeFill="accent6" w:themeFillTint="66"/>
              </w:rPr>
              <w:t xml:space="preserve">String </w:t>
            </w:r>
            <w:r w:rsidRPr="00351339"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FBD4B4" w:themeFill="accent6" w:themeFillTint="66"/>
              </w:rPr>
              <w:t>cardNo</w:t>
            </w:r>
            <w:r w:rsidRPr="00351339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BD4B4" w:themeFill="accent6" w:themeFillTint="66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직불카드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해당하는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직불카드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지불한다에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해당하는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339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BD4B4" w:themeFill="accent6" w:themeFillTint="66"/>
              </w:rPr>
              <w:t>pay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||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지불이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3710" w:rsidRDefault="00DE3710" w:rsidP="00515F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E3710" w:rsidRPr="00176A90" w:rsidRDefault="00DE3710" w:rsidP="00176A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DE3710" w:rsidTr="00DE3710">
        <w:tc>
          <w:tcPr>
            <w:tcW w:w="1966" w:type="dxa"/>
            <w:vMerge/>
          </w:tcPr>
          <w:p w:rsidR="00DE3710" w:rsidRDefault="00DE3710"/>
        </w:tc>
        <w:tc>
          <w:tcPr>
            <w:tcW w:w="8716" w:type="dxa"/>
          </w:tcPr>
          <w:p w:rsidR="00DE3710" w:rsidRDefault="00DE3710">
            <w:r>
              <w:rPr>
                <w:rFonts w:ascii="Consolas" w:hAnsi="Consolas" w:cs="Consolas"/>
                <w:noProof/>
                <w:kern w:val="0"/>
                <w:szCs w:val="20"/>
              </w:rPr>
              <w:drawing>
                <wp:inline distT="0" distB="0" distL="0" distR="0">
                  <wp:extent cx="4435260" cy="1938866"/>
                  <wp:effectExtent l="19050" t="0" r="3390" b="0"/>
                  <wp:docPr id="1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182" cy="193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710" w:rsidRDefault="00DE3710">
            <w:r>
              <w:rPr>
                <w:rFonts w:hint="eastAsia"/>
                <w:noProof/>
              </w:rPr>
              <w:drawing>
                <wp:inline distT="0" distB="0" distL="0" distR="0">
                  <wp:extent cx="3783612" cy="1253067"/>
                  <wp:effectExtent l="19050" t="0" r="7338" b="0"/>
                  <wp:docPr id="1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680" cy="125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710" w:rsidTr="00DE3710">
        <w:tc>
          <w:tcPr>
            <w:tcW w:w="1966" w:type="dxa"/>
          </w:tcPr>
          <w:p w:rsidR="00DE3710" w:rsidRDefault="00DE3710">
            <w:r>
              <w:rPr>
                <w:rFonts w:hint="eastAsia"/>
              </w:rPr>
              <w:t>직불교통계좌클래스</w:t>
            </w:r>
          </w:p>
          <w:p w:rsidR="00B83025" w:rsidRDefault="00DE3710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478408" cy="1752752"/>
                  <wp:effectExtent l="19050" t="0" r="7492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408" cy="175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6" w:type="dxa"/>
          </w:tcPr>
          <w:p w:rsidR="00B83025" w:rsidRDefault="00B17876">
            <w:r>
              <w:rPr>
                <w:rFonts w:hint="eastAsia"/>
              </w:rPr>
              <w:lastRenderedPageBreak/>
              <w:t>직불계좌 클래스를 상속받음.</w:t>
            </w:r>
          </w:p>
          <w:p w:rsidR="00B17876" w:rsidRDefault="00B17876">
            <w:r>
              <w:rPr>
                <w:rFonts w:hint="eastAsia"/>
              </w:rPr>
              <w:t>직불계좌클래스에 선언된 필드,메소드 뿐만 아니라 Super Class인 은헁계좌클래스로부터 상속받은 필드, 메소드까지도 상속받음.</w:t>
            </w:r>
          </w:p>
          <w:p w:rsidR="00B17876" w:rsidRDefault="00B17876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997067" cy="1684866"/>
                  <wp:effectExtent l="1905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614" cy="168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7876" w:rsidRDefault="00B17876"/>
        </w:tc>
      </w:tr>
    </w:tbl>
    <w:p w:rsidR="003E40DA" w:rsidRDefault="003E40DA"/>
    <w:p w:rsidR="005C4826" w:rsidRPr="00730C7A" w:rsidRDefault="00885098">
      <w:r>
        <w:rPr>
          <w:rFonts w:hint="eastAsia"/>
        </w:rPr>
        <w:t>(3) 다른 클래스를 상속하는 클래스의 사용방법</w:t>
      </w:r>
    </w:p>
    <w:tbl>
      <w:tblPr>
        <w:tblStyle w:val="a4"/>
        <w:tblW w:w="0" w:type="auto"/>
        <w:tblLook w:val="04A0"/>
      </w:tblPr>
      <w:tblGrid>
        <w:gridCol w:w="10664"/>
      </w:tblGrid>
      <w:tr w:rsidR="008921B2" w:rsidTr="008921B2">
        <w:tc>
          <w:tcPr>
            <w:tcW w:w="10664" w:type="dxa"/>
          </w:tcPr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p01.Inheritance;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InheritanceEx01 {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CheckingAccount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CheckingAccount();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"111-22-33333"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//Account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홍길동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"5555-6666-7777-8888"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deposit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(100000);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//Account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paidAmount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.pay(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"5555-6666-7777-8888"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47000);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지불액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paidAmount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.getMessage();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921B2" w:rsidRP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8921B2" w:rsidTr="008921B2">
        <w:tc>
          <w:tcPr>
            <w:tcW w:w="10664" w:type="dxa"/>
          </w:tcPr>
          <w:p w:rsidR="008921B2" w:rsidRDefault="008921B2" w:rsidP="008921B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지불액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47000</w:t>
            </w:r>
          </w:p>
          <w:p w:rsidR="008921B2" w:rsidRDefault="008921B2" w:rsidP="008921B2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53000</w:t>
            </w:r>
          </w:p>
        </w:tc>
      </w:tr>
    </w:tbl>
    <w:p w:rsidR="005C4826" w:rsidRDefault="005C4826"/>
    <w:p w:rsidR="00E4144C" w:rsidRDefault="00E4144C">
      <w:r>
        <w:rPr>
          <w:rFonts w:hint="eastAsia"/>
        </w:rPr>
        <w:t xml:space="preserve">(4) 다른 클래스를 상속하는 클래스에 </w:t>
      </w:r>
      <w:r w:rsidRPr="001D5A98">
        <w:rPr>
          <w:rFonts w:hint="eastAsia"/>
          <w:highlight w:val="yellow"/>
        </w:rPr>
        <w:t>생성자</w:t>
      </w:r>
      <w:r>
        <w:rPr>
          <w:rFonts w:hint="eastAsia"/>
        </w:rPr>
        <w:t>를 선언하는 방법</w:t>
      </w:r>
    </w:p>
    <w:p w:rsidR="000C46D1" w:rsidRPr="00E4144C" w:rsidRDefault="00E4144C">
      <w:r>
        <w:rPr>
          <w:rFonts w:hint="eastAsia"/>
        </w:rPr>
        <w:t xml:space="preserve">  : Super Class로부터 상속받은 필드들도 </w:t>
      </w:r>
      <w:r w:rsidRPr="00324466">
        <w:rPr>
          <w:rFonts w:hint="eastAsia"/>
          <w:color w:val="FF0000"/>
        </w:rPr>
        <w:t>생성자안에서 초기화</w:t>
      </w:r>
      <w:r>
        <w:rPr>
          <w:rFonts w:hint="eastAsia"/>
        </w:rPr>
        <w:t xml:space="preserve"> 해야한다.</w:t>
      </w:r>
    </w:p>
    <w:tbl>
      <w:tblPr>
        <w:tblStyle w:val="a4"/>
        <w:tblW w:w="0" w:type="auto"/>
        <w:tblLook w:val="04A0"/>
      </w:tblPr>
      <w:tblGrid>
        <w:gridCol w:w="10664"/>
      </w:tblGrid>
      <w:tr w:rsidR="0097006B" w:rsidTr="0097006B">
        <w:tc>
          <w:tcPr>
            <w:tcW w:w="10664" w:type="dxa"/>
          </w:tcPr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p02.Inheritance;</w:t>
            </w: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7006B" w:rsidRDefault="00A36907" w:rsidP="00A36907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   </w:t>
            </w:r>
            <w:r w:rsidR="009700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CheckingAccount(String </w:t>
            </w:r>
            <w:r w:rsidR="0097006B"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 w:rsidR="009700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="0097006B"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 w:rsidR="009700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="009700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="009700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="0097006B"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 w:rsidR="0097006B">
              <w:rPr>
                <w:rFonts w:ascii="Consolas" w:hAnsi="Consolas" w:cs="Consolas"/>
                <w:color w:val="000000"/>
                <w:kern w:val="0"/>
                <w:szCs w:val="20"/>
              </w:rPr>
              <w:t>,String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c</w:t>
            </w:r>
            <w:r w:rsidR="0097006B">
              <w:rPr>
                <w:rFonts w:ascii="Consolas" w:hAnsi="Consolas" w:cs="Consolas"/>
                <w:color w:val="6A3E3E"/>
                <w:kern w:val="0"/>
                <w:szCs w:val="20"/>
              </w:rPr>
              <w:t>ardNo</w:t>
            </w:r>
            <w:r w:rsidR="0097006B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 w:rsidR="0097006B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="0097006B"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</w:p>
          <w:p w:rsidR="0097006B" w:rsidRDefault="0097006B" w:rsidP="00A36907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슈퍼클래스로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필드들을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97006B" w:rsidRDefault="0097006B" w:rsidP="00A36907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7006B" w:rsidRDefault="0097006B" w:rsidP="00A36907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7006B" w:rsidRDefault="0097006B" w:rsidP="00A36907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클래스안에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97006B" w:rsidRDefault="00A36907" w:rsidP="00A36907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   </w:t>
            </w:r>
            <w:r w:rsidR="0097006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||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지불이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7006B" w:rsidRPr="0097006B" w:rsidRDefault="0097006B" w:rsidP="009700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97006B" w:rsidTr="0097006B">
        <w:tc>
          <w:tcPr>
            <w:tcW w:w="10664" w:type="dxa"/>
          </w:tcPr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p02.Inheritance;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InheritanceEx02 {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//CheckingAccount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CheckingAccount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"111-22-33333"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홍길동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,0,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"5555-6666-7777-8888"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.deposit(100000);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//Account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paidAmount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.pay(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"5555-6666-7777-8888"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47000);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지불액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paidAmount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.getMessage();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7006B" w:rsidRDefault="00A36907" w:rsidP="00A36907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97006B" w:rsidTr="0097006B">
        <w:tc>
          <w:tcPr>
            <w:tcW w:w="10664" w:type="dxa"/>
          </w:tcPr>
          <w:p w:rsid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지불액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47000</w:t>
            </w:r>
          </w:p>
          <w:p w:rsidR="0097006B" w:rsidRPr="00A36907" w:rsidRDefault="00A36907" w:rsidP="00A369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53000</w:t>
            </w:r>
          </w:p>
        </w:tc>
      </w:tr>
    </w:tbl>
    <w:p w:rsidR="005C4826" w:rsidRDefault="005C4826"/>
    <w:p w:rsidR="005C4826" w:rsidRDefault="00A36907">
      <w:r>
        <w:rPr>
          <w:rFonts w:hint="eastAsia"/>
        </w:rPr>
        <w:t>(5) 생성자가 있는 슈퍼클래스를 상속하는 방법</w:t>
      </w:r>
    </w:p>
    <w:p w:rsidR="00E13999" w:rsidRDefault="00E13999"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 에러가 발생한 경우</w:t>
      </w:r>
    </w:p>
    <w:tbl>
      <w:tblPr>
        <w:tblStyle w:val="a4"/>
        <w:tblW w:w="0" w:type="auto"/>
        <w:tblLook w:val="04A0"/>
      </w:tblPr>
      <w:tblGrid>
        <w:gridCol w:w="10664"/>
      </w:tblGrid>
      <w:tr w:rsidR="00E13999" w:rsidTr="00E13999">
        <w:tc>
          <w:tcPr>
            <w:tcW w:w="10664" w:type="dxa"/>
          </w:tcPr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은행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부모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p03.Inheritance;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E13999" w:rsidRDefault="00E13999" w:rsidP="00155C2B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  <w:r w:rsidR="00155C2B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//</w:t>
            </w:r>
            <w:r w:rsidR="00155C2B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생성자추가</w:t>
            </w:r>
          </w:p>
          <w:p w:rsidR="00E13999" w:rsidRDefault="00E13999" w:rsidP="00155C2B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155C2B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155C2B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155C2B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//throws Exception: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익셉션의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종류를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throws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절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요구금액보다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적으면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Exception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return 0;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P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13999" w:rsidTr="00E13999">
        <w:tc>
          <w:tcPr>
            <w:tcW w:w="10664" w:type="dxa"/>
          </w:tcPr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p02.Inheritance;</w:t>
            </w: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16A" w:rsidRDefault="00155C2B" w:rsidP="001F309E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      </w:t>
            </w:r>
            <w:r w:rsidR="003131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CheckingAccount(String </w:t>
            </w:r>
            <w:r w:rsidR="0031316A"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 w:rsidR="003131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="0031316A"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 w:rsidR="003131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="003131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="003131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="0031316A"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 w:rsidR="0031316A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 w:rsidR="003131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="0031316A"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 w:rsidR="0031316A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1316A" w:rsidRDefault="0031316A" w:rsidP="001F309E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슈퍼클래스로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필드들을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31316A" w:rsidRDefault="0031316A" w:rsidP="001F309E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16A" w:rsidRDefault="0031316A" w:rsidP="001F309E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16A" w:rsidRDefault="0031316A" w:rsidP="001F309E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클래스안에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31316A" w:rsidRDefault="0031316A" w:rsidP="001F309E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||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지불이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Pr="0031316A" w:rsidRDefault="0031316A" w:rsidP="003131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13999" w:rsidTr="00E13999">
        <w:tc>
          <w:tcPr>
            <w:tcW w:w="10664" w:type="dxa"/>
          </w:tcPr>
          <w:p w:rsidR="00E13999" w:rsidRDefault="00155C2B" w:rsidP="001F30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lastRenderedPageBreak/>
              <w:t>[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컴파일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에러발생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]</w:t>
            </w:r>
          </w:p>
          <w:p w:rsidR="00155C2B" w:rsidRPr="001F309E" w:rsidRDefault="00061F53" w:rsidP="001F30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"Account( )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라는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생성자를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찾을수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없다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" :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자바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컴파일러가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컴파일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할때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생성자의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첫번째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명령문이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super class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의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호출문이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아니면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자동으로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슈퍼클래스의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파라메터없는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생성자를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위치에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추가하기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때문</w:t>
            </w:r>
          </w:p>
        </w:tc>
      </w:tr>
    </w:tbl>
    <w:p w:rsidR="00A67DFB" w:rsidRPr="00A67DFB" w:rsidRDefault="00A67DFB" w:rsidP="00A67DFB">
      <w:pPr>
        <w:pStyle w:val="a5"/>
        <w:ind w:leftChars="0" w:left="0"/>
        <w:rPr>
          <w:color w:val="C0504D" w:themeColor="accent2"/>
        </w:rPr>
      </w:pPr>
      <w:r w:rsidRPr="00A67DFB">
        <w:rPr>
          <w:rFonts w:hint="eastAsia"/>
          <w:color w:val="C0504D" w:themeColor="accent2"/>
        </w:rPr>
        <w:t>[해결방법 2가지] :</w:t>
      </w:r>
    </w:p>
    <w:p w:rsidR="00E13999" w:rsidRPr="00A67DFB" w:rsidRDefault="00061F53" w:rsidP="00A67DFB">
      <w:pPr>
        <w:pStyle w:val="a5"/>
        <w:numPr>
          <w:ilvl w:val="0"/>
          <w:numId w:val="1"/>
        </w:numPr>
        <w:ind w:leftChars="0"/>
        <w:rPr>
          <w:b/>
          <w:color w:val="C0504D" w:themeColor="accent2"/>
        </w:rPr>
      </w:pPr>
      <w:r w:rsidRPr="00A67DFB">
        <w:rPr>
          <w:rFonts w:hint="eastAsia"/>
          <w:b/>
          <w:color w:val="C0504D" w:themeColor="accent2"/>
        </w:rPr>
        <w:t>Account 클래스에</w:t>
      </w:r>
      <w:r w:rsidR="00A67DFB" w:rsidRPr="00A67DFB">
        <w:rPr>
          <w:rFonts w:hint="eastAsia"/>
          <w:b/>
          <w:color w:val="C0504D" w:themeColor="accent2"/>
        </w:rPr>
        <w:t xml:space="preserve"> 파라메터 없는 생성자 추가 : 상속위배- 소스코드를 건드리지 않고 사용</w:t>
      </w:r>
      <w:r w:rsidR="00A67DFB">
        <w:rPr>
          <w:rFonts w:hint="eastAsia"/>
          <w:b/>
          <w:color w:val="C0504D" w:themeColor="accent2"/>
        </w:rPr>
        <w:t>(비추천)</w:t>
      </w:r>
    </w:p>
    <w:p w:rsidR="00A67DFB" w:rsidRPr="00A67DFB" w:rsidRDefault="00A67DFB" w:rsidP="00A67DFB">
      <w:pPr>
        <w:pStyle w:val="a5"/>
        <w:numPr>
          <w:ilvl w:val="0"/>
          <w:numId w:val="1"/>
        </w:numPr>
        <w:ind w:leftChars="0"/>
        <w:rPr>
          <w:b/>
          <w:color w:val="C0504D" w:themeColor="accent2"/>
        </w:rPr>
      </w:pPr>
      <w:r w:rsidRPr="00A67DFB">
        <w:rPr>
          <w:rFonts w:hint="eastAsia"/>
          <w:b/>
          <w:color w:val="C0504D" w:themeColor="accent2"/>
        </w:rPr>
        <w:t>CheckingAccount 클래스의 생성자안에 슈퍼클래스의 생성자 호출문을 명시적으로 기재(생성자안에 생성자의 호출문이 있으면, 파라메터없는 호출문을 추가하지 않기 때문이다)</w:t>
      </w:r>
    </w:p>
    <w:p w:rsidR="00A67DFB" w:rsidRDefault="00A67DFB">
      <w:r>
        <w:rPr>
          <w:rFonts w:hint="eastAsia"/>
        </w:rPr>
        <w:t xml:space="preserve">           </w:t>
      </w:r>
      <w:r>
        <w:rPr>
          <w:rFonts w:eastAsiaTheme="minorHAnsi"/>
        </w:rPr>
        <w:t>※</w:t>
      </w:r>
      <w:r>
        <w:rPr>
          <w:rFonts w:hint="eastAsia"/>
        </w:rPr>
        <w:t xml:space="preserve"> Super Class 호출문 작성 방법</w:t>
      </w:r>
    </w:p>
    <w:p w:rsidR="00A67DFB" w:rsidRDefault="00A67DFB" w:rsidP="00A67DF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79848" cy="1036410"/>
            <wp:effectExtent l="19050" t="19050" r="11102" b="113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36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3999" w:rsidRDefault="001F309E">
      <w:r>
        <w:rPr>
          <w:rFonts w:asciiTheme="minorEastAsia" w:hAnsiTheme="minorEastAsia" w:hint="eastAsia"/>
        </w:rPr>
        <w:t>②</w:t>
      </w:r>
      <w:r>
        <w:rPr>
          <w:rFonts w:hint="eastAsia"/>
        </w:rPr>
        <w:t xml:space="preserve"> 정상</w:t>
      </w:r>
    </w:p>
    <w:tbl>
      <w:tblPr>
        <w:tblStyle w:val="a4"/>
        <w:tblW w:w="0" w:type="auto"/>
        <w:tblLook w:val="04A0"/>
      </w:tblPr>
      <w:tblGrid>
        <w:gridCol w:w="10664"/>
      </w:tblGrid>
      <w:tr w:rsidR="00E13999" w:rsidTr="00E13999">
        <w:tc>
          <w:tcPr>
            <w:tcW w:w="10664" w:type="dxa"/>
          </w:tcPr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은행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부모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p03.Inheritance;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E13999" w:rsidRDefault="00E13999" w:rsidP="00E13999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생성자</w:t>
            </w:r>
          </w:p>
          <w:p w:rsidR="00E13999" w:rsidRDefault="00E13999" w:rsidP="00E13999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//throws Exception: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익셉션의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종류를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throws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절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요구금액보다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적으면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Exception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return 0;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P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13999" w:rsidTr="00E13999">
        <w:tc>
          <w:tcPr>
            <w:tcW w:w="10664" w:type="dxa"/>
          </w:tcPr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p03.Inheritance;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13999" w:rsidRDefault="00E13999" w:rsidP="00E13999">
            <w:pPr>
              <w:shd w:val="clear" w:color="auto" w:fill="92CDDC" w:themeFill="accent5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슈퍼클래스의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생성자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호출문</w:t>
            </w:r>
          </w:p>
          <w:p w:rsidR="00E13999" w:rsidRDefault="00E13999" w:rsidP="00E13999">
            <w:pPr>
              <w:shd w:val="clear" w:color="auto" w:fill="FFC0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클래스안에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||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지불이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3999" w:rsidRPr="00E13999" w:rsidRDefault="00E13999" w:rsidP="00E139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5C4826" w:rsidRDefault="005C4826"/>
    <w:p w:rsidR="00994711" w:rsidRDefault="00994711">
      <w:pPr>
        <w:rPr>
          <w:b/>
          <w:color w:val="C0504D" w:themeColor="accent2"/>
          <w:sz w:val="28"/>
          <w:szCs w:val="28"/>
        </w:rPr>
      </w:pPr>
    </w:p>
    <w:p w:rsidR="005C4826" w:rsidRPr="00AC7A13" w:rsidRDefault="00AC7A13">
      <w:pPr>
        <w:rPr>
          <w:b/>
          <w:color w:val="C0504D" w:themeColor="accent2"/>
          <w:sz w:val="28"/>
          <w:szCs w:val="28"/>
        </w:rPr>
      </w:pPr>
      <w:r w:rsidRPr="00AC7A13">
        <w:rPr>
          <w:rFonts w:hint="eastAsia"/>
          <w:b/>
          <w:color w:val="C0504D" w:themeColor="accent2"/>
          <w:sz w:val="28"/>
          <w:szCs w:val="28"/>
        </w:rPr>
        <w:t xml:space="preserve">II. </w:t>
      </w:r>
      <w:r w:rsidR="007F54CF">
        <w:rPr>
          <w:rFonts w:hint="eastAsia"/>
          <w:b/>
          <w:color w:val="C0504D" w:themeColor="accent2"/>
          <w:sz w:val="28"/>
          <w:szCs w:val="28"/>
        </w:rPr>
        <w:t xml:space="preserve">Inherit </w:t>
      </w:r>
      <w:r w:rsidR="006C6DFA" w:rsidRPr="00AC7A13">
        <w:rPr>
          <w:rFonts w:hint="eastAsia"/>
          <w:b/>
          <w:color w:val="C0504D" w:themeColor="accent2"/>
          <w:sz w:val="28"/>
          <w:szCs w:val="28"/>
        </w:rPr>
        <w:t>Method Overriding</w:t>
      </w:r>
    </w:p>
    <w:p w:rsidR="005C4826" w:rsidRDefault="005C4826"/>
    <w:p w:rsidR="005C4826" w:rsidRDefault="006C6DFA">
      <w:r>
        <w:rPr>
          <w:rFonts w:hint="eastAsia"/>
        </w:rPr>
        <w:t xml:space="preserve">  직불계좌 클래스는 기존 은행 계좌 클래스에 새로운 데이터 구조와 기능을 추가 했었지만, 기존의 기능을 바꾸는 일도 할수 있다.</w:t>
      </w:r>
    </w:p>
    <w:p w:rsidR="002717EC" w:rsidRDefault="002717E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슈퍼클래스와 똑같은 signature를 갖는 메소드를 SubClass에 선언</w:t>
      </w:r>
    </w:p>
    <w:p w:rsidR="00A862FF" w:rsidRDefault="00A862FF">
      <w:r>
        <w:rPr>
          <w:rFonts w:hint="eastAsia"/>
        </w:rPr>
        <w:t xml:space="preserve"> 은행 계좌 클래스를 상속받아 "마이너스 통장 클래스"를 만든다고 했을때</w:t>
      </w:r>
    </w:p>
    <w:p w:rsidR="00491A13" w:rsidRDefault="00491A13" w:rsidP="002717E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99154" cy="2339543"/>
            <wp:effectExtent l="19050" t="19050" r="10996" b="22657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154" cy="2339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7EC" w:rsidRDefault="002717EC" w:rsidP="002717EC">
      <w:pPr>
        <w:jc w:val="center"/>
      </w:pPr>
    </w:p>
    <w:tbl>
      <w:tblPr>
        <w:tblStyle w:val="a4"/>
        <w:tblW w:w="0" w:type="auto"/>
        <w:tblLook w:val="04A0"/>
      </w:tblPr>
      <w:tblGrid>
        <w:gridCol w:w="10664"/>
      </w:tblGrid>
      <w:tr w:rsidR="00A862FF" w:rsidTr="00A862FF">
        <w:tc>
          <w:tcPr>
            <w:tcW w:w="10664" w:type="dxa"/>
          </w:tcPr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은행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부모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p04.Inheritance.ok;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F6321" w:rsidRDefault="00BF6321" w:rsidP="00BF6321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슈퍼클래스의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무시됨</w:t>
            </w:r>
          </w:p>
          <w:p w:rsidR="00BF6321" w:rsidRDefault="00BF6321" w:rsidP="00BF6321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F6321" w:rsidRDefault="00BF6321" w:rsidP="00BF6321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F6321" w:rsidRDefault="00BF6321" w:rsidP="00BF6321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return 0;</w:t>
            </w:r>
          </w:p>
          <w:p w:rsidR="00BF6321" w:rsidRDefault="00BF6321" w:rsidP="00BF6321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6321" w:rsidRDefault="00BF6321" w:rsidP="00BF6321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6321" w:rsidRDefault="00BF6321" w:rsidP="00BF6321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862FF" w:rsidRPr="00BF6321" w:rsidRDefault="00BF6321" w:rsidP="00BF63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A862FF" w:rsidTr="00A862FF">
        <w:tc>
          <w:tcPr>
            <w:tcW w:w="10664" w:type="dxa"/>
          </w:tcPr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p05.Inheritance.Overriding;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인출한다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기능을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다시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구현하는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메소드</w:t>
            </w:r>
            <w:r w:rsidR="0010310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(Method Overiding)</w:t>
            </w:r>
          </w:p>
          <w:p w:rsidR="00A421FD" w:rsidRDefault="00A421FD" w:rsidP="00A421FD">
            <w:pPr>
              <w:shd w:val="clear" w:color="auto" w:fill="FFFF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:rsidR="00A421FD" w:rsidRDefault="00A421FD" w:rsidP="00A421FD">
            <w:pPr>
              <w:shd w:val="clear" w:color="auto" w:fill="FFFF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A421FD" w:rsidRDefault="00A421FD" w:rsidP="00A421FD">
            <w:pPr>
              <w:shd w:val="clear" w:color="auto" w:fill="FFFF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인출이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421FD" w:rsidRDefault="00A421FD" w:rsidP="00A421FD">
            <w:pPr>
              <w:shd w:val="clear" w:color="auto" w:fill="FFFF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421FD" w:rsidRDefault="00A421FD" w:rsidP="00A421FD">
            <w:pPr>
              <w:shd w:val="clear" w:color="auto" w:fill="FFFF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862FF" w:rsidRPr="00A421FD" w:rsidRDefault="00A421FD" w:rsidP="00A421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A862FF" w:rsidTr="00A862FF">
        <w:tc>
          <w:tcPr>
            <w:tcW w:w="10664" w:type="dxa"/>
          </w:tcPr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p05.Inheritance.Overriding;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InheritanceEx03 {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//CheckingAccount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CreditLineAccount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"000-11-11111"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홍길동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,1000000,2000000);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.withdraw(47000);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인출액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마이너스한도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.getMessage();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C7782" w:rsidRDefault="00BC7782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862FF" w:rsidRDefault="00BC7782" w:rsidP="00BC7782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0301AC" w:rsidTr="00A862FF">
        <w:tc>
          <w:tcPr>
            <w:tcW w:w="10664" w:type="dxa"/>
          </w:tcPr>
          <w:p w:rsidR="000301AC" w:rsidRDefault="000301AC" w:rsidP="000301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인출액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47000</w:t>
            </w:r>
          </w:p>
          <w:p w:rsidR="000301AC" w:rsidRDefault="000301AC" w:rsidP="000301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953000</w:t>
            </w:r>
          </w:p>
          <w:p w:rsidR="000301AC" w:rsidRPr="000301AC" w:rsidRDefault="000301AC" w:rsidP="00BC77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마이너스한도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2000000</w:t>
            </w:r>
          </w:p>
        </w:tc>
      </w:tr>
    </w:tbl>
    <w:p w:rsidR="005C4826" w:rsidRDefault="005C4826"/>
    <w:p w:rsidR="005C4826" w:rsidRDefault="002717EC">
      <w:r>
        <w:rPr>
          <w:rFonts w:asciiTheme="minorEastAsia" w:hAnsiTheme="minorEastAsia" w:hint="eastAsia"/>
        </w:rPr>
        <w:t>②</w:t>
      </w:r>
      <w:r>
        <w:rPr>
          <w:rFonts w:hint="eastAsia"/>
        </w:rPr>
        <w:t xml:space="preserve"> Override하는 메소드안에서 Override된 메소드 호출하기</w:t>
      </w:r>
    </w:p>
    <w:p w:rsidR="005C4826" w:rsidRDefault="002717EC">
      <w:r>
        <w:rPr>
          <w:rFonts w:hint="eastAsia"/>
        </w:rPr>
        <w:t xml:space="preserve"> 은행 계좌 클래스를 상속받아 "포인트 적립 계좌 클래스"를 만든다고 했을때</w:t>
      </w:r>
    </w:p>
    <w:p w:rsidR="005C4826" w:rsidRDefault="002717EC" w:rsidP="002717E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84115" cy="2021745"/>
            <wp:effectExtent l="19050" t="19050" r="26035" b="16605"/>
            <wp:docPr id="22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rcRect b="16060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02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2C73" w:rsidRDefault="002717EC">
      <w:r>
        <w:rPr>
          <w:rFonts w:hint="eastAsia"/>
        </w:rPr>
        <w:t xml:space="preserve">   "예금한다" 기능은 상속 불가 : 예금을 할때마다 포인트를 0.1%씩 적립.</w:t>
      </w:r>
    </w:p>
    <w:p w:rsidR="002717EC" w:rsidRDefault="002717EC">
      <w:r>
        <w:rPr>
          <w:rFonts w:hint="eastAsia"/>
        </w:rPr>
        <w:t xml:space="preserve">   그래서 슈퍼클래스로부터 상속받은 deposit( )를 Override 해서 선언</w:t>
      </w:r>
    </w:p>
    <w:p w:rsidR="0030616D" w:rsidRDefault="0030616D" w:rsidP="0030616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04403" cy="1295512"/>
            <wp:effectExtent l="19050" t="19050" r="14997" b="18938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2955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2C73" w:rsidRPr="0030616D" w:rsidRDefault="0030616D" w:rsidP="0030616D">
      <w:pPr>
        <w:jc w:val="center"/>
      </w:pPr>
      <w:r>
        <w:rPr>
          <w:rFonts w:hint="eastAsia"/>
        </w:rPr>
        <w:t>일단 클래스안에서 그냥 deposit( )를 호출하면 deposit( ) 자신이 호출되기 때문에 호출하는 메소드가 슈퍼클래스</w:t>
      </w:r>
      <w:r>
        <w:rPr>
          <w:rFonts w:hint="eastAsia"/>
        </w:rPr>
        <w:lastRenderedPageBreak/>
        <w:t>의 deposit( )라는 것을 표시해 주어야 한다.</w:t>
      </w:r>
    </w:p>
    <w:tbl>
      <w:tblPr>
        <w:tblStyle w:val="a4"/>
        <w:tblW w:w="0" w:type="auto"/>
        <w:tblLook w:val="04A0"/>
      </w:tblPr>
      <w:tblGrid>
        <w:gridCol w:w="10664"/>
      </w:tblGrid>
      <w:tr w:rsidR="004F7A9A" w:rsidTr="004F7A9A">
        <w:tc>
          <w:tcPr>
            <w:tcW w:w="10664" w:type="dxa"/>
          </w:tcPr>
          <w:p w:rsidR="00B05C1B" w:rsidRDefault="00B05C1B" w:rsidP="00B05C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p05.Inheritance.Overriding;</w:t>
            </w:r>
          </w:p>
          <w:p w:rsidR="00B05C1B" w:rsidRDefault="00B05C1B" w:rsidP="004F7A9A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F7A9A" w:rsidRDefault="004F7A9A" w:rsidP="004F7A9A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4F7A9A" w:rsidRDefault="004F7A9A" w:rsidP="004F7A9A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7A9A" w:rsidRDefault="004F7A9A" w:rsidP="004F7A9A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return 0;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F7A9A" w:rsidRPr="004F7A9A" w:rsidRDefault="004F7A9A" w:rsidP="004F7A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4F7A9A" w:rsidTr="004F7A9A">
        <w:tc>
          <w:tcPr>
            <w:tcW w:w="10664" w:type="dxa"/>
          </w:tcPr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p05.Inheritance.Overriding;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BonusPointAccount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BonusPointAccount(String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5064" w:rsidRDefault="00BE5064" w:rsidP="00841020">
            <w:pPr>
              <w:shd w:val="clear" w:color="auto" w:fill="92D05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E5064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FC000"/>
              </w:rPr>
              <w:tab/>
            </w:r>
            <w:r w:rsidRPr="00BE506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FC000"/>
              </w:rPr>
              <w:t>super</w:t>
            </w:r>
            <w:r w:rsidRPr="00BE5064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FC000"/>
              </w:rPr>
              <w:t>.deposit(</w:t>
            </w:r>
            <w:r w:rsidRPr="00BE5064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FC000"/>
              </w:rPr>
              <w:t>amount</w:t>
            </w:r>
            <w:r w:rsidRPr="00BE5064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FC000"/>
              </w:rPr>
              <w:t>);</w:t>
            </w:r>
            <w:r w:rsidRPr="00BE5064">
              <w:rPr>
                <w:rFonts w:ascii="Consolas" w:hAnsi="Consolas" w:cs="Consolas"/>
                <w:color w:val="3F7F5F"/>
                <w:kern w:val="0"/>
                <w:szCs w:val="20"/>
                <w:shd w:val="clear" w:color="auto" w:fill="FFC000"/>
              </w:rPr>
              <w:t>//SuperClass</w:t>
            </w:r>
            <w:r w:rsidRPr="00BE5064">
              <w:rPr>
                <w:rFonts w:ascii="Consolas" w:hAnsi="Consolas" w:cs="Consolas"/>
                <w:color w:val="3F7F5F"/>
                <w:kern w:val="0"/>
                <w:szCs w:val="20"/>
                <w:shd w:val="clear" w:color="auto" w:fill="FFC000"/>
              </w:rPr>
              <w:t>의</w:t>
            </w:r>
            <w:r w:rsidRPr="00BE5064">
              <w:rPr>
                <w:rFonts w:ascii="Consolas" w:hAnsi="Consolas" w:cs="Consolas"/>
                <w:color w:val="3F7F5F"/>
                <w:kern w:val="0"/>
                <w:szCs w:val="20"/>
                <w:shd w:val="clear" w:color="auto" w:fill="FFC000"/>
              </w:rPr>
              <w:t xml:space="preserve"> deposit( )</w:t>
            </w:r>
            <w:r w:rsidRPr="00BE5064">
              <w:rPr>
                <w:rFonts w:ascii="Consolas" w:hAnsi="Consolas" w:cs="Consolas"/>
                <w:color w:val="3F7F5F"/>
                <w:kern w:val="0"/>
                <w:szCs w:val="20"/>
                <w:shd w:val="clear" w:color="auto" w:fill="FFC000"/>
              </w:rPr>
              <w:t>호출하여</w:t>
            </w:r>
            <w:r w:rsidRPr="00BE5064">
              <w:rPr>
                <w:rFonts w:ascii="Consolas" w:hAnsi="Consolas" w:cs="Consolas"/>
                <w:color w:val="3F7F5F"/>
                <w:kern w:val="0"/>
                <w:szCs w:val="20"/>
                <w:shd w:val="clear" w:color="auto" w:fill="FFC000"/>
              </w:rPr>
              <w:t xml:space="preserve"> </w:t>
            </w:r>
            <w:r w:rsidRPr="00BE5064">
              <w:rPr>
                <w:rFonts w:ascii="Consolas" w:hAnsi="Consolas" w:cs="Consolas"/>
                <w:color w:val="3F7F5F"/>
                <w:kern w:val="0"/>
                <w:szCs w:val="20"/>
                <w:shd w:val="clear" w:color="auto" w:fill="FFC000"/>
              </w:rPr>
              <w:t>계산</w:t>
            </w:r>
          </w:p>
          <w:p w:rsidR="00BE5064" w:rsidRDefault="00BE5064" w:rsidP="00BE5064">
            <w:pPr>
              <w:shd w:val="clear" w:color="auto" w:fill="92D05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*0.001);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F7A9A" w:rsidRPr="00841020" w:rsidRDefault="00BE5064" w:rsidP="008410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4F7A9A" w:rsidTr="004F7A9A">
        <w:tc>
          <w:tcPr>
            <w:tcW w:w="10664" w:type="dxa"/>
          </w:tcPr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p05.Inheritance.Overriding;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InheritanceEx0</w:t>
            </w:r>
            <w:r w:rsidR="00B05C1B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BonusPointAccount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BonusPointAccount(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"333-33-33333"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김청수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,0,0);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.deposit(1000000);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누적포인트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F7A9A" w:rsidRP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4F7A9A" w:rsidTr="004F7A9A">
        <w:tc>
          <w:tcPr>
            <w:tcW w:w="10664" w:type="dxa"/>
          </w:tcPr>
          <w:p w:rsidR="00BE5064" w:rsidRDefault="00BE5064" w:rsidP="00BE50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2000000</w:t>
            </w:r>
          </w:p>
          <w:p w:rsidR="004F7A9A" w:rsidRDefault="00BE5064" w:rsidP="00BE5064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누적포인트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1000</w:t>
            </w:r>
          </w:p>
        </w:tc>
      </w:tr>
    </w:tbl>
    <w:p w:rsidR="00E62C73" w:rsidRDefault="00E62C73"/>
    <w:p w:rsidR="00E62C73" w:rsidRDefault="00A13073">
      <w:r>
        <w:rPr>
          <w:rFonts w:hint="eastAsia"/>
        </w:rPr>
        <w:t xml:space="preserve"> </w:t>
      </w:r>
    </w:p>
    <w:p w:rsidR="00E62C73" w:rsidRPr="00AC7A13" w:rsidRDefault="00AC7A13">
      <w:pPr>
        <w:rPr>
          <w:b/>
          <w:color w:val="C0504D" w:themeColor="accent2"/>
          <w:sz w:val="28"/>
          <w:szCs w:val="28"/>
        </w:rPr>
      </w:pPr>
      <w:r w:rsidRPr="00AC7A13">
        <w:rPr>
          <w:rFonts w:hint="eastAsia"/>
          <w:b/>
          <w:color w:val="C0504D" w:themeColor="accent2"/>
          <w:sz w:val="28"/>
          <w:szCs w:val="28"/>
        </w:rPr>
        <w:t>III.</w:t>
      </w:r>
      <w:r w:rsidR="00A13073" w:rsidRPr="00AC7A13">
        <w:rPr>
          <w:rFonts w:hint="eastAsia"/>
          <w:b/>
          <w:color w:val="C0504D" w:themeColor="accent2"/>
          <w:sz w:val="28"/>
          <w:szCs w:val="28"/>
        </w:rPr>
        <w:t xml:space="preserve"> final</w:t>
      </w:r>
    </w:p>
    <w:p w:rsidR="00E62C73" w:rsidRDefault="00E62C73"/>
    <w:p w:rsidR="00E62C73" w:rsidRPr="004B0BB9" w:rsidRDefault="00A13073">
      <w:pPr>
        <w:rPr>
          <w:rFonts w:eastAsiaTheme="minorHAnsi"/>
          <w:b/>
        </w:rPr>
      </w:pPr>
      <w:r w:rsidRPr="004B0BB9">
        <w:rPr>
          <w:rFonts w:hint="eastAsia"/>
          <w:b/>
        </w:rPr>
        <w:t xml:space="preserve"> </w:t>
      </w:r>
      <w:r w:rsidRPr="004B0BB9">
        <w:rPr>
          <w:rFonts w:eastAsiaTheme="minorHAnsi"/>
          <w:b/>
        </w:rPr>
        <w:t>①</w:t>
      </w:r>
      <w:r w:rsidR="00BE5DA2" w:rsidRPr="004B0BB9">
        <w:rPr>
          <w:rFonts w:eastAsiaTheme="minorHAnsi" w:hint="eastAsia"/>
          <w:b/>
        </w:rPr>
        <w:t xml:space="preserve"> final을 이용한 클래스의 상속금지</w:t>
      </w:r>
    </w:p>
    <w:tbl>
      <w:tblPr>
        <w:tblStyle w:val="a4"/>
        <w:tblW w:w="0" w:type="auto"/>
        <w:tblLook w:val="04A0"/>
      </w:tblPr>
      <w:tblGrid>
        <w:gridCol w:w="10664"/>
      </w:tblGrid>
      <w:tr w:rsidR="00BE5DA2" w:rsidTr="00BE5DA2">
        <w:tc>
          <w:tcPr>
            <w:tcW w:w="10664" w:type="dxa"/>
          </w:tcPr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p06.Final;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69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요구금액보다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적으면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Exception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5DA2" w:rsidRPr="00BE5DA2" w:rsidRDefault="00BE5DA2" w:rsidP="00BE5DA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469B0" w:rsidTr="00BE5DA2">
        <w:tc>
          <w:tcPr>
            <w:tcW w:w="10664" w:type="dxa"/>
          </w:tcPr>
          <w:p w:rsidR="00E469B0" w:rsidRDefault="00E469B0" w:rsidP="00BE5DA2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</w:p>
        </w:tc>
      </w:tr>
    </w:tbl>
    <w:p w:rsidR="00E62C73" w:rsidRPr="004B0BB9" w:rsidRDefault="00A13073">
      <w:pPr>
        <w:rPr>
          <w:rFonts w:asciiTheme="minorEastAsia" w:hAnsiTheme="minorEastAsia"/>
          <w:b/>
        </w:rPr>
      </w:pPr>
      <w:r w:rsidRPr="004B0BB9">
        <w:rPr>
          <w:rFonts w:asciiTheme="minorEastAsia" w:hAnsiTheme="minorEastAsia" w:hint="eastAsia"/>
          <w:b/>
        </w:rPr>
        <w:t>②</w:t>
      </w:r>
      <w:r w:rsidR="00E469B0" w:rsidRPr="004B0BB9">
        <w:rPr>
          <w:rFonts w:asciiTheme="minorEastAsia" w:hAnsiTheme="minorEastAsia" w:hint="eastAsia"/>
          <w:b/>
        </w:rPr>
        <w:t xml:space="preserve"> final을 이용한 Method Overriding 금지</w:t>
      </w:r>
    </w:p>
    <w:tbl>
      <w:tblPr>
        <w:tblStyle w:val="a4"/>
        <w:tblW w:w="0" w:type="auto"/>
        <w:tblLook w:val="04A0"/>
      </w:tblPr>
      <w:tblGrid>
        <w:gridCol w:w="10664"/>
      </w:tblGrid>
      <w:tr w:rsidR="00E469B0" w:rsidTr="00E469B0">
        <w:tc>
          <w:tcPr>
            <w:tcW w:w="10664" w:type="dxa"/>
          </w:tcPr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p06.Final;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69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요구금액보다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적으면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Exception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469B0" w:rsidRPr="00E469B0" w:rsidRDefault="00E469B0" w:rsidP="00E469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469B0" w:rsidTr="00E469B0">
        <w:tc>
          <w:tcPr>
            <w:tcW w:w="10664" w:type="dxa"/>
          </w:tcPr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p06.Final;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p06.Final.Account;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기능을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인출이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0EE8" w:rsidRDefault="00BE0EE8" w:rsidP="00BE0E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469B0" w:rsidRDefault="00BE0EE8" w:rsidP="00BE0EE8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E469B0" w:rsidRDefault="00D904BA">
      <w:r>
        <w:rPr>
          <w:rFonts w:hint="eastAsia"/>
        </w:rPr>
        <w:t>=&gt; Account.java에서 final을 제거하면, 정상</w:t>
      </w:r>
    </w:p>
    <w:p w:rsidR="00E62C73" w:rsidRDefault="00E62C73"/>
    <w:p w:rsidR="00BE0EE8" w:rsidRDefault="00BE0EE8"/>
    <w:p w:rsidR="00E62C73" w:rsidRPr="00AC7A13" w:rsidRDefault="00AC7A13">
      <w:pPr>
        <w:rPr>
          <w:b/>
          <w:color w:val="C0504D" w:themeColor="accent2"/>
          <w:sz w:val="28"/>
          <w:szCs w:val="28"/>
        </w:rPr>
      </w:pPr>
      <w:r w:rsidRPr="00AC7A13">
        <w:rPr>
          <w:rFonts w:hint="eastAsia"/>
          <w:b/>
          <w:color w:val="C0504D" w:themeColor="accent2"/>
          <w:sz w:val="28"/>
          <w:szCs w:val="28"/>
        </w:rPr>
        <w:t>IV. abstract</w:t>
      </w:r>
    </w:p>
    <w:p w:rsidR="00E62C73" w:rsidRDefault="00E62C73"/>
    <w:p w:rsidR="00E62C73" w:rsidRDefault="00AC7A13">
      <w:r>
        <w:rPr>
          <w:rFonts w:hint="eastAsia"/>
        </w:rPr>
        <w:t xml:space="preserve">  : 클래스를 가지고 객체를 만드는 일을 인스턴스화라고 한다.  어떤 경우에 있어서는 인스턴스화를 막아야할 경우가 있다. 그때 사용되는 것이 abstract이다.</w:t>
      </w:r>
    </w:p>
    <w:p w:rsidR="00F239EF" w:rsidRDefault="00F239EF"/>
    <w:p w:rsidR="00E62C73" w:rsidRPr="00F239EF" w:rsidRDefault="006A287B">
      <w:pPr>
        <w:rPr>
          <w:b/>
        </w:rPr>
      </w:pPr>
      <w:r w:rsidRPr="00F239EF">
        <w:rPr>
          <w:rFonts w:hint="eastAsia"/>
          <w:b/>
        </w:rPr>
        <w:t>(1) abstract 를 이용한 클래스의 인스턴스화 금지</w:t>
      </w:r>
    </w:p>
    <w:p w:rsidR="00F239EF" w:rsidRDefault="00F239EF"/>
    <w:p w:rsidR="006A287B" w:rsidRDefault="006A287B">
      <w:r>
        <w:rPr>
          <w:rFonts w:hint="eastAsia"/>
        </w:rPr>
        <w:t xml:space="preserve">  예를들면, 은행 계좌 클래스,직불 계좌 클래스, 마이너스 통장 클래스, 포인트 적립 클래스를 사용하는 은행이</w:t>
      </w:r>
    </w:p>
    <w:p w:rsidR="006A287B" w:rsidRDefault="006A287B">
      <w:r>
        <w:rPr>
          <w:rFonts w:hint="eastAsia"/>
        </w:rPr>
        <w:t>정책이 변경되어서 보통 예금 계좌를 개설하지 않기도 되었을때</w:t>
      </w:r>
      <w:r w:rsidR="008B1AF8">
        <w:rPr>
          <w:rFonts w:hint="eastAsia"/>
        </w:rPr>
        <w:t>(</w:t>
      </w:r>
      <w:r>
        <w:rPr>
          <w:rFonts w:hint="eastAsia"/>
        </w:rPr>
        <w:t>은행계좌 클래스 객체를 더이상 생성하면 안될때</w:t>
      </w:r>
      <w:r w:rsidR="008B1AF8">
        <w:rPr>
          <w:rFonts w:hint="eastAsia"/>
        </w:rPr>
        <w:t>) Account 클래스는 다른 클래스의 Super Class이기 때문에 인스턴화는 막더라도 없애버리면 안된다.</w:t>
      </w:r>
    </w:p>
    <w:p w:rsidR="008B1AF8" w:rsidRDefault="008B1AF8">
      <w:r>
        <w:rPr>
          <w:rFonts w:hint="eastAsia"/>
        </w:rPr>
        <w:t xml:space="preserve">이럴때, </w:t>
      </w:r>
      <w:r w:rsidRPr="00F239EF">
        <w:rPr>
          <w:rFonts w:hint="eastAsia"/>
          <w:color w:val="FF0000"/>
        </w:rPr>
        <w:t>Account 클래스의 선언 제일 앞에 abstract</w:t>
      </w:r>
      <w:r>
        <w:rPr>
          <w:rFonts w:hint="eastAsia"/>
        </w:rPr>
        <w:t>라는 키워드를 사용한다.</w:t>
      </w:r>
    </w:p>
    <w:p w:rsidR="008B1AF8" w:rsidRDefault="008B1AF8">
      <w:r>
        <w:rPr>
          <w:rFonts w:hint="eastAsia"/>
        </w:rPr>
        <w:t>이와같이 abstract를 붙인 클래스를 추상클래스라 한다.</w:t>
      </w:r>
      <w:r w:rsidR="00F239EF">
        <w:rPr>
          <w:rFonts w:hint="eastAsia"/>
        </w:rPr>
        <w:t xml:space="preserve"> </w:t>
      </w:r>
      <w:r w:rsidR="00F239EF" w:rsidRPr="00F239EF">
        <w:rPr>
          <w:rFonts w:hint="eastAsia"/>
          <w:shd w:val="pct15" w:color="auto" w:fill="FFFFFF"/>
        </w:rPr>
        <w:t>객체를 만들수 없으므로 에러 발생</w:t>
      </w:r>
    </w:p>
    <w:tbl>
      <w:tblPr>
        <w:tblStyle w:val="a4"/>
        <w:tblW w:w="0" w:type="auto"/>
        <w:tblLook w:val="04A0"/>
      </w:tblPr>
      <w:tblGrid>
        <w:gridCol w:w="10664"/>
      </w:tblGrid>
      <w:tr w:rsidR="008B1AF8" w:rsidTr="008B1AF8">
        <w:tc>
          <w:tcPr>
            <w:tcW w:w="10664" w:type="dxa"/>
          </w:tcPr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64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abstract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요구금액보다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적으면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Exception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B1AF8" w:rsidRP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C6406" w:rsidTr="008B1AF8">
        <w:tc>
          <w:tcPr>
            <w:tcW w:w="10664" w:type="dxa"/>
          </w:tcPr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"111-222-3333"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오바마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,0); </w:t>
            </w:r>
          </w:p>
          <w:p w:rsidR="002C6406" w:rsidRDefault="002C6406" w:rsidP="002C64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C6406" w:rsidRDefault="002C6406" w:rsidP="002C6406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8B1AF8" w:rsidRDefault="007A7CA5">
      <w:r>
        <w:rPr>
          <w:rFonts w:hint="eastAsia"/>
        </w:rPr>
        <w:t>=&gt;abstract로 인해서 컴파일 에러</w:t>
      </w:r>
    </w:p>
    <w:p w:rsidR="00E62C73" w:rsidRDefault="00E62C73"/>
    <w:p w:rsidR="00E62C73" w:rsidRPr="00083D35" w:rsidRDefault="007A7CA5">
      <w:pPr>
        <w:rPr>
          <w:b/>
        </w:rPr>
      </w:pPr>
      <w:r w:rsidRPr="00083D35">
        <w:rPr>
          <w:rFonts w:hint="eastAsia"/>
          <w:b/>
        </w:rPr>
        <w:t>(2) Method 본체가 없는 추상 메소드</w:t>
      </w:r>
    </w:p>
    <w:p w:rsidR="00083D35" w:rsidRDefault="00083D35"/>
    <w:p w:rsidR="00E62C73" w:rsidRDefault="00C33177">
      <w:r>
        <w:rPr>
          <w:rFonts w:hint="eastAsia"/>
        </w:rPr>
        <w:t xml:space="preserve"> : 프로그램 개발 때부터 추상 클래스로 선언해야 할 경우, 예를들어 고객에게 일괄적으로 메시지를 발송하는 프로그램을 작성하다가</w:t>
      </w:r>
      <w:r w:rsidR="000065CA">
        <w:rPr>
          <w:rFonts w:hint="eastAsia"/>
        </w:rPr>
        <w:t xml:space="preserve"> </w:t>
      </w:r>
      <w:r>
        <w:rPr>
          <w:rFonts w:hint="eastAsia"/>
        </w:rPr>
        <w:t xml:space="preserve">(이메일 송신 클래스, 문자메시지 송신 클래스), 이 두 클래스는 데이터구조와 기능에 공통점을 뽑아 슈퍼클래스를  만들었다. </w:t>
      </w:r>
    </w:p>
    <w:p w:rsidR="00094D97" w:rsidRDefault="00094D97">
      <w:r>
        <w:rPr>
          <w:rFonts w:hint="eastAsia"/>
        </w:rPr>
        <w:t xml:space="preserve">추상클래스안에서 추상메서드는 본체가 없기 때문에 서블 클래스에 상속해줄 로직도 없고,객체를 만들수 없기 때문에 </w:t>
      </w:r>
      <w:r w:rsidR="00F2017C">
        <w:rPr>
          <w:rFonts w:hint="eastAsia"/>
        </w:rPr>
        <w:t>직접 호출할수도 없다.</w:t>
      </w:r>
    </w:p>
    <w:p w:rsidR="00E62C73" w:rsidRDefault="00C33177">
      <w:r>
        <w:rPr>
          <w:rFonts w:hint="eastAsia"/>
          <w:noProof/>
        </w:rPr>
        <w:lastRenderedPageBreak/>
        <w:drawing>
          <wp:inline distT="0" distB="0" distL="0" distR="0">
            <wp:extent cx="3825572" cy="1790855"/>
            <wp:effectExtent l="19050" t="19050" r="22528" b="1889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790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 w:rsidR="000E5431">
        <w:rPr>
          <w:rFonts w:hint="eastAsia"/>
          <w:noProof/>
        </w:rPr>
        <w:drawing>
          <wp:inline distT="0" distB="0" distL="0" distR="0">
            <wp:extent cx="1889924" cy="1897545"/>
            <wp:effectExtent l="19050" t="19050" r="15076" b="26505"/>
            <wp:docPr id="2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97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2C73" w:rsidRDefault="00E62C73"/>
    <w:p w:rsidR="00E62C73" w:rsidRDefault="000E5431">
      <w:r>
        <w:rPr>
          <w:rFonts w:hint="eastAsia"/>
        </w:rPr>
        <w:t>추상메소드 선언 : 추상메소드를 포함하는 클래스는 클래스 자체도 추상클래스로 선언해야 한다.</w:t>
      </w:r>
    </w:p>
    <w:p w:rsidR="00E62C73" w:rsidRDefault="000E5431" w:rsidP="0084017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43777" cy="1127858"/>
            <wp:effectExtent l="19050" t="19050" r="18673" b="15142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77" cy="11278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2C73" w:rsidRDefault="00E62C73"/>
    <w:tbl>
      <w:tblPr>
        <w:tblStyle w:val="a4"/>
        <w:tblW w:w="0" w:type="auto"/>
        <w:tblLook w:val="04A0"/>
      </w:tblPr>
      <w:tblGrid>
        <w:gridCol w:w="10664"/>
      </w:tblGrid>
      <w:tr w:rsidR="00175461" w:rsidTr="00175461">
        <w:tc>
          <w:tcPr>
            <w:tcW w:w="10664" w:type="dxa"/>
          </w:tcPr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포함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abstract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6BF">
              <w:rPr>
                <w:rFonts w:ascii="Consolas" w:hAnsi="Consolas" w:cs="Consolas"/>
                <w:color w:val="000000"/>
                <w:kern w:val="0"/>
                <w:szCs w:val="20"/>
                <w:shd w:val="pct15" w:color="auto" w:fill="FFFFFF"/>
              </w:rPr>
              <w:t>MessageSender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자체도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추상클래스로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본체가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4017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BD4B4" w:themeFill="accent6" w:themeFillTint="66"/>
              </w:rPr>
              <w:t>abstract</w:t>
            </w:r>
            <w:r w:rsidRPr="0084017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BD4B4" w:themeFill="accent6" w:themeFillTint="66"/>
              </w:rPr>
              <w:t xml:space="preserve"> </w:t>
            </w:r>
            <w:r w:rsidRPr="0084017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BD4B4" w:themeFill="accent6" w:themeFillTint="66"/>
              </w:rPr>
              <w:t>void</w:t>
            </w:r>
            <w:r w:rsidRPr="0084017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BD4B4" w:themeFill="accent6" w:themeFillTint="66"/>
              </w:rPr>
              <w:t xml:space="preserve"> </w:t>
            </w:r>
            <w:r w:rsidRPr="0084017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shd w:val="clear" w:color="auto" w:fill="FBD4B4" w:themeFill="accent6" w:themeFillTint="66"/>
              </w:rPr>
              <w:t>sendMessage(</w:t>
            </w:r>
            <w:r w:rsidRPr="0084017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BD4B4" w:themeFill="accent6" w:themeFillTint="66"/>
              </w:rPr>
              <w:t xml:space="preserve">String </w:t>
            </w:r>
            <w:r w:rsidRPr="00840175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BD4B4" w:themeFill="accent6" w:themeFillTint="66"/>
              </w:rPr>
              <w:t>recipient</w:t>
            </w:r>
            <w:r w:rsidRPr="0084017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BD4B4" w:themeFill="accent6" w:themeFillTint="66"/>
              </w:rPr>
              <w:t>)</w:t>
            </w:r>
            <w:r w:rsidRPr="0084017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shd w:val="clear" w:color="auto" w:fill="FBD4B4" w:themeFill="accent6" w:themeFillTint="66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void sendMessage(String recipient){ //</w:t>
            </w:r>
            <w:r w:rsidR="0084017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참고용</w:t>
            </w:r>
            <w:r w:rsidR="0084017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:</w:t>
            </w:r>
            <w:r w:rsidR="0084017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일반</w:t>
            </w:r>
            <w:r w:rsidR="0084017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}</w:t>
            </w:r>
          </w:p>
          <w:p w:rsidR="00175461" w:rsidRP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75461" w:rsidTr="00175461">
        <w:tc>
          <w:tcPr>
            <w:tcW w:w="10664" w:type="dxa"/>
          </w:tcPr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이메일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송신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6BF">
              <w:rPr>
                <w:rFonts w:ascii="Consolas" w:hAnsi="Consolas" w:cs="Consolas"/>
                <w:color w:val="000000"/>
                <w:kern w:val="0"/>
                <w:szCs w:val="20"/>
                <w:shd w:val="pct15" w:color="auto" w:fill="FFFFFF"/>
              </w:rPr>
              <w:t>EMailSender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 {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EMailSender(String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//Super Class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Override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6B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sendMessage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보내는사람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받는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75461" w:rsidRP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75461" w:rsidTr="00175461">
        <w:tc>
          <w:tcPr>
            <w:tcW w:w="10664" w:type="dxa"/>
          </w:tcPr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송신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SMSSender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 {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SMSSender(String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//Super Class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Override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4017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sendMessage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보내는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전화번호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회신전화번호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6B36BF">
            <w:pPr>
              <w:shd w:val="clear" w:color="auto" w:fill="B6DDE8" w:themeFill="accent5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75461" w:rsidRP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75461" w:rsidTr="00175461">
        <w:tc>
          <w:tcPr>
            <w:tcW w:w="10664" w:type="dxa"/>
          </w:tcPr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lastRenderedPageBreak/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이메일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송신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송신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프로그램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InheritanceEx06 {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EMailSender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EMailSender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축하합니다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"admin@gmarket.co.kr"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"10%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할인쿠폰이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발행되었습니다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SMSSender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SMSSender(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축하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"02-999-9999"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"10%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할인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쿠폰이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발행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.sendMessage(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"hatman@daum.net"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.sendMessage(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"stickman@nave.co.kr"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.sendMessage(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"010-4434-1111"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75461" w:rsidRP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75461" w:rsidTr="00175461">
        <w:tc>
          <w:tcPr>
            <w:tcW w:w="10664" w:type="dxa"/>
          </w:tcPr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---------------------------------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축하합니다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보내는사람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admin@gmarket.co.kr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받는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hatman@daum.net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10%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할인쿠폰이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발행되었습니다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---------------------------------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축하합니다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보내는사람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admin@gmarket.co.kr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받는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stickman@nave.co.kr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10%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할인쿠폰이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발행되었습니다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---------------------------------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축하합니다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보내는사람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admin@gmarket.co.kr</w:t>
            </w:r>
          </w:p>
          <w:p w:rsid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받는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010-4434-1111</w:t>
            </w:r>
          </w:p>
          <w:p w:rsidR="00175461" w:rsidRPr="00BB3767" w:rsidRDefault="00BB3767" w:rsidP="00BB376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10%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할인쿠폰이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발행되었습니다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</w:tc>
      </w:tr>
    </w:tbl>
    <w:p w:rsidR="00E62C73" w:rsidRDefault="00E62C73"/>
    <w:p w:rsidR="00E62C73" w:rsidRPr="000D258E" w:rsidRDefault="00B926AE">
      <w:pPr>
        <w:rPr>
          <w:b/>
        </w:rPr>
      </w:pPr>
      <w:r w:rsidRPr="000D258E">
        <w:rPr>
          <w:rFonts w:asciiTheme="minorEastAsia" w:hAnsiTheme="minorEastAsia" w:hint="eastAsia"/>
          <w:b/>
        </w:rPr>
        <w:t>※</w:t>
      </w:r>
      <w:r w:rsidRPr="000D258E">
        <w:rPr>
          <w:rFonts w:hint="eastAsia"/>
          <w:b/>
        </w:rPr>
        <w:t xml:space="preserve"> 추상 메소드를 선언하는 목적</w:t>
      </w:r>
    </w:p>
    <w:p w:rsidR="00B926AE" w:rsidRDefault="00B926AE">
      <w:pPr>
        <w:rPr>
          <w:rFonts w:eastAsiaTheme="minorHAnsi"/>
        </w:rPr>
      </w:pPr>
      <w:r>
        <w:rPr>
          <w:rFonts w:hint="eastAsia"/>
        </w:rPr>
        <w:t xml:space="preserve"> </w:t>
      </w:r>
      <w:r>
        <w:rPr>
          <w:rFonts w:eastAsiaTheme="minorHAnsi"/>
        </w:rPr>
        <w:t>①</w:t>
      </w:r>
      <w:r>
        <w:rPr>
          <w:rFonts w:eastAsiaTheme="minorHAnsi" w:hint="eastAsia"/>
        </w:rPr>
        <w:t xml:space="preserve"> 슈퍼 클래스에서 추상 메서드로 선언</w:t>
      </w:r>
      <w:r w:rsidR="000D258E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한것을 서브 클래스에서 이 메서드를 반드시 구현 하도록 만들기 위해서다. </w:t>
      </w:r>
      <w:r w:rsidR="00185EAF">
        <w:rPr>
          <w:rFonts w:eastAsiaTheme="minorHAnsi" w:hint="eastAsia"/>
        </w:rPr>
        <w:t>예를들면, 위에서 MessageSender 클래스를 상속하는 SillySender 클래스(서브클래스)가  있다고 할때</w:t>
      </w:r>
    </w:p>
    <w:tbl>
      <w:tblPr>
        <w:tblStyle w:val="a4"/>
        <w:tblW w:w="0" w:type="auto"/>
        <w:tblLook w:val="04A0"/>
      </w:tblPr>
      <w:tblGrid>
        <w:gridCol w:w="10664"/>
      </w:tblGrid>
      <w:tr w:rsidR="00185EAF" w:rsidTr="00185EAF">
        <w:tc>
          <w:tcPr>
            <w:tcW w:w="10664" w:type="dxa"/>
          </w:tcPr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lastRenderedPageBreak/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포함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abstract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 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자체도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추상클래스로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본체가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</w:p>
          <w:p w:rsidR="000E64BC" w:rsidRDefault="000E64BC" w:rsidP="000E64BC">
            <w:pPr>
              <w:shd w:val="clear" w:color="auto" w:fill="FBD4B4" w:themeFill="accent6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E64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abstract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E64B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sendMessage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0E64B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:rsidR="00185EAF" w:rsidRDefault="000E64BC" w:rsidP="000E64BC">
            <w:pPr>
              <w:rPr>
                <w:rFonts w:eastAsiaTheme="minorHAnsi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85EAF" w:rsidTr="00185EAF">
        <w:tc>
          <w:tcPr>
            <w:tcW w:w="10664" w:type="dxa"/>
          </w:tcPr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SillySender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 {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SillySender(String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없어서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컴파일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발생함</w:t>
            </w:r>
          </w:p>
          <w:p w:rsidR="00185EAF" w:rsidRPr="000E64BC" w:rsidRDefault="000E64BC" w:rsidP="000E6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85EAF" w:rsidTr="00185EAF">
        <w:tc>
          <w:tcPr>
            <w:tcW w:w="10664" w:type="dxa"/>
          </w:tcPr>
          <w:p w:rsidR="00185EAF" w:rsidRDefault="000E64B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[컴파일 에러]</w:t>
            </w:r>
            <w:r w:rsidR="00275AAF">
              <w:rPr>
                <w:rFonts w:eastAsiaTheme="minorHAnsi" w:hint="eastAsia"/>
              </w:rPr>
              <w:t>해결방법</w:t>
            </w:r>
          </w:p>
          <w:p w:rsidR="00275AAF" w:rsidRDefault="00094D97">
            <w:pPr>
              <w:rPr>
                <w:rFonts w:eastAsiaTheme="minorHAnsi"/>
              </w:rPr>
            </w:pPr>
            <w:r>
              <w:rPr>
                <w:rFonts w:eastAsiaTheme="minorHAnsi" w:hint="eastAsia"/>
                <w:noProof/>
              </w:rPr>
              <w:drawing>
                <wp:inline distT="0" distB="0" distL="0" distR="0">
                  <wp:extent cx="5090601" cy="1493650"/>
                  <wp:effectExtent l="19050" t="19050" r="14799" b="11300"/>
                  <wp:docPr id="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01" cy="14936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5AAF" w:rsidRDefault="00275AA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1. SillySender 클래스안에서 sendMessage( )를 구현한다.</w:t>
            </w:r>
            <w:r w:rsidR="00094D97">
              <w:rPr>
                <w:rFonts w:eastAsiaTheme="minorHAnsi" w:hint="eastAsia"/>
              </w:rPr>
              <w:t xml:space="preserve"> 슈퍼클래스를 Override한다.</w:t>
            </w:r>
          </w:p>
          <w:p w:rsidR="000E64BC" w:rsidRDefault="00094D9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2. SillySender 클래스를 추상 클래스로 만든다.</w:t>
            </w:r>
          </w:p>
        </w:tc>
      </w:tr>
    </w:tbl>
    <w:p w:rsidR="00185EAF" w:rsidRPr="00094D97" w:rsidRDefault="00094D97">
      <w:pPr>
        <w:rPr>
          <w:rFonts w:eastAsiaTheme="minorHAnsi"/>
        </w:rPr>
      </w:pPr>
      <w:r>
        <w:rPr>
          <w:rFonts w:eastAsiaTheme="minorHAnsi" w:hint="eastAsia"/>
        </w:rPr>
        <w:t>결론 : 추상 메서드를 선언 해두면, 서브클래스의 메서드들이 지켜야할 규칙이 공식적으로 만들어지게 된다.</w:t>
      </w:r>
    </w:p>
    <w:p w:rsidR="00B926AE" w:rsidRDefault="00B926AE">
      <w:pPr>
        <w:rPr>
          <w:rFonts w:eastAsiaTheme="minorHAnsi"/>
        </w:rPr>
      </w:pPr>
      <w:r>
        <w:rPr>
          <w:rFonts w:eastAsiaTheme="minorHAnsi"/>
        </w:rPr>
        <w:t>②</w:t>
      </w:r>
      <w:r w:rsidR="00F2017C" w:rsidRPr="00F2017C">
        <w:rPr>
          <w:rFonts w:eastAsiaTheme="minorHAnsi" w:hint="eastAsia"/>
        </w:rPr>
        <w:t xml:space="preserve"> </w:t>
      </w:r>
      <w:r w:rsidR="00F2017C">
        <w:rPr>
          <w:rFonts w:eastAsiaTheme="minorHAnsi" w:hint="eastAsia"/>
        </w:rPr>
        <w:t>다형성</w:t>
      </w:r>
    </w:p>
    <w:p w:rsidR="00E62C73" w:rsidRDefault="00E62C73"/>
    <w:p w:rsidR="00D8373F" w:rsidRDefault="00D8373F"/>
    <w:p w:rsidR="00D8373F" w:rsidRPr="00F2017C" w:rsidRDefault="00F2017C">
      <w:pPr>
        <w:rPr>
          <w:b/>
          <w:color w:val="C0504D" w:themeColor="accent2"/>
          <w:sz w:val="28"/>
          <w:szCs w:val="28"/>
        </w:rPr>
      </w:pPr>
      <w:r w:rsidRPr="00F2017C">
        <w:rPr>
          <w:rFonts w:hint="eastAsia"/>
          <w:b/>
          <w:color w:val="C0504D" w:themeColor="accent2"/>
          <w:sz w:val="28"/>
          <w:szCs w:val="28"/>
        </w:rPr>
        <w:t>V. Polymorphism (다형성)</w:t>
      </w:r>
    </w:p>
    <w:p w:rsidR="00D8373F" w:rsidRDefault="00D8373F"/>
    <w:p w:rsidR="00D8373F" w:rsidRPr="00E93BE7" w:rsidRDefault="00D45770">
      <w:pPr>
        <w:rPr>
          <w:b/>
        </w:rPr>
      </w:pPr>
      <w:r w:rsidRPr="00E93BE7">
        <w:rPr>
          <w:rFonts w:hint="eastAsia"/>
          <w:b/>
        </w:rPr>
        <w:t>01. Class 변수의 다형성</w:t>
      </w:r>
    </w:p>
    <w:p w:rsidR="00D45770" w:rsidRDefault="007F2B93">
      <w:r>
        <w:rPr>
          <w:rFonts w:hint="eastAsia"/>
        </w:rPr>
        <w:t xml:space="preserve"> 클래스는 객체를 생성하는 도구지만, 객체의 </w:t>
      </w:r>
      <w:r w:rsidRPr="007F2B93">
        <w:rPr>
          <w:rFonts w:hint="eastAsia"/>
          <w:color w:val="C0504D" w:themeColor="accent2"/>
          <w:shd w:val="pct15" w:color="auto" w:fill="FFFFFF"/>
        </w:rPr>
        <w:t>Type</w:t>
      </w:r>
      <w:r>
        <w:rPr>
          <w:rFonts w:hint="eastAsia"/>
        </w:rPr>
        <w:t>으로도 사용된다. 자바에서 클래스 변수</w:t>
      </w:r>
      <w:r w:rsidR="00307823">
        <w:rPr>
          <w:rFonts w:hint="eastAsia"/>
        </w:rPr>
        <w:t>에 그 클래스로 만든 객체만 대입할수 있는게 아니라, 그 클래스의 서브클래스 객체도 대입할수 있다.</w:t>
      </w:r>
    </w:p>
    <w:p w:rsidR="00D8373F" w:rsidRDefault="007F2B93" w:rsidP="00D4577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845047" cy="2491956"/>
            <wp:effectExtent l="19050" t="19050" r="22353" b="22644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491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5770" w:rsidRDefault="00D45770" w:rsidP="00D45770">
      <w:pPr>
        <w:jc w:val="center"/>
      </w:pPr>
    </w:p>
    <w:p w:rsidR="00D45770" w:rsidRDefault="004604AC" w:rsidP="00D4577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966977" cy="1325995"/>
            <wp:effectExtent l="19050" t="19050" r="14723" b="265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325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73F" w:rsidRDefault="004604AC">
      <w:r>
        <w:rPr>
          <w:rFonts w:asciiTheme="minorEastAsia" w:hAnsiTheme="minorEastAsia" w:hint="eastAsia"/>
        </w:rPr>
        <w:t>⇒</w:t>
      </w:r>
      <w:r>
        <w:rPr>
          <w:rFonts w:hint="eastAsia"/>
        </w:rPr>
        <w:t xml:space="preserve"> 클래스 변수의 이러한 다형성을  이용하면 </w:t>
      </w:r>
      <w:r w:rsidRPr="004604AC">
        <w:rPr>
          <w:rFonts w:hint="eastAsia"/>
          <w:color w:val="C0504D" w:themeColor="accent2"/>
        </w:rPr>
        <w:t>여러종류의 객체들을 똑같은 로직으로 처리할수 있다.</w:t>
      </w:r>
    </w:p>
    <w:tbl>
      <w:tblPr>
        <w:tblStyle w:val="a4"/>
        <w:tblW w:w="0" w:type="auto"/>
        <w:tblLook w:val="04A0"/>
      </w:tblPr>
      <w:tblGrid>
        <w:gridCol w:w="10664"/>
      </w:tblGrid>
      <w:tr w:rsidR="00E93BE7" w:rsidTr="00E93BE7">
        <w:tc>
          <w:tcPr>
            <w:tcW w:w="10664" w:type="dxa"/>
          </w:tcPr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p08.Polymorphism;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계좌번호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요구금액보다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적으면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Exception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발생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부족합니다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P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93BE7" w:rsidTr="00E93BE7">
        <w:tc>
          <w:tcPr>
            <w:tcW w:w="10664" w:type="dxa"/>
          </w:tcPr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p08.Polymorphism;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슈퍼클래스의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첫번째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호출문이어야한다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클래스안에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cardNo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||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지불이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P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93BE7" w:rsidTr="00E93BE7">
        <w:tc>
          <w:tcPr>
            <w:tcW w:w="10664" w:type="dxa"/>
          </w:tcPr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p08.Polymorphism;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인출한다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기능을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creditLine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인출이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불가능합니다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P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93BE7" w:rsidTr="00E93BE7">
        <w:tc>
          <w:tcPr>
            <w:tcW w:w="10664" w:type="dxa"/>
          </w:tcPr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p08.Polymorphism;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BonusPointAccount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BonusPointAccount(String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예금한다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기능을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.deposit(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//SuperClass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deposit( 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계산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bonusPoint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*0.001);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P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93BE7" w:rsidTr="00E93BE7">
        <w:tc>
          <w:tcPr>
            <w:tcW w:w="10664" w:type="dxa"/>
          </w:tcPr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p08.Polymorphism;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InheritanceEx07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Account </w:t>
            </w:r>
            <w:r w:rsidRPr="00E93BE7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"111-22-3333"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임꺽정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10000);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CheckingAccount </w:t>
            </w:r>
            <w:r w:rsidRPr="00E93BE7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CheckingAccount(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"444-55-666"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홍길동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20000,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"5555-666-777-888"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CreditLineAccount </w:t>
            </w:r>
            <w:r w:rsidRPr="00E93BE7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obj3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CreditLineAccount(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"777-22-3333"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김선달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3000, 2000000);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BonusPointAccount </w:t>
            </w:r>
            <w:r w:rsidRPr="00E93BE7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obj4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BonusPointAccount(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"000-00-00000"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김미영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,0, 0);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다양한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Type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가지고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같은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메서드를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E93BE7" w:rsidRDefault="00E93BE7" w:rsidP="00E93BE7">
            <w:pPr>
              <w:shd w:val="clear" w:color="auto" w:fill="92D05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printAccountInfo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shd w:val="clear" w:color="auto" w:fill="92D05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printAccountInfo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shd w:val="clear" w:color="auto" w:fill="92D05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printAccountInfo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shd w:val="clear" w:color="auto" w:fill="92D05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printAccountInfo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다양한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타입의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타입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(Account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파라메</w:t>
            </w:r>
            <w:r w:rsidR="003048BD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받는다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printAccountInfo(</w:t>
            </w:r>
            <w:r w:rsidRPr="00E93BE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FC000"/>
              </w:rPr>
              <w:t xml:space="preserve">Account </w:t>
            </w:r>
            <w:r w:rsidRPr="00E93BE7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FC00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계좌번호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accountNo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ownerName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3BE7" w:rsidRP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93BE7" w:rsidTr="00E93BE7">
        <w:tc>
          <w:tcPr>
            <w:tcW w:w="10664" w:type="dxa"/>
          </w:tcPr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계좌번호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111-22-3333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임꺽정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10000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계좌번호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444-55-666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홍길동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20000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계좌번호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777-22-3333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김선달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3000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계좌번호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000-00-00000</w:t>
            </w:r>
          </w:p>
          <w:p w:rsid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예금주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김미영</w:t>
            </w:r>
          </w:p>
          <w:p w:rsidR="00E93BE7" w:rsidRPr="00E93BE7" w:rsidRDefault="00E93BE7" w:rsidP="00E93BE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0</w:t>
            </w:r>
          </w:p>
        </w:tc>
      </w:tr>
    </w:tbl>
    <w:p w:rsidR="00D8373F" w:rsidRDefault="00D8373F"/>
    <w:p w:rsidR="00D8373F" w:rsidRPr="00E93BE7" w:rsidRDefault="00E93BE7">
      <w:pPr>
        <w:rPr>
          <w:b/>
        </w:rPr>
      </w:pPr>
      <w:r w:rsidRPr="00E93BE7">
        <w:rPr>
          <w:rFonts w:hint="eastAsia"/>
          <w:b/>
        </w:rPr>
        <w:t>02. Polymorphism &amp; Method Overriding</w:t>
      </w:r>
    </w:p>
    <w:p w:rsidR="00D8373F" w:rsidRDefault="00D8373F"/>
    <w:p w:rsidR="00BE2F32" w:rsidRDefault="00BE2F32">
      <w:r>
        <w:rPr>
          <w:rFonts w:hint="eastAsia"/>
        </w:rPr>
        <w:t xml:space="preserve"> subclass들의 객체 슈퍼클래스(추상클래스,추상메서드)의 변수에 대입한다고 해서 그 객체 타입이 슈퍼클래스 타입으로 바뀌는 것은 아니다.</w:t>
      </w:r>
    </w:p>
    <w:tbl>
      <w:tblPr>
        <w:tblStyle w:val="a4"/>
        <w:tblW w:w="0" w:type="auto"/>
        <w:tblLook w:val="04A0"/>
      </w:tblPr>
      <w:tblGrid>
        <w:gridCol w:w="10664"/>
      </w:tblGrid>
      <w:tr w:rsidR="00FD7809" w:rsidTr="00FD7809">
        <w:tc>
          <w:tcPr>
            <w:tcW w:w="10664" w:type="dxa"/>
          </w:tcPr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포함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p07.Abstract;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abstract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 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자체도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추상클래스</w:t>
            </w:r>
            <w:r w:rsidR="00900819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 w:rsidR="00900819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구성요소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 w:rsidR="00900819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        //(1)</w:t>
            </w:r>
            <w:r w:rsidR="00900819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인스턴스변수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  <w:r w:rsidR="00900819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//(2)</w:t>
            </w:r>
            <w:r w:rsidR="00900819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생성자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="00900819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(3)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본체가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</w:p>
          <w:p w:rsidR="00FD7809" w:rsidRDefault="00FD7809" w:rsidP="00C1739C">
            <w:pPr>
              <w:shd w:val="clear" w:color="auto" w:fill="FABF8F" w:themeFill="accent6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abstract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sendMessage(String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="00900819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//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void sendMessage(String recipient){ //</w:t>
            </w:r>
            <w:r w:rsidR="00900819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(4)</w:t>
            </w:r>
            <w:r w:rsidR="00900819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일반</w:t>
            </w:r>
            <w:r w:rsidR="00900819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}</w:t>
            </w:r>
          </w:p>
          <w:p w:rsidR="00FD7809" w:rsidRP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D7809" w:rsidTr="00FD7809">
        <w:tc>
          <w:tcPr>
            <w:tcW w:w="10664" w:type="dxa"/>
          </w:tcPr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이메일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송신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p09.Polymorphism2;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EMailSender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 {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EMailSender(String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//Super Class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Override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sendMessage(String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보내는사람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받는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emailBody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809" w:rsidRP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D7809" w:rsidTr="00FD7809">
        <w:tc>
          <w:tcPr>
            <w:tcW w:w="10664" w:type="dxa"/>
          </w:tcPr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송신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p09.Polymorphism2;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SMSSender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MessageSender {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SMSSender(String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//Super Class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Override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sendMessage(String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보내는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senderName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전화번호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회신전화번호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returnPhoneNo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7809" w:rsidRDefault="00FD7809" w:rsidP="00C1739C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809" w:rsidRPr="00FD7809" w:rsidRDefault="00FD7809" w:rsidP="00FD780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D7809" w:rsidTr="00FD7809">
        <w:tc>
          <w:tcPr>
            <w:tcW w:w="10664" w:type="dxa"/>
          </w:tcPr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p09.Polymorphism2;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InheritanceEx08 {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EMailSender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EMailSender(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축하합니다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            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"admin@gmarket.co.kr"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"10%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할인쿠폰이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발행되었습니다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SMSSender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SMSSender(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축하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"02-999-9999"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                                             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"10%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할인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쿠폰이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발행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//subclass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(obj1,obj2)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가지고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send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"hatman@daum.net"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send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"stickman@nave.co.kr"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send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"010-4434-1111"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슈퍼클래스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Type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parameter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): send( 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안에서는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어느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객체든지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상관없이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무조건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sendMessage( 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C1739C" w:rsidRDefault="00C1739C" w:rsidP="00C1739C">
            <w:pPr>
              <w:shd w:val="clear" w:color="auto" w:fill="FFC0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send(MessageSender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1739C" w:rsidRDefault="00C1739C" w:rsidP="00C1739C">
            <w:pPr>
              <w:shd w:val="clear" w:color="auto" w:fill="FFC0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.sendMessage(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recipient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739C" w:rsidRDefault="00C1739C" w:rsidP="00C1739C">
            <w:pPr>
              <w:shd w:val="clear" w:color="auto" w:fill="FFC000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D7809" w:rsidRP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D7809" w:rsidTr="00FD7809">
        <w:tc>
          <w:tcPr>
            <w:tcW w:w="10664" w:type="dxa"/>
          </w:tcPr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---------------------------------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축하합니다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보내는사람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admin@gmarket.co.kr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받는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hatman@daum.net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10%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할인쿠폰이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발행되었습니다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---------------------------------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축하합니다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보내는사람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고객센터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admin@gmarket.co.kr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받는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stickman@nave.co.kr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10%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할인쿠폰이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발행되었습니다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-------------------------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축하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보내는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고객센터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전화번호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010-4434-1111</w:t>
            </w:r>
          </w:p>
          <w:p w:rsid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회신전화번호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02-999-9999</w:t>
            </w:r>
          </w:p>
          <w:p w:rsidR="00FD7809" w:rsidRPr="00C1739C" w:rsidRDefault="00C1739C" w:rsidP="00C1739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메시지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10%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할인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쿠폰이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발행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</w:tc>
      </w:tr>
    </w:tbl>
    <w:p w:rsidR="00F716AD" w:rsidRDefault="00F716AD">
      <w:r>
        <w:rPr>
          <w:rFonts w:hint="eastAsia"/>
        </w:rPr>
        <w:lastRenderedPageBreak/>
        <w:t xml:space="preserve">[결론] send( )안에 있는 메소드 호출문은 obj가 </w:t>
      </w:r>
    </w:p>
    <w:p w:rsidR="00D8373F" w:rsidRDefault="00F716AD">
      <w:r>
        <w:rPr>
          <w:rFonts w:hint="eastAsia"/>
        </w:rPr>
        <w:t xml:space="preserve">     EMailSender 객체이면 EmailSender 클래스의 sendMessage( )를 호출하고,</w:t>
      </w:r>
    </w:p>
    <w:p w:rsidR="00F716AD" w:rsidRDefault="00F716AD">
      <w:r>
        <w:rPr>
          <w:rFonts w:hint="eastAsia"/>
        </w:rPr>
        <w:t xml:space="preserve">     SMSSender 객체이면 SMSSender 클래스의 sendMessage( )를 호출한다. 즉, EMailsender 객체와 SMSender 객체를 MessageSender 변수에 대입해도 </w:t>
      </w:r>
      <w:r w:rsidRPr="00F716AD">
        <w:rPr>
          <w:rFonts w:hint="eastAsia"/>
          <w:highlight w:val="yellow"/>
        </w:rPr>
        <w:t>객체의 타입이 바뀌는 것은 아니다</w:t>
      </w:r>
      <w:r>
        <w:rPr>
          <w:rFonts w:hint="eastAsia"/>
        </w:rPr>
        <w:t>.</w:t>
      </w:r>
    </w:p>
    <w:p w:rsidR="00D8373F" w:rsidRDefault="00D8373F"/>
    <w:p w:rsidR="00D8373F" w:rsidRPr="00F17825" w:rsidRDefault="00F716AD">
      <w:pPr>
        <w:rPr>
          <w:b/>
        </w:rPr>
      </w:pPr>
      <w:r w:rsidRPr="00F17825">
        <w:rPr>
          <w:rFonts w:asciiTheme="minorEastAsia" w:hAnsiTheme="minorEastAsia" w:hint="eastAsia"/>
          <w:b/>
        </w:rPr>
        <w:t>※</w:t>
      </w:r>
      <w:r w:rsidRPr="00F17825">
        <w:rPr>
          <w:rFonts w:hint="eastAsia"/>
          <w:b/>
        </w:rPr>
        <w:t xml:space="preserve"> 추상 메소드 선언의 두번째 목적 : 다형성</w:t>
      </w:r>
    </w:p>
    <w:p w:rsidR="00F716AD" w:rsidRDefault="00F716AD">
      <w:r>
        <w:rPr>
          <w:rFonts w:hint="eastAsia"/>
        </w:rPr>
        <w:t xml:space="preserve">   JVM은 객체의 메소드를 호출할때 변수의 타입에 상관없이 객체가 속하는 클래</w:t>
      </w:r>
      <w:r w:rsidR="00F17825">
        <w:rPr>
          <w:rFonts w:hint="eastAsia"/>
        </w:rPr>
        <w:t>스의 메소드를 호출한다.</w:t>
      </w:r>
    </w:p>
    <w:p w:rsidR="00F17825" w:rsidRDefault="00F17825">
      <w:r>
        <w:rPr>
          <w:rFonts w:hint="eastAsia"/>
        </w:rPr>
        <w:t xml:space="preserve">   Java Compiler는 객체가 아니라 변수의 타입만 가지고 그 메소드가 있는지 없는지 체크한다.</w:t>
      </w:r>
    </w:p>
    <w:p w:rsidR="00F17825" w:rsidRDefault="00F17825">
      <w:r>
        <w:rPr>
          <w:rFonts w:hint="eastAsia"/>
        </w:rPr>
        <w:t xml:space="preserve"> 그렇기 때문에 MessageSender클래스에서 sendMessage( )를 없애면 컴파일 에러가 발생한다.</w:t>
      </w:r>
    </w:p>
    <w:p w:rsidR="00F17825" w:rsidRPr="00C93DE4" w:rsidRDefault="00F17825">
      <w:pPr>
        <w:rPr>
          <w:color w:val="FF0000"/>
        </w:rPr>
      </w:pPr>
      <w:r>
        <w:rPr>
          <w:rFonts w:hint="eastAsia"/>
        </w:rPr>
        <w:t xml:space="preserve"> 즉, </w:t>
      </w:r>
      <w:r w:rsidRPr="00C93DE4">
        <w:rPr>
          <w:rFonts w:hint="eastAsia"/>
          <w:color w:val="FF0000"/>
        </w:rPr>
        <w:t>슈퍼클래스의 추상 메소드를 호출하면서 컴파일러의 체크를 무사히 통과하면서 프로그램이 실행될때는 서브클래스의 메소드가 호출되도록 하는 것이다.</w:t>
      </w:r>
    </w:p>
    <w:p w:rsidR="00D8373F" w:rsidRDefault="00D8373F"/>
    <w:p w:rsidR="00D8373F" w:rsidRDefault="00D8373F"/>
    <w:p w:rsidR="005C4826" w:rsidRPr="00E62C73" w:rsidRDefault="00D8373F">
      <w:pPr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V</w:t>
      </w:r>
      <w:r w:rsidR="00E62C73" w:rsidRPr="00E62C73">
        <w:rPr>
          <w:rFonts w:hint="eastAsia"/>
          <w:b/>
          <w:color w:val="C00000"/>
          <w:sz w:val="28"/>
          <w:szCs w:val="28"/>
        </w:rPr>
        <w:t>. Interface</w:t>
      </w:r>
    </w:p>
    <w:p w:rsidR="005C4826" w:rsidRDefault="005C4826"/>
    <w:p w:rsidR="005C4826" w:rsidRPr="001508DD" w:rsidRDefault="00080609">
      <w:pPr>
        <w:rPr>
          <w:b/>
          <w:color w:val="FF0000"/>
          <w:shd w:val="pct15" w:color="auto" w:fill="FFFFFF"/>
        </w:rPr>
      </w:pPr>
      <w:r w:rsidRPr="001508DD">
        <w:rPr>
          <w:rFonts w:hint="eastAsia"/>
          <w:b/>
          <w:color w:val="FF0000"/>
          <w:shd w:val="pct15" w:color="auto" w:fill="FFFFFF"/>
        </w:rPr>
        <w:t>01. 다중상속</w:t>
      </w:r>
    </w:p>
    <w:p w:rsidR="00E65F2E" w:rsidRDefault="00E65F2E"/>
    <w:p w:rsidR="00E65F2E" w:rsidRDefault="00E62BB3">
      <w:r>
        <w:rPr>
          <w:rFonts w:hint="eastAsia"/>
        </w:rPr>
        <w:t xml:space="preserve"> 자바에서 클래스의 다중 상속을 허용하진 않지만, 때로는 이미 상속받은 </w:t>
      </w:r>
      <w:r w:rsidRPr="001508DD">
        <w:rPr>
          <w:rFonts w:hint="eastAsia"/>
          <w:shd w:val="pct15" w:color="auto" w:fill="FFFFFF"/>
        </w:rPr>
        <w:t>서브 클래스들의 공통점을 추출해서 또다른 슈퍼클래스를 선언해서 사용</w:t>
      </w:r>
      <w:r>
        <w:rPr>
          <w:rFonts w:hint="eastAsia"/>
        </w:rPr>
        <w:t>하고</w:t>
      </w:r>
      <w:r w:rsidR="001508DD">
        <w:rPr>
          <w:rFonts w:hint="eastAsia"/>
        </w:rPr>
        <w:t>자</w:t>
      </w:r>
      <w:r>
        <w:rPr>
          <w:rFonts w:hint="eastAsia"/>
        </w:rPr>
        <w:t xml:space="preserve"> 할때 다중상속이 필요하다.</w:t>
      </w:r>
    </w:p>
    <w:p w:rsidR="001508DD" w:rsidRDefault="001508DD"/>
    <w:p w:rsidR="00E62BB3" w:rsidRDefault="00E62BB3" w:rsidP="00E62BB3">
      <w:pPr>
        <w:jc w:val="left"/>
      </w:pPr>
      <w:r>
        <w:rPr>
          <w:rFonts w:hint="eastAsia"/>
        </w:rPr>
        <w:t>도서관의 자료관리 프로그램이 있을때</w:t>
      </w:r>
    </w:p>
    <w:p w:rsidR="00E62BB3" w:rsidRDefault="00E62BB3" w:rsidP="00E62BB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69248" cy="3478569"/>
            <wp:effectExtent l="19050" t="19050" r="21802" b="26631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rcRect b="6957"/>
                    <a:stretch>
                      <a:fillRect/>
                    </a:stretch>
                  </pic:blipFill>
                  <pic:spPr>
                    <a:xfrm>
                      <a:off x="0" y="0"/>
                      <a:ext cx="4569248" cy="3478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EC33D3">
      <w:r>
        <w:rPr>
          <w:rFonts w:hint="eastAsia"/>
        </w:rPr>
        <w:t xml:space="preserve">단행본 클래스와 부록 CD 클래스의 공통점을 추출해서 슈퍼클래스를 하나 만들어서 사용하고자 하지만, 부록클래스가 상속관계에 있으므로(자바에서는 다중상속을 허용하지 않음) 슈퍼클래스를 만들수 없다. 그래서 </w:t>
      </w:r>
      <w:r w:rsidR="001F7477">
        <w:rPr>
          <w:rFonts w:hint="eastAsia"/>
        </w:rPr>
        <w:t>공통된 기능들만을 추출해서 "대출가능" 인터페이스를 만든다.</w:t>
      </w:r>
    </w:p>
    <w:p w:rsidR="00E65F2E" w:rsidRDefault="00E62BB3" w:rsidP="00E62BB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563082" cy="3688400"/>
            <wp:effectExtent l="19050" t="19050" r="18568" b="2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68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E65F2E"/>
    <w:p w:rsidR="00E65F2E" w:rsidRDefault="00CB108A" w:rsidP="001C3C1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654530" cy="2019475"/>
            <wp:effectExtent l="19050" t="0" r="33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99" w:rsidRDefault="00427599" w:rsidP="00427599">
      <w:pPr>
        <w:jc w:val="left"/>
      </w:pPr>
      <w:r>
        <w:rPr>
          <w:rFonts w:hint="eastAsia"/>
        </w:rPr>
        <w:t xml:space="preserve">        </w:t>
      </w:r>
      <w:r w:rsidR="001C3C18">
        <w:rPr>
          <w:rFonts w:hint="eastAsia"/>
        </w:rPr>
        <w:t xml:space="preserve">클래스와 인터페이스의 관계를 </w:t>
      </w:r>
      <w:r>
        <w:rPr>
          <w:rFonts w:hint="eastAsia"/>
        </w:rPr>
        <w:t>상속이라는 용어 대신에 implements(구현) 이라는 용어를 사용하고 클래</w:t>
      </w:r>
    </w:p>
    <w:p w:rsidR="001C3C18" w:rsidRDefault="00427599" w:rsidP="00427599">
      <w:pPr>
        <w:jc w:val="left"/>
      </w:pPr>
      <w:r>
        <w:rPr>
          <w:rFonts w:hint="eastAsia"/>
        </w:rPr>
        <w:t xml:space="preserve">        스 대신에 interface를 사용한다.</w:t>
      </w:r>
    </w:p>
    <w:p w:rsidR="001C3C18" w:rsidRDefault="00427599" w:rsidP="00427599">
      <w:pPr>
        <w:jc w:val="left"/>
      </w:pPr>
      <w:r>
        <w:rPr>
          <w:rFonts w:hint="eastAsia"/>
        </w:rPr>
        <w:t xml:space="preserve">        </w:t>
      </w:r>
      <w:r w:rsidR="001C3C18">
        <w:rPr>
          <w:rFonts w:hint="eastAsia"/>
        </w:rPr>
        <w:t>"SeparateVolume 클래스는 Lendable 인터페이스를 구현한다"</w:t>
      </w:r>
    </w:p>
    <w:p w:rsidR="00427599" w:rsidRDefault="00427599" w:rsidP="00427599">
      <w:pPr>
        <w:jc w:val="left"/>
      </w:pPr>
    </w:p>
    <w:p w:rsidR="00E65F2E" w:rsidRPr="00A91033" w:rsidRDefault="00427599">
      <w:pPr>
        <w:rPr>
          <w:b/>
        </w:rPr>
      </w:pPr>
      <w:r w:rsidRPr="00A91033">
        <w:rPr>
          <w:rFonts w:asciiTheme="minorEastAsia" w:hAnsiTheme="minorEastAsia" w:hint="eastAsia"/>
          <w:b/>
        </w:rPr>
        <w:t>※</w:t>
      </w:r>
      <w:r w:rsidRPr="00A91033">
        <w:rPr>
          <w:rFonts w:hint="eastAsia"/>
          <w:b/>
        </w:rPr>
        <w:t xml:space="preserve"> 클래스의 다중상속을 허용 했을때의 문제점</w:t>
      </w:r>
    </w:p>
    <w:p w:rsidR="00E65F2E" w:rsidRDefault="00427599">
      <w:r>
        <w:rPr>
          <w:rFonts w:hint="eastAsia"/>
        </w:rPr>
        <w:t xml:space="preserve">  (예) 직불계좌클래스(CheckingAccount), 마이너스통장클래스(CreditLineAccount)를 동시에 상속하는 클</w:t>
      </w:r>
      <w:r w:rsidR="00184D6D">
        <w:rPr>
          <w:rFonts w:hint="eastAsia"/>
        </w:rPr>
        <w:t>래스를 선언할 경우</w:t>
      </w:r>
    </w:p>
    <w:p w:rsidR="00184D6D" w:rsidRDefault="00C917E4" w:rsidP="00C917E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677392" cy="3322608"/>
            <wp:effectExtent l="19050" t="19050" r="18558" b="11142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322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E65F2E"/>
    <w:p w:rsidR="00E65F2E" w:rsidRDefault="00E65F2E"/>
    <w:p w:rsidR="008A14D0" w:rsidRPr="00994711" w:rsidRDefault="008A14D0">
      <w:pPr>
        <w:rPr>
          <w:b/>
          <w:color w:val="FF0000"/>
          <w:shd w:val="pct15" w:color="auto" w:fill="FFFFFF"/>
        </w:rPr>
      </w:pPr>
      <w:r w:rsidRPr="00994711">
        <w:rPr>
          <w:rFonts w:hint="eastAsia"/>
          <w:b/>
          <w:color w:val="FF0000"/>
          <w:shd w:val="pct15" w:color="auto" w:fill="FFFFFF"/>
        </w:rPr>
        <w:t>02. Interface의 선언방법</w:t>
      </w:r>
    </w:p>
    <w:p w:rsidR="008A14D0" w:rsidRDefault="008A14D0"/>
    <w:p w:rsidR="00E65F2E" w:rsidRDefault="00CB108A" w:rsidP="00CB10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654530" cy="2019475"/>
            <wp:effectExtent l="19050" t="19050" r="22370" b="188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19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E65F2E"/>
    <w:p w:rsidR="00E65F2E" w:rsidRDefault="001D20AD" w:rsidP="0068371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75191" cy="1447926"/>
            <wp:effectExtent l="1905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191" cy="14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1F" w:rsidRDefault="00FD5A65" w:rsidP="0068371F">
      <w:pPr>
        <w:jc w:val="center"/>
      </w:pPr>
      <w:r>
        <w:rPr>
          <w:rFonts w:hint="eastAsia"/>
        </w:rPr>
        <w:t>밑에 그림: 상속과 인터페이스 모두 엮여 있음</w:t>
      </w:r>
    </w:p>
    <w:p w:rsidR="0068371F" w:rsidRDefault="00F953FC" w:rsidP="00F953F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71635" cy="1417443"/>
            <wp:effectExtent l="19050" t="19050" r="14765" b="11307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14174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F953FC">
      <w:r>
        <w:rPr>
          <w:rFonts w:hint="eastAsia"/>
        </w:rPr>
        <w:lastRenderedPageBreak/>
        <w:t xml:space="preserve">    </w:t>
      </w:r>
      <w:r>
        <w:rPr>
          <w:rFonts w:eastAsiaTheme="minorHAnsi"/>
        </w:rPr>
        <w:t>※</w:t>
      </w:r>
      <w:r>
        <w:rPr>
          <w:rFonts w:hint="eastAsia"/>
        </w:rPr>
        <w:t xml:space="preserve"> 하나의 클래스에 여러개의 Interface를 동시에 구현할때는 implements절에 인터페이스 이름을 기술한다.</w:t>
      </w:r>
    </w:p>
    <w:p w:rsidR="00E65F2E" w:rsidRDefault="00F953FC" w:rsidP="00F953F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88400" cy="701101"/>
            <wp:effectExtent l="19050" t="19050" r="26350" b="22799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701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E65F2E"/>
    <w:tbl>
      <w:tblPr>
        <w:tblStyle w:val="a4"/>
        <w:tblW w:w="0" w:type="auto"/>
        <w:tblLook w:val="04A0"/>
      </w:tblPr>
      <w:tblGrid>
        <w:gridCol w:w="10664"/>
      </w:tblGrid>
      <w:tr w:rsidR="00C55360" w:rsidTr="00C55360">
        <w:tc>
          <w:tcPr>
            <w:tcW w:w="10664" w:type="dxa"/>
          </w:tcPr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p10.Basic.Interface;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Lendable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무조건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추상메소드이기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abstract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사용하지만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쓰지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않아도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컴파일러가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자동으로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072ABA" w:rsidRDefault="00072ABA" w:rsidP="00BC57E3">
            <w:pPr>
              <w:shd w:val="clear" w:color="auto" w:fill="FABF8F" w:themeFill="accent6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대출한다</w:t>
            </w:r>
          </w:p>
          <w:p w:rsidR="00072ABA" w:rsidRDefault="00072ABA" w:rsidP="00BC57E3">
            <w:pPr>
              <w:shd w:val="clear" w:color="auto" w:fill="FABF8F" w:themeFill="accent6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checkIn();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반납한다</w:t>
            </w:r>
          </w:p>
          <w:p w:rsidR="00C55360" w:rsidRP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55360" w:rsidTr="00C55360">
        <w:tc>
          <w:tcPr>
            <w:tcW w:w="10664" w:type="dxa"/>
          </w:tcPr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p10.Basic.Interface;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SeperateVolume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Lendable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청구번호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제목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저자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대출인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대출일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대출상태</w:t>
            </w:r>
          </w:p>
          <w:p w:rsidR="005748B5" w:rsidRDefault="005748B5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SeperateVolume(String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748B5" w:rsidRDefault="005748B5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="005748B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대출</w:t>
            </w:r>
            <w:r w:rsidR="005748B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::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public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C57E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ABF8F" w:themeFill="accent6" w:themeFillTint="99"/>
              </w:rPr>
              <w:t>public</w:t>
            </w:r>
            <w:r w:rsidRPr="00BC57E3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ABF8F" w:themeFill="accent6" w:themeFillTint="9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!=0)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="005748B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반납</w:t>
            </w:r>
            <w:r w:rsidR="005748B5"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::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public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C57E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ABF8F" w:themeFill="accent6" w:themeFillTint="9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checkIn() {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반납되었습니다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55360" w:rsidRP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55360" w:rsidTr="00C55360">
        <w:tc>
          <w:tcPr>
            <w:tcW w:w="10664" w:type="dxa"/>
          </w:tcPr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p10.Basic.Interface;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CDInfo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registerNo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관련번호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타이틀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CDInfo(String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registerNo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registerNo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registerNo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55360" w:rsidRP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</w:tc>
      </w:tr>
      <w:tr w:rsidR="00C55360" w:rsidTr="00C55360">
        <w:tc>
          <w:tcPr>
            <w:tcW w:w="10664" w:type="dxa"/>
          </w:tcPr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p10.Basic.Interface;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AppCDInfo </w:t>
            </w:r>
            <w:r w:rsidRPr="00BC57E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FFF00"/>
              </w:rPr>
              <w:t>extends</w:t>
            </w:r>
            <w:r w:rsidRPr="00BC57E3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FFF0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CDInfo </w:t>
            </w:r>
            <w:r w:rsidRPr="00BC57E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FFF00"/>
              </w:rPr>
              <w:t>implements</w:t>
            </w:r>
            <w:r w:rsidRPr="00BC57E3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FFF0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Lendable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748B5" w:rsidRDefault="005748B5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AppCDInfo(String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registerNo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registerNo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C57E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FC000"/>
              </w:rPr>
              <w:t>public</w:t>
            </w:r>
            <w:r w:rsidRPr="00BC57E3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FFC00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0)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"CD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C57E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FFC00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checkIn() {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"CD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반납되었습니다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BC57E3">
            <w:pPr>
              <w:shd w:val="clear" w:color="auto" w:fill="EAF1DD" w:themeFill="accent3" w:themeFillTint="33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55360" w:rsidRP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55360" w:rsidTr="00C55360">
        <w:tc>
          <w:tcPr>
            <w:tcW w:w="10664" w:type="dxa"/>
          </w:tcPr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p10.Basic.Interface;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InterfaceEx01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SeperateVolume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SeperateVolume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"86738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베르베르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AppCDInfo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AppCDInfo(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"2014-9001"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"Spring"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.checkOut(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홍길여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"20140611"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.checkOut(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박삼수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"20140319"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.checkIn();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.checkIn();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55360" w:rsidRP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55360" w:rsidTr="00C55360">
        <w:tc>
          <w:tcPr>
            <w:tcW w:w="10664" w:type="dxa"/>
          </w:tcPr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*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개미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홍길여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20140611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*SpringCD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박삼수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20140319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*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개미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반납되었습니다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55360" w:rsidRPr="00072ABA" w:rsidRDefault="00072ABA" w:rsidP="00072A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*SpringCD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반납되었습니다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</w:tc>
      </w:tr>
    </w:tbl>
    <w:p w:rsidR="00E65F2E" w:rsidRDefault="00E65F2E"/>
    <w:p w:rsidR="00E65F2E" w:rsidRPr="00CC05CE" w:rsidRDefault="00CC05CE">
      <w:pPr>
        <w:rPr>
          <w:b/>
        </w:rPr>
      </w:pPr>
      <w:r w:rsidRPr="00CC05CE">
        <w:rPr>
          <w:rFonts w:eastAsiaTheme="minorHAnsi"/>
          <w:b/>
        </w:rPr>
        <w:t>※</w:t>
      </w:r>
      <w:r w:rsidRPr="00CC05CE">
        <w:rPr>
          <w:rFonts w:hint="eastAsia"/>
          <w:b/>
        </w:rPr>
        <w:t xml:space="preserve"> Interface의 특징</w:t>
      </w:r>
    </w:p>
    <w:p w:rsidR="00CC05CE" w:rsidRDefault="00CC05CE">
      <w:r>
        <w:rPr>
          <w:rFonts w:hint="eastAsia"/>
        </w:rPr>
        <w:t xml:space="preserve">  </w:t>
      </w:r>
    </w:p>
    <w:p w:rsidR="00CC05CE" w:rsidRDefault="00CC05CE">
      <w:r>
        <w:rPr>
          <w:rFonts w:eastAsiaTheme="minorHAnsi"/>
        </w:rPr>
        <w:t>①</w:t>
      </w:r>
      <w:r>
        <w:rPr>
          <w:rFonts w:hint="eastAsia"/>
        </w:rPr>
        <w:t xml:space="preserve"> 객체 생성불가</w:t>
      </w:r>
    </w:p>
    <w:p w:rsidR="00E65F2E" w:rsidRDefault="00CC05CE" w:rsidP="00CC05C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94920" cy="304826"/>
            <wp:effectExtent l="19050" t="19050" r="14980" b="19024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04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CC05CE">
      <w:r>
        <w:rPr>
          <w:rFonts w:asciiTheme="minorEastAsia" w:hAnsiTheme="minorEastAsia" w:hint="eastAsia"/>
        </w:rPr>
        <w:lastRenderedPageBreak/>
        <w:t>②</w:t>
      </w:r>
      <w:r>
        <w:rPr>
          <w:rFonts w:hint="eastAsia"/>
        </w:rPr>
        <w:t xml:space="preserve"> 인터페이스는 본체가 없는 추상메소드만 가질수 있으므로 인터페이스를 구현하는 서브 클래스에게 메소드의 로직을 상속할수 없지만 인터페이스를 구현하는 서브클래스의 선언방법을 제한할수 있다.</w:t>
      </w:r>
    </w:p>
    <w:p w:rsidR="00CC05CE" w:rsidRDefault="00CC05CE" w:rsidP="00CC05C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26503" cy="1386960"/>
            <wp:effectExtent l="19050" t="19050" r="26347" b="227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38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F2E" w:rsidRDefault="00E65F2E"/>
    <w:p w:rsidR="00E65F2E" w:rsidRDefault="00CC05CE"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인터페이스는 인터페이스의 변수 선언에도 사용된다.</w:t>
      </w:r>
    </w:p>
    <w:p w:rsidR="00E65F2E" w:rsidRDefault="00E65F2E" w:rsidP="000A4CE2">
      <w:pPr>
        <w:jc w:val="center"/>
      </w:pPr>
    </w:p>
    <w:p w:rsidR="005C4826" w:rsidRDefault="005C4826"/>
    <w:p w:rsidR="005C4826" w:rsidRPr="00994711" w:rsidRDefault="00B6487D">
      <w:pPr>
        <w:rPr>
          <w:b/>
          <w:color w:val="FF0000"/>
          <w:shd w:val="pct15" w:color="auto" w:fill="FFFFFF"/>
        </w:rPr>
      </w:pPr>
      <w:r w:rsidRPr="00994711">
        <w:rPr>
          <w:rFonts w:hint="eastAsia"/>
          <w:b/>
          <w:color w:val="FF0000"/>
          <w:shd w:val="pct15" w:color="auto" w:fill="FFFFFF"/>
        </w:rPr>
        <w:t>03. Interface 변수의 다형성</w:t>
      </w:r>
    </w:p>
    <w:p w:rsidR="00B6487D" w:rsidRDefault="00B6487D"/>
    <w:p w:rsidR="00B6487D" w:rsidRDefault="00B6487D">
      <w:r>
        <w:rPr>
          <w:rFonts w:hint="eastAsia"/>
          <w:noProof/>
        </w:rPr>
        <w:drawing>
          <wp:inline distT="0" distB="0" distL="0" distR="0">
            <wp:extent cx="1242168" cy="266723"/>
            <wp:effectExtent l="19050" t="19050" r="15132" b="19027"/>
            <wp:docPr id="38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266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87D" w:rsidRDefault="00B6487D">
      <w:r>
        <w:rPr>
          <w:rFonts w:hint="eastAsia"/>
          <w:noProof/>
        </w:rPr>
        <w:drawing>
          <wp:inline distT="0" distB="0" distL="0" distR="0">
            <wp:extent cx="4938188" cy="457240"/>
            <wp:effectExtent l="19050" t="19050" r="14812" b="190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57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87D" w:rsidRDefault="00B6487D"/>
    <w:tbl>
      <w:tblPr>
        <w:tblStyle w:val="a4"/>
        <w:tblW w:w="0" w:type="auto"/>
        <w:tblLook w:val="04A0"/>
      </w:tblPr>
      <w:tblGrid>
        <w:gridCol w:w="10664"/>
      </w:tblGrid>
      <w:tr w:rsidR="00B6487D" w:rsidTr="00B6487D">
        <w:tc>
          <w:tcPr>
            <w:tcW w:w="10664" w:type="dxa"/>
          </w:tcPr>
          <w:p w:rsidR="00CF3F5D" w:rsidRDefault="00CF3F5D" w:rsidP="00D315F4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단행본과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부록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CD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한꺼번에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대출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p10.Basic.Interface;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InterfaceEx02 {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Lendable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Lendable[3];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[0]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315F4">
              <w:rPr>
                <w:rFonts w:ascii="Consolas" w:hAnsi="Consolas" w:cs="Consolas"/>
                <w:color w:val="000000"/>
                <w:kern w:val="0"/>
                <w:szCs w:val="20"/>
                <w:highlight w:val="green"/>
              </w:rPr>
              <w:t>SeperateVolume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"88332"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푸코의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진자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에코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[1]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315F4">
              <w:rPr>
                <w:rFonts w:ascii="Consolas" w:hAnsi="Consolas" w:cs="Consolas"/>
                <w:color w:val="000000"/>
                <w:kern w:val="0"/>
                <w:szCs w:val="20"/>
                <w:highlight w:val="green"/>
              </w:rPr>
              <w:t>SeperateVolume(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"69933"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서양의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미술사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곰브리치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[2]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315F4">
              <w:rPr>
                <w:rFonts w:ascii="Consolas" w:hAnsi="Consolas" w:cs="Consolas"/>
                <w:color w:val="000000"/>
                <w:kern w:val="0"/>
                <w:szCs w:val="20"/>
                <w:highlight w:val="green"/>
              </w:rPr>
              <w:t>AppCDInfo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"02-17"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"Spring3.0"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checkOutAll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41230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arr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김내리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"20140709"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="00412308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//</w:t>
            </w:r>
            <w:r w:rsidR="00412308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배열을</w:t>
            </w:r>
            <w:r w:rsidR="00412308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412308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파라미터로</w:t>
            </w:r>
            <w:r w:rsidR="00412308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412308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넘겨줌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checkOutAll(</w:t>
            </w:r>
            <w:r w:rsidRPr="0041230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Lendable </w:t>
            </w:r>
            <w:r w:rsidRPr="0041230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arr</w:t>
            </w:r>
            <w:r w:rsidRPr="0041230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[],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].checkOut(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6487D" w:rsidRP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6487D" w:rsidTr="00B6487D">
        <w:tc>
          <w:tcPr>
            <w:tcW w:w="10664" w:type="dxa"/>
          </w:tcPr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*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푸코의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진자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김내리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20140709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*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서양의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미술사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김내리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20140709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*Spring3.0CD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김내리</w:t>
            </w:r>
          </w:p>
          <w:p w:rsidR="00D315F4" w:rsidRDefault="00D315F4" w:rsidP="00D315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20140709</w:t>
            </w:r>
          </w:p>
          <w:p w:rsidR="00B6487D" w:rsidRDefault="00B6487D"/>
        </w:tc>
      </w:tr>
    </w:tbl>
    <w:p w:rsidR="00B6487D" w:rsidRDefault="00B6487D"/>
    <w:p w:rsidR="00B6487D" w:rsidRDefault="00B6487D"/>
    <w:p w:rsidR="00B6487D" w:rsidRPr="00994711" w:rsidRDefault="00ED0CAB">
      <w:pPr>
        <w:rPr>
          <w:b/>
          <w:color w:val="FF0000"/>
          <w:shd w:val="pct15" w:color="auto" w:fill="FFFFFF"/>
        </w:rPr>
      </w:pPr>
      <w:r w:rsidRPr="00994711">
        <w:rPr>
          <w:rFonts w:hint="eastAsia"/>
          <w:b/>
          <w:color w:val="FF0000"/>
          <w:shd w:val="pct15" w:color="auto" w:fill="FFFFFF"/>
        </w:rPr>
        <w:lastRenderedPageBreak/>
        <w:t>04. Interface의 상수 필드</w:t>
      </w:r>
    </w:p>
    <w:p w:rsidR="00B6487D" w:rsidRDefault="00B6487D"/>
    <w:p w:rsidR="00B6487D" w:rsidRDefault="00ED0CAB">
      <w:r>
        <w:rPr>
          <w:rFonts w:hint="eastAsia"/>
        </w:rPr>
        <w:t xml:space="preserve"> 인터페이스</w:t>
      </w:r>
      <w:r w:rsidR="003915F4">
        <w:rPr>
          <w:rFonts w:hint="eastAsia"/>
        </w:rPr>
        <w:t>에서</w:t>
      </w:r>
      <w:r>
        <w:rPr>
          <w:rFonts w:hint="eastAsia"/>
        </w:rPr>
        <w:t xml:space="preserve"> 인스턴스 필드는 선언할수 없지만 </w:t>
      </w:r>
      <w:r w:rsidRPr="00CF3F5D">
        <w:rPr>
          <w:rFonts w:hint="eastAsia"/>
          <w:color w:val="FF0000"/>
        </w:rPr>
        <w:t>상수 필드는 선언 가능하다</w:t>
      </w:r>
      <w:r>
        <w:rPr>
          <w:rFonts w:hint="eastAsia"/>
        </w:rPr>
        <w:t>.</w:t>
      </w:r>
    </w:p>
    <w:p w:rsidR="00ED0CAB" w:rsidRDefault="00ED0CAB">
      <w:r>
        <w:rPr>
          <w:rFonts w:hint="eastAsia"/>
        </w:rPr>
        <w:t>상수필드 선언방법은 클래스 상수필드 선언방법과 동일하다. (final static)</w:t>
      </w:r>
    </w:p>
    <w:p w:rsidR="00B6487D" w:rsidRDefault="00ED0CAB" w:rsidP="00ED0CAB">
      <w:pPr>
        <w:jc w:val="center"/>
      </w:pPr>
      <w:r>
        <w:rPr>
          <w:noProof/>
        </w:rPr>
        <w:drawing>
          <wp:inline distT="0" distB="0" distL="0" distR="0">
            <wp:extent cx="2872989" cy="289585"/>
            <wp:effectExtent l="19050" t="19050" r="22611" b="152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8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87D" w:rsidRDefault="00D70F06">
      <w:r>
        <w:rPr>
          <w:rFonts w:hint="eastAsia"/>
        </w:rPr>
        <w:t>자바 컴파일러가 컴파일시 자동으로 final static을 추가하기 때문에 생략해도 된다.</w:t>
      </w:r>
    </w:p>
    <w:p w:rsidR="00D70F06" w:rsidRDefault="00D70F06" w:rsidP="00D70F06">
      <w:pPr>
        <w:jc w:val="center"/>
      </w:pPr>
      <w:r>
        <w:rPr>
          <w:noProof/>
        </w:rPr>
        <w:drawing>
          <wp:inline distT="0" distB="0" distL="0" distR="0">
            <wp:extent cx="2316681" cy="678239"/>
            <wp:effectExtent l="19050" t="19050" r="26469" b="26611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678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1E27" w:rsidRDefault="00331E27" w:rsidP="00D70F06">
      <w:pPr>
        <w:jc w:val="center"/>
      </w:pPr>
    </w:p>
    <w:p w:rsidR="00331E27" w:rsidRDefault="00331E27" w:rsidP="00331E27">
      <w:pPr>
        <w:jc w:val="left"/>
      </w:pPr>
      <w:r>
        <w:rPr>
          <w:rFonts w:hint="eastAsia"/>
        </w:rPr>
        <w:t>인터페이스안에 상수필드를 선언하는 것이 좋으며, 구현하는 서브클래스에 상속되기 때문에 그 클래스안에서 사용될수 있다.</w:t>
      </w:r>
    </w:p>
    <w:p w:rsidR="00331E27" w:rsidRDefault="00331E27" w:rsidP="00D70F06">
      <w:pPr>
        <w:jc w:val="center"/>
      </w:pPr>
    </w:p>
    <w:tbl>
      <w:tblPr>
        <w:tblStyle w:val="a4"/>
        <w:tblW w:w="0" w:type="auto"/>
        <w:tblLook w:val="04A0"/>
      </w:tblPr>
      <w:tblGrid>
        <w:gridCol w:w="10664"/>
      </w:tblGrid>
      <w:tr w:rsidR="00331E27" w:rsidTr="00565ADB">
        <w:tc>
          <w:tcPr>
            <w:tcW w:w="10664" w:type="dxa"/>
          </w:tcPr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p11.constant.Interface;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Lendable {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상수필드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(final static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생략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331E27" w:rsidRDefault="00331E27" w:rsidP="00331E27">
            <w:pPr>
              <w:shd w:val="clear" w:color="auto" w:fill="FABF8F" w:themeFill="accent6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STATE_BORROWED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=1;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대출중</w:t>
            </w:r>
          </w:p>
          <w:p w:rsidR="00331E27" w:rsidRDefault="00331E27" w:rsidP="00331E27">
            <w:pPr>
              <w:shd w:val="clear" w:color="auto" w:fill="FABF8F" w:themeFill="accent6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STATE_NORMAL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대출되지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상태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무조건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추상메소드이기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abstract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사용하지만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쓰지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않아도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컴파일러가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자동으로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대출한다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checkIn();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반납한다</w:t>
            </w:r>
          </w:p>
          <w:p w:rsidR="00331E27" w:rsidRP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65ADB" w:rsidTr="00565ADB">
        <w:tc>
          <w:tcPr>
            <w:tcW w:w="10664" w:type="dxa"/>
          </w:tcPr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대출가능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인터페이스로부터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상속받는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단행본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p11.constant.Interface;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SeperateVolume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Lendable {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청구번호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제목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저자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대출인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대출일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대출상태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SeperateVolume(String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public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31E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yellow"/>
              </w:rPr>
              <w:t>STATE_NORMAL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Lendable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상수필드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31E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yellow"/>
              </w:rPr>
              <w:t>STATE_BORROWED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Lendable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상수필드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public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checkIn() {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31E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yellow"/>
              </w:rPr>
              <w:t>STATE_NORMAL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Lendable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상수필드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반납되었습니다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65ADB" w:rsidRPr="00331E27" w:rsidRDefault="00331E27" w:rsidP="00331E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65ADB" w:rsidTr="00565ADB">
        <w:tc>
          <w:tcPr>
            <w:tcW w:w="10664" w:type="dxa"/>
          </w:tcPr>
          <w:p w:rsidR="00CF3F5D" w:rsidRDefault="00CF3F5D" w:rsidP="00131CE2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lastRenderedPageBreak/>
              <w:t>//Lendable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인터페이스를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구현하지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않았을경우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상수필드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사용시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인터페이스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이름과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마침표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사용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p11.constant.Interface;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InterfaceEx03 {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SeperateVolume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SeperateVolume(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"86444"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나무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베로베로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.checkOut(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김미정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"20140311"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printState(SeperateVolume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Lendabel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인페이스를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구현하지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클래스이므로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필드이름앞에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인터페이스이름과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마침표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 w:rsidRPr="00331E27">
              <w:rPr>
                <w:rFonts w:ascii="Consolas" w:hAnsi="Consolas" w:cs="Consolas"/>
                <w:color w:val="000000"/>
                <w:kern w:val="0"/>
                <w:szCs w:val="20"/>
                <w:highlight w:val="green"/>
              </w:rPr>
              <w:t>Lendable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331E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yellow"/>
              </w:rPr>
              <w:t>STATE_NORMAL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대출상태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대출가능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 w:rsidRPr="00331E27">
              <w:rPr>
                <w:rFonts w:ascii="Consolas" w:hAnsi="Consolas" w:cs="Consolas"/>
                <w:color w:val="000000"/>
                <w:kern w:val="0"/>
                <w:szCs w:val="20"/>
                <w:highlight w:val="green"/>
              </w:rPr>
              <w:t>Lendable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331E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yellow"/>
              </w:rPr>
              <w:t>STATE_BORROWED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대출상태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대출중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65ADB" w:rsidRP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65ADB" w:rsidTr="00565ADB">
        <w:tc>
          <w:tcPr>
            <w:tcW w:w="10664" w:type="dxa"/>
          </w:tcPr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대출상태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대출가능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*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나무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김미정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20140311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대출상태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대출중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김미정</w:t>
            </w:r>
          </w:p>
          <w:p w:rsidR="00131CE2" w:rsidRDefault="00131CE2" w:rsidP="00131CE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20140311</w:t>
            </w:r>
          </w:p>
          <w:p w:rsidR="00565ADB" w:rsidRDefault="00131CE2" w:rsidP="00131CE2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-----------------------</w:t>
            </w:r>
          </w:p>
        </w:tc>
      </w:tr>
    </w:tbl>
    <w:p w:rsidR="00B6487D" w:rsidRDefault="00B6487D"/>
    <w:p w:rsidR="00B6487D" w:rsidRDefault="00B6487D"/>
    <w:p w:rsidR="00B6487D" w:rsidRPr="00994711" w:rsidRDefault="00FF5A88">
      <w:pPr>
        <w:rPr>
          <w:b/>
          <w:color w:val="FF0000"/>
          <w:shd w:val="pct15" w:color="auto" w:fill="FFFFFF"/>
        </w:rPr>
      </w:pPr>
      <w:r w:rsidRPr="00994711">
        <w:rPr>
          <w:rFonts w:hint="eastAsia"/>
          <w:b/>
          <w:color w:val="FF0000"/>
          <w:shd w:val="pct15" w:color="auto" w:fill="FFFFFF"/>
        </w:rPr>
        <w:t xml:space="preserve">04. </w:t>
      </w:r>
      <w:r w:rsidR="0014512B">
        <w:rPr>
          <w:rFonts w:hint="eastAsia"/>
          <w:b/>
          <w:color w:val="FF0000"/>
          <w:shd w:val="pct15" w:color="auto" w:fill="FFFFFF"/>
        </w:rPr>
        <w:t xml:space="preserve">Interface에서 </w:t>
      </w:r>
      <w:r w:rsidRPr="00994711">
        <w:rPr>
          <w:rFonts w:hint="eastAsia"/>
          <w:b/>
          <w:color w:val="FF0000"/>
          <w:shd w:val="pct15" w:color="auto" w:fill="FFFFFF"/>
        </w:rPr>
        <w:t>Exception을 발생하는 Abstract Method</w:t>
      </w:r>
    </w:p>
    <w:p w:rsidR="00B6487D" w:rsidRDefault="00B6487D"/>
    <w:p w:rsidR="00B6487D" w:rsidRDefault="00FF5A88">
      <w:r>
        <w:rPr>
          <w:rFonts w:hint="eastAsia"/>
        </w:rPr>
        <w:t>일반적으로 Exception이 빌생 했을때 Method밖으로 던지기 위해서 throws절을 사용</w:t>
      </w:r>
      <w:r w:rsidR="00D81EED">
        <w:rPr>
          <w:rFonts w:hint="eastAsia"/>
        </w:rPr>
        <w:t xml:space="preserve">한다. </w:t>
      </w:r>
      <w:r>
        <w:rPr>
          <w:rFonts w:hint="eastAsia"/>
        </w:rPr>
        <w:t>추상 메서드를 구현하는 메소드의 경우에는 throws절을 써도 메소드 밖으로 익셉션을 던질수 없을때가 있다.</w:t>
      </w:r>
    </w:p>
    <w:p w:rsidR="00D81EED" w:rsidRDefault="00D81EED">
      <w:r>
        <w:rPr>
          <w:rFonts w:hint="eastAsia"/>
        </w:rPr>
        <w:t>그럴때는 Lendable 인터페이스에서 checkOut( )에 throws절을 쓴다.</w:t>
      </w:r>
    </w:p>
    <w:p w:rsidR="002E4A93" w:rsidRDefault="002E4A93" w:rsidP="002E4A9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081287" cy="1729890"/>
            <wp:effectExtent l="19050" t="19050" r="14713" b="227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729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4A93" w:rsidRDefault="002E4A93"/>
    <w:p w:rsidR="002E4A93" w:rsidRDefault="00141506">
      <w:r>
        <w:rPr>
          <w:rFonts w:hint="eastAsia"/>
        </w:rPr>
        <w:t>SeperateVolume 클래스에 throws Exception만 쓰면 컴파일 에러 발생, Lendable에 반드시 throws Exception</w:t>
      </w:r>
    </w:p>
    <w:tbl>
      <w:tblPr>
        <w:tblStyle w:val="a4"/>
        <w:tblW w:w="0" w:type="auto"/>
        <w:tblLook w:val="04A0"/>
      </w:tblPr>
      <w:tblGrid>
        <w:gridCol w:w="10664"/>
      </w:tblGrid>
      <w:tr w:rsidR="002E4A93" w:rsidTr="002E4A93">
        <w:tc>
          <w:tcPr>
            <w:tcW w:w="10664" w:type="dxa"/>
          </w:tcPr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p12.Exception.Interface;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Lendable {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상수필드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(final static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생략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STATE_BORROWED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=1;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대출중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STATE_NORMAL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대출되지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상태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무조건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추상메소드이기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abstract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사용하지만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쓰지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않아도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됨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컴파일러가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자동으로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abstract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1526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green"/>
              </w:rPr>
              <w:t>throws</w:t>
            </w:r>
            <w:r w:rsidRPr="001526EF">
              <w:rPr>
                <w:rFonts w:ascii="Consolas" w:hAnsi="Consolas" w:cs="Consolas"/>
                <w:color w:val="000000"/>
                <w:kern w:val="0"/>
                <w:szCs w:val="20"/>
                <w:highlight w:val="green"/>
              </w:rPr>
              <w:t xml:space="preserve"> Exception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대출한다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abstract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checkIn();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반납한다</w:t>
            </w:r>
          </w:p>
          <w:p w:rsidR="002E4A93" w:rsidRP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E4A93" w:rsidTr="002E4A93">
        <w:tc>
          <w:tcPr>
            <w:tcW w:w="10664" w:type="dxa"/>
          </w:tcPr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p12.Exception.Interface;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SeperateVolume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Lendable {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청구번호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제목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저자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대출인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대출일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대출상태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SeperateVolume(String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requestNo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wirter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public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checkOut(String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1526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green"/>
              </w:rPr>
              <w:t>throws</w:t>
            </w:r>
            <w:r w:rsidRPr="001526EF">
              <w:rPr>
                <w:rFonts w:ascii="Consolas" w:hAnsi="Consolas" w:cs="Consolas"/>
                <w:color w:val="000000"/>
                <w:kern w:val="0"/>
                <w:szCs w:val="20"/>
                <w:highlight w:val="green"/>
              </w:rPr>
              <w:t xml:space="preserve"> Exception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대출중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(1)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밖으로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익셥션을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던진다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!=0)</w:t>
            </w:r>
          </w:p>
          <w:p w:rsidR="001526EF" w:rsidRDefault="001526EF" w:rsidP="001526EF">
            <w:pPr>
              <w:shd w:val="clear" w:color="auto" w:fill="FABF8F" w:themeFill="accent6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return;</w:t>
            </w:r>
          </w:p>
          <w:p w:rsidR="001526EF" w:rsidRDefault="001526EF" w:rsidP="001526EF">
            <w:pPr>
              <w:shd w:val="clear" w:color="auto" w:fill="FABF8F" w:themeFill="accent6" w:themeFillTint="99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대출불가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대출일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public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checkIn() {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borrower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checkOutDate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bookTitle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반납되었습니다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E4A93" w:rsidRPr="001526EF" w:rsidRDefault="001526EF" w:rsidP="001526E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E4A93" w:rsidTr="002E4A93">
        <w:tc>
          <w:tcPr>
            <w:tcW w:w="10664" w:type="dxa"/>
          </w:tcPr>
          <w:p w:rsidR="002E4A93" w:rsidRDefault="002E4A93"/>
        </w:tc>
      </w:tr>
    </w:tbl>
    <w:p w:rsidR="00B6487D" w:rsidRDefault="00B6487D"/>
    <w:p w:rsidR="00B6487D" w:rsidRPr="00F020FF" w:rsidRDefault="00613D32">
      <w:pPr>
        <w:rPr>
          <w:b/>
          <w:shd w:val="pct15" w:color="auto" w:fill="FFFFFF"/>
        </w:rPr>
      </w:pPr>
      <w:r w:rsidRPr="00F020FF">
        <w:rPr>
          <w:rFonts w:hint="eastAsia"/>
          <w:b/>
          <w:shd w:val="pct15" w:color="auto" w:fill="FFFFFF"/>
        </w:rPr>
        <w:t>05. Interface 상속</w:t>
      </w:r>
    </w:p>
    <w:p w:rsidR="00B6487D" w:rsidRDefault="00B6487D"/>
    <w:p w:rsidR="00613D32" w:rsidRDefault="00613D32">
      <w:r>
        <w:rPr>
          <w:rFonts w:hint="eastAsia"/>
        </w:rPr>
        <w:t>(1) 인터페이스 상속 방법</w:t>
      </w:r>
    </w:p>
    <w:p w:rsidR="00B6487D" w:rsidRDefault="00613D32">
      <w:r>
        <w:rPr>
          <w:rFonts w:hint="eastAsia"/>
        </w:rPr>
        <w:t xml:space="preserve">  (예) 그래프를 그리는 프로그램 작성시</w:t>
      </w:r>
    </w:p>
    <w:p w:rsidR="00613D32" w:rsidRDefault="001E5864" w:rsidP="00613D32">
      <w:pPr>
        <w:jc w:val="center"/>
      </w:pPr>
      <w:r>
        <w:rPr>
          <w:noProof/>
        </w:rPr>
        <w:drawing>
          <wp:inline distT="0" distB="0" distL="0" distR="0">
            <wp:extent cx="4145640" cy="1219306"/>
            <wp:effectExtent l="19050" t="19050" r="26310" b="18944"/>
            <wp:docPr id="3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640" cy="1219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32" w:rsidRDefault="00613D32" w:rsidP="00613D32">
      <w:pPr>
        <w:jc w:val="center"/>
      </w:pPr>
    </w:p>
    <w:p w:rsidR="00613D32" w:rsidRDefault="00E838F4" w:rsidP="00613D32">
      <w:pPr>
        <w:jc w:val="center"/>
      </w:pPr>
      <w:r>
        <w:rPr>
          <w:noProof/>
        </w:rPr>
        <w:drawing>
          <wp:inline distT="0" distB="0" distL="0" distR="0">
            <wp:extent cx="4122778" cy="1333616"/>
            <wp:effectExtent l="19050" t="19050" r="11072" b="18934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778" cy="1333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87D" w:rsidRDefault="00B6487D"/>
    <w:tbl>
      <w:tblPr>
        <w:tblStyle w:val="a4"/>
        <w:tblW w:w="0" w:type="auto"/>
        <w:tblLook w:val="04A0"/>
      </w:tblPr>
      <w:tblGrid>
        <w:gridCol w:w="10664"/>
      </w:tblGrid>
      <w:tr w:rsidR="00C617EB" w:rsidTr="00C617EB">
        <w:tc>
          <w:tcPr>
            <w:tcW w:w="10664" w:type="dxa"/>
          </w:tcPr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위치이동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p13.Inherit.Interface;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Movable {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moveTo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절대위치로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이동한다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moveBy(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xOffset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yOffset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상대위치만큼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이동한다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C617EB" w:rsidRP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617EB" w:rsidTr="00C617EB">
        <w:tc>
          <w:tcPr>
            <w:tcW w:w="10664" w:type="dxa"/>
          </w:tcPr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p13.Inherit.Interface;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Transformable </w:t>
            </w:r>
            <w:r w:rsidRPr="00673B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green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Movable {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resize(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크기를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변경한다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C617EB" w:rsidRP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617EB" w:rsidTr="00C617EB">
        <w:tc>
          <w:tcPr>
            <w:tcW w:w="10664" w:type="dxa"/>
          </w:tcPr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구현하는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p13.Inherit.Interface;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 </w:t>
            </w:r>
            <w:r w:rsidRPr="00673B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green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Transformable {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73B33" w:rsidRPr="00B96482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moveTo(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//Movable 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인터페이스의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메소드를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구현</w:t>
            </w:r>
          </w:p>
          <w:p w:rsidR="00673B33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73B33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moveBy(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xOffset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yOffset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73B33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xOffset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yOffset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B96482">
            <w:pPr>
              <w:shd w:val="clear" w:color="auto" w:fill="D6E3BC" w:themeFill="accent3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73B33" w:rsidRDefault="00673B33" w:rsidP="00B96482">
            <w:pPr>
              <w:shd w:val="clear" w:color="auto" w:fill="B8CCE4" w:themeFill="accent1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resize(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//Transformabable 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인터페이스의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메소드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B96482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구현</w:t>
            </w:r>
          </w:p>
          <w:p w:rsidR="00673B33" w:rsidRDefault="00673B33" w:rsidP="00B96482">
            <w:pPr>
              <w:shd w:val="clear" w:color="auto" w:fill="B8CCE4" w:themeFill="accent1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B96482">
            <w:pPr>
              <w:shd w:val="clear" w:color="auto" w:fill="B8CCE4" w:themeFill="accent1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73B33" w:rsidRDefault="00673B33" w:rsidP="00B96482">
            <w:pPr>
              <w:shd w:val="clear" w:color="auto" w:fill="B8CCE4" w:themeFill="accent1" w:themeFillTint="66"/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617EB" w:rsidRPr="00673B33" w:rsidRDefault="00673B33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617EB" w:rsidTr="00C617EB">
        <w:tc>
          <w:tcPr>
            <w:tcW w:w="10664" w:type="dxa"/>
          </w:tcPr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lastRenderedPageBreak/>
              <w:t>//Rectangle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프로그램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p13.Inherit.Interface;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InterfaceEx04 {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Rectangle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Rectangle(100, 200, 10, 10);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printRectangle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.moveTo(25, 35);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printRectangle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.moveBy(-5, -5);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printRectangle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.resize(30, 30);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printRectangle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printRectangle(Rectangle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(%d, %d)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크기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(%d x %d) %n"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617EB" w:rsidRPr="00673B33" w:rsidRDefault="00ED5821" w:rsidP="00673B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C617EB" w:rsidTr="00C617EB">
        <w:tc>
          <w:tcPr>
            <w:tcW w:w="10664" w:type="dxa"/>
          </w:tcPr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(100, 200)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크기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(10 x 10) 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(25, 35)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크기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(10 x 10) </w:t>
            </w:r>
          </w:p>
          <w:p w:rsidR="00ED5821" w:rsidRDefault="00ED5821" w:rsidP="00ED58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(20, 30)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크기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(10 x 10) </w:t>
            </w:r>
          </w:p>
          <w:p w:rsidR="00C617EB" w:rsidRPr="007B7292" w:rsidRDefault="00ED5821" w:rsidP="00ED5821">
            <w:pPr>
              <w:rPr>
                <w:b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(20, 30)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크기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(30 x 30)</w:t>
            </w:r>
          </w:p>
        </w:tc>
      </w:tr>
    </w:tbl>
    <w:p w:rsidR="00B6487D" w:rsidRDefault="00B6487D"/>
    <w:p w:rsidR="00B6487D" w:rsidRPr="007B7292" w:rsidRDefault="00B96482">
      <w:pPr>
        <w:rPr>
          <w:b/>
        </w:rPr>
      </w:pPr>
      <w:r w:rsidRPr="007B7292">
        <w:rPr>
          <w:rFonts w:hint="eastAsia"/>
          <w:b/>
        </w:rPr>
        <w:t>(2) Interface의 다중상속</w:t>
      </w:r>
    </w:p>
    <w:p w:rsidR="00B96482" w:rsidRDefault="00B96482">
      <w:r>
        <w:rPr>
          <w:rFonts w:hint="eastAsia"/>
        </w:rPr>
        <w:t xml:space="preserve">  (예)</w:t>
      </w:r>
    </w:p>
    <w:p w:rsidR="00B6487D" w:rsidRDefault="00874351" w:rsidP="00874351">
      <w:pPr>
        <w:jc w:val="center"/>
      </w:pPr>
      <w:r>
        <w:rPr>
          <w:noProof/>
        </w:rPr>
        <w:drawing>
          <wp:inline distT="0" distB="0" distL="0" distR="0">
            <wp:extent cx="5128705" cy="1379340"/>
            <wp:effectExtent l="19050" t="19050" r="14795" b="113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705" cy="137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351" w:rsidRDefault="00874351" w:rsidP="00874351">
      <w:pPr>
        <w:jc w:val="center"/>
      </w:pPr>
    </w:p>
    <w:p w:rsidR="00874351" w:rsidRDefault="002437D9" w:rsidP="00874351">
      <w:pPr>
        <w:jc w:val="center"/>
      </w:pPr>
      <w:r>
        <w:rPr>
          <w:noProof/>
        </w:rPr>
        <w:drawing>
          <wp:inline distT="0" distB="0" distL="0" distR="0">
            <wp:extent cx="5022016" cy="1386960"/>
            <wp:effectExtent l="19050" t="19050" r="26234" b="227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16" cy="138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74F2" w:rsidRDefault="005B74F2" w:rsidP="00874351">
      <w:pPr>
        <w:jc w:val="center"/>
      </w:pPr>
    </w:p>
    <w:tbl>
      <w:tblPr>
        <w:tblStyle w:val="a4"/>
        <w:tblW w:w="0" w:type="auto"/>
        <w:tblLook w:val="04A0"/>
      </w:tblPr>
      <w:tblGrid>
        <w:gridCol w:w="10664"/>
      </w:tblGrid>
      <w:tr w:rsidR="005B74F2" w:rsidTr="005B74F2">
        <w:tc>
          <w:tcPr>
            <w:tcW w:w="10664" w:type="dxa"/>
          </w:tcPr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크기변경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p14.Inherit2.Interface;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Resizable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resize(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B74F2" w:rsidRP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B74F2" w:rsidTr="005B74F2">
        <w:tc>
          <w:tcPr>
            <w:tcW w:w="10664" w:type="dxa"/>
          </w:tcPr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외형변경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p14.Inherit2.Interface;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Changeable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Resizable, Colorable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setFont(String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B74F2" w:rsidRP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B74F2" w:rsidTr="005B74F2">
        <w:tc>
          <w:tcPr>
            <w:tcW w:w="10664" w:type="dxa"/>
          </w:tcPr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lastRenderedPageBreak/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외형변경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인터페이스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p14.Inherit2.Interface;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Changeable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Resizable, Colorable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setFont(String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B74F2" w:rsidRP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B74F2" w:rsidTr="005B74F2">
        <w:tc>
          <w:tcPr>
            <w:tcW w:w="10664" w:type="dxa"/>
          </w:tcPr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//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외형변경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인터페이스를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구현하는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라벨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r w:rsidRPr="0062238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클래스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p14.Inherit2.Interface;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Label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Changeable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foreground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Label(String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foreground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foreground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foreground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resize(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setForeground(String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foreground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setBackground(String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setFont(String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B74F2" w:rsidRP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B74F2" w:rsidTr="005B74F2">
        <w:tc>
          <w:tcPr>
            <w:tcW w:w="10664" w:type="dxa"/>
          </w:tcPr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p14.Inherit2.Interface;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InterfaceEx05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Label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Label(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100, 30,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"yellow"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"green"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굴림체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.resize(200, 70);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.setFont(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"black"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.setBackground(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"white"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.setFont(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궁서체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printLabel(Label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"%s: %d x %d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배경색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(%s)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전경색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(%s)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폰트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(%s) %n"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foreground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B74F2" w:rsidRP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B74F2" w:rsidTr="005B74F2">
        <w:tc>
          <w:tcPr>
            <w:tcW w:w="10664" w:type="dxa"/>
          </w:tcPr>
          <w:p w:rsidR="00622388" w:rsidRDefault="00622388" w:rsidP="006223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안녕하세요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100 x 30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배경색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(green)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전경색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(yellow)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폰트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굴림체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</w:p>
          <w:p w:rsidR="005B74F2" w:rsidRDefault="00622388" w:rsidP="00622388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안녕하세요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200 x 70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배경색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(white)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전경색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(yellow)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폰트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궁서체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</w:tc>
      </w:tr>
    </w:tbl>
    <w:p w:rsidR="00B6487D" w:rsidRDefault="00B6487D"/>
    <w:p w:rsidR="00B6487D" w:rsidRDefault="00B6487D"/>
    <w:p w:rsidR="00B6487D" w:rsidRDefault="00B6487D"/>
    <w:sectPr w:rsidR="00B6487D" w:rsidSect="004935C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6A03" w:rsidRDefault="00436A03" w:rsidP="00D8373F">
      <w:r>
        <w:separator/>
      </w:r>
    </w:p>
  </w:endnote>
  <w:endnote w:type="continuationSeparator" w:id="1">
    <w:p w:rsidR="00436A03" w:rsidRDefault="00436A03" w:rsidP="00D837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6A03" w:rsidRDefault="00436A03" w:rsidP="00D8373F">
      <w:r>
        <w:separator/>
      </w:r>
    </w:p>
  </w:footnote>
  <w:footnote w:type="continuationSeparator" w:id="1">
    <w:p w:rsidR="00436A03" w:rsidRDefault="00436A03" w:rsidP="00D837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msoBF57"/>
      </v:shape>
    </w:pict>
  </w:numPicBullet>
  <w:abstractNum w:abstractNumId="0">
    <w:nsid w:val="57896CD3"/>
    <w:multiLevelType w:val="hybridMultilevel"/>
    <w:tmpl w:val="469E6750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35CA"/>
    <w:rsid w:val="000014C1"/>
    <w:rsid w:val="00001A23"/>
    <w:rsid w:val="00001B5A"/>
    <w:rsid w:val="00003006"/>
    <w:rsid w:val="000030F0"/>
    <w:rsid w:val="00004E9A"/>
    <w:rsid w:val="00006178"/>
    <w:rsid w:val="000065CA"/>
    <w:rsid w:val="000072E9"/>
    <w:rsid w:val="00007F68"/>
    <w:rsid w:val="00010E67"/>
    <w:rsid w:val="00012B3C"/>
    <w:rsid w:val="0002104C"/>
    <w:rsid w:val="0002185A"/>
    <w:rsid w:val="00021D8F"/>
    <w:rsid w:val="00022789"/>
    <w:rsid w:val="00022916"/>
    <w:rsid w:val="000229B6"/>
    <w:rsid w:val="00023C45"/>
    <w:rsid w:val="00024826"/>
    <w:rsid w:val="000252DA"/>
    <w:rsid w:val="00026197"/>
    <w:rsid w:val="0002692F"/>
    <w:rsid w:val="00026960"/>
    <w:rsid w:val="000271EF"/>
    <w:rsid w:val="000301AC"/>
    <w:rsid w:val="000318B5"/>
    <w:rsid w:val="00032097"/>
    <w:rsid w:val="00032314"/>
    <w:rsid w:val="00032B09"/>
    <w:rsid w:val="00033065"/>
    <w:rsid w:val="000333E7"/>
    <w:rsid w:val="00033A14"/>
    <w:rsid w:val="00033B31"/>
    <w:rsid w:val="000357CD"/>
    <w:rsid w:val="000358B1"/>
    <w:rsid w:val="00037189"/>
    <w:rsid w:val="00041217"/>
    <w:rsid w:val="000428E0"/>
    <w:rsid w:val="00044291"/>
    <w:rsid w:val="0004563A"/>
    <w:rsid w:val="0004591A"/>
    <w:rsid w:val="00046ECF"/>
    <w:rsid w:val="00050DF8"/>
    <w:rsid w:val="00051043"/>
    <w:rsid w:val="00051F0F"/>
    <w:rsid w:val="0005219F"/>
    <w:rsid w:val="0005290A"/>
    <w:rsid w:val="00052F68"/>
    <w:rsid w:val="00052FF2"/>
    <w:rsid w:val="000534DC"/>
    <w:rsid w:val="0005452F"/>
    <w:rsid w:val="000551DC"/>
    <w:rsid w:val="000571C4"/>
    <w:rsid w:val="000579D2"/>
    <w:rsid w:val="0006018E"/>
    <w:rsid w:val="0006023C"/>
    <w:rsid w:val="00061F53"/>
    <w:rsid w:val="0006205B"/>
    <w:rsid w:val="0006206D"/>
    <w:rsid w:val="00062250"/>
    <w:rsid w:val="00062D65"/>
    <w:rsid w:val="00063290"/>
    <w:rsid w:val="000640A0"/>
    <w:rsid w:val="00064DAC"/>
    <w:rsid w:val="00065893"/>
    <w:rsid w:val="00067263"/>
    <w:rsid w:val="000728B4"/>
    <w:rsid w:val="00072ABA"/>
    <w:rsid w:val="00072AEA"/>
    <w:rsid w:val="00072C76"/>
    <w:rsid w:val="00072D8D"/>
    <w:rsid w:val="000758D7"/>
    <w:rsid w:val="0007594B"/>
    <w:rsid w:val="00075A52"/>
    <w:rsid w:val="0007704E"/>
    <w:rsid w:val="00080609"/>
    <w:rsid w:val="00080D10"/>
    <w:rsid w:val="00080E00"/>
    <w:rsid w:val="00081D43"/>
    <w:rsid w:val="00082849"/>
    <w:rsid w:val="00082C36"/>
    <w:rsid w:val="00083718"/>
    <w:rsid w:val="00083D35"/>
    <w:rsid w:val="0008423E"/>
    <w:rsid w:val="00084483"/>
    <w:rsid w:val="00084D9F"/>
    <w:rsid w:val="0008781F"/>
    <w:rsid w:val="0009086C"/>
    <w:rsid w:val="00091307"/>
    <w:rsid w:val="00092794"/>
    <w:rsid w:val="00092CBD"/>
    <w:rsid w:val="00092DE4"/>
    <w:rsid w:val="000937A8"/>
    <w:rsid w:val="000948E4"/>
    <w:rsid w:val="00094D97"/>
    <w:rsid w:val="00095407"/>
    <w:rsid w:val="00097885"/>
    <w:rsid w:val="000979A1"/>
    <w:rsid w:val="000A0790"/>
    <w:rsid w:val="000A1F77"/>
    <w:rsid w:val="000A34FE"/>
    <w:rsid w:val="000A3813"/>
    <w:rsid w:val="000A4CE2"/>
    <w:rsid w:val="000A5FCF"/>
    <w:rsid w:val="000A6B78"/>
    <w:rsid w:val="000A6C03"/>
    <w:rsid w:val="000A72D4"/>
    <w:rsid w:val="000A7C9A"/>
    <w:rsid w:val="000B0D26"/>
    <w:rsid w:val="000B1C86"/>
    <w:rsid w:val="000B270C"/>
    <w:rsid w:val="000B2DF7"/>
    <w:rsid w:val="000B3C63"/>
    <w:rsid w:val="000C3C8E"/>
    <w:rsid w:val="000C427C"/>
    <w:rsid w:val="000C46D1"/>
    <w:rsid w:val="000D035C"/>
    <w:rsid w:val="000D258E"/>
    <w:rsid w:val="000D43F3"/>
    <w:rsid w:val="000D455E"/>
    <w:rsid w:val="000D4DC8"/>
    <w:rsid w:val="000D59A9"/>
    <w:rsid w:val="000D6E72"/>
    <w:rsid w:val="000E00FD"/>
    <w:rsid w:val="000E072F"/>
    <w:rsid w:val="000E17A4"/>
    <w:rsid w:val="000E1EA5"/>
    <w:rsid w:val="000E3D10"/>
    <w:rsid w:val="000E50AC"/>
    <w:rsid w:val="000E5254"/>
    <w:rsid w:val="000E5431"/>
    <w:rsid w:val="000E6130"/>
    <w:rsid w:val="000E6278"/>
    <w:rsid w:val="000E64BC"/>
    <w:rsid w:val="000F11D2"/>
    <w:rsid w:val="000F15D7"/>
    <w:rsid w:val="000F1676"/>
    <w:rsid w:val="000F21F0"/>
    <w:rsid w:val="000F3BEE"/>
    <w:rsid w:val="000F4C92"/>
    <w:rsid w:val="000F5459"/>
    <w:rsid w:val="000F5BF0"/>
    <w:rsid w:val="000F5D0F"/>
    <w:rsid w:val="000F67F7"/>
    <w:rsid w:val="000F722F"/>
    <w:rsid w:val="000F7481"/>
    <w:rsid w:val="000F7550"/>
    <w:rsid w:val="00100F87"/>
    <w:rsid w:val="0010117E"/>
    <w:rsid w:val="00103107"/>
    <w:rsid w:val="0010563E"/>
    <w:rsid w:val="00105F5A"/>
    <w:rsid w:val="00110392"/>
    <w:rsid w:val="00110A77"/>
    <w:rsid w:val="00110EAE"/>
    <w:rsid w:val="00111227"/>
    <w:rsid w:val="00112212"/>
    <w:rsid w:val="00112C3C"/>
    <w:rsid w:val="00114FA7"/>
    <w:rsid w:val="00115170"/>
    <w:rsid w:val="00117161"/>
    <w:rsid w:val="00117ED4"/>
    <w:rsid w:val="0012537E"/>
    <w:rsid w:val="00127CEA"/>
    <w:rsid w:val="00127D25"/>
    <w:rsid w:val="00130D13"/>
    <w:rsid w:val="00131CE2"/>
    <w:rsid w:val="00133822"/>
    <w:rsid w:val="00133EB4"/>
    <w:rsid w:val="00134361"/>
    <w:rsid w:val="00134D31"/>
    <w:rsid w:val="00135C86"/>
    <w:rsid w:val="001362BF"/>
    <w:rsid w:val="00136B51"/>
    <w:rsid w:val="00140706"/>
    <w:rsid w:val="00140F57"/>
    <w:rsid w:val="00141506"/>
    <w:rsid w:val="001432C8"/>
    <w:rsid w:val="00143B71"/>
    <w:rsid w:val="00144385"/>
    <w:rsid w:val="0014478F"/>
    <w:rsid w:val="0014512B"/>
    <w:rsid w:val="00145A3E"/>
    <w:rsid w:val="001508DD"/>
    <w:rsid w:val="00150C2E"/>
    <w:rsid w:val="00152051"/>
    <w:rsid w:val="001526EF"/>
    <w:rsid w:val="00153219"/>
    <w:rsid w:val="00153DF3"/>
    <w:rsid w:val="00154D9C"/>
    <w:rsid w:val="00155C2B"/>
    <w:rsid w:val="00161521"/>
    <w:rsid w:val="00161529"/>
    <w:rsid w:val="001623DB"/>
    <w:rsid w:val="0016346B"/>
    <w:rsid w:val="00164094"/>
    <w:rsid w:val="00164B45"/>
    <w:rsid w:val="001658E2"/>
    <w:rsid w:val="00166375"/>
    <w:rsid w:val="001673B2"/>
    <w:rsid w:val="00170A88"/>
    <w:rsid w:val="00171C27"/>
    <w:rsid w:val="001726F6"/>
    <w:rsid w:val="00172D79"/>
    <w:rsid w:val="0017388F"/>
    <w:rsid w:val="00173ABE"/>
    <w:rsid w:val="00173E6F"/>
    <w:rsid w:val="00175461"/>
    <w:rsid w:val="00176A90"/>
    <w:rsid w:val="00180650"/>
    <w:rsid w:val="001811F2"/>
    <w:rsid w:val="001812B4"/>
    <w:rsid w:val="00181A0E"/>
    <w:rsid w:val="0018263A"/>
    <w:rsid w:val="00183E12"/>
    <w:rsid w:val="00184D6D"/>
    <w:rsid w:val="00185EAF"/>
    <w:rsid w:val="00186C7F"/>
    <w:rsid w:val="00187BEB"/>
    <w:rsid w:val="00191586"/>
    <w:rsid w:val="001916B0"/>
    <w:rsid w:val="001916BD"/>
    <w:rsid w:val="001917FF"/>
    <w:rsid w:val="00191E45"/>
    <w:rsid w:val="00193080"/>
    <w:rsid w:val="00193156"/>
    <w:rsid w:val="00194E62"/>
    <w:rsid w:val="00195330"/>
    <w:rsid w:val="00195AAD"/>
    <w:rsid w:val="0019637F"/>
    <w:rsid w:val="00197534"/>
    <w:rsid w:val="001976A9"/>
    <w:rsid w:val="001A0021"/>
    <w:rsid w:val="001A1B51"/>
    <w:rsid w:val="001A1F2B"/>
    <w:rsid w:val="001A222A"/>
    <w:rsid w:val="001A252E"/>
    <w:rsid w:val="001A3E28"/>
    <w:rsid w:val="001A41ED"/>
    <w:rsid w:val="001A450B"/>
    <w:rsid w:val="001A475F"/>
    <w:rsid w:val="001A575F"/>
    <w:rsid w:val="001A6260"/>
    <w:rsid w:val="001A7208"/>
    <w:rsid w:val="001A729A"/>
    <w:rsid w:val="001A72F9"/>
    <w:rsid w:val="001A76D3"/>
    <w:rsid w:val="001B0262"/>
    <w:rsid w:val="001B06F2"/>
    <w:rsid w:val="001B131D"/>
    <w:rsid w:val="001B1FB8"/>
    <w:rsid w:val="001B23D6"/>
    <w:rsid w:val="001B2786"/>
    <w:rsid w:val="001B2DD4"/>
    <w:rsid w:val="001B366A"/>
    <w:rsid w:val="001B3878"/>
    <w:rsid w:val="001B4BAD"/>
    <w:rsid w:val="001B609D"/>
    <w:rsid w:val="001B7147"/>
    <w:rsid w:val="001C26B9"/>
    <w:rsid w:val="001C2E3A"/>
    <w:rsid w:val="001C320A"/>
    <w:rsid w:val="001C3C18"/>
    <w:rsid w:val="001C4A6F"/>
    <w:rsid w:val="001C4D45"/>
    <w:rsid w:val="001C53EC"/>
    <w:rsid w:val="001C5FAE"/>
    <w:rsid w:val="001D20AD"/>
    <w:rsid w:val="001D499E"/>
    <w:rsid w:val="001D5431"/>
    <w:rsid w:val="001D56F1"/>
    <w:rsid w:val="001D5A98"/>
    <w:rsid w:val="001D672A"/>
    <w:rsid w:val="001D699B"/>
    <w:rsid w:val="001E0BF8"/>
    <w:rsid w:val="001E331A"/>
    <w:rsid w:val="001E34DA"/>
    <w:rsid w:val="001E3E66"/>
    <w:rsid w:val="001E41D8"/>
    <w:rsid w:val="001E423F"/>
    <w:rsid w:val="001E53C7"/>
    <w:rsid w:val="001E5864"/>
    <w:rsid w:val="001E62B3"/>
    <w:rsid w:val="001E6CD7"/>
    <w:rsid w:val="001F0947"/>
    <w:rsid w:val="001F0FB6"/>
    <w:rsid w:val="001F1310"/>
    <w:rsid w:val="001F1FFF"/>
    <w:rsid w:val="001F201A"/>
    <w:rsid w:val="001F2E49"/>
    <w:rsid w:val="001F309E"/>
    <w:rsid w:val="001F3C7E"/>
    <w:rsid w:val="001F3E13"/>
    <w:rsid w:val="001F4727"/>
    <w:rsid w:val="001F6F4C"/>
    <w:rsid w:val="001F7477"/>
    <w:rsid w:val="001F780E"/>
    <w:rsid w:val="0020313F"/>
    <w:rsid w:val="002042E2"/>
    <w:rsid w:val="002045D6"/>
    <w:rsid w:val="00207AED"/>
    <w:rsid w:val="00210096"/>
    <w:rsid w:val="00210322"/>
    <w:rsid w:val="00212496"/>
    <w:rsid w:val="00212521"/>
    <w:rsid w:val="00212650"/>
    <w:rsid w:val="00212871"/>
    <w:rsid w:val="0021492F"/>
    <w:rsid w:val="00217B81"/>
    <w:rsid w:val="00220A02"/>
    <w:rsid w:val="00221544"/>
    <w:rsid w:val="00221582"/>
    <w:rsid w:val="00221950"/>
    <w:rsid w:val="00221D41"/>
    <w:rsid w:val="002223E4"/>
    <w:rsid w:val="0022287A"/>
    <w:rsid w:val="002230CB"/>
    <w:rsid w:val="00224806"/>
    <w:rsid w:val="002255B3"/>
    <w:rsid w:val="002257FA"/>
    <w:rsid w:val="0022580F"/>
    <w:rsid w:val="00226D09"/>
    <w:rsid w:val="00231171"/>
    <w:rsid w:val="00233EE0"/>
    <w:rsid w:val="0023413C"/>
    <w:rsid w:val="00234752"/>
    <w:rsid w:val="00234E8F"/>
    <w:rsid w:val="00235463"/>
    <w:rsid w:val="002370F2"/>
    <w:rsid w:val="00237161"/>
    <w:rsid w:val="002408D5"/>
    <w:rsid w:val="00240B9A"/>
    <w:rsid w:val="00241A48"/>
    <w:rsid w:val="002437D9"/>
    <w:rsid w:val="00243D20"/>
    <w:rsid w:val="00245B86"/>
    <w:rsid w:val="00246E74"/>
    <w:rsid w:val="00247065"/>
    <w:rsid w:val="002512B8"/>
    <w:rsid w:val="00254E4A"/>
    <w:rsid w:val="00257362"/>
    <w:rsid w:val="0026047B"/>
    <w:rsid w:val="00261F2D"/>
    <w:rsid w:val="002630B9"/>
    <w:rsid w:val="0026334B"/>
    <w:rsid w:val="00264541"/>
    <w:rsid w:val="00265DB8"/>
    <w:rsid w:val="00266827"/>
    <w:rsid w:val="002671B7"/>
    <w:rsid w:val="002717EC"/>
    <w:rsid w:val="00272CFC"/>
    <w:rsid w:val="00273819"/>
    <w:rsid w:val="002746D5"/>
    <w:rsid w:val="002751D6"/>
    <w:rsid w:val="00275AAF"/>
    <w:rsid w:val="002767F7"/>
    <w:rsid w:val="00277EEB"/>
    <w:rsid w:val="00280D6A"/>
    <w:rsid w:val="00281EA0"/>
    <w:rsid w:val="00285054"/>
    <w:rsid w:val="0028664A"/>
    <w:rsid w:val="0028673E"/>
    <w:rsid w:val="002879DE"/>
    <w:rsid w:val="0029333D"/>
    <w:rsid w:val="002937F7"/>
    <w:rsid w:val="002949C0"/>
    <w:rsid w:val="00296A35"/>
    <w:rsid w:val="002A148A"/>
    <w:rsid w:val="002A17C0"/>
    <w:rsid w:val="002A3206"/>
    <w:rsid w:val="002A4135"/>
    <w:rsid w:val="002A468F"/>
    <w:rsid w:val="002A687B"/>
    <w:rsid w:val="002A7445"/>
    <w:rsid w:val="002A772E"/>
    <w:rsid w:val="002A7FC6"/>
    <w:rsid w:val="002B0059"/>
    <w:rsid w:val="002B0F25"/>
    <w:rsid w:val="002B3AF4"/>
    <w:rsid w:val="002B4D39"/>
    <w:rsid w:val="002B738A"/>
    <w:rsid w:val="002B7D39"/>
    <w:rsid w:val="002C0466"/>
    <w:rsid w:val="002C2886"/>
    <w:rsid w:val="002C3625"/>
    <w:rsid w:val="002C3B6D"/>
    <w:rsid w:val="002C6406"/>
    <w:rsid w:val="002C6FA9"/>
    <w:rsid w:val="002D096F"/>
    <w:rsid w:val="002D11AE"/>
    <w:rsid w:val="002D21D6"/>
    <w:rsid w:val="002D2391"/>
    <w:rsid w:val="002D3632"/>
    <w:rsid w:val="002D4D6D"/>
    <w:rsid w:val="002D531E"/>
    <w:rsid w:val="002E08FA"/>
    <w:rsid w:val="002E2FE9"/>
    <w:rsid w:val="002E49F3"/>
    <w:rsid w:val="002E4A88"/>
    <w:rsid w:val="002E4A93"/>
    <w:rsid w:val="002E4FE8"/>
    <w:rsid w:val="002E69C5"/>
    <w:rsid w:val="002E7FCF"/>
    <w:rsid w:val="002F0DD0"/>
    <w:rsid w:val="002F10CC"/>
    <w:rsid w:val="002F119E"/>
    <w:rsid w:val="002F11ED"/>
    <w:rsid w:val="002F36E4"/>
    <w:rsid w:val="002F3C42"/>
    <w:rsid w:val="002F59D0"/>
    <w:rsid w:val="00300D5A"/>
    <w:rsid w:val="00304428"/>
    <w:rsid w:val="003048BD"/>
    <w:rsid w:val="00304D73"/>
    <w:rsid w:val="00304F2D"/>
    <w:rsid w:val="00306030"/>
    <w:rsid w:val="0030616D"/>
    <w:rsid w:val="0030699D"/>
    <w:rsid w:val="00307823"/>
    <w:rsid w:val="003103BD"/>
    <w:rsid w:val="003113A4"/>
    <w:rsid w:val="003115FE"/>
    <w:rsid w:val="00312377"/>
    <w:rsid w:val="0031316A"/>
    <w:rsid w:val="003138E0"/>
    <w:rsid w:val="003145EA"/>
    <w:rsid w:val="00314D59"/>
    <w:rsid w:val="00315513"/>
    <w:rsid w:val="00315E9F"/>
    <w:rsid w:val="003165BE"/>
    <w:rsid w:val="00316694"/>
    <w:rsid w:val="00316E84"/>
    <w:rsid w:val="0031732C"/>
    <w:rsid w:val="00317B69"/>
    <w:rsid w:val="00324466"/>
    <w:rsid w:val="00324F8F"/>
    <w:rsid w:val="00325A0B"/>
    <w:rsid w:val="003261F4"/>
    <w:rsid w:val="00326638"/>
    <w:rsid w:val="00330233"/>
    <w:rsid w:val="00330F58"/>
    <w:rsid w:val="003313FB"/>
    <w:rsid w:val="00331E27"/>
    <w:rsid w:val="00332ECC"/>
    <w:rsid w:val="003346B1"/>
    <w:rsid w:val="00334D7A"/>
    <w:rsid w:val="00336FA4"/>
    <w:rsid w:val="00337086"/>
    <w:rsid w:val="00337497"/>
    <w:rsid w:val="00342618"/>
    <w:rsid w:val="003453BA"/>
    <w:rsid w:val="00345940"/>
    <w:rsid w:val="00345DA9"/>
    <w:rsid w:val="00350068"/>
    <w:rsid w:val="003510B1"/>
    <w:rsid w:val="00351339"/>
    <w:rsid w:val="003535B4"/>
    <w:rsid w:val="00354378"/>
    <w:rsid w:val="00355840"/>
    <w:rsid w:val="003559DF"/>
    <w:rsid w:val="00355EEF"/>
    <w:rsid w:val="00355FB4"/>
    <w:rsid w:val="003577D7"/>
    <w:rsid w:val="00361001"/>
    <w:rsid w:val="00361245"/>
    <w:rsid w:val="0036312F"/>
    <w:rsid w:val="00364433"/>
    <w:rsid w:val="0036697C"/>
    <w:rsid w:val="0036768B"/>
    <w:rsid w:val="00370666"/>
    <w:rsid w:val="00370C8E"/>
    <w:rsid w:val="00370E88"/>
    <w:rsid w:val="0037136B"/>
    <w:rsid w:val="00371F91"/>
    <w:rsid w:val="003745AB"/>
    <w:rsid w:val="00375D15"/>
    <w:rsid w:val="00382638"/>
    <w:rsid w:val="003833A9"/>
    <w:rsid w:val="00383A2A"/>
    <w:rsid w:val="00383F38"/>
    <w:rsid w:val="00385321"/>
    <w:rsid w:val="00385442"/>
    <w:rsid w:val="00386BC0"/>
    <w:rsid w:val="003915F4"/>
    <w:rsid w:val="00391AD2"/>
    <w:rsid w:val="003924FB"/>
    <w:rsid w:val="00392549"/>
    <w:rsid w:val="00393FBA"/>
    <w:rsid w:val="0039415A"/>
    <w:rsid w:val="003A1FD8"/>
    <w:rsid w:val="003A4165"/>
    <w:rsid w:val="003A4265"/>
    <w:rsid w:val="003A64B3"/>
    <w:rsid w:val="003A6C6D"/>
    <w:rsid w:val="003A73E4"/>
    <w:rsid w:val="003A7768"/>
    <w:rsid w:val="003B095B"/>
    <w:rsid w:val="003B136C"/>
    <w:rsid w:val="003B16D2"/>
    <w:rsid w:val="003B21B4"/>
    <w:rsid w:val="003B2BC2"/>
    <w:rsid w:val="003B3151"/>
    <w:rsid w:val="003B39CD"/>
    <w:rsid w:val="003B42E6"/>
    <w:rsid w:val="003B5422"/>
    <w:rsid w:val="003B68FA"/>
    <w:rsid w:val="003B6DF8"/>
    <w:rsid w:val="003B7892"/>
    <w:rsid w:val="003B7C36"/>
    <w:rsid w:val="003C0B7A"/>
    <w:rsid w:val="003C11BF"/>
    <w:rsid w:val="003C186A"/>
    <w:rsid w:val="003C1AD3"/>
    <w:rsid w:val="003C3B19"/>
    <w:rsid w:val="003C7079"/>
    <w:rsid w:val="003D0C71"/>
    <w:rsid w:val="003D10AE"/>
    <w:rsid w:val="003D1513"/>
    <w:rsid w:val="003D3877"/>
    <w:rsid w:val="003D5962"/>
    <w:rsid w:val="003D7732"/>
    <w:rsid w:val="003E0002"/>
    <w:rsid w:val="003E0952"/>
    <w:rsid w:val="003E0F9E"/>
    <w:rsid w:val="003E1C90"/>
    <w:rsid w:val="003E2402"/>
    <w:rsid w:val="003E322C"/>
    <w:rsid w:val="003E3CC3"/>
    <w:rsid w:val="003E40DA"/>
    <w:rsid w:val="003E5A30"/>
    <w:rsid w:val="003E6527"/>
    <w:rsid w:val="003E6679"/>
    <w:rsid w:val="003E66D7"/>
    <w:rsid w:val="003E6F91"/>
    <w:rsid w:val="003E7036"/>
    <w:rsid w:val="003F004D"/>
    <w:rsid w:val="003F1052"/>
    <w:rsid w:val="003F30DD"/>
    <w:rsid w:val="003F32AB"/>
    <w:rsid w:val="003F33E2"/>
    <w:rsid w:val="003F367F"/>
    <w:rsid w:val="003F3C44"/>
    <w:rsid w:val="003F720B"/>
    <w:rsid w:val="004007FA"/>
    <w:rsid w:val="0040105B"/>
    <w:rsid w:val="004021AD"/>
    <w:rsid w:val="00402FC3"/>
    <w:rsid w:val="00403D59"/>
    <w:rsid w:val="00404D1C"/>
    <w:rsid w:val="00405230"/>
    <w:rsid w:val="00405327"/>
    <w:rsid w:val="00405921"/>
    <w:rsid w:val="00410591"/>
    <w:rsid w:val="0041082B"/>
    <w:rsid w:val="00410B50"/>
    <w:rsid w:val="00412308"/>
    <w:rsid w:val="00412631"/>
    <w:rsid w:val="00412B20"/>
    <w:rsid w:val="00412CDC"/>
    <w:rsid w:val="004159DD"/>
    <w:rsid w:val="00415E3C"/>
    <w:rsid w:val="00416690"/>
    <w:rsid w:val="00416CCD"/>
    <w:rsid w:val="00417B46"/>
    <w:rsid w:val="00422385"/>
    <w:rsid w:val="0042296E"/>
    <w:rsid w:val="00423BBC"/>
    <w:rsid w:val="0042451B"/>
    <w:rsid w:val="004273BB"/>
    <w:rsid w:val="00427599"/>
    <w:rsid w:val="00430CFB"/>
    <w:rsid w:val="00431B00"/>
    <w:rsid w:val="00431B32"/>
    <w:rsid w:val="004346D1"/>
    <w:rsid w:val="0043592A"/>
    <w:rsid w:val="00436153"/>
    <w:rsid w:val="00436A03"/>
    <w:rsid w:val="0043766D"/>
    <w:rsid w:val="00437F54"/>
    <w:rsid w:val="00441FD5"/>
    <w:rsid w:val="004425A0"/>
    <w:rsid w:val="00442F73"/>
    <w:rsid w:val="0044549C"/>
    <w:rsid w:val="0044559D"/>
    <w:rsid w:val="00445B6B"/>
    <w:rsid w:val="004463B1"/>
    <w:rsid w:val="00446A15"/>
    <w:rsid w:val="00446BA5"/>
    <w:rsid w:val="004474D0"/>
    <w:rsid w:val="00447753"/>
    <w:rsid w:val="00451110"/>
    <w:rsid w:val="0045736A"/>
    <w:rsid w:val="004604AC"/>
    <w:rsid w:val="004606D6"/>
    <w:rsid w:val="004607A0"/>
    <w:rsid w:val="004607F1"/>
    <w:rsid w:val="00461C76"/>
    <w:rsid w:val="00461F9E"/>
    <w:rsid w:val="00463BE9"/>
    <w:rsid w:val="004649C1"/>
    <w:rsid w:val="00465D2F"/>
    <w:rsid w:val="00465FB6"/>
    <w:rsid w:val="00466286"/>
    <w:rsid w:val="00466706"/>
    <w:rsid w:val="00470D61"/>
    <w:rsid w:val="00471945"/>
    <w:rsid w:val="004731F2"/>
    <w:rsid w:val="004736A6"/>
    <w:rsid w:val="00474CC2"/>
    <w:rsid w:val="00476286"/>
    <w:rsid w:val="00476DF0"/>
    <w:rsid w:val="00476EB8"/>
    <w:rsid w:val="00477C7A"/>
    <w:rsid w:val="00481C5D"/>
    <w:rsid w:val="00482F7C"/>
    <w:rsid w:val="004854A8"/>
    <w:rsid w:val="00485683"/>
    <w:rsid w:val="0048640C"/>
    <w:rsid w:val="00487AA8"/>
    <w:rsid w:val="00491A13"/>
    <w:rsid w:val="00492DF7"/>
    <w:rsid w:val="004935CA"/>
    <w:rsid w:val="00494021"/>
    <w:rsid w:val="0049497B"/>
    <w:rsid w:val="00495950"/>
    <w:rsid w:val="00495A2E"/>
    <w:rsid w:val="0049610D"/>
    <w:rsid w:val="004A0F2D"/>
    <w:rsid w:val="004A13E9"/>
    <w:rsid w:val="004A1EC4"/>
    <w:rsid w:val="004A2EB0"/>
    <w:rsid w:val="004A5B35"/>
    <w:rsid w:val="004A617C"/>
    <w:rsid w:val="004A685E"/>
    <w:rsid w:val="004A6CE3"/>
    <w:rsid w:val="004A6D3C"/>
    <w:rsid w:val="004A6DAB"/>
    <w:rsid w:val="004A7E23"/>
    <w:rsid w:val="004B0507"/>
    <w:rsid w:val="004B0BB9"/>
    <w:rsid w:val="004B22DE"/>
    <w:rsid w:val="004B28FA"/>
    <w:rsid w:val="004B43CC"/>
    <w:rsid w:val="004B536F"/>
    <w:rsid w:val="004B5C13"/>
    <w:rsid w:val="004B6B03"/>
    <w:rsid w:val="004B6BA7"/>
    <w:rsid w:val="004C11EA"/>
    <w:rsid w:val="004C1398"/>
    <w:rsid w:val="004C1BF3"/>
    <w:rsid w:val="004C25F2"/>
    <w:rsid w:val="004C3458"/>
    <w:rsid w:val="004C352D"/>
    <w:rsid w:val="004C6843"/>
    <w:rsid w:val="004C740D"/>
    <w:rsid w:val="004C7579"/>
    <w:rsid w:val="004C7A31"/>
    <w:rsid w:val="004C7FDB"/>
    <w:rsid w:val="004D0E99"/>
    <w:rsid w:val="004D0EDA"/>
    <w:rsid w:val="004D1610"/>
    <w:rsid w:val="004D182D"/>
    <w:rsid w:val="004D2296"/>
    <w:rsid w:val="004D39CE"/>
    <w:rsid w:val="004D6C9D"/>
    <w:rsid w:val="004E03D9"/>
    <w:rsid w:val="004E137E"/>
    <w:rsid w:val="004E163B"/>
    <w:rsid w:val="004E207B"/>
    <w:rsid w:val="004E3DE9"/>
    <w:rsid w:val="004E6746"/>
    <w:rsid w:val="004F0624"/>
    <w:rsid w:val="004F0D85"/>
    <w:rsid w:val="004F0D8C"/>
    <w:rsid w:val="004F15AB"/>
    <w:rsid w:val="004F2E1A"/>
    <w:rsid w:val="004F326B"/>
    <w:rsid w:val="004F3287"/>
    <w:rsid w:val="004F55CF"/>
    <w:rsid w:val="004F5F85"/>
    <w:rsid w:val="004F70F1"/>
    <w:rsid w:val="004F7A9A"/>
    <w:rsid w:val="004F7FF8"/>
    <w:rsid w:val="00500D10"/>
    <w:rsid w:val="005029DF"/>
    <w:rsid w:val="00502AA4"/>
    <w:rsid w:val="00503964"/>
    <w:rsid w:val="0050443A"/>
    <w:rsid w:val="005044D2"/>
    <w:rsid w:val="0050613C"/>
    <w:rsid w:val="00510F9E"/>
    <w:rsid w:val="00513868"/>
    <w:rsid w:val="0051425A"/>
    <w:rsid w:val="00514FC6"/>
    <w:rsid w:val="005157B0"/>
    <w:rsid w:val="00515F38"/>
    <w:rsid w:val="00516D59"/>
    <w:rsid w:val="0051750C"/>
    <w:rsid w:val="00517940"/>
    <w:rsid w:val="00522A7C"/>
    <w:rsid w:val="00523230"/>
    <w:rsid w:val="00523976"/>
    <w:rsid w:val="00524B21"/>
    <w:rsid w:val="00524C57"/>
    <w:rsid w:val="00525DF4"/>
    <w:rsid w:val="00526D5C"/>
    <w:rsid w:val="00530AE7"/>
    <w:rsid w:val="0053182A"/>
    <w:rsid w:val="00531F73"/>
    <w:rsid w:val="005335D2"/>
    <w:rsid w:val="0053410A"/>
    <w:rsid w:val="00534F32"/>
    <w:rsid w:val="00541635"/>
    <w:rsid w:val="005417DF"/>
    <w:rsid w:val="005423D3"/>
    <w:rsid w:val="00544C41"/>
    <w:rsid w:val="00544FFA"/>
    <w:rsid w:val="00546023"/>
    <w:rsid w:val="00546F17"/>
    <w:rsid w:val="00547906"/>
    <w:rsid w:val="00547F50"/>
    <w:rsid w:val="0055145D"/>
    <w:rsid w:val="00551C7B"/>
    <w:rsid w:val="0055590F"/>
    <w:rsid w:val="005566FD"/>
    <w:rsid w:val="00557655"/>
    <w:rsid w:val="005603D2"/>
    <w:rsid w:val="0056479E"/>
    <w:rsid w:val="00564D3B"/>
    <w:rsid w:val="00565907"/>
    <w:rsid w:val="00565ADB"/>
    <w:rsid w:val="00565F10"/>
    <w:rsid w:val="00566ABF"/>
    <w:rsid w:val="00566AF0"/>
    <w:rsid w:val="00567ABD"/>
    <w:rsid w:val="00570518"/>
    <w:rsid w:val="00572BDB"/>
    <w:rsid w:val="00572F62"/>
    <w:rsid w:val="005748B5"/>
    <w:rsid w:val="00574CA4"/>
    <w:rsid w:val="005754C6"/>
    <w:rsid w:val="00575B74"/>
    <w:rsid w:val="005763DE"/>
    <w:rsid w:val="0057745A"/>
    <w:rsid w:val="00580356"/>
    <w:rsid w:val="005815CF"/>
    <w:rsid w:val="00581B7F"/>
    <w:rsid w:val="00583E57"/>
    <w:rsid w:val="00584027"/>
    <w:rsid w:val="00585D77"/>
    <w:rsid w:val="00585F8D"/>
    <w:rsid w:val="00587D0D"/>
    <w:rsid w:val="00587D8B"/>
    <w:rsid w:val="00590EDD"/>
    <w:rsid w:val="005944C0"/>
    <w:rsid w:val="005A13EF"/>
    <w:rsid w:val="005A358E"/>
    <w:rsid w:val="005A3809"/>
    <w:rsid w:val="005A3C23"/>
    <w:rsid w:val="005A6CCA"/>
    <w:rsid w:val="005A7033"/>
    <w:rsid w:val="005B1971"/>
    <w:rsid w:val="005B2D17"/>
    <w:rsid w:val="005B4A3D"/>
    <w:rsid w:val="005B58FB"/>
    <w:rsid w:val="005B5D45"/>
    <w:rsid w:val="005B6263"/>
    <w:rsid w:val="005B68B3"/>
    <w:rsid w:val="005B74F2"/>
    <w:rsid w:val="005C2799"/>
    <w:rsid w:val="005C2D77"/>
    <w:rsid w:val="005C31C1"/>
    <w:rsid w:val="005C3CC1"/>
    <w:rsid w:val="005C4826"/>
    <w:rsid w:val="005C5CCB"/>
    <w:rsid w:val="005C671A"/>
    <w:rsid w:val="005C7A41"/>
    <w:rsid w:val="005D0054"/>
    <w:rsid w:val="005D0114"/>
    <w:rsid w:val="005D0940"/>
    <w:rsid w:val="005D1157"/>
    <w:rsid w:val="005D3153"/>
    <w:rsid w:val="005D5C1C"/>
    <w:rsid w:val="005D63BD"/>
    <w:rsid w:val="005D7DD7"/>
    <w:rsid w:val="005D7F41"/>
    <w:rsid w:val="005E0271"/>
    <w:rsid w:val="005E152A"/>
    <w:rsid w:val="005E16C9"/>
    <w:rsid w:val="005E2170"/>
    <w:rsid w:val="005E3077"/>
    <w:rsid w:val="005E448B"/>
    <w:rsid w:val="005E4557"/>
    <w:rsid w:val="005E67BF"/>
    <w:rsid w:val="005E78F3"/>
    <w:rsid w:val="005F17E1"/>
    <w:rsid w:val="005F365A"/>
    <w:rsid w:val="005F41A0"/>
    <w:rsid w:val="005F531B"/>
    <w:rsid w:val="005F6120"/>
    <w:rsid w:val="005F6D1C"/>
    <w:rsid w:val="005F7070"/>
    <w:rsid w:val="005F757D"/>
    <w:rsid w:val="005F7621"/>
    <w:rsid w:val="0060049E"/>
    <w:rsid w:val="00601278"/>
    <w:rsid w:val="0060155D"/>
    <w:rsid w:val="00601ACE"/>
    <w:rsid w:val="006024CE"/>
    <w:rsid w:val="006027A5"/>
    <w:rsid w:val="006050EB"/>
    <w:rsid w:val="006059F7"/>
    <w:rsid w:val="006063E9"/>
    <w:rsid w:val="006066D8"/>
    <w:rsid w:val="00607EA6"/>
    <w:rsid w:val="006114F5"/>
    <w:rsid w:val="00611770"/>
    <w:rsid w:val="00612085"/>
    <w:rsid w:val="00613D32"/>
    <w:rsid w:val="00613DD4"/>
    <w:rsid w:val="006148AD"/>
    <w:rsid w:val="00614E96"/>
    <w:rsid w:val="006151DA"/>
    <w:rsid w:val="00615D49"/>
    <w:rsid w:val="0062039E"/>
    <w:rsid w:val="00620F45"/>
    <w:rsid w:val="00622388"/>
    <w:rsid w:val="00622B07"/>
    <w:rsid w:val="006246E2"/>
    <w:rsid w:val="0062535E"/>
    <w:rsid w:val="00627B96"/>
    <w:rsid w:val="006312A3"/>
    <w:rsid w:val="006315CC"/>
    <w:rsid w:val="00631679"/>
    <w:rsid w:val="00631B01"/>
    <w:rsid w:val="006335EA"/>
    <w:rsid w:val="006338CC"/>
    <w:rsid w:val="0063426E"/>
    <w:rsid w:val="00636000"/>
    <w:rsid w:val="00636708"/>
    <w:rsid w:val="006369A9"/>
    <w:rsid w:val="00636F0B"/>
    <w:rsid w:val="00642539"/>
    <w:rsid w:val="006425B5"/>
    <w:rsid w:val="00642A05"/>
    <w:rsid w:val="00644129"/>
    <w:rsid w:val="006446FD"/>
    <w:rsid w:val="00644973"/>
    <w:rsid w:val="006449A1"/>
    <w:rsid w:val="006455B4"/>
    <w:rsid w:val="00645D33"/>
    <w:rsid w:val="006463DD"/>
    <w:rsid w:val="00646967"/>
    <w:rsid w:val="006509BB"/>
    <w:rsid w:val="00651032"/>
    <w:rsid w:val="00651076"/>
    <w:rsid w:val="00652436"/>
    <w:rsid w:val="00656163"/>
    <w:rsid w:val="0065693D"/>
    <w:rsid w:val="00656E3D"/>
    <w:rsid w:val="00660B5B"/>
    <w:rsid w:val="006610CF"/>
    <w:rsid w:val="0066295B"/>
    <w:rsid w:val="00666413"/>
    <w:rsid w:val="0067136D"/>
    <w:rsid w:val="006716B3"/>
    <w:rsid w:val="00673455"/>
    <w:rsid w:val="0067364B"/>
    <w:rsid w:val="00673B33"/>
    <w:rsid w:val="00673BF2"/>
    <w:rsid w:val="00673CBD"/>
    <w:rsid w:val="00675C67"/>
    <w:rsid w:val="00680062"/>
    <w:rsid w:val="0068066B"/>
    <w:rsid w:val="00681417"/>
    <w:rsid w:val="00681B7D"/>
    <w:rsid w:val="00681E59"/>
    <w:rsid w:val="006828A7"/>
    <w:rsid w:val="00682DA8"/>
    <w:rsid w:val="00682DC1"/>
    <w:rsid w:val="0068371F"/>
    <w:rsid w:val="00684EFC"/>
    <w:rsid w:val="00686761"/>
    <w:rsid w:val="00687108"/>
    <w:rsid w:val="006873A4"/>
    <w:rsid w:val="00687C2F"/>
    <w:rsid w:val="00691E17"/>
    <w:rsid w:val="006927B4"/>
    <w:rsid w:val="00692898"/>
    <w:rsid w:val="006939CF"/>
    <w:rsid w:val="00693F09"/>
    <w:rsid w:val="006945BA"/>
    <w:rsid w:val="00695179"/>
    <w:rsid w:val="00695640"/>
    <w:rsid w:val="00697DB3"/>
    <w:rsid w:val="006A287B"/>
    <w:rsid w:val="006A353E"/>
    <w:rsid w:val="006A657B"/>
    <w:rsid w:val="006A6736"/>
    <w:rsid w:val="006A756E"/>
    <w:rsid w:val="006B0D06"/>
    <w:rsid w:val="006B22CF"/>
    <w:rsid w:val="006B235D"/>
    <w:rsid w:val="006B2E72"/>
    <w:rsid w:val="006B36BF"/>
    <w:rsid w:val="006B47C8"/>
    <w:rsid w:val="006B48F3"/>
    <w:rsid w:val="006B4CF9"/>
    <w:rsid w:val="006B4D16"/>
    <w:rsid w:val="006B5063"/>
    <w:rsid w:val="006C17F7"/>
    <w:rsid w:val="006C22BE"/>
    <w:rsid w:val="006C3F89"/>
    <w:rsid w:val="006C5940"/>
    <w:rsid w:val="006C5C30"/>
    <w:rsid w:val="006C677C"/>
    <w:rsid w:val="006C6DFA"/>
    <w:rsid w:val="006D1139"/>
    <w:rsid w:val="006D237D"/>
    <w:rsid w:val="006D3860"/>
    <w:rsid w:val="006D47B5"/>
    <w:rsid w:val="006D5D58"/>
    <w:rsid w:val="006D600D"/>
    <w:rsid w:val="006E199C"/>
    <w:rsid w:val="006E1A15"/>
    <w:rsid w:val="006E3443"/>
    <w:rsid w:val="006E34F5"/>
    <w:rsid w:val="006E63ED"/>
    <w:rsid w:val="006E6EC3"/>
    <w:rsid w:val="006E70A6"/>
    <w:rsid w:val="006F0411"/>
    <w:rsid w:val="006F1767"/>
    <w:rsid w:val="006F3140"/>
    <w:rsid w:val="006F49DA"/>
    <w:rsid w:val="006F6B14"/>
    <w:rsid w:val="006F7330"/>
    <w:rsid w:val="00700ECD"/>
    <w:rsid w:val="007013C4"/>
    <w:rsid w:val="007025DA"/>
    <w:rsid w:val="007040E1"/>
    <w:rsid w:val="0070560A"/>
    <w:rsid w:val="007074AC"/>
    <w:rsid w:val="007107FD"/>
    <w:rsid w:val="00711215"/>
    <w:rsid w:val="00712181"/>
    <w:rsid w:val="0071315B"/>
    <w:rsid w:val="00713AE4"/>
    <w:rsid w:val="007176E3"/>
    <w:rsid w:val="007208E3"/>
    <w:rsid w:val="0072149F"/>
    <w:rsid w:val="007225EC"/>
    <w:rsid w:val="0072374A"/>
    <w:rsid w:val="0072489B"/>
    <w:rsid w:val="00724F58"/>
    <w:rsid w:val="00725029"/>
    <w:rsid w:val="007277C0"/>
    <w:rsid w:val="00730C7A"/>
    <w:rsid w:val="00731900"/>
    <w:rsid w:val="007324EE"/>
    <w:rsid w:val="007331C3"/>
    <w:rsid w:val="007335C0"/>
    <w:rsid w:val="00733687"/>
    <w:rsid w:val="007344F5"/>
    <w:rsid w:val="00734BD7"/>
    <w:rsid w:val="007361BC"/>
    <w:rsid w:val="00736639"/>
    <w:rsid w:val="0073694E"/>
    <w:rsid w:val="00737D04"/>
    <w:rsid w:val="00737F4B"/>
    <w:rsid w:val="00740C1E"/>
    <w:rsid w:val="007415C8"/>
    <w:rsid w:val="00743278"/>
    <w:rsid w:val="00743510"/>
    <w:rsid w:val="00746216"/>
    <w:rsid w:val="00746D92"/>
    <w:rsid w:val="00746DBA"/>
    <w:rsid w:val="007502A4"/>
    <w:rsid w:val="007515A9"/>
    <w:rsid w:val="00756509"/>
    <w:rsid w:val="00756B58"/>
    <w:rsid w:val="00757873"/>
    <w:rsid w:val="00762D5C"/>
    <w:rsid w:val="00764073"/>
    <w:rsid w:val="00764380"/>
    <w:rsid w:val="0076584E"/>
    <w:rsid w:val="00765F0B"/>
    <w:rsid w:val="00767419"/>
    <w:rsid w:val="007676E1"/>
    <w:rsid w:val="00767832"/>
    <w:rsid w:val="0077002B"/>
    <w:rsid w:val="00771179"/>
    <w:rsid w:val="007714BB"/>
    <w:rsid w:val="00771C9C"/>
    <w:rsid w:val="00772F1E"/>
    <w:rsid w:val="007739F2"/>
    <w:rsid w:val="007758A5"/>
    <w:rsid w:val="00775D1C"/>
    <w:rsid w:val="007762CF"/>
    <w:rsid w:val="00776831"/>
    <w:rsid w:val="00776D97"/>
    <w:rsid w:val="00776E01"/>
    <w:rsid w:val="0078007C"/>
    <w:rsid w:val="0078076C"/>
    <w:rsid w:val="00780C60"/>
    <w:rsid w:val="00780C99"/>
    <w:rsid w:val="00781373"/>
    <w:rsid w:val="007813CF"/>
    <w:rsid w:val="00781CC3"/>
    <w:rsid w:val="00782287"/>
    <w:rsid w:val="007830B2"/>
    <w:rsid w:val="00783200"/>
    <w:rsid w:val="0078333B"/>
    <w:rsid w:val="00783B1B"/>
    <w:rsid w:val="00785B2E"/>
    <w:rsid w:val="00787521"/>
    <w:rsid w:val="007912AC"/>
    <w:rsid w:val="00793321"/>
    <w:rsid w:val="00795013"/>
    <w:rsid w:val="007955DA"/>
    <w:rsid w:val="00796AC7"/>
    <w:rsid w:val="007A0799"/>
    <w:rsid w:val="007A166F"/>
    <w:rsid w:val="007A318D"/>
    <w:rsid w:val="007A3B9D"/>
    <w:rsid w:val="007A4861"/>
    <w:rsid w:val="007A7CA5"/>
    <w:rsid w:val="007B0A80"/>
    <w:rsid w:val="007B0F92"/>
    <w:rsid w:val="007B1AE5"/>
    <w:rsid w:val="007B4384"/>
    <w:rsid w:val="007B5E4F"/>
    <w:rsid w:val="007B7292"/>
    <w:rsid w:val="007B7537"/>
    <w:rsid w:val="007C02A4"/>
    <w:rsid w:val="007C3C79"/>
    <w:rsid w:val="007C53F0"/>
    <w:rsid w:val="007C7FF9"/>
    <w:rsid w:val="007D01BA"/>
    <w:rsid w:val="007D1A63"/>
    <w:rsid w:val="007D2065"/>
    <w:rsid w:val="007D2DFE"/>
    <w:rsid w:val="007D3138"/>
    <w:rsid w:val="007D3BEB"/>
    <w:rsid w:val="007E0A55"/>
    <w:rsid w:val="007E28D7"/>
    <w:rsid w:val="007E32D6"/>
    <w:rsid w:val="007E3435"/>
    <w:rsid w:val="007E34AE"/>
    <w:rsid w:val="007E39EE"/>
    <w:rsid w:val="007E3CAE"/>
    <w:rsid w:val="007E55FB"/>
    <w:rsid w:val="007E7A89"/>
    <w:rsid w:val="007E7F3E"/>
    <w:rsid w:val="007F0D3D"/>
    <w:rsid w:val="007F1181"/>
    <w:rsid w:val="007F132A"/>
    <w:rsid w:val="007F2295"/>
    <w:rsid w:val="007F2B93"/>
    <w:rsid w:val="007F32C3"/>
    <w:rsid w:val="007F54CF"/>
    <w:rsid w:val="007F5700"/>
    <w:rsid w:val="007F69D4"/>
    <w:rsid w:val="007F7478"/>
    <w:rsid w:val="007F7D5A"/>
    <w:rsid w:val="0080174D"/>
    <w:rsid w:val="008020F7"/>
    <w:rsid w:val="00803888"/>
    <w:rsid w:val="00804EE6"/>
    <w:rsid w:val="008052DD"/>
    <w:rsid w:val="0080686F"/>
    <w:rsid w:val="00807E50"/>
    <w:rsid w:val="00810B09"/>
    <w:rsid w:val="00811394"/>
    <w:rsid w:val="0081155B"/>
    <w:rsid w:val="00812A37"/>
    <w:rsid w:val="00812C25"/>
    <w:rsid w:val="00812E2D"/>
    <w:rsid w:val="008134A4"/>
    <w:rsid w:val="00813697"/>
    <w:rsid w:val="008149CC"/>
    <w:rsid w:val="008166CA"/>
    <w:rsid w:val="00820982"/>
    <w:rsid w:val="00820FCA"/>
    <w:rsid w:val="00821879"/>
    <w:rsid w:val="008253D7"/>
    <w:rsid w:val="00826059"/>
    <w:rsid w:val="008261F1"/>
    <w:rsid w:val="00826BB5"/>
    <w:rsid w:val="00830421"/>
    <w:rsid w:val="008312D9"/>
    <w:rsid w:val="00831CA4"/>
    <w:rsid w:val="00835D83"/>
    <w:rsid w:val="00836D81"/>
    <w:rsid w:val="00837B88"/>
    <w:rsid w:val="00837BA7"/>
    <w:rsid w:val="00840175"/>
    <w:rsid w:val="0084083A"/>
    <w:rsid w:val="00841020"/>
    <w:rsid w:val="008428BD"/>
    <w:rsid w:val="008438F7"/>
    <w:rsid w:val="00843D4D"/>
    <w:rsid w:val="00845AB9"/>
    <w:rsid w:val="00845D3F"/>
    <w:rsid w:val="008510CC"/>
    <w:rsid w:val="008550D6"/>
    <w:rsid w:val="00856484"/>
    <w:rsid w:val="00857395"/>
    <w:rsid w:val="00857562"/>
    <w:rsid w:val="00860908"/>
    <w:rsid w:val="00861D14"/>
    <w:rsid w:val="00861DCB"/>
    <w:rsid w:val="0086273A"/>
    <w:rsid w:val="00865541"/>
    <w:rsid w:val="00866040"/>
    <w:rsid w:val="00866A73"/>
    <w:rsid w:val="008670CE"/>
    <w:rsid w:val="00867266"/>
    <w:rsid w:val="00867334"/>
    <w:rsid w:val="008704D0"/>
    <w:rsid w:val="00873408"/>
    <w:rsid w:val="008740EF"/>
    <w:rsid w:val="008742DA"/>
    <w:rsid w:val="0087433C"/>
    <w:rsid w:val="00874351"/>
    <w:rsid w:val="0087603D"/>
    <w:rsid w:val="00876D3E"/>
    <w:rsid w:val="00877B01"/>
    <w:rsid w:val="0088099B"/>
    <w:rsid w:val="0088138B"/>
    <w:rsid w:val="00883298"/>
    <w:rsid w:val="00884434"/>
    <w:rsid w:val="00884538"/>
    <w:rsid w:val="00885098"/>
    <w:rsid w:val="008860A3"/>
    <w:rsid w:val="008867BE"/>
    <w:rsid w:val="0088747F"/>
    <w:rsid w:val="00887747"/>
    <w:rsid w:val="0089001F"/>
    <w:rsid w:val="008902FF"/>
    <w:rsid w:val="0089108D"/>
    <w:rsid w:val="00891804"/>
    <w:rsid w:val="00891DA6"/>
    <w:rsid w:val="008921B2"/>
    <w:rsid w:val="00892EAE"/>
    <w:rsid w:val="00894B87"/>
    <w:rsid w:val="00896530"/>
    <w:rsid w:val="00896F60"/>
    <w:rsid w:val="008A0C49"/>
    <w:rsid w:val="008A103C"/>
    <w:rsid w:val="008A14D0"/>
    <w:rsid w:val="008A29CB"/>
    <w:rsid w:val="008A2C56"/>
    <w:rsid w:val="008A35D1"/>
    <w:rsid w:val="008A504E"/>
    <w:rsid w:val="008A5C10"/>
    <w:rsid w:val="008A73DA"/>
    <w:rsid w:val="008A7DDE"/>
    <w:rsid w:val="008B0F4B"/>
    <w:rsid w:val="008B1AF8"/>
    <w:rsid w:val="008B24BC"/>
    <w:rsid w:val="008B2E60"/>
    <w:rsid w:val="008B40F9"/>
    <w:rsid w:val="008B507F"/>
    <w:rsid w:val="008B588F"/>
    <w:rsid w:val="008B6FC2"/>
    <w:rsid w:val="008B6FF6"/>
    <w:rsid w:val="008C1235"/>
    <w:rsid w:val="008C1A65"/>
    <w:rsid w:val="008C21B0"/>
    <w:rsid w:val="008C290F"/>
    <w:rsid w:val="008C2E23"/>
    <w:rsid w:val="008C3945"/>
    <w:rsid w:val="008C4B8F"/>
    <w:rsid w:val="008C55B7"/>
    <w:rsid w:val="008C695D"/>
    <w:rsid w:val="008C6C0B"/>
    <w:rsid w:val="008C79C3"/>
    <w:rsid w:val="008D01CE"/>
    <w:rsid w:val="008D0387"/>
    <w:rsid w:val="008D12DF"/>
    <w:rsid w:val="008D13C1"/>
    <w:rsid w:val="008D203B"/>
    <w:rsid w:val="008D22DF"/>
    <w:rsid w:val="008D2A57"/>
    <w:rsid w:val="008D3685"/>
    <w:rsid w:val="008D36E8"/>
    <w:rsid w:val="008D5A09"/>
    <w:rsid w:val="008D5E36"/>
    <w:rsid w:val="008D7CA1"/>
    <w:rsid w:val="008E1C3D"/>
    <w:rsid w:val="008E216D"/>
    <w:rsid w:val="008E2EE5"/>
    <w:rsid w:val="008E2F92"/>
    <w:rsid w:val="008E36FE"/>
    <w:rsid w:val="008E3782"/>
    <w:rsid w:val="008E4373"/>
    <w:rsid w:val="008E49F7"/>
    <w:rsid w:val="008E5047"/>
    <w:rsid w:val="008E7299"/>
    <w:rsid w:val="008E7D09"/>
    <w:rsid w:val="008E7D0A"/>
    <w:rsid w:val="008F137F"/>
    <w:rsid w:val="008F1A60"/>
    <w:rsid w:val="008F3C23"/>
    <w:rsid w:val="008F442C"/>
    <w:rsid w:val="008F51F3"/>
    <w:rsid w:val="008F6D2D"/>
    <w:rsid w:val="00900257"/>
    <w:rsid w:val="00900819"/>
    <w:rsid w:val="00900F30"/>
    <w:rsid w:val="0090241A"/>
    <w:rsid w:val="00902420"/>
    <w:rsid w:val="009029BA"/>
    <w:rsid w:val="009060A8"/>
    <w:rsid w:val="00906455"/>
    <w:rsid w:val="00907419"/>
    <w:rsid w:val="00907700"/>
    <w:rsid w:val="00907B04"/>
    <w:rsid w:val="00910406"/>
    <w:rsid w:val="009113CD"/>
    <w:rsid w:val="0091174E"/>
    <w:rsid w:val="0091238E"/>
    <w:rsid w:val="009132FA"/>
    <w:rsid w:val="00914D88"/>
    <w:rsid w:val="009167BD"/>
    <w:rsid w:val="00916995"/>
    <w:rsid w:val="00916DDA"/>
    <w:rsid w:val="00917243"/>
    <w:rsid w:val="00917D11"/>
    <w:rsid w:val="00917F30"/>
    <w:rsid w:val="0092031D"/>
    <w:rsid w:val="00920AE8"/>
    <w:rsid w:val="00920C31"/>
    <w:rsid w:val="00920C87"/>
    <w:rsid w:val="00920EA3"/>
    <w:rsid w:val="009210F2"/>
    <w:rsid w:val="0092368C"/>
    <w:rsid w:val="00925E8B"/>
    <w:rsid w:val="00926755"/>
    <w:rsid w:val="009276D6"/>
    <w:rsid w:val="00930143"/>
    <w:rsid w:val="00930F04"/>
    <w:rsid w:val="00930FE0"/>
    <w:rsid w:val="00931D9E"/>
    <w:rsid w:val="009334D5"/>
    <w:rsid w:val="00935F66"/>
    <w:rsid w:val="00937A95"/>
    <w:rsid w:val="009406EA"/>
    <w:rsid w:val="00940918"/>
    <w:rsid w:val="009417A2"/>
    <w:rsid w:val="0094364A"/>
    <w:rsid w:val="00944226"/>
    <w:rsid w:val="00945076"/>
    <w:rsid w:val="009454D1"/>
    <w:rsid w:val="00946D5A"/>
    <w:rsid w:val="009502C1"/>
    <w:rsid w:val="009505B8"/>
    <w:rsid w:val="00950834"/>
    <w:rsid w:val="00950CEE"/>
    <w:rsid w:val="0095442A"/>
    <w:rsid w:val="00954C4D"/>
    <w:rsid w:val="00955548"/>
    <w:rsid w:val="0095577D"/>
    <w:rsid w:val="00960730"/>
    <w:rsid w:val="00960F08"/>
    <w:rsid w:val="00961B12"/>
    <w:rsid w:val="00961EDB"/>
    <w:rsid w:val="009627D3"/>
    <w:rsid w:val="009627E7"/>
    <w:rsid w:val="00962D8A"/>
    <w:rsid w:val="00963535"/>
    <w:rsid w:val="009641B6"/>
    <w:rsid w:val="00966528"/>
    <w:rsid w:val="009675C3"/>
    <w:rsid w:val="0097006B"/>
    <w:rsid w:val="00971F00"/>
    <w:rsid w:val="00973659"/>
    <w:rsid w:val="00973D76"/>
    <w:rsid w:val="0097540F"/>
    <w:rsid w:val="009763DF"/>
    <w:rsid w:val="009767A7"/>
    <w:rsid w:val="00976EF0"/>
    <w:rsid w:val="00977833"/>
    <w:rsid w:val="00977DEB"/>
    <w:rsid w:val="009808AC"/>
    <w:rsid w:val="00980B13"/>
    <w:rsid w:val="009821E2"/>
    <w:rsid w:val="00986607"/>
    <w:rsid w:val="00986C5E"/>
    <w:rsid w:val="00990758"/>
    <w:rsid w:val="00990C39"/>
    <w:rsid w:val="009913F8"/>
    <w:rsid w:val="009936A4"/>
    <w:rsid w:val="00994711"/>
    <w:rsid w:val="00994FA4"/>
    <w:rsid w:val="009958CF"/>
    <w:rsid w:val="0099622E"/>
    <w:rsid w:val="00996F7E"/>
    <w:rsid w:val="00997420"/>
    <w:rsid w:val="0099778A"/>
    <w:rsid w:val="009A00B7"/>
    <w:rsid w:val="009A0842"/>
    <w:rsid w:val="009A1995"/>
    <w:rsid w:val="009A24BF"/>
    <w:rsid w:val="009A2D2F"/>
    <w:rsid w:val="009A4054"/>
    <w:rsid w:val="009A4CD8"/>
    <w:rsid w:val="009A4F7E"/>
    <w:rsid w:val="009A5F08"/>
    <w:rsid w:val="009A6E7B"/>
    <w:rsid w:val="009A7194"/>
    <w:rsid w:val="009A7944"/>
    <w:rsid w:val="009A7EAC"/>
    <w:rsid w:val="009B081B"/>
    <w:rsid w:val="009B0EF7"/>
    <w:rsid w:val="009B113C"/>
    <w:rsid w:val="009B137D"/>
    <w:rsid w:val="009B2C3F"/>
    <w:rsid w:val="009B2C7F"/>
    <w:rsid w:val="009B65B2"/>
    <w:rsid w:val="009B723B"/>
    <w:rsid w:val="009B7A5F"/>
    <w:rsid w:val="009C0819"/>
    <w:rsid w:val="009C2EB7"/>
    <w:rsid w:val="009C420F"/>
    <w:rsid w:val="009C58B9"/>
    <w:rsid w:val="009C5955"/>
    <w:rsid w:val="009C5A58"/>
    <w:rsid w:val="009C6486"/>
    <w:rsid w:val="009C794B"/>
    <w:rsid w:val="009C79CA"/>
    <w:rsid w:val="009D040A"/>
    <w:rsid w:val="009D04A7"/>
    <w:rsid w:val="009D22E5"/>
    <w:rsid w:val="009D3840"/>
    <w:rsid w:val="009D38A2"/>
    <w:rsid w:val="009D3A24"/>
    <w:rsid w:val="009D4916"/>
    <w:rsid w:val="009D7207"/>
    <w:rsid w:val="009E1F3C"/>
    <w:rsid w:val="009E2526"/>
    <w:rsid w:val="009E514D"/>
    <w:rsid w:val="009E5F69"/>
    <w:rsid w:val="009E6DF0"/>
    <w:rsid w:val="009E7E3D"/>
    <w:rsid w:val="009F0B0C"/>
    <w:rsid w:val="009F186C"/>
    <w:rsid w:val="009F1F1B"/>
    <w:rsid w:val="009F21EB"/>
    <w:rsid w:val="009F29A9"/>
    <w:rsid w:val="009F46F8"/>
    <w:rsid w:val="009F5552"/>
    <w:rsid w:val="009F56B9"/>
    <w:rsid w:val="009F59C7"/>
    <w:rsid w:val="009F60AA"/>
    <w:rsid w:val="009F76E0"/>
    <w:rsid w:val="00A01C28"/>
    <w:rsid w:val="00A01E55"/>
    <w:rsid w:val="00A02735"/>
    <w:rsid w:val="00A03462"/>
    <w:rsid w:val="00A05D52"/>
    <w:rsid w:val="00A05E75"/>
    <w:rsid w:val="00A06A39"/>
    <w:rsid w:val="00A079CC"/>
    <w:rsid w:val="00A10D5F"/>
    <w:rsid w:val="00A1155C"/>
    <w:rsid w:val="00A12681"/>
    <w:rsid w:val="00A12DD6"/>
    <w:rsid w:val="00A13073"/>
    <w:rsid w:val="00A1314D"/>
    <w:rsid w:val="00A13DA1"/>
    <w:rsid w:val="00A1511B"/>
    <w:rsid w:val="00A17928"/>
    <w:rsid w:val="00A20F88"/>
    <w:rsid w:val="00A212EE"/>
    <w:rsid w:val="00A24392"/>
    <w:rsid w:val="00A27433"/>
    <w:rsid w:val="00A3046C"/>
    <w:rsid w:val="00A323A1"/>
    <w:rsid w:val="00A337D7"/>
    <w:rsid w:val="00A36907"/>
    <w:rsid w:val="00A40BA3"/>
    <w:rsid w:val="00A421FD"/>
    <w:rsid w:val="00A43517"/>
    <w:rsid w:val="00A4527B"/>
    <w:rsid w:val="00A462E3"/>
    <w:rsid w:val="00A47F49"/>
    <w:rsid w:val="00A50994"/>
    <w:rsid w:val="00A5399F"/>
    <w:rsid w:val="00A55971"/>
    <w:rsid w:val="00A5685B"/>
    <w:rsid w:val="00A57095"/>
    <w:rsid w:val="00A600A1"/>
    <w:rsid w:val="00A60146"/>
    <w:rsid w:val="00A60AEC"/>
    <w:rsid w:val="00A60EBB"/>
    <w:rsid w:val="00A60F69"/>
    <w:rsid w:val="00A62445"/>
    <w:rsid w:val="00A6272B"/>
    <w:rsid w:val="00A632C3"/>
    <w:rsid w:val="00A63959"/>
    <w:rsid w:val="00A66123"/>
    <w:rsid w:val="00A67010"/>
    <w:rsid w:val="00A6758A"/>
    <w:rsid w:val="00A67DFB"/>
    <w:rsid w:val="00A701E1"/>
    <w:rsid w:val="00A74C0B"/>
    <w:rsid w:val="00A75660"/>
    <w:rsid w:val="00A839BC"/>
    <w:rsid w:val="00A848B5"/>
    <w:rsid w:val="00A862FF"/>
    <w:rsid w:val="00A87E67"/>
    <w:rsid w:val="00A9066A"/>
    <w:rsid w:val="00A91033"/>
    <w:rsid w:val="00A931A8"/>
    <w:rsid w:val="00A93FEF"/>
    <w:rsid w:val="00A96EF2"/>
    <w:rsid w:val="00A96FE9"/>
    <w:rsid w:val="00A9715B"/>
    <w:rsid w:val="00A9736F"/>
    <w:rsid w:val="00A978EC"/>
    <w:rsid w:val="00A978F4"/>
    <w:rsid w:val="00AA0B0B"/>
    <w:rsid w:val="00AA23DF"/>
    <w:rsid w:val="00AA277E"/>
    <w:rsid w:val="00AA4582"/>
    <w:rsid w:val="00AA4A80"/>
    <w:rsid w:val="00AA4BD9"/>
    <w:rsid w:val="00AA5C55"/>
    <w:rsid w:val="00AA6E4C"/>
    <w:rsid w:val="00AA6FD0"/>
    <w:rsid w:val="00AA7122"/>
    <w:rsid w:val="00AB0227"/>
    <w:rsid w:val="00AB2A97"/>
    <w:rsid w:val="00AB2DB3"/>
    <w:rsid w:val="00AB3842"/>
    <w:rsid w:val="00AB4084"/>
    <w:rsid w:val="00AB5395"/>
    <w:rsid w:val="00AB61CE"/>
    <w:rsid w:val="00AC3155"/>
    <w:rsid w:val="00AC5EEA"/>
    <w:rsid w:val="00AC772A"/>
    <w:rsid w:val="00AC7A13"/>
    <w:rsid w:val="00AC7C58"/>
    <w:rsid w:val="00AD186D"/>
    <w:rsid w:val="00AD471B"/>
    <w:rsid w:val="00AD4E92"/>
    <w:rsid w:val="00AD52EA"/>
    <w:rsid w:val="00AD696A"/>
    <w:rsid w:val="00AE0C43"/>
    <w:rsid w:val="00AE2397"/>
    <w:rsid w:val="00AE433A"/>
    <w:rsid w:val="00AE4844"/>
    <w:rsid w:val="00AE52AF"/>
    <w:rsid w:val="00AE5F10"/>
    <w:rsid w:val="00AE66BB"/>
    <w:rsid w:val="00AE6A68"/>
    <w:rsid w:val="00AE796A"/>
    <w:rsid w:val="00AF096B"/>
    <w:rsid w:val="00AF1A42"/>
    <w:rsid w:val="00AF2B3B"/>
    <w:rsid w:val="00B00205"/>
    <w:rsid w:val="00B00BED"/>
    <w:rsid w:val="00B00EE1"/>
    <w:rsid w:val="00B01146"/>
    <w:rsid w:val="00B01BA9"/>
    <w:rsid w:val="00B0302B"/>
    <w:rsid w:val="00B03646"/>
    <w:rsid w:val="00B04165"/>
    <w:rsid w:val="00B05355"/>
    <w:rsid w:val="00B05C1B"/>
    <w:rsid w:val="00B05F73"/>
    <w:rsid w:val="00B06CEE"/>
    <w:rsid w:val="00B07296"/>
    <w:rsid w:val="00B074EA"/>
    <w:rsid w:val="00B07941"/>
    <w:rsid w:val="00B07E31"/>
    <w:rsid w:val="00B143AA"/>
    <w:rsid w:val="00B154E6"/>
    <w:rsid w:val="00B15780"/>
    <w:rsid w:val="00B1698C"/>
    <w:rsid w:val="00B169B8"/>
    <w:rsid w:val="00B17876"/>
    <w:rsid w:val="00B204CC"/>
    <w:rsid w:val="00B21D6B"/>
    <w:rsid w:val="00B21E3E"/>
    <w:rsid w:val="00B21F05"/>
    <w:rsid w:val="00B223FC"/>
    <w:rsid w:val="00B224BD"/>
    <w:rsid w:val="00B2322D"/>
    <w:rsid w:val="00B24150"/>
    <w:rsid w:val="00B2776E"/>
    <w:rsid w:val="00B30F23"/>
    <w:rsid w:val="00B351E0"/>
    <w:rsid w:val="00B366FE"/>
    <w:rsid w:val="00B375FE"/>
    <w:rsid w:val="00B438E1"/>
    <w:rsid w:val="00B44224"/>
    <w:rsid w:val="00B44CD6"/>
    <w:rsid w:val="00B45030"/>
    <w:rsid w:val="00B45AAC"/>
    <w:rsid w:val="00B4762E"/>
    <w:rsid w:val="00B5107E"/>
    <w:rsid w:val="00B51404"/>
    <w:rsid w:val="00B52856"/>
    <w:rsid w:val="00B53EA9"/>
    <w:rsid w:val="00B55A71"/>
    <w:rsid w:val="00B6359B"/>
    <w:rsid w:val="00B6487D"/>
    <w:rsid w:val="00B64E40"/>
    <w:rsid w:val="00B65259"/>
    <w:rsid w:val="00B6534E"/>
    <w:rsid w:val="00B65E82"/>
    <w:rsid w:val="00B726D0"/>
    <w:rsid w:val="00B73F3A"/>
    <w:rsid w:val="00B801B2"/>
    <w:rsid w:val="00B818D6"/>
    <w:rsid w:val="00B83025"/>
    <w:rsid w:val="00B83CA8"/>
    <w:rsid w:val="00B842A8"/>
    <w:rsid w:val="00B8696E"/>
    <w:rsid w:val="00B86F55"/>
    <w:rsid w:val="00B926AE"/>
    <w:rsid w:val="00B93D30"/>
    <w:rsid w:val="00B95076"/>
    <w:rsid w:val="00B9586E"/>
    <w:rsid w:val="00B96482"/>
    <w:rsid w:val="00B965C1"/>
    <w:rsid w:val="00B96B0A"/>
    <w:rsid w:val="00B96D84"/>
    <w:rsid w:val="00BA4E51"/>
    <w:rsid w:val="00BA57E8"/>
    <w:rsid w:val="00BA5DED"/>
    <w:rsid w:val="00BA5E9D"/>
    <w:rsid w:val="00BA5F7E"/>
    <w:rsid w:val="00BA664F"/>
    <w:rsid w:val="00BA6B29"/>
    <w:rsid w:val="00BB0059"/>
    <w:rsid w:val="00BB1B35"/>
    <w:rsid w:val="00BB1C0E"/>
    <w:rsid w:val="00BB1EF7"/>
    <w:rsid w:val="00BB2E27"/>
    <w:rsid w:val="00BB335D"/>
    <w:rsid w:val="00BB3767"/>
    <w:rsid w:val="00BB39E9"/>
    <w:rsid w:val="00BB3DB6"/>
    <w:rsid w:val="00BB5127"/>
    <w:rsid w:val="00BB514C"/>
    <w:rsid w:val="00BB6412"/>
    <w:rsid w:val="00BB65E3"/>
    <w:rsid w:val="00BB7169"/>
    <w:rsid w:val="00BB7E26"/>
    <w:rsid w:val="00BC0EF6"/>
    <w:rsid w:val="00BC1E13"/>
    <w:rsid w:val="00BC1F11"/>
    <w:rsid w:val="00BC2D42"/>
    <w:rsid w:val="00BC3C7E"/>
    <w:rsid w:val="00BC4602"/>
    <w:rsid w:val="00BC47DC"/>
    <w:rsid w:val="00BC48F8"/>
    <w:rsid w:val="00BC4A8B"/>
    <w:rsid w:val="00BC57E3"/>
    <w:rsid w:val="00BC6C2E"/>
    <w:rsid w:val="00BC7782"/>
    <w:rsid w:val="00BD0B44"/>
    <w:rsid w:val="00BD11F6"/>
    <w:rsid w:val="00BD13C7"/>
    <w:rsid w:val="00BD2C09"/>
    <w:rsid w:val="00BD3416"/>
    <w:rsid w:val="00BD4977"/>
    <w:rsid w:val="00BD708C"/>
    <w:rsid w:val="00BE0EE8"/>
    <w:rsid w:val="00BE122B"/>
    <w:rsid w:val="00BE1DC5"/>
    <w:rsid w:val="00BE2F32"/>
    <w:rsid w:val="00BE2FCE"/>
    <w:rsid w:val="00BE306E"/>
    <w:rsid w:val="00BE32F0"/>
    <w:rsid w:val="00BE3641"/>
    <w:rsid w:val="00BE4C14"/>
    <w:rsid w:val="00BE5064"/>
    <w:rsid w:val="00BE5156"/>
    <w:rsid w:val="00BE5DA2"/>
    <w:rsid w:val="00BE6C4A"/>
    <w:rsid w:val="00BF06B3"/>
    <w:rsid w:val="00BF0B21"/>
    <w:rsid w:val="00BF17AF"/>
    <w:rsid w:val="00BF2A61"/>
    <w:rsid w:val="00BF32E7"/>
    <w:rsid w:val="00BF3CFD"/>
    <w:rsid w:val="00BF4DB2"/>
    <w:rsid w:val="00BF598F"/>
    <w:rsid w:val="00BF6321"/>
    <w:rsid w:val="00BF6C02"/>
    <w:rsid w:val="00BF770D"/>
    <w:rsid w:val="00BF7B32"/>
    <w:rsid w:val="00C00FEE"/>
    <w:rsid w:val="00C0289E"/>
    <w:rsid w:val="00C02D5E"/>
    <w:rsid w:val="00C03ABF"/>
    <w:rsid w:val="00C055AA"/>
    <w:rsid w:val="00C07D43"/>
    <w:rsid w:val="00C10240"/>
    <w:rsid w:val="00C10C7B"/>
    <w:rsid w:val="00C11F75"/>
    <w:rsid w:val="00C123D7"/>
    <w:rsid w:val="00C14609"/>
    <w:rsid w:val="00C164B3"/>
    <w:rsid w:val="00C1739C"/>
    <w:rsid w:val="00C2001A"/>
    <w:rsid w:val="00C20F10"/>
    <w:rsid w:val="00C22E0D"/>
    <w:rsid w:val="00C23214"/>
    <w:rsid w:val="00C2374A"/>
    <w:rsid w:val="00C23EA0"/>
    <w:rsid w:val="00C24D50"/>
    <w:rsid w:val="00C31CA6"/>
    <w:rsid w:val="00C33177"/>
    <w:rsid w:val="00C33F8B"/>
    <w:rsid w:val="00C3608D"/>
    <w:rsid w:val="00C37013"/>
    <w:rsid w:val="00C373ED"/>
    <w:rsid w:val="00C4025E"/>
    <w:rsid w:val="00C40E3B"/>
    <w:rsid w:val="00C410A8"/>
    <w:rsid w:val="00C41872"/>
    <w:rsid w:val="00C41E01"/>
    <w:rsid w:val="00C43847"/>
    <w:rsid w:val="00C43DE8"/>
    <w:rsid w:val="00C445A0"/>
    <w:rsid w:val="00C44A5B"/>
    <w:rsid w:val="00C45B45"/>
    <w:rsid w:val="00C47D8E"/>
    <w:rsid w:val="00C527E1"/>
    <w:rsid w:val="00C52898"/>
    <w:rsid w:val="00C54AD0"/>
    <w:rsid w:val="00C55360"/>
    <w:rsid w:val="00C56E45"/>
    <w:rsid w:val="00C575CA"/>
    <w:rsid w:val="00C60FF3"/>
    <w:rsid w:val="00C617EB"/>
    <w:rsid w:val="00C61E9F"/>
    <w:rsid w:val="00C62F98"/>
    <w:rsid w:val="00C63596"/>
    <w:rsid w:val="00C65E03"/>
    <w:rsid w:val="00C66B33"/>
    <w:rsid w:val="00C6726B"/>
    <w:rsid w:val="00C679F5"/>
    <w:rsid w:val="00C71236"/>
    <w:rsid w:val="00C71A50"/>
    <w:rsid w:val="00C72896"/>
    <w:rsid w:val="00C7415E"/>
    <w:rsid w:val="00C74270"/>
    <w:rsid w:val="00C76EAD"/>
    <w:rsid w:val="00C7784E"/>
    <w:rsid w:val="00C849A4"/>
    <w:rsid w:val="00C84F9D"/>
    <w:rsid w:val="00C8634C"/>
    <w:rsid w:val="00C864DA"/>
    <w:rsid w:val="00C868B2"/>
    <w:rsid w:val="00C90756"/>
    <w:rsid w:val="00C9077D"/>
    <w:rsid w:val="00C917E4"/>
    <w:rsid w:val="00C91EE3"/>
    <w:rsid w:val="00C93DE4"/>
    <w:rsid w:val="00C956EC"/>
    <w:rsid w:val="00C95B62"/>
    <w:rsid w:val="00C977C8"/>
    <w:rsid w:val="00CA092C"/>
    <w:rsid w:val="00CA113B"/>
    <w:rsid w:val="00CA1AF0"/>
    <w:rsid w:val="00CA28C8"/>
    <w:rsid w:val="00CA41AE"/>
    <w:rsid w:val="00CA4806"/>
    <w:rsid w:val="00CA4B76"/>
    <w:rsid w:val="00CA598F"/>
    <w:rsid w:val="00CA691E"/>
    <w:rsid w:val="00CA701F"/>
    <w:rsid w:val="00CA7589"/>
    <w:rsid w:val="00CA783B"/>
    <w:rsid w:val="00CB108A"/>
    <w:rsid w:val="00CB10B6"/>
    <w:rsid w:val="00CB1936"/>
    <w:rsid w:val="00CB1C3D"/>
    <w:rsid w:val="00CB1EF0"/>
    <w:rsid w:val="00CB4E22"/>
    <w:rsid w:val="00CB7762"/>
    <w:rsid w:val="00CC05CE"/>
    <w:rsid w:val="00CC080E"/>
    <w:rsid w:val="00CC1594"/>
    <w:rsid w:val="00CC1753"/>
    <w:rsid w:val="00CC1B3A"/>
    <w:rsid w:val="00CC231A"/>
    <w:rsid w:val="00CC2498"/>
    <w:rsid w:val="00CC39C6"/>
    <w:rsid w:val="00CC4D10"/>
    <w:rsid w:val="00CC4D25"/>
    <w:rsid w:val="00CC61A1"/>
    <w:rsid w:val="00CC6EC9"/>
    <w:rsid w:val="00CD1B9A"/>
    <w:rsid w:val="00CD3C5C"/>
    <w:rsid w:val="00CD4A0C"/>
    <w:rsid w:val="00CD60A6"/>
    <w:rsid w:val="00CE087E"/>
    <w:rsid w:val="00CE1A74"/>
    <w:rsid w:val="00CE2B90"/>
    <w:rsid w:val="00CE34D5"/>
    <w:rsid w:val="00CE3A51"/>
    <w:rsid w:val="00CE471B"/>
    <w:rsid w:val="00CE4FCA"/>
    <w:rsid w:val="00CE5A4E"/>
    <w:rsid w:val="00CE73B4"/>
    <w:rsid w:val="00CE7434"/>
    <w:rsid w:val="00CE744D"/>
    <w:rsid w:val="00CF2AAD"/>
    <w:rsid w:val="00CF2B4E"/>
    <w:rsid w:val="00CF2DA3"/>
    <w:rsid w:val="00CF3F5D"/>
    <w:rsid w:val="00CF51E9"/>
    <w:rsid w:val="00CF57A3"/>
    <w:rsid w:val="00CF71F5"/>
    <w:rsid w:val="00D00274"/>
    <w:rsid w:val="00D0097A"/>
    <w:rsid w:val="00D02BE0"/>
    <w:rsid w:val="00D02DE0"/>
    <w:rsid w:val="00D03932"/>
    <w:rsid w:val="00D057F7"/>
    <w:rsid w:val="00D06C15"/>
    <w:rsid w:val="00D06D14"/>
    <w:rsid w:val="00D07C02"/>
    <w:rsid w:val="00D14370"/>
    <w:rsid w:val="00D1721A"/>
    <w:rsid w:val="00D207BB"/>
    <w:rsid w:val="00D21E27"/>
    <w:rsid w:val="00D235D1"/>
    <w:rsid w:val="00D2474A"/>
    <w:rsid w:val="00D255AA"/>
    <w:rsid w:val="00D25C6A"/>
    <w:rsid w:val="00D26A2F"/>
    <w:rsid w:val="00D27960"/>
    <w:rsid w:val="00D27F25"/>
    <w:rsid w:val="00D30920"/>
    <w:rsid w:val="00D30C90"/>
    <w:rsid w:val="00D315F4"/>
    <w:rsid w:val="00D32767"/>
    <w:rsid w:val="00D33DB0"/>
    <w:rsid w:val="00D35562"/>
    <w:rsid w:val="00D359BD"/>
    <w:rsid w:val="00D376D8"/>
    <w:rsid w:val="00D37D42"/>
    <w:rsid w:val="00D45770"/>
    <w:rsid w:val="00D4768E"/>
    <w:rsid w:val="00D5054B"/>
    <w:rsid w:val="00D50F44"/>
    <w:rsid w:val="00D54E58"/>
    <w:rsid w:val="00D5613A"/>
    <w:rsid w:val="00D56A74"/>
    <w:rsid w:val="00D56B21"/>
    <w:rsid w:val="00D6363E"/>
    <w:rsid w:val="00D63FF5"/>
    <w:rsid w:val="00D64801"/>
    <w:rsid w:val="00D64F34"/>
    <w:rsid w:val="00D6685A"/>
    <w:rsid w:val="00D66C37"/>
    <w:rsid w:val="00D67C78"/>
    <w:rsid w:val="00D70F06"/>
    <w:rsid w:val="00D71537"/>
    <w:rsid w:val="00D716F4"/>
    <w:rsid w:val="00D71EA9"/>
    <w:rsid w:val="00D72AA9"/>
    <w:rsid w:val="00D73F23"/>
    <w:rsid w:val="00D75041"/>
    <w:rsid w:val="00D753B3"/>
    <w:rsid w:val="00D76206"/>
    <w:rsid w:val="00D7629D"/>
    <w:rsid w:val="00D7635E"/>
    <w:rsid w:val="00D811C4"/>
    <w:rsid w:val="00D81EED"/>
    <w:rsid w:val="00D8373F"/>
    <w:rsid w:val="00D83C3B"/>
    <w:rsid w:val="00D83D0D"/>
    <w:rsid w:val="00D83FCD"/>
    <w:rsid w:val="00D85825"/>
    <w:rsid w:val="00D867A9"/>
    <w:rsid w:val="00D87442"/>
    <w:rsid w:val="00D87519"/>
    <w:rsid w:val="00D87EB2"/>
    <w:rsid w:val="00D903CB"/>
    <w:rsid w:val="00D904BA"/>
    <w:rsid w:val="00D9182B"/>
    <w:rsid w:val="00D9261F"/>
    <w:rsid w:val="00D93764"/>
    <w:rsid w:val="00D939BD"/>
    <w:rsid w:val="00D93DB6"/>
    <w:rsid w:val="00D947CD"/>
    <w:rsid w:val="00D9558E"/>
    <w:rsid w:val="00D95D30"/>
    <w:rsid w:val="00D962CB"/>
    <w:rsid w:val="00D96E19"/>
    <w:rsid w:val="00D9706F"/>
    <w:rsid w:val="00D9779B"/>
    <w:rsid w:val="00DA10D8"/>
    <w:rsid w:val="00DA1954"/>
    <w:rsid w:val="00DA22B8"/>
    <w:rsid w:val="00DA37B6"/>
    <w:rsid w:val="00DA4960"/>
    <w:rsid w:val="00DA4A9E"/>
    <w:rsid w:val="00DA4CDE"/>
    <w:rsid w:val="00DA5782"/>
    <w:rsid w:val="00DA5934"/>
    <w:rsid w:val="00DB4343"/>
    <w:rsid w:val="00DB66D7"/>
    <w:rsid w:val="00DC1228"/>
    <w:rsid w:val="00DC2543"/>
    <w:rsid w:val="00DC28CA"/>
    <w:rsid w:val="00DC31BB"/>
    <w:rsid w:val="00DC4421"/>
    <w:rsid w:val="00DC7409"/>
    <w:rsid w:val="00DC7F74"/>
    <w:rsid w:val="00DD1429"/>
    <w:rsid w:val="00DD4167"/>
    <w:rsid w:val="00DD498C"/>
    <w:rsid w:val="00DE2109"/>
    <w:rsid w:val="00DE2BD2"/>
    <w:rsid w:val="00DE3710"/>
    <w:rsid w:val="00DE3A64"/>
    <w:rsid w:val="00DE460B"/>
    <w:rsid w:val="00DE5296"/>
    <w:rsid w:val="00DE577E"/>
    <w:rsid w:val="00DE58A1"/>
    <w:rsid w:val="00DE798B"/>
    <w:rsid w:val="00DE7C98"/>
    <w:rsid w:val="00DF0AB8"/>
    <w:rsid w:val="00DF12F9"/>
    <w:rsid w:val="00DF14B4"/>
    <w:rsid w:val="00DF3783"/>
    <w:rsid w:val="00DF499F"/>
    <w:rsid w:val="00DF4DC0"/>
    <w:rsid w:val="00DF4DC4"/>
    <w:rsid w:val="00DF6E25"/>
    <w:rsid w:val="00DF7E48"/>
    <w:rsid w:val="00E00071"/>
    <w:rsid w:val="00E009F7"/>
    <w:rsid w:val="00E01740"/>
    <w:rsid w:val="00E019AE"/>
    <w:rsid w:val="00E02360"/>
    <w:rsid w:val="00E03256"/>
    <w:rsid w:val="00E037A7"/>
    <w:rsid w:val="00E04618"/>
    <w:rsid w:val="00E046CC"/>
    <w:rsid w:val="00E04FFD"/>
    <w:rsid w:val="00E072A5"/>
    <w:rsid w:val="00E07B82"/>
    <w:rsid w:val="00E11A1E"/>
    <w:rsid w:val="00E12BAD"/>
    <w:rsid w:val="00E138DA"/>
    <w:rsid w:val="00E13999"/>
    <w:rsid w:val="00E13CD2"/>
    <w:rsid w:val="00E14FAE"/>
    <w:rsid w:val="00E15B97"/>
    <w:rsid w:val="00E17444"/>
    <w:rsid w:val="00E17D70"/>
    <w:rsid w:val="00E2130F"/>
    <w:rsid w:val="00E217AF"/>
    <w:rsid w:val="00E21D44"/>
    <w:rsid w:val="00E22328"/>
    <w:rsid w:val="00E23497"/>
    <w:rsid w:val="00E23CAB"/>
    <w:rsid w:val="00E25B04"/>
    <w:rsid w:val="00E26E9A"/>
    <w:rsid w:val="00E309AC"/>
    <w:rsid w:val="00E3152A"/>
    <w:rsid w:val="00E32A9E"/>
    <w:rsid w:val="00E33073"/>
    <w:rsid w:val="00E33A73"/>
    <w:rsid w:val="00E36AA9"/>
    <w:rsid w:val="00E40090"/>
    <w:rsid w:val="00E400E0"/>
    <w:rsid w:val="00E4144C"/>
    <w:rsid w:val="00E427F5"/>
    <w:rsid w:val="00E44323"/>
    <w:rsid w:val="00E459F7"/>
    <w:rsid w:val="00E469B0"/>
    <w:rsid w:val="00E46F7E"/>
    <w:rsid w:val="00E506E1"/>
    <w:rsid w:val="00E50B1D"/>
    <w:rsid w:val="00E50E32"/>
    <w:rsid w:val="00E56812"/>
    <w:rsid w:val="00E60502"/>
    <w:rsid w:val="00E60576"/>
    <w:rsid w:val="00E60DD2"/>
    <w:rsid w:val="00E623B2"/>
    <w:rsid w:val="00E62A68"/>
    <w:rsid w:val="00E62BB3"/>
    <w:rsid w:val="00E62C73"/>
    <w:rsid w:val="00E63926"/>
    <w:rsid w:val="00E641CF"/>
    <w:rsid w:val="00E65528"/>
    <w:rsid w:val="00E65F2E"/>
    <w:rsid w:val="00E66087"/>
    <w:rsid w:val="00E675DC"/>
    <w:rsid w:val="00E7007B"/>
    <w:rsid w:val="00E70963"/>
    <w:rsid w:val="00E70AF2"/>
    <w:rsid w:val="00E70D51"/>
    <w:rsid w:val="00E72D3B"/>
    <w:rsid w:val="00E769A2"/>
    <w:rsid w:val="00E806D0"/>
    <w:rsid w:val="00E80BF1"/>
    <w:rsid w:val="00E80DE0"/>
    <w:rsid w:val="00E81957"/>
    <w:rsid w:val="00E8222F"/>
    <w:rsid w:val="00E838F4"/>
    <w:rsid w:val="00E84837"/>
    <w:rsid w:val="00E8530D"/>
    <w:rsid w:val="00E870C8"/>
    <w:rsid w:val="00E874B8"/>
    <w:rsid w:val="00E905F6"/>
    <w:rsid w:val="00E914B2"/>
    <w:rsid w:val="00E91E02"/>
    <w:rsid w:val="00E92437"/>
    <w:rsid w:val="00E92602"/>
    <w:rsid w:val="00E92A3F"/>
    <w:rsid w:val="00E93BE7"/>
    <w:rsid w:val="00E953BB"/>
    <w:rsid w:val="00E95465"/>
    <w:rsid w:val="00E95514"/>
    <w:rsid w:val="00E970B6"/>
    <w:rsid w:val="00EA0968"/>
    <w:rsid w:val="00EA0A65"/>
    <w:rsid w:val="00EA0C5D"/>
    <w:rsid w:val="00EA154B"/>
    <w:rsid w:val="00EA233F"/>
    <w:rsid w:val="00EA3222"/>
    <w:rsid w:val="00EA3919"/>
    <w:rsid w:val="00EA3D6D"/>
    <w:rsid w:val="00EA5581"/>
    <w:rsid w:val="00EA571D"/>
    <w:rsid w:val="00EA57D5"/>
    <w:rsid w:val="00EA6C38"/>
    <w:rsid w:val="00EA6CCE"/>
    <w:rsid w:val="00EB07B3"/>
    <w:rsid w:val="00EB220A"/>
    <w:rsid w:val="00EB3F17"/>
    <w:rsid w:val="00EB4C3C"/>
    <w:rsid w:val="00EB55F8"/>
    <w:rsid w:val="00EB56A6"/>
    <w:rsid w:val="00EB6CFF"/>
    <w:rsid w:val="00EB747A"/>
    <w:rsid w:val="00EB7FC1"/>
    <w:rsid w:val="00EC0025"/>
    <w:rsid w:val="00EC1526"/>
    <w:rsid w:val="00EC33D3"/>
    <w:rsid w:val="00EC44CF"/>
    <w:rsid w:val="00EC5068"/>
    <w:rsid w:val="00EC5977"/>
    <w:rsid w:val="00EC6203"/>
    <w:rsid w:val="00EC72CC"/>
    <w:rsid w:val="00ED0CAB"/>
    <w:rsid w:val="00ED246A"/>
    <w:rsid w:val="00ED318C"/>
    <w:rsid w:val="00ED4341"/>
    <w:rsid w:val="00ED5821"/>
    <w:rsid w:val="00ED5E8D"/>
    <w:rsid w:val="00ED5F91"/>
    <w:rsid w:val="00ED6DE4"/>
    <w:rsid w:val="00EE1D33"/>
    <w:rsid w:val="00EE38F0"/>
    <w:rsid w:val="00EE3C53"/>
    <w:rsid w:val="00EE4928"/>
    <w:rsid w:val="00EE6301"/>
    <w:rsid w:val="00EF02AE"/>
    <w:rsid w:val="00EF113F"/>
    <w:rsid w:val="00EF28E7"/>
    <w:rsid w:val="00EF5B91"/>
    <w:rsid w:val="00EF656C"/>
    <w:rsid w:val="00EF7345"/>
    <w:rsid w:val="00F0006D"/>
    <w:rsid w:val="00F00E59"/>
    <w:rsid w:val="00F01837"/>
    <w:rsid w:val="00F020FF"/>
    <w:rsid w:val="00F04AA4"/>
    <w:rsid w:val="00F06563"/>
    <w:rsid w:val="00F0745C"/>
    <w:rsid w:val="00F11EDB"/>
    <w:rsid w:val="00F126A4"/>
    <w:rsid w:val="00F12902"/>
    <w:rsid w:val="00F12A33"/>
    <w:rsid w:val="00F1381D"/>
    <w:rsid w:val="00F1731A"/>
    <w:rsid w:val="00F17825"/>
    <w:rsid w:val="00F2017C"/>
    <w:rsid w:val="00F2213E"/>
    <w:rsid w:val="00F239EF"/>
    <w:rsid w:val="00F23A7D"/>
    <w:rsid w:val="00F24953"/>
    <w:rsid w:val="00F253F2"/>
    <w:rsid w:val="00F26698"/>
    <w:rsid w:val="00F3290C"/>
    <w:rsid w:val="00F33255"/>
    <w:rsid w:val="00F33E3E"/>
    <w:rsid w:val="00F3529A"/>
    <w:rsid w:val="00F361C4"/>
    <w:rsid w:val="00F371FE"/>
    <w:rsid w:val="00F372EF"/>
    <w:rsid w:val="00F3770A"/>
    <w:rsid w:val="00F37EE7"/>
    <w:rsid w:val="00F41F1F"/>
    <w:rsid w:val="00F42827"/>
    <w:rsid w:val="00F437E5"/>
    <w:rsid w:val="00F446D6"/>
    <w:rsid w:val="00F461F5"/>
    <w:rsid w:val="00F46F14"/>
    <w:rsid w:val="00F47AC6"/>
    <w:rsid w:val="00F50BE1"/>
    <w:rsid w:val="00F516E7"/>
    <w:rsid w:val="00F51A95"/>
    <w:rsid w:val="00F51C09"/>
    <w:rsid w:val="00F52024"/>
    <w:rsid w:val="00F52BE0"/>
    <w:rsid w:val="00F534F9"/>
    <w:rsid w:val="00F53E63"/>
    <w:rsid w:val="00F545CA"/>
    <w:rsid w:val="00F55B35"/>
    <w:rsid w:val="00F55CC5"/>
    <w:rsid w:val="00F61007"/>
    <w:rsid w:val="00F61A73"/>
    <w:rsid w:val="00F6563B"/>
    <w:rsid w:val="00F6646A"/>
    <w:rsid w:val="00F67F0C"/>
    <w:rsid w:val="00F710E6"/>
    <w:rsid w:val="00F716AD"/>
    <w:rsid w:val="00F7495D"/>
    <w:rsid w:val="00F76B7A"/>
    <w:rsid w:val="00F81C4D"/>
    <w:rsid w:val="00F826A9"/>
    <w:rsid w:val="00F84223"/>
    <w:rsid w:val="00F843A9"/>
    <w:rsid w:val="00F846F1"/>
    <w:rsid w:val="00F8553F"/>
    <w:rsid w:val="00F85888"/>
    <w:rsid w:val="00F86513"/>
    <w:rsid w:val="00F916DC"/>
    <w:rsid w:val="00F931FC"/>
    <w:rsid w:val="00F93426"/>
    <w:rsid w:val="00F9407E"/>
    <w:rsid w:val="00F953FC"/>
    <w:rsid w:val="00F957A2"/>
    <w:rsid w:val="00F95FC5"/>
    <w:rsid w:val="00F97102"/>
    <w:rsid w:val="00F97BCF"/>
    <w:rsid w:val="00FA1496"/>
    <w:rsid w:val="00FA2AA6"/>
    <w:rsid w:val="00FA3305"/>
    <w:rsid w:val="00FA366A"/>
    <w:rsid w:val="00FA3E2D"/>
    <w:rsid w:val="00FA3F1A"/>
    <w:rsid w:val="00FA4508"/>
    <w:rsid w:val="00FB0208"/>
    <w:rsid w:val="00FB1391"/>
    <w:rsid w:val="00FB1921"/>
    <w:rsid w:val="00FB196C"/>
    <w:rsid w:val="00FB1D3D"/>
    <w:rsid w:val="00FB27A9"/>
    <w:rsid w:val="00FB3DF3"/>
    <w:rsid w:val="00FB3E3B"/>
    <w:rsid w:val="00FB4C84"/>
    <w:rsid w:val="00FB4EAB"/>
    <w:rsid w:val="00FB5B6C"/>
    <w:rsid w:val="00FB62B2"/>
    <w:rsid w:val="00FB6555"/>
    <w:rsid w:val="00FB727F"/>
    <w:rsid w:val="00FC1059"/>
    <w:rsid w:val="00FC43BA"/>
    <w:rsid w:val="00FC4E6A"/>
    <w:rsid w:val="00FC5395"/>
    <w:rsid w:val="00FC5507"/>
    <w:rsid w:val="00FC56F3"/>
    <w:rsid w:val="00FC5F8B"/>
    <w:rsid w:val="00FC75DB"/>
    <w:rsid w:val="00FC7B24"/>
    <w:rsid w:val="00FD0B25"/>
    <w:rsid w:val="00FD3DC2"/>
    <w:rsid w:val="00FD55D4"/>
    <w:rsid w:val="00FD5A65"/>
    <w:rsid w:val="00FD6810"/>
    <w:rsid w:val="00FD6949"/>
    <w:rsid w:val="00FD72A5"/>
    <w:rsid w:val="00FD7809"/>
    <w:rsid w:val="00FE1390"/>
    <w:rsid w:val="00FE3891"/>
    <w:rsid w:val="00FE3DA1"/>
    <w:rsid w:val="00FE448D"/>
    <w:rsid w:val="00FE5069"/>
    <w:rsid w:val="00FE6122"/>
    <w:rsid w:val="00FE7913"/>
    <w:rsid w:val="00FF028E"/>
    <w:rsid w:val="00FF0405"/>
    <w:rsid w:val="00FF1944"/>
    <w:rsid w:val="00FF1AE1"/>
    <w:rsid w:val="00FF1FE5"/>
    <w:rsid w:val="00FF333B"/>
    <w:rsid w:val="00FF4240"/>
    <w:rsid w:val="00FF4929"/>
    <w:rsid w:val="00FF5A88"/>
    <w:rsid w:val="00FF5B5B"/>
    <w:rsid w:val="00FF6D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0A5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C7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2C73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B830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A67DFB"/>
    <w:pPr>
      <w:ind w:leftChars="400" w:left="800"/>
    </w:pPr>
  </w:style>
  <w:style w:type="paragraph" w:styleId="a6">
    <w:name w:val="header"/>
    <w:basedOn w:val="a"/>
    <w:link w:val="Char0"/>
    <w:uiPriority w:val="99"/>
    <w:semiHidden/>
    <w:unhideWhenUsed/>
    <w:rsid w:val="00D837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D8373F"/>
  </w:style>
  <w:style w:type="paragraph" w:styleId="a7">
    <w:name w:val="footer"/>
    <w:basedOn w:val="a"/>
    <w:link w:val="Char1"/>
    <w:uiPriority w:val="99"/>
    <w:semiHidden/>
    <w:unhideWhenUsed/>
    <w:rsid w:val="00D8373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D837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4031</TotalTime>
  <Pages>1</Pages>
  <Words>5010</Words>
  <Characters>28559</Characters>
  <Application>Microsoft Office Word</Application>
  <DocSecurity>0</DocSecurity>
  <Lines>237</Lines>
  <Paragraphs>67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aomori_kaitou93@yahoo.co.jp</cp:lastModifiedBy>
  <cp:revision>107</cp:revision>
  <dcterms:created xsi:type="dcterms:W3CDTF">2014-10-01T23:53:00Z</dcterms:created>
  <dcterms:modified xsi:type="dcterms:W3CDTF">2017-06-22T11:40:00Z</dcterms:modified>
</cp:coreProperties>
</file>