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B7B0B" w14:textId="1217C84C" w:rsidR="00F12B8F" w:rsidRDefault="00F31873" w:rsidP="00F3187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My Game:</w:t>
      </w:r>
    </w:p>
    <w:p w14:paraId="7F39C2D4" w14:textId="2B21DF3C" w:rsidR="00F31873" w:rsidRPr="00F31873" w:rsidRDefault="00F31873" w:rsidP="00F31873">
      <w:r w:rsidRPr="00F31873">
        <w:t>I chose the higher or lower game task because it aligned well with my skillset and interests, particularly due to my degree. I’m experienced in creating games, so I felt most comfortable with this challenge. I put my own spin on the task, incorporating my passion for football. Initially, I considered a Top Trumps-style game, but there wasn’t an available dataset for it, so I opted for FIFA cards instead. These cards already have set values, making them ideal for a higher or lower game.</w:t>
      </w:r>
    </w:p>
    <w:p w14:paraId="65F44B21" w14:textId="77777777" w:rsidR="00F31873" w:rsidRPr="00F31873" w:rsidRDefault="00F31873" w:rsidP="00F31873">
      <w:r w:rsidRPr="00F31873">
        <w:t>To enhance the experience, I designed a GUI to fit the theme, using card visuals and a football-related background. I also added FIFA music to further reinforce the game’s theme. One of my additional features would involve including player images. I attempted to use Unity to link the images from an Excel file, but after testing, I found this approach wasn’t feasible. Another feature I plan to implement is a working skip song button that functions correctly when restarting the game.</w:t>
      </w:r>
    </w:p>
    <w:p w14:paraId="00F347A7" w14:textId="57B42D4F" w:rsidR="00F31873" w:rsidRPr="00F31873" w:rsidRDefault="00F31873" w:rsidP="00F31873"/>
    <w:sectPr w:rsidR="00F31873" w:rsidRPr="00F31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8F"/>
    <w:rsid w:val="00097C8A"/>
    <w:rsid w:val="00E853FB"/>
    <w:rsid w:val="00F12B8F"/>
    <w:rsid w:val="00F3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DFC6"/>
  <w15:chartTrackingRefBased/>
  <w15:docId w15:val="{FBF3FFCF-7A8F-42D9-8248-0567278E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B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6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Bourke</dc:creator>
  <cp:keywords/>
  <dc:description/>
  <cp:lastModifiedBy>Ronan Bourke</cp:lastModifiedBy>
  <cp:revision>3</cp:revision>
  <dcterms:created xsi:type="dcterms:W3CDTF">2024-12-01T21:46:00Z</dcterms:created>
  <dcterms:modified xsi:type="dcterms:W3CDTF">2024-12-01T21:53:00Z</dcterms:modified>
</cp:coreProperties>
</file>