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#To improve, i need to make it so random events kill the proportion of killers too#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random,tkinter,time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countries import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Natural_disaster_chance = int(input("From 0-100, how disaster prone is this place?"))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Simulation_length = int(input("How long are we simulating for?"))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Bloodthirstyness_of_killers = int(input("From 0-100, how bloodythirsty are your killers?"))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country = input("Insert your country")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= [" An earthquake","a whirlpool","A meteorite shower","A lemon party","A JewRoach","Pneumonic plague", "A Volcano"," Reconnection failure", "9/11*1000", "A lesbian death march", "A Russian peacekeeping mission","A dirty bomb","A tsunami","A Pucy zombie apocolypse","A wild chair", "My schlong"]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 = "Oh the humanity! Suprisingly frequent and generic natural disaster kills hundreds."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simulation(Birthrate_per_person_per_day,percentage_of_pop_killers,Civ_Population,Killer_Population):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day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print("Day 0")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print("civs:" , Civ_Population)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print("killers:" , Killer_Population)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day &lt; Simulation_length: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Natural_disaster_death_count = random.randint(100, 900)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day = day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print("Day",day)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random.random() &lt;= (Natural_disaster_chance/100) :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tkinter.messagebox.showinfo(random.choice(title) + " has struck Theotopia" , message)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Civ_Population &lt; Natural_disaster_death_count: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print("SO MANY DEATHS:", Civ_Population)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Civ_Population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Civ_Population = Civ_Population - Natural_disaster_death_count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print("SO MANY DEATHS:" , Natural_disaster_death_count)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x in range(0, Civ_Population):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random.random() &lt;= Birthrate_per_person_per_day: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random.random() &lt;= (percentage_of_pop_killers/100):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Killer_Population = Killer_Population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Civ_Population = Civ_Population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x in range(0, Killer_Population):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total_minus_thatguy = Civ_Population + Killer_Population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Killer_Population == 1 and Civ_Population ==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print(" Yay steve wins")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elif random.random() &lt;= (Bloodthirstyness_of_killers/100):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Civ_Population !=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 random.random() &lt;= Civ_Population/total_minus_thatguy: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Civ_Population = Civ_Population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Killer_Population = Killer_Population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Killer_Population = Killer_Population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print("civs:" , Civ_Population)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print("killers:" , Killer_Population)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print('Total civs:',Civ_Population)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print('Total killers:',Killer_Population)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simulation(Country_Data[country]["Birthrate_per_person_per_day"],Country_Data[country]["percentage_of_pop_killers"],Country_Data[country]["Civ_Population"],Country_Data[country]["Killer_Population"])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