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634" w:rsidRDefault="00202634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573445FF" wp14:editId="0B6E3EA0">
            <wp:extent cx="5753100" cy="3238500"/>
            <wp:effectExtent l="0" t="0" r="0" b="0"/>
            <wp:docPr id="1" name="Picture 1" descr="D:\Dropbox\Modelling2018\examp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Modelling2018\exampl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88A" w:rsidRDefault="0085688A">
      <w:pPr>
        <w:rPr>
          <w:lang w:val="en-GB"/>
        </w:rPr>
      </w:pPr>
    </w:p>
    <w:p w:rsidR="00202634" w:rsidRDefault="00202634">
      <w:pPr>
        <w:rPr>
          <w:lang w:val="en-GB"/>
        </w:rPr>
      </w:pPr>
      <w:r>
        <w:rPr>
          <w:lang w:val="en-GB"/>
        </w:rPr>
        <w:t>The optimization is formulated as</w:t>
      </w:r>
    </w:p>
    <w:p w:rsidR="009A0399" w:rsidRPr="00617172" w:rsidRDefault="0085688A" w:rsidP="00202634">
      <w:pPr>
        <w:rPr>
          <w:lang w:val="en-US"/>
        </w:rPr>
      </w:pPr>
      <w:bookmarkStart w:id="0" w:name="OLE_LINK18"/>
      <w:bookmarkStart w:id="1" w:name="OLE_LINK19"/>
      <w:bookmarkStart w:id="2" w:name="OLE_LINK1"/>
      <w:bookmarkStart w:id="3" w:name="OLE_LINK2"/>
      <w:bookmarkStart w:id="4" w:name="OLE_LINK3"/>
      <w:bookmarkStart w:id="5" w:name="OLE_LINK25"/>
      <w:bookmarkStart w:id="6" w:name="OLE_LINK26"/>
      <w:r w:rsidRPr="00617172">
        <w:rPr>
          <w:lang w:val="en-US"/>
        </w:rPr>
        <w:t xml:space="preserve">Min: </w:t>
      </w:r>
      <m:oMath>
        <m:sSub>
          <m:sSubPr>
            <m:ctrlPr>
              <w:rPr>
                <w:rFonts w:ascii="Cambria Math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y</m:t>
            </m:r>
          </m:sub>
        </m:sSub>
        <m:r>
          <w:rPr>
            <w:rFonts w:ascii="Cambria Math" w:hAnsi="Cambria Math"/>
            <w:lang w:val="en-US"/>
          </w:rPr>
          <m:t>(</m:t>
        </m:r>
        <w:bookmarkStart w:id="7" w:name="OLE_LINK22"/>
        <w:bookmarkStart w:id="8" w:name="OLE_LINK23"/>
        <w:bookmarkStart w:id="9" w:name="OLE_LINK24"/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, 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, 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w:bookmarkEnd w:id="7"/>
        <w:bookmarkEnd w:id="8"/>
        <w:bookmarkEnd w:id="9"/>
        <m:r>
          <w:rPr>
            <w:rFonts w:ascii="Cambria Math" w:hAnsi="Cambria Math"/>
            <w:lang w:val="en-US"/>
          </w:rPr>
          <m:t>)=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den>
        </m:f>
      </m:oMath>
    </w:p>
    <w:bookmarkEnd w:id="0"/>
    <w:bookmarkEnd w:id="1"/>
    <w:p w:rsidR="009A0399" w:rsidRPr="00202634" w:rsidRDefault="0085688A" w:rsidP="00202634">
      <w:pPr>
        <w:rPr>
          <w:lang w:val="en-US"/>
        </w:rPr>
      </w:pPr>
      <w:proofErr w:type="spellStart"/>
      <w:r w:rsidRPr="00202634">
        <w:rPr>
          <w:lang w:val="en-US"/>
        </w:rPr>
        <w:t>S.t.</w:t>
      </w:r>
      <w:proofErr w:type="spellEnd"/>
      <w:r w:rsidRPr="00202634">
        <w:rPr>
          <w:lang w:val="en-US"/>
        </w:rPr>
        <w:t xml:space="preserve"> </w:t>
      </w:r>
      <w:r w:rsidRPr="00202634"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x</m:t>
            </m:r>
          </m:sub>
        </m:sSub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den>
        </m:f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</m:oMath>
    </w:p>
    <w:p w:rsidR="00202634" w:rsidRPr="00202634" w:rsidRDefault="00202634" w:rsidP="00202634">
      <w:pPr>
        <w:rPr>
          <w:iCs/>
          <w:lang w:val="en-GB"/>
        </w:rPr>
      </w:pPr>
      <w:bookmarkStart w:id="10" w:name="OLE_LINK4"/>
      <w:bookmarkStart w:id="11" w:name="OLE_LINK5"/>
      <w:bookmarkStart w:id="12" w:name="OLE_LINK6"/>
      <w:r w:rsidRPr="00202634">
        <w:rPr>
          <w:lang w:val="en-US"/>
        </w:rPr>
        <w:t>(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+</m:t>
        </m:r>
        <m:r>
          <w:rPr>
            <w:rFonts w:ascii="Cambria Math" w:hAnsi="Cambria Math"/>
            <w:lang w:val="en-US"/>
          </w:rPr>
          <m:t> 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GB"/>
          </w:rPr>
          <m:t>)g=</m:t>
        </m:r>
        <m:sSub>
          <m:sSubPr>
            <m:ctrlPr>
              <w:rPr>
                <w:rFonts w:ascii="Cambria Math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f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</m:oMath>
    </w:p>
    <w:bookmarkEnd w:id="10"/>
    <w:bookmarkEnd w:id="11"/>
    <w:bookmarkEnd w:id="12"/>
    <w:p w:rsidR="00202634" w:rsidRPr="00202634" w:rsidRDefault="00617172" w:rsidP="00202634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GB"/>
            </w:rPr>
            <m:t>,</m:t>
          </m:r>
          <m:r>
            <w:rPr>
              <w:rFonts w:ascii="Cambria Math" w:hAnsi="Cambria Math"/>
              <w:lang w:val="en-US"/>
            </w:rPr>
            <m:t> 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, 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≥</m:t>
          </m:r>
          <m:r>
            <w:rPr>
              <w:rFonts w:ascii="Cambria Math" w:hAnsi="Cambria Math"/>
              <w:lang w:val="en-GB"/>
            </w:rPr>
            <m:t>0</m:t>
          </m:r>
        </m:oMath>
      </m:oMathPara>
    </w:p>
    <w:bookmarkEnd w:id="2"/>
    <w:bookmarkEnd w:id="3"/>
    <w:bookmarkEnd w:id="4"/>
    <w:bookmarkEnd w:id="5"/>
    <w:bookmarkEnd w:id="6"/>
    <w:p w:rsidR="00405913" w:rsidRDefault="00405913" w:rsidP="00405913">
      <w:pPr>
        <w:pStyle w:val="Heading2"/>
        <w:rPr>
          <w:lang w:val="en-GB"/>
        </w:rPr>
      </w:pPr>
    </w:p>
    <w:p w:rsidR="00202634" w:rsidRDefault="00202634" w:rsidP="00202634">
      <w:pPr>
        <w:rPr>
          <w:iCs/>
          <w:lang w:val="en-GB"/>
        </w:rPr>
      </w:pPr>
      <w:r>
        <w:rPr>
          <w:lang w:val="en-GB"/>
        </w:rPr>
        <w:t>Since</w:t>
      </w:r>
      <w:r w:rsidR="00405913">
        <w:rPr>
          <w:lang w:val="en-GB"/>
        </w:rPr>
        <w:t xml:space="preserve"> the second constraint reads</w:t>
      </w:r>
      <w:r>
        <w:rPr>
          <w:lang w:val="en-GB"/>
        </w:rPr>
        <w:t xml:space="preserve"> </w:t>
      </w:r>
      <w:r w:rsidRPr="00202634">
        <w:rPr>
          <w:lang w:val="en-US"/>
        </w:rPr>
        <w:t>(</w:t>
      </w:r>
      <w:bookmarkStart w:id="13" w:name="OLE_LINK9"/>
      <w:bookmarkStart w:id="14" w:name="OLE_LINK10"/>
      <w:bookmarkStart w:id="15" w:name="OLE_LINK11"/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+</m:t>
        </m:r>
        <m:r>
          <w:rPr>
            <w:rFonts w:ascii="Cambria Math" w:hAnsi="Cambria Math"/>
            <w:lang w:val="en-US"/>
          </w:rPr>
          <m:t> 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w:bookmarkEnd w:id="13"/>
        <w:bookmarkEnd w:id="14"/>
        <w:bookmarkEnd w:id="15"/>
        <m:r>
          <w:rPr>
            <w:rFonts w:ascii="Cambria Math" w:hAnsi="Cambria Math"/>
            <w:lang w:val="en-GB"/>
          </w:rPr>
          <m:t>)g=</m:t>
        </m:r>
        <m:sSub>
          <m:sSubPr>
            <m:ctrlPr>
              <w:rPr>
                <w:rFonts w:ascii="Cambria Math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f</m:t>
            </m:r>
          </m:e>
          <m:sub>
            <m:r>
              <w:rPr>
                <w:rFonts w:ascii="Cambria Math" w:hAnsi="Cambria Math"/>
                <w:lang w:val="en-GB"/>
              </w:rPr>
              <m:t>b</m:t>
            </m:r>
          </m:sub>
        </m:sSub>
      </m:oMath>
      <w:r>
        <w:rPr>
          <w:iCs/>
          <w:lang w:val="en-GB"/>
        </w:rPr>
        <w:t xml:space="preserve">, i.e., </w:t>
      </w:r>
      <w:bookmarkStart w:id="16" w:name="OLE_LINK15"/>
      <w:bookmarkStart w:id="17" w:name="OLE_LINK16"/>
      <w:bookmarkStart w:id="18" w:name="OLE_LINK17"/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+</m:t>
        </m:r>
        <m:r>
          <w:rPr>
            <w:rFonts w:ascii="Cambria Math" w:hAnsi="Cambria Math"/>
            <w:lang w:val="en-US"/>
          </w:rPr>
          <m:t> 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w:bookmarkEnd w:id="16"/>
        <w:bookmarkEnd w:id="17"/>
        <w:bookmarkEnd w:id="18"/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g</m:t>
            </m:r>
          </m:den>
        </m:f>
      </m:oMath>
      <w:r>
        <w:rPr>
          <w:iCs/>
          <w:lang w:val="en-US"/>
        </w:rPr>
        <w:t xml:space="preserve">, the </w:t>
      </w:r>
      <w:r>
        <w:rPr>
          <w:iCs/>
          <w:lang w:val="en-GB"/>
        </w:rPr>
        <w:t>first constraint can be rewritten as</w:t>
      </w:r>
    </w:p>
    <w:p w:rsidR="00202634" w:rsidRPr="00202634" w:rsidRDefault="00617172" w:rsidP="00202634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w:bookmarkStart w:id="19" w:name="OLE_LINK12"/>
          <w:bookmarkStart w:id="20" w:name="OLE_LINK13"/>
          <w:bookmarkStart w:id="21" w:name="OLE_LINK14"/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g</m:t>
              </m:r>
            </m:den>
          </m:f>
        </m:oMath>
      </m:oMathPara>
      <w:bookmarkEnd w:id="19"/>
      <w:bookmarkEnd w:id="20"/>
      <w:bookmarkEnd w:id="21"/>
    </w:p>
    <w:p w:rsidR="00202634" w:rsidRDefault="00405913">
      <w:pPr>
        <w:rPr>
          <w:iCs/>
          <w:lang w:val="en-US"/>
        </w:rPr>
      </w:pPr>
      <w:r>
        <w:rPr>
          <w:lang w:val="en-GB"/>
        </w:rPr>
        <w:t xml:space="preserve">The left part becomes linear regarding the design variables </w:t>
      </w:r>
      <m:oMath>
        <m:r>
          <w:rPr>
            <w:rFonts w:ascii="Cambria Math" w:hAnsi="Cambria Math"/>
            <w:lang w:val="en-GB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, 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, 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>
        <w:rPr>
          <w:iCs/>
          <w:lang w:val="en-US"/>
        </w:rPr>
        <w:t>.</w:t>
      </w:r>
    </w:p>
    <w:p w:rsidR="00405913" w:rsidRDefault="00405913">
      <w:pPr>
        <w:rPr>
          <w:iCs/>
          <w:lang w:val="en-US"/>
        </w:rPr>
      </w:pPr>
    </w:p>
    <w:p w:rsidR="00405913" w:rsidRDefault="00405913">
      <w:pPr>
        <w:rPr>
          <w:lang w:val="en-GB"/>
        </w:rPr>
      </w:pPr>
      <w:r>
        <w:rPr>
          <w:lang w:val="en-GB"/>
        </w:rPr>
        <w:t>Substituting the</w:t>
      </w:r>
      <w:r w:rsidR="0085688A">
        <w:rPr>
          <w:lang w:val="en-GB"/>
        </w:rPr>
        <w:t xml:space="preserve"> digital</w:t>
      </w:r>
      <w:r>
        <w:rPr>
          <w:lang w:val="en-GB"/>
        </w:rPr>
        <w:t xml:space="preserve"> values into optimization problem, we get</w:t>
      </w:r>
    </w:p>
    <w:p w:rsidR="00405913" w:rsidRPr="00202634" w:rsidRDefault="00405913" w:rsidP="00405913">
      <w:r w:rsidRPr="00202634">
        <w:t xml:space="preserve">Min: </w:t>
      </w:r>
      <m:oMath>
        <m:sSub>
          <m:sSubPr>
            <m:ctrlPr>
              <w:rPr>
                <w:rFonts w:ascii="Cambria Math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lang w:val="en-GB"/>
              </w:rPr>
              <m:t>y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 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 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m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10*</m:t>
                </m:r>
                <m:r>
                  <w:rPr>
                    <w:rFonts w:ascii="Cambria Math" w:hAnsi="Cambria Math"/>
                    <w:lang w:val="en-GB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5*</m:t>
                </m:r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10*</m:t>
                </m:r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den>
        </m:f>
      </m:oMath>
    </w:p>
    <w:p w:rsidR="00DB2FE5" w:rsidRPr="00617172" w:rsidRDefault="00405913" w:rsidP="00405913">
      <w:pPr>
        <w:rPr>
          <w:iCs/>
          <w:lang w:val="en-US"/>
        </w:rPr>
      </w:pPr>
      <w:proofErr w:type="spellStart"/>
      <w:r w:rsidRPr="00617172">
        <w:rPr>
          <w:lang w:val="en-US"/>
        </w:rPr>
        <w:t>S.t.</w:t>
      </w:r>
      <w:proofErr w:type="spellEnd"/>
      <w:r w:rsidRPr="00617172">
        <w:rPr>
          <w:lang w:val="en-US"/>
        </w:rPr>
        <w:t xml:space="preserve"> </w:t>
      </w:r>
      <w:r w:rsidRPr="00617172"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2*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+14*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+18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*</m:t>
            </m:r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=10*25*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10</m:t>
            </m:r>
          </m:den>
        </m:f>
        <m:r>
          <w:rPr>
            <w:rFonts w:ascii="Cambria Math" w:hAnsi="Cambria Math"/>
            <w:lang w:val="en-US"/>
          </w:rPr>
          <m:t>=25000</m:t>
        </m:r>
      </m:oMath>
      <w:r w:rsidRPr="00617172">
        <w:rPr>
          <w:iCs/>
          <w:lang w:val="en-US"/>
        </w:rPr>
        <w:tab/>
      </w:r>
      <w:r w:rsidRPr="00617172">
        <w:rPr>
          <w:iCs/>
          <w:lang w:val="en-US"/>
        </w:rPr>
        <w:tab/>
      </w:r>
    </w:p>
    <w:p w:rsidR="00405913" w:rsidRPr="00405913" w:rsidRDefault="00405913" w:rsidP="00405913">
      <w:pPr>
        <w:rPr>
          <w:lang w:val="en-US"/>
        </w:rPr>
      </w:pPr>
      <w:r w:rsidRPr="00405913">
        <w:rPr>
          <w:iCs/>
          <w:lang w:val="en-US"/>
        </w:rPr>
        <w:t xml:space="preserve">(Assuming </w:t>
      </w:r>
      <m:oMath>
        <m:r>
          <w:rPr>
            <w:rFonts w:ascii="Cambria Math" w:hAnsi="Cambria Math"/>
            <w:lang w:val="en-GB"/>
          </w:rPr>
          <m:t>g=10m/</m:t>
        </m:r>
        <m:sSup>
          <m:sSupPr>
            <m:ctrlPr>
              <w:rPr>
                <w:rFonts w:ascii="Cambria Math" w:hAnsi="Cambria Math"/>
                <w:i/>
                <w:iCs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s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</m:oMath>
      <w:r w:rsidRPr="00405913">
        <w:rPr>
          <w:iCs/>
          <w:lang w:val="en-US"/>
        </w:rPr>
        <w:t>)</w:t>
      </w:r>
    </w:p>
    <w:bookmarkStart w:id="22" w:name="OLE_LINK33"/>
    <w:bookmarkStart w:id="23" w:name="OLE_LINK34"/>
    <w:bookmarkStart w:id="24" w:name="OLE_LINK35"/>
    <w:p w:rsidR="00405913" w:rsidRPr="00405913" w:rsidRDefault="00617172" w:rsidP="00405913">
      <w:pPr>
        <w:rPr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 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w:bookmarkEnd w:id="22"/>
          <w:bookmarkEnd w:id="23"/>
          <w:bookmarkEnd w:id="24"/>
          <m:r>
            <w:rPr>
              <w:rFonts w:ascii="Cambria Math" w:hAnsi="Cambria Math"/>
              <w:lang w:val="en-US"/>
            </w:rPr>
            <m:t>=</m:t>
          </m:r>
          <w:bookmarkStart w:id="25" w:name="OLE_LINK30"/>
          <w:bookmarkStart w:id="26" w:name="OLE_LINK31"/>
          <w:bookmarkStart w:id="27" w:name="OLE_LINK32"/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g</m:t>
              </m:r>
            </m:den>
          </m:f>
          <w:bookmarkEnd w:id="25"/>
          <w:bookmarkEnd w:id="26"/>
          <w:bookmarkEnd w:id="27"/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25*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10</m:t>
              </m:r>
            </m:den>
          </m:f>
          <m:r>
            <w:rPr>
              <w:rFonts w:ascii="Cambria Math" w:hAnsi="Cambria Math"/>
              <w:lang w:val="en-US"/>
            </w:rPr>
            <m:t>=2500</m:t>
          </m:r>
        </m:oMath>
      </m:oMathPara>
    </w:p>
    <w:p w:rsidR="00405913" w:rsidRPr="00202634" w:rsidRDefault="00617172" w:rsidP="00405913">
      <w:pPr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GB"/>
            </w:rPr>
            <m:t>,</m:t>
          </m:r>
          <m:r>
            <w:rPr>
              <w:rFonts w:ascii="Cambria Math" w:hAnsi="Cambria Math"/>
              <w:lang w:val="en-US"/>
            </w:rPr>
            <m:t> 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, 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≥</m:t>
          </m:r>
          <m:r>
            <w:rPr>
              <w:rFonts w:ascii="Cambria Math" w:hAnsi="Cambria Math"/>
              <w:lang w:val="en-GB"/>
            </w:rPr>
            <m:t>0</m:t>
          </m:r>
        </m:oMath>
      </m:oMathPara>
    </w:p>
    <w:p w:rsidR="00405913" w:rsidRDefault="00405913">
      <w:pPr>
        <w:rPr>
          <w:lang w:val="en-GB"/>
        </w:rPr>
      </w:pPr>
    </w:p>
    <w:p w:rsidR="00DB2FE5" w:rsidRDefault="00DB2FE5">
      <w:pPr>
        <w:rPr>
          <w:lang w:val="en-GB"/>
        </w:rPr>
      </w:pPr>
      <w:r>
        <w:rPr>
          <w:lang w:val="en-GB"/>
        </w:rPr>
        <w:t>The matrix form of the two linear equality constraints is</w:t>
      </w:r>
    </w:p>
    <w:bookmarkStart w:id="28" w:name="OLE_LINK38"/>
    <w:bookmarkStart w:id="29" w:name="OLE_LINK39"/>
    <w:bookmarkStart w:id="30" w:name="OLE_LINK40"/>
    <w:p w:rsidR="00DB2FE5" w:rsidRPr="00DB2FE5" w:rsidRDefault="00617172">
      <w:pPr>
        <w:rPr>
          <w:lang w:val="en-GB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2    14      18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1      1       1</m:t>
                  </m:r>
                </m:e>
              </m:eqArr>
            </m:e>
          </m:d>
          <w:bookmarkStart w:id="31" w:name="OLE_LINK36"/>
          <w:bookmarkStart w:id="32" w:name="OLE_LINK37"/>
          <w:bookmarkEnd w:id="28"/>
          <w:bookmarkEnd w:id="29"/>
          <w:bookmarkEnd w:id="30"/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</m:e>
              </m:eqArr>
            </m:e>
          </m:d>
          <w:bookmarkEnd w:id="31"/>
          <w:bookmarkEnd w:id="32"/>
          <m:r>
            <w:rPr>
              <w:rFonts w:ascii="Cambria Math" w:hAnsi="Cambria Math"/>
              <w:lang w:val="en-US"/>
            </w:rPr>
            <m:t>=</m:t>
          </m:r>
          <w:bookmarkStart w:id="33" w:name="OLE_LINK41"/>
          <w:bookmarkStart w:id="34" w:name="OLE_LINK42"/>
          <w:bookmarkStart w:id="35" w:name="OLE_LINK43"/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25000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2500</m:t>
                  </m:r>
                </m:e>
              </m:eqArr>
            </m:e>
          </m:d>
        </m:oMath>
      </m:oMathPara>
      <w:bookmarkEnd w:id="33"/>
      <w:bookmarkEnd w:id="34"/>
      <w:bookmarkEnd w:id="35"/>
    </w:p>
    <w:p w:rsidR="00405913" w:rsidRDefault="00DB2FE5">
      <w:pPr>
        <w:rPr>
          <w:iCs/>
          <w:lang w:val="en-US"/>
        </w:rPr>
      </w:pPr>
      <w:bookmarkStart w:id="36" w:name="OLE_LINK46"/>
      <w:bookmarkStart w:id="37" w:name="OLE_LINK47"/>
      <w:proofErr w:type="spellStart"/>
      <w:r>
        <w:rPr>
          <w:lang w:val="en-GB"/>
        </w:rPr>
        <w:t>Aeq</w:t>
      </w:r>
      <w:proofErr w:type="spellEnd"/>
      <w:r>
        <w:rPr>
          <w:lang w:val="en-GB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2    14      18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1      1       1</m:t>
                </m:r>
              </m:e>
            </m:eqArr>
          </m:e>
        </m:d>
      </m:oMath>
    </w:p>
    <w:p w:rsidR="00DB2FE5" w:rsidRDefault="00DB2FE5">
      <w:pPr>
        <w:rPr>
          <w:lang w:val="en-GB"/>
        </w:rPr>
      </w:pPr>
      <w:proofErr w:type="spellStart"/>
      <w:r>
        <w:rPr>
          <w:iCs/>
          <w:lang w:val="en-US"/>
        </w:rPr>
        <w:t>Beq</w:t>
      </w:r>
      <w:proofErr w:type="spellEnd"/>
      <w:r>
        <w:rPr>
          <w:iCs/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25000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2500</m:t>
                </m:r>
              </m:e>
            </m:eqArr>
          </m:e>
        </m:d>
      </m:oMath>
    </w:p>
    <w:bookmarkEnd w:id="36"/>
    <w:bookmarkEnd w:id="37"/>
    <w:p w:rsidR="00405913" w:rsidRDefault="00405913">
      <w:pPr>
        <w:rPr>
          <w:lang w:val="en-GB"/>
        </w:rPr>
      </w:pPr>
    </w:p>
    <w:p w:rsidR="00202634" w:rsidRDefault="00202634">
      <w:pPr>
        <w:rPr>
          <w:lang w:val="en-GB"/>
        </w:rPr>
      </w:pPr>
    </w:p>
    <w:p w:rsidR="00DB2FE5" w:rsidRDefault="00DB2FE5">
      <w:pPr>
        <w:rPr>
          <w:lang w:val="en-GB"/>
        </w:rPr>
      </w:pPr>
      <w:r>
        <w:rPr>
          <w:lang w:val="en-GB"/>
        </w:rPr>
        <w:t>We create a function to evaluate the objective.</w:t>
      </w:r>
    </w:p>
    <w:p w:rsidR="00765524" w:rsidRDefault="00765524" w:rsidP="00765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4"/>
          <w:szCs w:val="24"/>
          <w:lang w:val="en-US"/>
        </w:rPr>
        <w:t>function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exampleweights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en-US"/>
        </w:rPr>
        <w:t>(m)</w:t>
      </w:r>
    </w:p>
    <w:p w:rsidR="00765524" w:rsidRDefault="00765524" w:rsidP="007655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>f = (10*m(1) + 5*m(2) + 10*m(3)) / (m(1) + m(2) + m(3));</w:t>
      </w:r>
    </w:p>
    <w:p w:rsidR="00765524" w:rsidRDefault="00765524" w:rsidP="00765524">
      <w:pPr>
        <w:rPr>
          <w:lang w:val="en-US"/>
        </w:rPr>
      </w:pPr>
    </w:p>
    <w:p w:rsidR="00765524" w:rsidRDefault="00765524" w:rsidP="00765524">
      <w:pPr>
        <w:rPr>
          <w:lang w:val="en-US"/>
        </w:rPr>
      </w:pPr>
      <w:r>
        <w:rPr>
          <w:lang w:val="en-US"/>
        </w:rPr>
        <w:t xml:space="preserve">The above two lines are saved as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val="en-US"/>
        </w:rPr>
        <w:t>exampleweights.m</w:t>
      </w:r>
      <w:proofErr w:type="spellEnd"/>
      <w:r>
        <w:rPr>
          <w:lang w:val="en-US"/>
        </w:rPr>
        <w:t xml:space="preserve"> </w:t>
      </w:r>
    </w:p>
    <w:p w:rsidR="00DB2FE5" w:rsidRDefault="00DB2FE5" w:rsidP="00765524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lang w:val="en-US"/>
        </w:rPr>
        <w:t xml:space="preserve">Note: </w:t>
      </w:r>
      <w:r w:rsidR="00765524">
        <w:rPr>
          <w:lang w:val="en-US"/>
        </w:rPr>
        <w:t xml:space="preserve">The m file shall have the same name as the function. </w:t>
      </w:r>
    </w:p>
    <w:p w:rsidR="00DB2FE5" w:rsidRDefault="00DB2FE5">
      <w:pPr>
        <w:rPr>
          <w:lang w:val="en-GB"/>
        </w:rPr>
      </w:pPr>
    </w:p>
    <w:p w:rsidR="00765524" w:rsidRDefault="00765524">
      <w:pPr>
        <w:rPr>
          <w:lang w:val="en-GB"/>
        </w:rPr>
      </w:pPr>
      <w:r>
        <w:rPr>
          <w:lang w:val="en-GB"/>
        </w:rPr>
        <w:t>Now we have all the necessary information for the Optimization Toolbox.</w:t>
      </w:r>
    </w:p>
    <w:p w:rsidR="00765524" w:rsidRDefault="00765524">
      <w:pPr>
        <w:rPr>
          <w:lang w:val="en-GB"/>
        </w:rPr>
      </w:pPr>
      <w:r>
        <w:rPr>
          <w:lang w:val="en-GB"/>
        </w:rPr>
        <w:t xml:space="preserve">Open the Toolbox by typing </w:t>
      </w:r>
      <w:bookmarkStart w:id="38" w:name="OLE_LINK48"/>
      <w:bookmarkStart w:id="39" w:name="OLE_LINK49"/>
      <w:proofErr w:type="spellStart"/>
      <w:r>
        <w:rPr>
          <w:lang w:val="en-GB"/>
        </w:rPr>
        <w:t>optimtool</w:t>
      </w:r>
      <w:proofErr w:type="spellEnd"/>
      <w:r>
        <w:rPr>
          <w:lang w:val="en-GB"/>
        </w:rPr>
        <w:t xml:space="preserve"> </w:t>
      </w:r>
      <w:bookmarkEnd w:id="38"/>
      <w:bookmarkEnd w:id="39"/>
      <w:r>
        <w:rPr>
          <w:lang w:val="en-GB"/>
        </w:rPr>
        <w:t xml:space="preserve">in </w:t>
      </w:r>
      <w:r w:rsidR="0085688A">
        <w:rPr>
          <w:lang w:val="en-GB"/>
        </w:rPr>
        <w:t xml:space="preserve">the </w:t>
      </w:r>
      <w:proofErr w:type="spellStart"/>
      <w:r>
        <w:rPr>
          <w:lang w:val="en-GB"/>
        </w:rPr>
        <w:t>Matlab</w:t>
      </w:r>
      <w:proofErr w:type="spellEnd"/>
      <w:r>
        <w:rPr>
          <w:lang w:val="en-GB"/>
        </w:rPr>
        <w:t xml:space="preserve"> command window.</w:t>
      </w:r>
    </w:p>
    <w:p w:rsidR="00617172" w:rsidRPr="00DB2FE5" w:rsidRDefault="00617172">
      <w:pPr>
        <w:rPr>
          <w:lang w:val="en-GB"/>
        </w:rPr>
      </w:pPr>
      <w:bookmarkStart w:id="40" w:name="_GoBack"/>
      <w:bookmarkEnd w:id="40"/>
    </w:p>
    <w:p w:rsidR="00DB2FE5" w:rsidRDefault="00DB2FE5">
      <w:pPr>
        <w:rPr>
          <w:lang w:val="en-GB"/>
        </w:rPr>
      </w:pPr>
      <w:r w:rsidRPr="00DB2FE5">
        <w:rPr>
          <w:lang w:val="en-GB"/>
        </w:rPr>
        <w:t xml:space="preserve">The screenshot in </w:t>
      </w:r>
      <w:proofErr w:type="spellStart"/>
      <w:r w:rsidRPr="00DB2FE5">
        <w:rPr>
          <w:lang w:val="en-GB"/>
        </w:rPr>
        <w:t>Matl</w:t>
      </w:r>
      <w:r>
        <w:rPr>
          <w:lang w:val="en-GB"/>
        </w:rPr>
        <w:t>ab</w:t>
      </w:r>
      <w:proofErr w:type="spellEnd"/>
      <w:r>
        <w:rPr>
          <w:lang w:val="en-GB"/>
        </w:rPr>
        <w:t xml:space="preserve"> Optimization Toolbox looks like</w:t>
      </w:r>
    </w:p>
    <w:p w:rsidR="00DB2FE5" w:rsidRPr="00DB2FE5" w:rsidRDefault="00765524">
      <w:pPr>
        <w:rPr>
          <w:lang w:val="en-GB"/>
        </w:rPr>
      </w:pPr>
      <w:r>
        <w:rPr>
          <w:noProof/>
          <w:lang w:val="en-US"/>
        </w:rPr>
        <w:lastRenderedPageBreak/>
        <w:drawing>
          <wp:inline distT="0" distB="0" distL="0" distR="0" wp14:anchorId="1AAFC817" wp14:editId="649BED13">
            <wp:extent cx="5306695" cy="7814310"/>
            <wp:effectExtent l="0" t="0" r="8255" b="0"/>
            <wp:docPr id="2" name="Picture 2" descr="D:\Dropbox\Modelling2018\exampleweightsMatlabTo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ropbox\Modelling2018\exampleweightsMatlabToo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695" cy="781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2FE5" w:rsidRPr="00DB2F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C31AD"/>
    <w:multiLevelType w:val="hybridMultilevel"/>
    <w:tmpl w:val="EBB2A4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621554D"/>
    <w:multiLevelType w:val="hybridMultilevel"/>
    <w:tmpl w:val="64546FC4"/>
    <w:lvl w:ilvl="0" w:tplc="286293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28D6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6EDE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60A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F41B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A816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766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C862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9E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634"/>
    <w:rsid w:val="00202634"/>
    <w:rsid w:val="002A068A"/>
    <w:rsid w:val="003D7AD5"/>
    <w:rsid w:val="00405913"/>
    <w:rsid w:val="00617172"/>
    <w:rsid w:val="00765524"/>
    <w:rsid w:val="00792AA4"/>
    <w:rsid w:val="0085688A"/>
    <w:rsid w:val="009A0399"/>
    <w:rsid w:val="00A3251C"/>
    <w:rsid w:val="00DB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91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9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59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2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6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263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059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59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61717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91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9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59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2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6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263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059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59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6171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6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09492">
          <w:marLeft w:val="67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88104">
          <w:marLeft w:val="67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286FD459.dotm</Template>
  <TotalTime>46</TotalTime>
  <Pages>3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Wu - IO</dc:creator>
  <cp:lastModifiedBy>Jun Wu - IO</cp:lastModifiedBy>
  <cp:revision>2</cp:revision>
  <dcterms:created xsi:type="dcterms:W3CDTF">2018-03-02T19:51:00Z</dcterms:created>
  <dcterms:modified xsi:type="dcterms:W3CDTF">2018-03-02T20:38:00Z</dcterms:modified>
</cp:coreProperties>
</file>