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53256744"/>
        <w:docPartObj>
          <w:docPartGallery w:val="Cover Pages"/>
          <w:docPartUnique/>
        </w:docPartObj>
      </w:sdtPr>
      <w:sdtContent>
        <w:p w14:paraId="35C98A4A" w14:textId="2FEB4A6F" w:rsidR="00D13C21" w:rsidRDefault="00D13C21">
          <w:r>
            <w:rPr>
              <w:noProof/>
            </w:rPr>
            <mc:AlternateContent>
              <mc:Choice Requires="wpg">
                <w:drawing>
                  <wp:anchor distT="0" distB="0" distL="114300" distR="114300" simplePos="0" relativeHeight="251662336" behindDoc="0" locked="0" layoutInCell="1" allowOverlap="1" wp14:anchorId="0FCB0191" wp14:editId="7A07D27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28E7D3"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9109164" w14:textId="557F694C" w:rsidR="00D13C21" w:rsidRDefault="000632FA" w:rsidP="000632FA">
          <w:pPr>
            <w:tabs>
              <w:tab w:val="left" w:pos="2835"/>
            </w:tabs>
            <w:ind w:right="283"/>
          </w:pPr>
          <w:r>
            <w:rPr>
              <w:noProof/>
            </w:rPr>
            <mc:AlternateContent>
              <mc:Choice Requires="wps">
                <w:drawing>
                  <wp:anchor distT="0" distB="0" distL="114300" distR="114300" simplePos="0" relativeHeight="251660288" behindDoc="0" locked="0" layoutInCell="1" allowOverlap="1" wp14:anchorId="19231C2B" wp14:editId="5B6DD0C6">
                    <wp:simplePos x="0" y="0"/>
                    <wp:positionH relativeFrom="page">
                      <wp:posOffset>225778</wp:posOffset>
                    </wp:positionH>
                    <wp:positionV relativeFrom="page">
                      <wp:posOffset>7326489</wp:posOffset>
                    </wp:positionV>
                    <wp:extent cx="7315200" cy="2822222"/>
                    <wp:effectExtent l="0" t="0" r="0" b="0"/>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28222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A892A" w14:textId="423A79E4" w:rsidR="000632FA" w:rsidRDefault="000632FA" w:rsidP="000632FA">
                                <w:pPr>
                                  <w:pStyle w:val="Bezodstpw"/>
                                  <w:rPr>
                                    <w:color w:val="595959" w:themeColor="text1" w:themeTint="A6"/>
                                    <w:sz w:val="28"/>
                                    <w:szCs w:val="28"/>
                                  </w:rPr>
                                </w:pPr>
                                <w:r>
                                  <w:rPr>
                                    <w:color w:val="595959" w:themeColor="text1" w:themeTint="A6"/>
                                    <w:sz w:val="28"/>
                                    <w:szCs w:val="28"/>
                                  </w:rPr>
                                  <w:t>Bartłomiej Błaszczyk</w:t>
                                </w:r>
                              </w:p>
                              <w:p w14:paraId="4A291707" w14:textId="2B7CAE06" w:rsidR="00D13C21" w:rsidRPr="000632FA" w:rsidRDefault="000632FA" w:rsidP="000632FA">
                                <w:pPr>
                                  <w:pStyle w:val="Bezodstpw"/>
                                  <w:rPr>
                                    <w:color w:val="595959" w:themeColor="text1" w:themeTint="A6"/>
                                  </w:rPr>
                                </w:pPr>
                                <w:r w:rsidRPr="000632FA">
                                  <w:rPr>
                                    <w:color w:val="595959" w:themeColor="text1" w:themeTint="A6"/>
                                  </w:rPr>
                                  <w:t>236382</w:t>
                                </w:r>
                              </w:p>
                              <w:p w14:paraId="692CDCFE" w14:textId="77777777" w:rsidR="000632FA" w:rsidRDefault="000632FA" w:rsidP="000632FA">
                                <w:pPr>
                                  <w:pStyle w:val="Bezodstpw"/>
                                  <w:rPr>
                                    <w:color w:val="595959" w:themeColor="text1" w:themeTint="A6"/>
                                    <w:sz w:val="18"/>
                                    <w:szCs w:val="18"/>
                                  </w:rPr>
                                </w:pPr>
                              </w:p>
                              <w:p w14:paraId="1D0A9B14" w14:textId="12536EBF" w:rsidR="000632FA" w:rsidRDefault="000632FA" w:rsidP="000632FA">
                                <w:pPr>
                                  <w:pStyle w:val="Bezodstpw"/>
                                  <w:rPr>
                                    <w:color w:val="595959" w:themeColor="text1" w:themeTint="A6"/>
                                    <w:sz w:val="28"/>
                                    <w:szCs w:val="28"/>
                                  </w:rPr>
                                </w:pPr>
                                <w:r>
                                  <w:rPr>
                                    <w:color w:val="595959" w:themeColor="text1" w:themeTint="A6"/>
                                    <w:sz w:val="28"/>
                                    <w:szCs w:val="28"/>
                                  </w:rPr>
                                  <w:t>Patryk Balcerowski</w:t>
                                </w:r>
                              </w:p>
                              <w:p w14:paraId="3EEF36CB" w14:textId="1929AB8B" w:rsidR="000632FA" w:rsidRPr="000632FA" w:rsidRDefault="000632FA" w:rsidP="000632FA">
                                <w:pPr>
                                  <w:pStyle w:val="Bezodstpw"/>
                                  <w:rPr>
                                    <w:color w:val="595959" w:themeColor="text1" w:themeTint="A6"/>
                                  </w:rPr>
                                </w:pPr>
                                <w:r>
                                  <w:rPr>
                                    <w:color w:val="595959" w:themeColor="text1" w:themeTint="A6"/>
                                  </w:rPr>
                                  <w:t>2</w:t>
                                </w:r>
                                <w:r w:rsidRPr="000632FA">
                                  <w:rPr>
                                    <w:color w:val="595959" w:themeColor="text1" w:themeTint="A6"/>
                                  </w:rPr>
                                  <w:t>28680</w:t>
                                </w:r>
                              </w:p>
                              <w:p w14:paraId="62A04051" w14:textId="77777777" w:rsidR="000632FA" w:rsidRDefault="000632FA" w:rsidP="000632FA">
                                <w:pPr>
                                  <w:pStyle w:val="Bezodstpw"/>
                                  <w:rPr>
                                    <w:color w:val="595959" w:themeColor="text1" w:themeTint="A6"/>
                                    <w:sz w:val="18"/>
                                    <w:szCs w:val="18"/>
                                  </w:rPr>
                                </w:pPr>
                              </w:p>
                              <w:p w14:paraId="14D5F43B" w14:textId="09F58164" w:rsidR="000632FA" w:rsidRDefault="000632FA" w:rsidP="000632FA">
                                <w:pPr>
                                  <w:pStyle w:val="Bezodstpw"/>
                                  <w:tabs>
                                    <w:tab w:val="left" w:pos="0"/>
                                  </w:tabs>
                                  <w:rPr>
                                    <w:color w:val="595959" w:themeColor="text1" w:themeTint="A6"/>
                                    <w:sz w:val="28"/>
                                    <w:szCs w:val="28"/>
                                  </w:rPr>
                                </w:pPr>
                                <w:r>
                                  <w:rPr>
                                    <w:color w:val="595959" w:themeColor="text1" w:themeTint="A6"/>
                                    <w:sz w:val="28"/>
                                    <w:szCs w:val="28"/>
                                  </w:rPr>
                                  <w:t>Rafał Paliwoda</w:t>
                                </w:r>
                              </w:p>
                              <w:p w14:paraId="1F8D0D8C" w14:textId="691FB8D6" w:rsidR="000632FA" w:rsidRPr="000632FA" w:rsidRDefault="000632FA" w:rsidP="000632FA">
                                <w:pPr>
                                  <w:pStyle w:val="Bezodstpw"/>
                                  <w:rPr>
                                    <w:color w:val="595959" w:themeColor="text1" w:themeTint="A6"/>
                                  </w:rPr>
                                </w:pPr>
                                <w:r w:rsidRPr="000632FA">
                                  <w:rPr>
                                    <w:color w:val="595959" w:themeColor="text1" w:themeTint="A6"/>
                                  </w:rPr>
                                  <w:t>228825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9231C2B" id="_x0000_t202" coordsize="21600,21600" o:spt="202" path="m,l,21600r21600,l21600,xe">
                    <v:stroke joinstyle="miter"/>
                    <v:path gradientshapeok="t" o:connecttype="rect"/>
                  </v:shapetype>
                  <v:shape id="Pole tekstowe 152" o:spid="_x0000_s1026" type="#_x0000_t202" style="position:absolute;margin-left:17.8pt;margin-top:576.9pt;width:8in;height:222.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" filled="f" stroked="f" strokeweight=".5pt">
                    <v:textbox inset="126pt,0,54pt,0">
                      <w:txbxContent>
                        <w:p w14:paraId="700A892A" w14:textId="423A79E4" w:rsidR="000632FA" w:rsidRDefault="000632FA" w:rsidP="000632FA">
                          <w:pPr>
                            <w:pStyle w:val="Bezodstpw"/>
                            <w:rPr>
                              <w:color w:val="595959" w:themeColor="text1" w:themeTint="A6"/>
                              <w:sz w:val="28"/>
                              <w:szCs w:val="28"/>
                            </w:rPr>
                          </w:pPr>
                          <w:r>
                            <w:rPr>
                              <w:color w:val="595959" w:themeColor="text1" w:themeTint="A6"/>
                              <w:sz w:val="28"/>
                              <w:szCs w:val="28"/>
                            </w:rPr>
                            <w:t>Bartłomiej Błaszczyk</w:t>
                          </w:r>
                        </w:p>
                        <w:p w14:paraId="4A291707" w14:textId="2B7CAE06" w:rsidR="00D13C21" w:rsidRPr="000632FA" w:rsidRDefault="000632FA" w:rsidP="000632FA">
                          <w:pPr>
                            <w:pStyle w:val="Bezodstpw"/>
                            <w:rPr>
                              <w:color w:val="595959" w:themeColor="text1" w:themeTint="A6"/>
                            </w:rPr>
                          </w:pPr>
                          <w:r w:rsidRPr="000632FA">
                            <w:rPr>
                              <w:color w:val="595959" w:themeColor="text1" w:themeTint="A6"/>
                            </w:rPr>
                            <w:t>236382</w:t>
                          </w:r>
                        </w:p>
                        <w:p w14:paraId="692CDCFE" w14:textId="77777777" w:rsidR="000632FA" w:rsidRDefault="000632FA" w:rsidP="000632FA">
                          <w:pPr>
                            <w:pStyle w:val="Bezodstpw"/>
                            <w:rPr>
                              <w:color w:val="595959" w:themeColor="text1" w:themeTint="A6"/>
                              <w:sz w:val="18"/>
                              <w:szCs w:val="18"/>
                            </w:rPr>
                          </w:pPr>
                        </w:p>
                        <w:p w14:paraId="1D0A9B14" w14:textId="12536EBF" w:rsidR="000632FA" w:rsidRDefault="000632FA" w:rsidP="000632FA">
                          <w:pPr>
                            <w:pStyle w:val="Bezodstpw"/>
                            <w:rPr>
                              <w:color w:val="595959" w:themeColor="text1" w:themeTint="A6"/>
                              <w:sz w:val="28"/>
                              <w:szCs w:val="28"/>
                            </w:rPr>
                          </w:pPr>
                          <w:r>
                            <w:rPr>
                              <w:color w:val="595959" w:themeColor="text1" w:themeTint="A6"/>
                              <w:sz w:val="28"/>
                              <w:szCs w:val="28"/>
                            </w:rPr>
                            <w:t>Patryk Balcerowski</w:t>
                          </w:r>
                        </w:p>
                        <w:p w14:paraId="3EEF36CB" w14:textId="1929AB8B" w:rsidR="000632FA" w:rsidRPr="000632FA" w:rsidRDefault="000632FA" w:rsidP="000632FA">
                          <w:pPr>
                            <w:pStyle w:val="Bezodstpw"/>
                            <w:rPr>
                              <w:color w:val="595959" w:themeColor="text1" w:themeTint="A6"/>
                            </w:rPr>
                          </w:pPr>
                          <w:r>
                            <w:rPr>
                              <w:color w:val="595959" w:themeColor="text1" w:themeTint="A6"/>
                            </w:rPr>
                            <w:t>2</w:t>
                          </w:r>
                          <w:r w:rsidRPr="000632FA">
                            <w:rPr>
                              <w:color w:val="595959" w:themeColor="text1" w:themeTint="A6"/>
                            </w:rPr>
                            <w:t>28680</w:t>
                          </w:r>
                        </w:p>
                        <w:p w14:paraId="62A04051" w14:textId="77777777" w:rsidR="000632FA" w:rsidRDefault="000632FA" w:rsidP="000632FA">
                          <w:pPr>
                            <w:pStyle w:val="Bezodstpw"/>
                            <w:rPr>
                              <w:color w:val="595959" w:themeColor="text1" w:themeTint="A6"/>
                              <w:sz w:val="18"/>
                              <w:szCs w:val="18"/>
                            </w:rPr>
                          </w:pPr>
                        </w:p>
                        <w:p w14:paraId="14D5F43B" w14:textId="09F58164" w:rsidR="000632FA" w:rsidRDefault="000632FA" w:rsidP="000632FA">
                          <w:pPr>
                            <w:pStyle w:val="Bezodstpw"/>
                            <w:tabs>
                              <w:tab w:val="left" w:pos="0"/>
                            </w:tabs>
                            <w:rPr>
                              <w:color w:val="595959" w:themeColor="text1" w:themeTint="A6"/>
                              <w:sz w:val="28"/>
                              <w:szCs w:val="28"/>
                            </w:rPr>
                          </w:pPr>
                          <w:r>
                            <w:rPr>
                              <w:color w:val="595959" w:themeColor="text1" w:themeTint="A6"/>
                              <w:sz w:val="28"/>
                              <w:szCs w:val="28"/>
                            </w:rPr>
                            <w:t>Rafał Paliwoda</w:t>
                          </w:r>
                        </w:p>
                        <w:p w14:paraId="1F8D0D8C" w14:textId="691FB8D6" w:rsidR="000632FA" w:rsidRPr="000632FA" w:rsidRDefault="000632FA" w:rsidP="000632FA">
                          <w:pPr>
                            <w:pStyle w:val="Bezodstpw"/>
                            <w:rPr>
                              <w:color w:val="595959" w:themeColor="text1" w:themeTint="A6"/>
                            </w:rPr>
                          </w:pPr>
                          <w:r w:rsidRPr="000632FA">
                            <w:rPr>
                              <w:color w:val="595959" w:themeColor="text1" w:themeTint="A6"/>
                            </w:rPr>
                            <w:t>228825</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7665F3B" wp14:editId="303E5EBC">
                    <wp:simplePos x="0" y="0"/>
                    <wp:positionH relativeFrom="page">
                      <wp:posOffset>218002</wp:posOffset>
                    </wp:positionH>
                    <wp:positionV relativeFrom="page">
                      <wp:posOffset>6144111</wp:posOffset>
                    </wp:positionV>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C08CB" w14:textId="11BD8325" w:rsidR="000632FA" w:rsidRDefault="000632FA" w:rsidP="000632FA">
                                <w:pPr>
                                  <w:pStyle w:val="Bezodstpw"/>
                                  <w:tabs>
                                    <w:tab w:val="left" w:pos="1418"/>
                                  </w:tabs>
                                  <w:jc w:val="right"/>
                                  <w:rPr>
                                    <w:color w:val="4472C4" w:themeColor="accent1"/>
                                    <w:sz w:val="28"/>
                                    <w:szCs w:val="28"/>
                                  </w:rPr>
                                </w:pPr>
                                <w:r>
                                  <w:rPr>
                                    <w:color w:val="4472C4" w:themeColor="accent1"/>
                                    <w:sz w:val="28"/>
                                    <w:szCs w:val="28"/>
                                  </w:rPr>
                                  <w:t xml:space="preserve">Informatyka 4i1 niestacjonarne </w:t>
                                </w:r>
                              </w:p>
                              <w:p w14:paraId="36098C96" w14:textId="77777777" w:rsidR="000632FA" w:rsidRDefault="000632FA" w:rsidP="000632FA">
                                <w:pPr>
                                  <w:pStyle w:val="Bezodstpw"/>
                                  <w:jc w:val="right"/>
                                  <w:rPr>
                                    <w:color w:val="4472C4" w:themeColor="accent1"/>
                                    <w:sz w:val="28"/>
                                    <w:szCs w:val="28"/>
                                  </w:rPr>
                                </w:pPr>
                              </w:p>
                              <w:p w14:paraId="36F4D082" w14:textId="6580CC47" w:rsidR="00D13C21" w:rsidRDefault="000632FA" w:rsidP="000632FA">
                                <w:pPr>
                                  <w:pStyle w:val="Bezodstpw"/>
                                  <w:jc w:val="right"/>
                                  <w:rPr>
                                    <w:color w:val="4472C4" w:themeColor="accent1"/>
                                    <w:sz w:val="28"/>
                                    <w:szCs w:val="28"/>
                                  </w:rPr>
                                </w:pPr>
                                <w:r>
                                  <w:rPr>
                                    <w:color w:val="4472C4" w:themeColor="accent1"/>
                                    <w:sz w:val="28"/>
                                    <w:szCs w:val="28"/>
                                  </w:rPr>
                                  <w:t>Semestr letni 2022</w:t>
                                </w:r>
                              </w:p>
                              <w:p w14:paraId="68EFEA3C" w14:textId="38567B4B" w:rsidR="00D13C21" w:rsidRDefault="00D13C21" w:rsidP="000632FA">
                                <w:pPr>
                                  <w:pStyle w:val="Bezodstpw"/>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7665F3B" id="Pole tekstowe 153" o:spid="_x0000_s1027" type="#_x0000_t202" style="position:absolute;margin-left:17.15pt;margin-top:483.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" filled="f" stroked="f" strokeweight=".5pt">
                    <v:textbox style="mso-fit-shape-to-text:t" inset="126pt,0,54pt,0">
                      <w:txbxContent>
                        <w:p w14:paraId="243C08CB" w14:textId="11BD8325" w:rsidR="000632FA" w:rsidRDefault="000632FA" w:rsidP="000632FA">
                          <w:pPr>
                            <w:pStyle w:val="Bezodstpw"/>
                            <w:tabs>
                              <w:tab w:val="left" w:pos="1418"/>
                            </w:tabs>
                            <w:jc w:val="right"/>
                            <w:rPr>
                              <w:color w:val="4472C4" w:themeColor="accent1"/>
                              <w:sz w:val="28"/>
                              <w:szCs w:val="28"/>
                            </w:rPr>
                          </w:pPr>
                          <w:r>
                            <w:rPr>
                              <w:color w:val="4472C4" w:themeColor="accent1"/>
                              <w:sz w:val="28"/>
                              <w:szCs w:val="28"/>
                            </w:rPr>
                            <w:t xml:space="preserve">Informatyka 4i1 niestacjonarne </w:t>
                          </w:r>
                        </w:p>
                        <w:p w14:paraId="36098C96" w14:textId="77777777" w:rsidR="000632FA" w:rsidRDefault="000632FA" w:rsidP="000632FA">
                          <w:pPr>
                            <w:pStyle w:val="Bezodstpw"/>
                            <w:jc w:val="right"/>
                            <w:rPr>
                              <w:color w:val="4472C4" w:themeColor="accent1"/>
                              <w:sz w:val="28"/>
                              <w:szCs w:val="28"/>
                            </w:rPr>
                          </w:pPr>
                        </w:p>
                        <w:p w14:paraId="36F4D082" w14:textId="6580CC47" w:rsidR="00D13C21" w:rsidRDefault="000632FA" w:rsidP="000632FA">
                          <w:pPr>
                            <w:pStyle w:val="Bezodstpw"/>
                            <w:jc w:val="right"/>
                            <w:rPr>
                              <w:color w:val="4472C4" w:themeColor="accent1"/>
                              <w:sz w:val="28"/>
                              <w:szCs w:val="28"/>
                            </w:rPr>
                          </w:pPr>
                          <w:r>
                            <w:rPr>
                              <w:color w:val="4472C4" w:themeColor="accent1"/>
                              <w:sz w:val="28"/>
                              <w:szCs w:val="28"/>
                            </w:rPr>
                            <w:t>Semestr letni 2022</w:t>
                          </w:r>
                        </w:p>
                        <w:p w14:paraId="68EFEA3C" w14:textId="38567B4B" w:rsidR="00D13C21" w:rsidRDefault="00D13C21" w:rsidP="000632FA">
                          <w:pPr>
                            <w:pStyle w:val="Bezodstpw"/>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27108AF" wp14:editId="0F6086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2597150"/>
                    <wp:effectExtent l="0" t="0" r="0" b="1270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25972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F67EAD" w14:textId="0F54C811" w:rsidR="00D13C21" w:rsidRDefault="00D13C21" w:rsidP="000632FA">
                                <w:pPr>
                                  <w:jc w:val="right"/>
                                  <w:rPr>
                                    <w:color w:val="4472C4" w:themeColor="accent1"/>
                                    <w:sz w:val="64"/>
                                    <w:szCs w:val="64"/>
                                  </w:rPr>
                                </w:pPr>
                                <w:sdt>
                                  <w:sdtPr>
                                    <w:rPr>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Sprawozdanie</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669AEC" w14:textId="0E3744D4" w:rsidR="00D13C21" w:rsidRDefault="00D13C21" w:rsidP="000632FA">
                                    <w:pPr>
                                      <w:jc w:val="right"/>
                                      <w:rPr>
                                        <w:smallCaps/>
                                        <w:color w:val="404040" w:themeColor="text1" w:themeTint="BF"/>
                                        <w:sz w:val="36"/>
                                        <w:szCs w:val="36"/>
                                      </w:rPr>
                                    </w:pPr>
                                    <w:r>
                                      <w:rPr>
                                        <w:color w:val="404040" w:themeColor="text1" w:themeTint="BF"/>
                                        <w:sz w:val="36"/>
                                        <w:szCs w:val="36"/>
                                      </w:rPr>
                                      <w:t>Metody numeryczne w inżynierii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27108AF" id="Pole tekstowe 154" o:spid="_x0000_s1028" type="#_x0000_t202" style="position:absolute;margin-left:0;margin-top:0;width:8in;height:204.5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" filled="f" stroked="f" strokeweight=".5pt">
                    <v:textbox inset="126pt,0,54pt,0">
                      <w:txbxContent>
                        <w:p w14:paraId="4BF67EAD" w14:textId="0F54C811" w:rsidR="00D13C21" w:rsidRDefault="00D13C21" w:rsidP="000632FA">
                          <w:pPr>
                            <w:jc w:val="right"/>
                            <w:rPr>
                              <w:color w:val="4472C4" w:themeColor="accent1"/>
                              <w:sz w:val="64"/>
                              <w:szCs w:val="64"/>
                            </w:rPr>
                          </w:pPr>
                          <w:sdt>
                            <w:sdtPr>
                              <w:rPr>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Sprawozdanie</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669AEC" w14:textId="0E3744D4" w:rsidR="00D13C21" w:rsidRDefault="00D13C21" w:rsidP="000632FA">
                              <w:pPr>
                                <w:jc w:val="right"/>
                                <w:rPr>
                                  <w:smallCaps/>
                                  <w:color w:val="404040" w:themeColor="text1" w:themeTint="BF"/>
                                  <w:sz w:val="36"/>
                                  <w:szCs w:val="36"/>
                                </w:rPr>
                              </w:pPr>
                              <w:r>
                                <w:rPr>
                                  <w:color w:val="404040" w:themeColor="text1" w:themeTint="BF"/>
                                  <w:sz w:val="36"/>
                                  <w:szCs w:val="36"/>
                                </w:rPr>
                                <w:t>Metody numeryczne w inżynierii</w:t>
                              </w:r>
                            </w:p>
                          </w:sdtContent>
                        </w:sdt>
                      </w:txbxContent>
                    </v:textbox>
                    <w10:wrap type="square" anchorx="page" anchory="page"/>
                  </v:shape>
                </w:pict>
              </mc:Fallback>
            </mc:AlternateContent>
          </w:r>
          <w:r w:rsidR="00D13C21">
            <w:br w:type="page"/>
          </w:r>
        </w:p>
      </w:sdtContent>
    </w:sdt>
    <w:sdt>
      <w:sdtPr>
        <w:id w:val="-75066576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C9635D5" w14:textId="5F5F83F7" w:rsidR="009877BB" w:rsidRDefault="009877BB">
          <w:pPr>
            <w:pStyle w:val="Nagwekspisutreci"/>
          </w:pPr>
          <w:r>
            <w:t>Spis treści</w:t>
          </w:r>
        </w:p>
        <w:p w14:paraId="52C1A6BD" w14:textId="7BF21B2B" w:rsidR="009877BB" w:rsidRDefault="009877BB">
          <w:pPr>
            <w:pStyle w:val="Spistreci1"/>
            <w:tabs>
              <w:tab w:val="right" w:leader="dot" w:pos="9062"/>
            </w:tabs>
            <w:rPr>
              <w:rFonts w:cstheme="minorBidi"/>
              <w:noProof/>
            </w:rPr>
          </w:pPr>
          <w:r>
            <w:fldChar w:fldCharType="begin"/>
          </w:r>
          <w:r>
            <w:instrText xml:space="preserve"> TOC \o "1-3" \h \z \u </w:instrText>
          </w:r>
          <w:r>
            <w:fldChar w:fldCharType="separate"/>
          </w:r>
          <w:hyperlink w:anchor="_Toc108635962" w:history="1">
            <w:r w:rsidRPr="00CC5B7A">
              <w:rPr>
                <w:rStyle w:val="Hipercze"/>
                <w:noProof/>
              </w:rPr>
              <w:t>Wstęp</w:t>
            </w:r>
            <w:r>
              <w:rPr>
                <w:noProof/>
                <w:webHidden/>
              </w:rPr>
              <w:tab/>
            </w:r>
            <w:r>
              <w:rPr>
                <w:noProof/>
                <w:webHidden/>
              </w:rPr>
              <w:fldChar w:fldCharType="begin"/>
            </w:r>
            <w:r>
              <w:rPr>
                <w:noProof/>
                <w:webHidden/>
              </w:rPr>
              <w:instrText xml:space="preserve"> PAGEREF _Toc108635962 \h </w:instrText>
            </w:r>
            <w:r>
              <w:rPr>
                <w:noProof/>
                <w:webHidden/>
              </w:rPr>
            </w:r>
            <w:r>
              <w:rPr>
                <w:noProof/>
                <w:webHidden/>
              </w:rPr>
              <w:fldChar w:fldCharType="separate"/>
            </w:r>
            <w:r>
              <w:rPr>
                <w:noProof/>
                <w:webHidden/>
              </w:rPr>
              <w:t>2</w:t>
            </w:r>
            <w:r>
              <w:rPr>
                <w:noProof/>
                <w:webHidden/>
              </w:rPr>
              <w:fldChar w:fldCharType="end"/>
            </w:r>
          </w:hyperlink>
        </w:p>
        <w:p w14:paraId="6A2679AD" w14:textId="04C9F5DA" w:rsidR="009877BB" w:rsidRDefault="009877BB">
          <w:pPr>
            <w:pStyle w:val="Spistreci2"/>
            <w:tabs>
              <w:tab w:val="right" w:leader="dot" w:pos="9062"/>
            </w:tabs>
            <w:rPr>
              <w:rFonts w:cstheme="minorBidi"/>
              <w:noProof/>
            </w:rPr>
          </w:pPr>
          <w:hyperlink w:anchor="_Toc108635963" w:history="1">
            <w:r w:rsidRPr="00CC5B7A">
              <w:rPr>
                <w:rStyle w:val="Hipercze"/>
                <w:noProof/>
              </w:rPr>
              <w:t>Etapy</w:t>
            </w:r>
            <w:r>
              <w:rPr>
                <w:noProof/>
                <w:webHidden/>
              </w:rPr>
              <w:tab/>
            </w:r>
            <w:r>
              <w:rPr>
                <w:noProof/>
                <w:webHidden/>
              </w:rPr>
              <w:fldChar w:fldCharType="begin"/>
            </w:r>
            <w:r>
              <w:rPr>
                <w:noProof/>
                <w:webHidden/>
              </w:rPr>
              <w:instrText xml:space="preserve"> PAGEREF _Toc108635963 \h </w:instrText>
            </w:r>
            <w:r>
              <w:rPr>
                <w:noProof/>
                <w:webHidden/>
              </w:rPr>
            </w:r>
            <w:r>
              <w:rPr>
                <w:noProof/>
                <w:webHidden/>
              </w:rPr>
              <w:fldChar w:fldCharType="separate"/>
            </w:r>
            <w:r>
              <w:rPr>
                <w:noProof/>
                <w:webHidden/>
              </w:rPr>
              <w:t>2</w:t>
            </w:r>
            <w:r>
              <w:rPr>
                <w:noProof/>
                <w:webHidden/>
              </w:rPr>
              <w:fldChar w:fldCharType="end"/>
            </w:r>
          </w:hyperlink>
        </w:p>
        <w:p w14:paraId="6116CA99" w14:textId="604FA0E7" w:rsidR="009877BB" w:rsidRDefault="009877BB">
          <w:pPr>
            <w:pStyle w:val="Spistreci1"/>
            <w:tabs>
              <w:tab w:val="right" w:leader="dot" w:pos="9062"/>
            </w:tabs>
            <w:rPr>
              <w:rFonts w:cstheme="minorBidi"/>
              <w:noProof/>
            </w:rPr>
          </w:pPr>
          <w:hyperlink w:anchor="_Toc108635964" w:history="1">
            <w:r w:rsidRPr="00CC5B7A">
              <w:rPr>
                <w:rStyle w:val="Hipercze"/>
                <w:noProof/>
              </w:rPr>
              <w:t>Przebieg badania</w:t>
            </w:r>
            <w:r>
              <w:rPr>
                <w:noProof/>
                <w:webHidden/>
              </w:rPr>
              <w:tab/>
            </w:r>
            <w:r>
              <w:rPr>
                <w:noProof/>
                <w:webHidden/>
              </w:rPr>
              <w:fldChar w:fldCharType="begin"/>
            </w:r>
            <w:r>
              <w:rPr>
                <w:noProof/>
                <w:webHidden/>
              </w:rPr>
              <w:instrText xml:space="preserve"> PAGEREF _Toc108635964 \h </w:instrText>
            </w:r>
            <w:r>
              <w:rPr>
                <w:noProof/>
                <w:webHidden/>
              </w:rPr>
            </w:r>
            <w:r>
              <w:rPr>
                <w:noProof/>
                <w:webHidden/>
              </w:rPr>
              <w:fldChar w:fldCharType="separate"/>
            </w:r>
            <w:r>
              <w:rPr>
                <w:noProof/>
                <w:webHidden/>
              </w:rPr>
              <w:t>3</w:t>
            </w:r>
            <w:r>
              <w:rPr>
                <w:noProof/>
                <w:webHidden/>
              </w:rPr>
              <w:fldChar w:fldCharType="end"/>
            </w:r>
          </w:hyperlink>
        </w:p>
        <w:p w14:paraId="426726E0" w14:textId="4FC2131F" w:rsidR="009877BB" w:rsidRDefault="009877BB">
          <w:pPr>
            <w:pStyle w:val="Spistreci2"/>
            <w:tabs>
              <w:tab w:val="right" w:leader="dot" w:pos="9062"/>
            </w:tabs>
            <w:rPr>
              <w:rFonts w:cstheme="minorBidi"/>
              <w:noProof/>
            </w:rPr>
          </w:pPr>
          <w:hyperlink w:anchor="_Toc108635965" w:history="1">
            <w:r w:rsidRPr="00CC5B7A">
              <w:rPr>
                <w:rStyle w:val="Hipercze"/>
                <w:noProof/>
              </w:rPr>
              <w:t>Etap 1</w:t>
            </w:r>
            <w:r>
              <w:rPr>
                <w:noProof/>
                <w:webHidden/>
              </w:rPr>
              <w:tab/>
            </w:r>
            <w:r>
              <w:rPr>
                <w:noProof/>
                <w:webHidden/>
              </w:rPr>
              <w:fldChar w:fldCharType="begin"/>
            </w:r>
            <w:r>
              <w:rPr>
                <w:noProof/>
                <w:webHidden/>
              </w:rPr>
              <w:instrText xml:space="preserve"> PAGEREF _Toc108635965 \h </w:instrText>
            </w:r>
            <w:r>
              <w:rPr>
                <w:noProof/>
                <w:webHidden/>
              </w:rPr>
            </w:r>
            <w:r>
              <w:rPr>
                <w:noProof/>
                <w:webHidden/>
              </w:rPr>
              <w:fldChar w:fldCharType="separate"/>
            </w:r>
            <w:r>
              <w:rPr>
                <w:noProof/>
                <w:webHidden/>
              </w:rPr>
              <w:t>3</w:t>
            </w:r>
            <w:r>
              <w:rPr>
                <w:noProof/>
                <w:webHidden/>
              </w:rPr>
              <w:fldChar w:fldCharType="end"/>
            </w:r>
          </w:hyperlink>
        </w:p>
        <w:p w14:paraId="0A4B2A4F" w14:textId="1DAAE540" w:rsidR="009877BB" w:rsidRDefault="009877BB">
          <w:pPr>
            <w:pStyle w:val="Spistreci2"/>
            <w:tabs>
              <w:tab w:val="right" w:leader="dot" w:pos="9062"/>
            </w:tabs>
            <w:rPr>
              <w:rFonts w:cstheme="minorBidi"/>
              <w:noProof/>
            </w:rPr>
          </w:pPr>
          <w:hyperlink w:anchor="_Toc108635966" w:history="1">
            <w:r w:rsidRPr="00CC5B7A">
              <w:rPr>
                <w:rStyle w:val="Hipercze"/>
                <w:noProof/>
              </w:rPr>
              <w:t>Etap 2.1</w:t>
            </w:r>
            <w:r>
              <w:rPr>
                <w:noProof/>
                <w:webHidden/>
              </w:rPr>
              <w:tab/>
            </w:r>
            <w:r>
              <w:rPr>
                <w:noProof/>
                <w:webHidden/>
              </w:rPr>
              <w:fldChar w:fldCharType="begin"/>
            </w:r>
            <w:r>
              <w:rPr>
                <w:noProof/>
                <w:webHidden/>
              </w:rPr>
              <w:instrText xml:space="preserve"> PAGEREF _Toc108635966 \h </w:instrText>
            </w:r>
            <w:r>
              <w:rPr>
                <w:noProof/>
                <w:webHidden/>
              </w:rPr>
            </w:r>
            <w:r>
              <w:rPr>
                <w:noProof/>
                <w:webHidden/>
              </w:rPr>
              <w:fldChar w:fldCharType="separate"/>
            </w:r>
            <w:r>
              <w:rPr>
                <w:noProof/>
                <w:webHidden/>
              </w:rPr>
              <w:t>3</w:t>
            </w:r>
            <w:r>
              <w:rPr>
                <w:noProof/>
                <w:webHidden/>
              </w:rPr>
              <w:fldChar w:fldCharType="end"/>
            </w:r>
          </w:hyperlink>
        </w:p>
        <w:p w14:paraId="00A2BE64" w14:textId="130939E9" w:rsidR="009877BB" w:rsidRDefault="009877BB">
          <w:pPr>
            <w:pStyle w:val="Spistreci2"/>
            <w:tabs>
              <w:tab w:val="right" w:leader="dot" w:pos="9062"/>
            </w:tabs>
            <w:rPr>
              <w:rFonts w:cstheme="minorBidi"/>
              <w:noProof/>
            </w:rPr>
          </w:pPr>
          <w:hyperlink w:anchor="_Toc108635967" w:history="1">
            <w:r w:rsidRPr="00CC5B7A">
              <w:rPr>
                <w:rStyle w:val="Hipercze"/>
                <w:noProof/>
              </w:rPr>
              <w:t>Etap 2.2</w:t>
            </w:r>
            <w:r>
              <w:rPr>
                <w:noProof/>
                <w:webHidden/>
              </w:rPr>
              <w:tab/>
            </w:r>
            <w:r>
              <w:rPr>
                <w:noProof/>
                <w:webHidden/>
              </w:rPr>
              <w:fldChar w:fldCharType="begin"/>
            </w:r>
            <w:r>
              <w:rPr>
                <w:noProof/>
                <w:webHidden/>
              </w:rPr>
              <w:instrText xml:space="preserve"> PAGEREF _Toc108635967 \h </w:instrText>
            </w:r>
            <w:r>
              <w:rPr>
                <w:noProof/>
                <w:webHidden/>
              </w:rPr>
            </w:r>
            <w:r>
              <w:rPr>
                <w:noProof/>
                <w:webHidden/>
              </w:rPr>
              <w:fldChar w:fldCharType="separate"/>
            </w:r>
            <w:r>
              <w:rPr>
                <w:noProof/>
                <w:webHidden/>
              </w:rPr>
              <w:t>4</w:t>
            </w:r>
            <w:r>
              <w:rPr>
                <w:noProof/>
                <w:webHidden/>
              </w:rPr>
              <w:fldChar w:fldCharType="end"/>
            </w:r>
          </w:hyperlink>
        </w:p>
        <w:p w14:paraId="7E6EC3D0" w14:textId="538F502B" w:rsidR="009877BB" w:rsidRDefault="009877BB">
          <w:pPr>
            <w:pStyle w:val="Spistreci2"/>
            <w:tabs>
              <w:tab w:val="right" w:leader="dot" w:pos="9062"/>
            </w:tabs>
            <w:rPr>
              <w:rFonts w:cstheme="minorBidi"/>
              <w:noProof/>
            </w:rPr>
          </w:pPr>
          <w:hyperlink w:anchor="_Toc108635968" w:history="1">
            <w:r w:rsidRPr="00CC5B7A">
              <w:rPr>
                <w:rStyle w:val="Hipercze"/>
                <w:noProof/>
              </w:rPr>
              <w:t>Etap 3</w:t>
            </w:r>
            <w:r>
              <w:rPr>
                <w:noProof/>
                <w:webHidden/>
              </w:rPr>
              <w:tab/>
            </w:r>
            <w:r>
              <w:rPr>
                <w:noProof/>
                <w:webHidden/>
              </w:rPr>
              <w:fldChar w:fldCharType="begin"/>
            </w:r>
            <w:r>
              <w:rPr>
                <w:noProof/>
                <w:webHidden/>
              </w:rPr>
              <w:instrText xml:space="preserve"> PAGEREF _Toc108635968 \h </w:instrText>
            </w:r>
            <w:r>
              <w:rPr>
                <w:noProof/>
                <w:webHidden/>
              </w:rPr>
            </w:r>
            <w:r>
              <w:rPr>
                <w:noProof/>
                <w:webHidden/>
              </w:rPr>
              <w:fldChar w:fldCharType="separate"/>
            </w:r>
            <w:r>
              <w:rPr>
                <w:noProof/>
                <w:webHidden/>
              </w:rPr>
              <w:t>5</w:t>
            </w:r>
            <w:r>
              <w:rPr>
                <w:noProof/>
                <w:webHidden/>
              </w:rPr>
              <w:fldChar w:fldCharType="end"/>
            </w:r>
          </w:hyperlink>
        </w:p>
        <w:p w14:paraId="06519ACB" w14:textId="7A5AF952" w:rsidR="009877BB" w:rsidRDefault="009877BB">
          <w:pPr>
            <w:rPr>
              <w:noProof/>
            </w:rPr>
          </w:pPr>
          <w:r>
            <w:rPr>
              <w:b/>
              <w:bCs/>
            </w:rPr>
            <w:fldChar w:fldCharType="end"/>
          </w:r>
          <w:r>
            <w:rPr>
              <w:b/>
              <w:bCs/>
            </w:rPr>
            <w:fldChar w:fldCharType="begin"/>
          </w:r>
          <w:r>
            <w:rPr>
              <w:b/>
              <w:bCs/>
            </w:rPr>
            <w:instrText xml:space="preserve"> TOC \h \z \c "Tabela" </w:instrText>
          </w:r>
          <w:r>
            <w:rPr>
              <w:b/>
              <w:bCs/>
            </w:rPr>
            <w:fldChar w:fldCharType="separate"/>
          </w:r>
        </w:p>
        <w:p w14:paraId="03AC1319" w14:textId="3B96509C" w:rsidR="009877BB" w:rsidRDefault="009877BB">
          <w:pPr>
            <w:pStyle w:val="Spisilustracji"/>
            <w:tabs>
              <w:tab w:val="right" w:leader="dot" w:pos="9062"/>
            </w:tabs>
            <w:rPr>
              <w:rFonts w:eastAsiaTheme="minorEastAsia"/>
              <w:noProof/>
              <w:lang w:eastAsia="pl-PL"/>
            </w:rPr>
          </w:pPr>
          <w:hyperlink w:anchor="_Toc108635602" w:history="1">
            <w:r w:rsidRPr="002D0542">
              <w:rPr>
                <w:rStyle w:val="Hipercze"/>
                <w:noProof/>
              </w:rPr>
              <w:t>Tabela 1 - pomiary składowych tensora Maxwell'a</w:t>
            </w:r>
            <w:r>
              <w:rPr>
                <w:noProof/>
                <w:webHidden/>
              </w:rPr>
              <w:tab/>
            </w:r>
            <w:r>
              <w:rPr>
                <w:noProof/>
                <w:webHidden/>
              </w:rPr>
              <w:fldChar w:fldCharType="begin"/>
            </w:r>
            <w:r>
              <w:rPr>
                <w:noProof/>
                <w:webHidden/>
              </w:rPr>
              <w:instrText xml:space="preserve"> PAGEREF _Toc108635602 \h </w:instrText>
            </w:r>
            <w:r>
              <w:rPr>
                <w:noProof/>
                <w:webHidden/>
              </w:rPr>
            </w:r>
            <w:r>
              <w:rPr>
                <w:noProof/>
                <w:webHidden/>
              </w:rPr>
              <w:fldChar w:fldCharType="separate"/>
            </w:r>
            <w:r>
              <w:rPr>
                <w:noProof/>
                <w:webHidden/>
              </w:rPr>
              <w:t>3</w:t>
            </w:r>
            <w:r>
              <w:rPr>
                <w:noProof/>
                <w:webHidden/>
              </w:rPr>
              <w:fldChar w:fldCharType="end"/>
            </w:r>
          </w:hyperlink>
        </w:p>
        <w:p w14:paraId="7B656624" w14:textId="7A9435A0" w:rsidR="009877BB" w:rsidRDefault="009877BB">
          <w:pPr>
            <w:pStyle w:val="Spisilustracji"/>
            <w:tabs>
              <w:tab w:val="right" w:leader="dot" w:pos="9062"/>
            </w:tabs>
            <w:rPr>
              <w:rFonts w:eastAsiaTheme="minorEastAsia"/>
              <w:noProof/>
              <w:lang w:eastAsia="pl-PL"/>
            </w:rPr>
          </w:pPr>
          <w:hyperlink w:anchor="_Toc108635603" w:history="1">
            <w:r w:rsidRPr="002D0542">
              <w:rPr>
                <w:rStyle w:val="Hipercze"/>
                <w:noProof/>
              </w:rPr>
              <w:t>Tabela 2 - górny element elektromagnesu</w:t>
            </w:r>
            <w:r>
              <w:rPr>
                <w:noProof/>
                <w:webHidden/>
              </w:rPr>
              <w:tab/>
            </w:r>
            <w:r>
              <w:rPr>
                <w:noProof/>
                <w:webHidden/>
              </w:rPr>
              <w:fldChar w:fldCharType="begin"/>
            </w:r>
            <w:r>
              <w:rPr>
                <w:noProof/>
                <w:webHidden/>
              </w:rPr>
              <w:instrText xml:space="preserve"> PAGEREF _Toc108635603 \h </w:instrText>
            </w:r>
            <w:r>
              <w:rPr>
                <w:noProof/>
                <w:webHidden/>
              </w:rPr>
            </w:r>
            <w:r>
              <w:rPr>
                <w:noProof/>
                <w:webHidden/>
              </w:rPr>
              <w:fldChar w:fldCharType="separate"/>
            </w:r>
            <w:r>
              <w:rPr>
                <w:noProof/>
                <w:webHidden/>
              </w:rPr>
              <w:t>4</w:t>
            </w:r>
            <w:r>
              <w:rPr>
                <w:noProof/>
                <w:webHidden/>
              </w:rPr>
              <w:fldChar w:fldCharType="end"/>
            </w:r>
          </w:hyperlink>
        </w:p>
        <w:p w14:paraId="7C0C7EE4" w14:textId="0A450CA5" w:rsidR="009877BB" w:rsidRDefault="009877BB">
          <w:pPr>
            <w:pStyle w:val="Spisilustracji"/>
            <w:tabs>
              <w:tab w:val="right" w:leader="dot" w:pos="9062"/>
            </w:tabs>
            <w:rPr>
              <w:rFonts w:eastAsiaTheme="minorEastAsia"/>
              <w:noProof/>
              <w:lang w:eastAsia="pl-PL"/>
            </w:rPr>
          </w:pPr>
          <w:hyperlink w:anchor="_Toc108635604" w:history="1">
            <w:r w:rsidRPr="002D0542">
              <w:rPr>
                <w:rStyle w:val="Hipercze"/>
                <w:noProof/>
              </w:rPr>
              <w:t>Tabela 3 - dolny element elektromagnesu</w:t>
            </w:r>
            <w:r>
              <w:rPr>
                <w:noProof/>
                <w:webHidden/>
              </w:rPr>
              <w:tab/>
            </w:r>
            <w:r>
              <w:rPr>
                <w:noProof/>
                <w:webHidden/>
              </w:rPr>
              <w:fldChar w:fldCharType="begin"/>
            </w:r>
            <w:r>
              <w:rPr>
                <w:noProof/>
                <w:webHidden/>
              </w:rPr>
              <w:instrText xml:space="preserve"> PAGEREF _Toc108635604 \h </w:instrText>
            </w:r>
            <w:r>
              <w:rPr>
                <w:noProof/>
                <w:webHidden/>
              </w:rPr>
            </w:r>
            <w:r>
              <w:rPr>
                <w:noProof/>
                <w:webHidden/>
              </w:rPr>
              <w:fldChar w:fldCharType="separate"/>
            </w:r>
            <w:r>
              <w:rPr>
                <w:noProof/>
                <w:webHidden/>
              </w:rPr>
              <w:t>4</w:t>
            </w:r>
            <w:r>
              <w:rPr>
                <w:noProof/>
                <w:webHidden/>
              </w:rPr>
              <w:fldChar w:fldCharType="end"/>
            </w:r>
          </w:hyperlink>
        </w:p>
        <w:p w14:paraId="0230218F" w14:textId="77777777" w:rsidR="009877BB" w:rsidRDefault="009877BB" w:rsidP="009877BB">
          <w:pPr>
            <w:rPr>
              <w:noProof/>
            </w:rPr>
          </w:pPr>
          <w:r>
            <w:rPr>
              <w:b/>
              <w:bCs/>
            </w:rPr>
            <w:fldChar w:fldCharType="end"/>
          </w:r>
          <w:r>
            <w:rPr>
              <w:b/>
              <w:bCs/>
            </w:rPr>
            <w:fldChar w:fldCharType="begin"/>
          </w:r>
          <w:r>
            <w:rPr>
              <w:b/>
              <w:bCs/>
            </w:rPr>
            <w:instrText xml:space="preserve"> TOC \h \z \c "Rysunek" </w:instrText>
          </w:r>
          <w:r>
            <w:rPr>
              <w:b/>
              <w:bCs/>
            </w:rPr>
            <w:fldChar w:fldCharType="separate"/>
          </w:r>
        </w:p>
        <w:p w14:paraId="0B842E63" w14:textId="0157903A" w:rsidR="009877BB" w:rsidRDefault="009877BB">
          <w:pPr>
            <w:pStyle w:val="Spisilustracji"/>
            <w:tabs>
              <w:tab w:val="right" w:leader="dot" w:pos="9062"/>
            </w:tabs>
            <w:rPr>
              <w:rFonts w:eastAsiaTheme="minorEastAsia"/>
              <w:noProof/>
              <w:lang w:eastAsia="pl-PL"/>
            </w:rPr>
          </w:pPr>
          <w:hyperlink w:anchor="_Toc108635992" w:history="1">
            <w:r w:rsidRPr="00C92A2E">
              <w:rPr>
                <w:rStyle w:val="Hipercze"/>
                <w:noProof/>
              </w:rPr>
              <w:t>Rysunek 1. Model układu elektromagnesu</w:t>
            </w:r>
            <w:r>
              <w:rPr>
                <w:noProof/>
                <w:webHidden/>
              </w:rPr>
              <w:tab/>
            </w:r>
            <w:r>
              <w:rPr>
                <w:noProof/>
                <w:webHidden/>
              </w:rPr>
              <w:fldChar w:fldCharType="begin"/>
            </w:r>
            <w:r>
              <w:rPr>
                <w:noProof/>
                <w:webHidden/>
              </w:rPr>
              <w:instrText xml:space="preserve"> PAGEREF _Toc108635992 \h </w:instrText>
            </w:r>
            <w:r>
              <w:rPr>
                <w:noProof/>
                <w:webHidden/>
              </w:rPr>
            </w:r>
            <w:r>
              <w:rPr>
                <w:noProof/>
                <w:webHidden/>
              </w:rPr>
              <w:fldChar w:fldCharType="separate"/>
            </w:r>
            <w:r>
              <w:rPr>
                <w:noProof/>
                <w:webHidden/>
              </w:rPr>
              <w:t>2</w:t>
            </w:r>
            <w:r>
              <w:rPr>
                <w:noProof/>
                <w:webHidden/>
              </w:rPr>
              <w:fldChar w:fldCharType="end"/>
            </w:r>
          </w:hyperlink>
        </w:p>
        <w:p w14:paraId="68F451B9" w14:textId="03BA90AE" w:rsidR="009877BB" w:rsidRDefault="009877BB">
          <w:pPr>
            <w:pStyle w:val="Spisilustracji"/>
            <w:tabs>
              <w:tab w:val="right" w:leader="dot" w:pos="9062"/>
            </w:tabs>
            <w:rPr>
              <w:rFonts w:eastAsiaTheme="minorEastAsia"/>
              <w:noProof/>
              <w:lang w:eastAsia="pl-PL"/>
            </w:rPr>
          </w:pPr>
          <w:hyperlink w:anchor="_Toc108635993" w:history="1">
            <w:r w:rsidRPr="00C92A2E">
              <w:rPr>
                <w:rStyle w:val="Hipercze"/>
                <w:noProof/>
              </w:rPr>
              <w:t>Rysunek 2 - rozkład pola dla różnych ustawień elektromagnesu</w:t>
            </w:r>
            <w:r>
              <w:rPr>
                <w:noProof/>
                <w:webHidden/>
              </w:rPr>
              <w:tab/>
            </w:r>
            <w:r>
              <w:rPr>
                <w:noProof/>
                <w:webHidden/>
              </w:rPr>
              <w:fldChar w:fldCharType="begin"/>
            </w:r>
            <w:r>
              <w:rPr>
                <w:noProof/>
                <w:webHidden/>
              </w:rPr>
              <w:instrText xml:space="preserve"> PAGEREF _Toc108635993 \h </w:instrText>
            </w:r>
            <w:r>
              <w:rPr>
                <w:noProof/>
                <w:webHidden/>
              </w:rPr>
            </w:r>
            <w:r>
              <w:rPr>
                <w:noProof/>
                <w:webHidden/>
              </w:rPr>
              <w:fldChar w:fldCharType="separate"/>
            </w:r>
            <w:r>
              <w:rPr>
                <w:noProof/>
                <w:webHidden/>
              </w:rPr>
              <w:t>5</w:t>
            </w:r>
            <w:r>
              <w:rPr>
                <w:noProof/>
                <w:webHidden/>
              </w:rPr>
              <w:fldChar w:fldCharType="end"/>
            </w:r>
          </w:hyperlink>
        </w:p>
        <w:p w14:paraId="78545173" w14:textId="4144A9BA" w:rsidR="009877BB" w:rsidRDefault="009877BB" w:rsidP="009877BB">
          <w:pPr>
            <w:rPr>
              <w:noProof/>
            </w:rPr>
          </w:pPr>
          <w:r>
            <w:rPr>
              <w:b/>
              <w:bCs/>
            </w:rPr>
            <w:fldChar w:fldCharType="end"/>
          </w:r>
          <w:r>
            <w:rPr>
              <w:b/>
              <w:bCs/>
            </w:rPr>
            <w:fldChar w:fldCharType="begin"/>
          </w:r>
          <w:r>
            <w:rPr>
              <w:b/>
              <w:bCs/>
            </w:rPr>
            <w:instrText xml:space="preserve"> TOC \h \z \c "Wykres" </w:instrText>
          </w:r>
          <w:r>
            <w:rPr>
              <w:b/>
              <w:bCs/>
            </w:rPr>
            <w:fldChar w:fldCharType="separate"/>
          </w:r>
        </w:p>
        <w:p w14:paraId="55C59BF1" w14:textId="061C4E62" w:rsidR="009877BB" w:rsidRDefault="009877BB">
          <w:pPr>
            <w:pStyle w:val="Spisilustracji"/>
            <w:tabs>
              <w:tab w:val="right" w:leader="dot" w:pos="9062"/>
            </w:tabs>
            <w:rPr>
              <w:rFonts w:eastAsiaTheme="minorEastAsia"/>
              <w:noProof/>
              <w:lang w:eastAsia="pl-PL"/>
            </w:rPr>
          </w:pPr>
          <w:hyperlink w:anchor="_Toc108635819" w:history="1">
            <w:r w:rsidRPr="003F42F4">
              <w:rPr>
                <w:rStyle w:val="Hipercze"/>
                <w:noProof/>
              </w:rPr>
              <w:t>Wykres 1 - siła oddziaływująca na gór</w:t>
            </w:r>
            <w:r w:rsidRPr="003F42F4">
              <w:rPr>
                <w:rStyle w:val="Hipercze"/>
                <w:noProof/>
              </w:rPr>
              <w:t>n</w:t>
            </w:r>
            <w:r w:rsidRPr="003F42F4">
              <w:rPr>
                <w:rStyle w:val="Hipercze"/>
                <w:noProof/>
              </w:rPr>
              <w:t>y element</w:t>
            </w:r>
            <w:r>
              <w:rPr>
                <w:noProof/>
                <w:webHidden/>
              </w:rPr>
              <w:tab/>
            </w:r>
            <w:r>
              <w:rPr>
                <w:noProof/>
                <w:webHidden/>
              </w:rPr>
              <w:fldChar w:fldCharType="begin"/>
            </w:r>
            <w:r>
              <w:rPr>
                <w:noProof/>
                <w:webHidden/>
              </w:rPr>
              <w:instrText xml:space="preserve"> PAGEREF _Toc108635819 \h </w:instrText>
            </w:r>
            <w:r>
              <w:rPr>
                <w:noProof/>
                <w:webHidden/>
              </w:rPr>
            </w:r>
            <w:r>
              <w:rPr>
                <w:noProof/>
                <w:webHidden/>
              </w:rPr>
              <w:fldChar w:fldCharType="separate"/>
            </w:r>
            <w:r>
              <w:rPr>
                <w:noProof/>
                <w:webHidden/>
              </w:rPr>
              <w:t>3</w:t>
            </w:r>
            <w:r>
              <w:rPr>
                <w:noProof/>
                <w:webHidden/>
              </w:rPr>
              <w:fldChar w:fldCharType="end"/>
            </w:r>
          </w:hyperlink>
        </w:p>
        <w:p w14:paraId="18FC4D70" w14:textId="7D0DD2C3" w:rsidR="009877BB" w:rsidRDefault="009877BB">
          <w:pPr>
            <w:pStyle w:val="Spisilustracji"/>
            <w:tabs>
              <w:tab w:val="right" w:leader="dot" w:pos="9062"/>
            </w:tabs>
            <w:rPr>
              <w:rFonts w:eastAsiaTheme="minorEastAsia"/>
              <w:noProof/>
              <w:lang w:eastAsia="pl-PL"/>
            </w:rPr>
          </w:pPr>
          <w:hyperlink w:anchor="_Toc108635820" w:history="1">
            <w:r w:rsidRPr="003F42F4">
              <w:rPr>
                <w:rStyle w:val="Hipercze"/>
                <w:noProof/>
              </w:rPr>
              <w:t>Wykres 2 – pole elektromagnetyczne, dla trzech natężeń prądu</w:t>
            </w:r>
            <w:r>
              <w:rPr>
                <w:noProof/>
                <w:webHidden/>
              </w:rPr>
              <w:tab/>
            </w:r>
            <w:r>
              <w:rPr>
                <w:noProof/>
                <w:webHidden/>
              </w:rPr>
              <w:fldChar w:fldCharType="begin"/>
            </w:r>
            <w:r>
              <w:rPr>
                <w:noProof/>
                <w:webHidden/>
              </w:rPr>
              <w:instrText xml:space="preserve"> PAGEREF _Toc108635820 \h </w:instrText>
            </w:r>
            <w:r>
              <w:rPr>
                <w:noProof/>
                <w:webHidden/>
              </w:rPr>
            </w:r>
            <w:r>
              <w:rPr>
                <w:noProof/>
                <w:webHidden/>
              </w:rPr>
              <w:fldChar w:fldCharType="separate"/>
            </w:r>
            <w:r>
              <w:rPr>
                <w:noProof/>
                <w:webHidden/>
              </w:rPr>
              <w:t>4</w:t>
            </w:r>
            <w:r>
              <w:rPr>
                <w:noProof/>
                <w:webHidden/>
              </w:rPr>
              <w:fldChar w:fldCharType="end"/>
            </w:r>
          </w:hyperlink>
        </w:p>
        <w:p w14:paraId="1DAFA664" w14:textId="36778D7D" w:rsidR="000632FA" w:rsidRPr="00802616" w:rsidRDefault="009877BB">
          <w:pPr>
            <w:rPr>
              <w:b/>
              <w:bCs/>
            </w:rPr>
          </w:pPr>
          <w:r>
            <w:rPr>
              <w:b/>
              <w:bCs/>
            </w:rPr>
            <w:fldChar w:fldCharType="end"/>
          </w:r>
        </w:p>
      </w:sdtContent>
    </w:sdt>
    <w:p w14:paraId="60ED21A3" w14:textId="77777777" w:rsidR="000632FA" w:rsidRDefault="000632FA">
      <w:r>
        <w:br w:type="page"/>
      </w:r>
    </w:p>
    <w:p w14:paraId="23712164" w14:textId="1C58D083" w:rsidR="000632FA" w:rsidRDefault="000632FA" w:rsidP="000632FA">
      <w:pPr>
        <w:pStyle w:val="Nagwek1"/>
        <w:spacing w:after="240"/>
      </w:pPr>
      <w:bookmarkStart w:id="0" w:name="_Toc108635962"/>
      <w:r>
        <w:lastRenderedPageBreak/>
        <w:t>Wstęp</w:t>
      </w:r>
      <w:bookmarkEnd w:id="0"/>
    </w:p>
    <w:p w14:paraId="273E602A" w14:textId="2510E0CB" w:rsidR="000632FA" w:rsidRDefault="000632FA" w:rsidP="000632FA">
      <w:pPr>
        <w:jc w:val="both"/>
      </w:pPr>
      <w:r>
        <w:t>Przedmiotem sprawozdania jest badanie modelu elektromagnesu w programie Finite Element Method Magnetic (FEMM) i analiza pola magnetycznego za pomocą metody tensora Maxwella.</w:t>
      </w:r>
    </w:p>
    <w:p w14:paraId="35B429A6" w14:textId="77777777" w:rsidR="000632FA" w:rsidRDefault="000632FA" w:rsidP="000632FA">
      <w:pPr>
        <w:keepNext/>
      </w:pPr>
      <w:r>
        <w:rPr>
          <w:noProof/>
        </w:rPr>
        <w:drawing>
          <wp:inline distT="0" distB="0" distL="0" distR="0" wp14:anchorId="1A675BA6" wp14:editId="15E8837B">
            <wp:extent cx="5760720" cy="47783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0">
                      <a:extLst>
                        <a:ext uri="{28A0092B-C50C-407E-A947-70E740481C1C}">
                          <a14:useLocalDpi xmlns:a14="http://schemas.microsoft.com/office/drawing/2010/main" val="0"/>
                        </a:ext>
                      </a:extLst>
                    </a:blip>
                    <a:stretch>
                      <a:fillRect/>
                    </a:stretch>
                  </pic:blipFill>
                  <pic:spPr>
                    <a:xfrm>
                      <a:off x="0" y="0"/>
                      <a:ext cx="5760720" cy="4778375"/>
                    </a:xfrm>
                    <a:prstGeom prst="rect">
                      <a:avLst/>
                    </a:prstGeom>
                  </pic:spPr>
                </pic:pic>
              </a:graphicData>
            </a:graphic>
          </wp:inline>
        </w:drawing>
      </w:r>
    </w:p>
    <w:p w14:paraId="225A967C" w14:textId="171F0EE2" w:rsidR="000632FA" w:rsidRDefault="000632FA" w:rsidP="000632FA">
      <w:pPr>
        <w:pStyle w:val="Legenda"/>
        <w:jc w:val="center"/>
      </w:pPr>
      <w:bookmarkStart w:id="1" w:name="_Toc108635992"/>
      <w:r>
        <w:t xml:space="preserve">Rysunek </w:t>
      </w:r>
      <w:fldSimple w:instr=" SEQ Rysunek \* ARABIC ">
        <w:r w:rsidR="009877BB">
          <w:rPr>
            <w:noProof/>
          </w:rPr>
          <w:t>1</w:t>
        </w:r>
      </w:fldSimple>
      <w:r>
        <w:t>. Model układu elektromagnesu</w:t>
      </w:r>
      <w:bookmarkEnd w:id="1"/>
    </w:p>
    <w:p w14:paraId="18C046CF" w14:textId="5F3ADE3D" w:rsidR="000632FA" w:rsidRPr="000632FA" w:rsidRDefault="000632FA" w:rsidP="000632FA">
      <w:pPr>
        <w:pStyle w:val="Nagwek2"/>
      </w:pPr>
      <w:bookmarkStart w:id="2" w:name="_Toc108635963"/>
      <w:r>
        <w:t>Etapy</w:t>
      </w:r>
      <w:bookmarkEnd w:id="2"/>
    </w:p>
    <w:p w14:paraId="5459C14A" w14:textId="2A925810" w:rsidR="000632FA" w:rsidRDefault="000632FA" w:rsidP="000632FA">
      <w:pPr>
        <w:pStyle w:val="Akapitzlist"/>
        <w:numPr>
          <w:ilvl w:val="0"/>
          <w:numId w:val="1"/>
        </w:numPr>
      </w:pPr>
      <w:r>
        <w:t>W etapie pierwszym zadaniem jest przeskalowanie rozmiaru modelu.</w:t>
      </w:r>
    </w:p>
    <w:p w14:paraId="1776F0A7" w14:textId="2D751A1C" w:rsidR="000632FA" w:rsidRDefault="000632FA" w:rsidP="000632FA">
      <w:pPr>
        <w:pStyle w:val="Akapitzlist"/>
        <w:numPr>
          <w:ilvl w:val="0"/>
          <w:numId w:val="1"/>
        </w:numPr>
      </w:pPr>
      <w:r>
        <w:t>Etap drugi rozłożyliśmy na dwie części.</w:t>
      </w:r>
    </w:p>
    <w:p w14:paraId="527A6969" w14:textId="33E4E433" w:rsidR="000632FA" w:rsidRDefault="000632FA" w:rsidP="000632FA">
      <w:pPr>
        <w:pStyle w:val="Akapitzlist"/>
        <w:numPr>
          <w:ilvl w:val="1"/>
          <w:numId w:val="1"/>
        </w:numPr>
      </w:pPr>
      <w:r>
        <w:t>W pierwszym kroku założyliśmy, że należy przeprowadzić pomiary dla ośmiu pozycji górnej części elektromagnesu, tak, aby przestrzeń między elementami zwiększała się.</w:t>
      </w:r>
    </w:p>
    <w:p w14:paraId="0131B9CF" w14:textId="0255DE7D" w:rsidR="000632FA" w:rsidRDefault="000632FA" w:rsidP="000632FA">
      <w:pPr>
        <w:pStyle w:val="Akapitzlist"/>
        <w:numPr>
          <w:ilvl w:val="1"/>
          <w:numId w:val="1"/>
        </w:numPr>
      </w:pPr>
      <w:r>
        <w:t>Drugim krokiem drugiego etapu było przeprowadzanie pomiarów dla trzech różnych natężeń prądu płynącego przez zwoje elektromagnesu przy zachowaniu pierwotnego ułożenia górnej i dolnej części elektromagnesu.</w:t>
      </w:r>
    </w:p>
    <w:p w14:paraId="687642B1" w14:textId="558E5C94" w:rsidR="000632FA" w:rsidRDefault="000632FA" w:rsidP="000632FA">
      <w:pPr>
        <w:pStyle w:val="Akapitzlist"/>
        <w:numPr>
          <w:ilvl w:val="0"/>
          <w:numId w:val="1"/>
        </w:numPr>
      </w:pPr>
      <w:r>
        <w:t>Etapem trzecim była dokumentacja obrazowanego rozkładu natężenia przy zmieniających się odległościach między górną i dolną częścią elektromagnesu z etapu 2.1.</w:t>
      </w:r>
    </w:p>
    <w:p w14:paraId="197917AF" w14:textId="339568DA" w:rsidR="000632FA" w:rsidRDefault="000632FA" w:rsidP="000632FA">
      <w:pPr>
        <w:pStyle w:val="Akapitzlist"/>
        <w:numPr>
          <w:ilvl w:val="0"/>
          <w:numId w:val="1"/>
        </w:numPr>
      </w:pPr>
      <w:r>
        <w:t>Etap czwarty to decyzja o doborze gęstości siatki punktów obliczeniowych wykorzystywanych do obliczenia rozkładu pola magnetycznego.</w:t>
      </w:r>
    </w:p>
    <w:p w14:paraId="5CBAF6D6" w14:textId="60972D8B" w:rsidR="000632FA" w:rsidRDefault="000632FA" w:rsidP="000632FA">
      <w:pPr>
        <w:pStyle w:val="Nagwek1"/>
      </w:pPr>
      <w:r>
        <w:br w:type="page"/>
      </w:r>
      <w:bookmarkStart w:id="3" w:name="_Toc108635964"/>
      <w:r>
        <w:lastRenderedPageBreak/>
        <w:t>Przebieg badania</w:t>
      </w:r>
      <w:bookmarkEnd w:id="3"/>
    </w:p>
    <w:p w14:paraId="22BB271B" w14:textId="77777777" w:rsidR="000632FA" w:rsidRPr="000632FA" w:rsidRDefault="000632FA" w:rsidP="000632FA"/>
    <w:p w14:paraId="60452CE6" w14:textId="2D1230BE" w:rsidR="000632FA" w:rsidRDefault="000632FA" w:rsidP="000632FA">
      <w:pPr>
        <w:pStyle w:val="Nagwek2"/>
      </w:pPr>
      <w:bookmarkStart w:id="4" w:name="_Toc108635965"/>
      <w:r>
        <w:t>Etap 1</w:t>
      </w:r>
      <w:bookmarkEnd w:id="4"/>
    </w:p>
    <w:p w14:paraId="2DE4C0EA" w14:textId="513EF9C7" w:rsidR="000632FA" w:rsidRDefault="000632FA" w:rsidP="000632FA">
      <w:r>
        <w:t>Etap pierwszy był trywialny i nie mamy dokumentacji. Należało odpowiednio użyć funkcji programu, aby dopasować predefiniowane ośrodki do konturów modelu.</w:t>
      </w:r>
    </w:p>
    <w:p w14:paraId="51CD9865" w14:textId="5C46058A" w:rsidR="000632FA" w:rsidRDefault="000632FA" w:rsidP="000632FA">
      <w:pPr>
        <w:pStyle w:val="Nagwek2"/>
      </w:pPr>
      <w:bookmarkStart w:id="5" w:name="_Toc108635966"/>
      <w:r>
        <w:t>Etap 2.1</w:t>
      </w:r>
      <w:bookmarkEnd w:id="5"/>
    </w:p>
    <w:p w14:paraId="054F75C0" w14:textId="73B9313B" w:rsidR="000632FA" w:rsidRDefault="000632FA" w:rsidP="000632FA">
      <w:r>
        <w:t xml:space="preserve">Zarejestrowane przez nas zmiany tensora </w:t>
      </w:r>
      <w:proofErr w:type="spellStart"/>
      <w:r>
        <w:t>Maxwell’a</w:t>
      </w:r>
      <w:proofErr w:type="spellEnd"/>
      <w:r>
        <w:t>, przy odsuwaniu górnej części elektromagnesu.</w:t>
      </w:r>
    </w:p>
    <w:tbl>
      <w:tblPr>
        <w:tblStyle w:val="Tabela-Siatka"/>
        <w:tblW w:w="5440" w:type="dxa"/>
        <w:jc w:val="center"/>
        <w:tblLook w:val="04A0" w:firstRow="1" w:lastRow="0" w:firstColumn="1" w:lastColumn="0" w:noHBand="0" w:noVBand="1"/>
      </w:tblPr>
      <w:tblGrid>
        <w:gridCol w:w="1760"/>
        <w:gridCol w:w="1840"/>
        <w:gridCol w:w="1840"/>
      </w:tblGrid>
      <w:tr w:rsidR="000632FA" w:rsidRPr="000632FA" w14:paraId="7367143A" w14:textId="77777777" w:rsidTr="000632FA">
        <w:trPr>
          <w:trHeight w:val="300"/>
          <w:jc w:val="center"/>
        </w:trPr>
        <w:tc>
          <w:tcPr>
            <w:tcW w:w="1760" w:type="dxa"/>
            <w:noWrap/>
            <w:hideMark/>
          </w:tcPr>
          <w:p w14:paraId="37202212" w14:textId="23E970D0" w:rsidR="000632FA" w:rsidRPr="000632FA" w:rsidRDefault="000632FA" w:rsidP="000632FA">
            <w:pPr>
              <w:jc w:val="center"/>
              <w:rPr>
                <w:rFonts w:ascii="Calibri" w:eastAsia="Times New Roman" w:hAnsi="Calibri" w:cs="Calibri"/>
                <w:b/>
                <w:bCs/>
                <w:color w:val="000000"/>
                <w:lang w:eastAsia="pl-PL"/>
              </w:rPr>
            </w:pPr>
            <w:r w:rsidRPr="000632FA">
              <w:rPr>
                <w:rFonts w:ascii="Calibri" w:eastAsia="Times New Roman" w:hAnsi="Calibri" w:cs="Calibri"/>
                <w:b/>
                <w:bCs/>
                <w:color w:val="000000"/>
                <w:lang w:eastAsia="pl-PL"/>
              </w:rPr>
              <w:t>x-component</w:t>
            </w:r>
            <w:r w:rsidR="008040DD">
              <w:rPr>
                <w:rFonts w:ascii="Calibri" w:eastAsia="Times New Roman" w:hAnsi="Calibri" w:cs="Calibri"/>
                <w:b/>
                <w:bCs/>
                <w:color w:val="000000"/>
                <w:lang w:eastAsia="pl-PL"/>
              </w:rPr>
              <w:t>, N</w:t>
            </w:r>
          </w:p>
        </w:tc>
        <w:tc>
          <w:tcPr>
            <w:tcW w:w="1840" w:type="dxa"/>
            <w:noWrap/>
            <w:hideMark/>
          </w:tcPr>
          <w:p w14:paraId="66C7D72A" w14:textId="54C705CC" w:rsidR="000632FA" w:rsidRPr="000632FA" w:rsidRDefault="000632FA" w:rsidP="000632FA">
            <w:pPr>
              <w:jc w:val="center"/>
              <w:rPr>
                <w:rFonts w:ascii="Calibri" w:eastAsia="Times New Roman" w:hAnsi="Calibri" w:cs="Calibri"/>
                <w:b/>
                <w:bCs/>
                <w:color w:val="000000"/>
                <w:lang w:eastAsia="pl-PL"/>
              </w:rPr>
            </w:pPr>
            <w:r w:rsidRPr="000632FA">
              <w:rPr>
                <w:rFonts w:ascii="Calibri" w:eastAsia="Times New Roman" w:hAnsi="Calibri" w:cs="Calibri"/>
                <w:b/>
                <w:bCs/>
                <w:color w:val="000000"/>
                <w:lang w:eastAsia="pl-PL"/>
              </w:rPr>
              <w:t>y-component</w:t>
            </w:r>
            <w:r w:rsidR="008040DD">
              <w:rPr>
                <w:rFonts w:ascii="Calibri" w:eastAsia="Times New Roman" w:hAnsi="Calibri" w:cs="Calibri"/>
                <w:b/>
                <w:bCs/>
                <w:color w:val="000000"/>
                <w:lang w:eastAsia="pl-PL"/>
              </w:rPr>
              <w:t>, N</w:t>
            </w:r>
          </w:p>
        </w:tc>
        <w:tc>
          <w:tcPr>
            <w:tcW w:w="1840" w:type="dxa"/>
            <w:noWrap/>
            <w:hideMark/>
          </w:tcPr>
          <w:p w14:paraId="1B96632A" w14:textId="0565D7F2" w:rsidR="000632FA" w:rsidRPr="000632FA" w:rsidRDefault="000632FA" w:rsidP="000632FA">
            <w:pPr>
              <w:jc w:val="center"/>
              <w:rPr>
                <w:rFonts w:ascii="Calibri" w:eastAsia="Times New Roman" w:hAnsi="Calibri" w:cs="Calibri"/>
                <w:b/>
                <w:bCs/>
                <w:color w:val="000000"/>
                <w:lang w:eastAsia="pl-PL"/>
              </w:rPr>
            </w:pPr>
            <w:r w:rsidRPr="000632FA">
              <w:rPr>
                <w:rFonts w:ascii="Calibri" w:eastAsia="Times New Roman" w:hAnsi="Calibri" w:cs="Calibri"/>
                <w:b/>
                <w:bCs/>
                <w:color w:val="000000"/>
                <w:lang w:eastAsia="pl-PL"/>
              </w:rPr>
              <w:t>Przesunięcie</w:t>
            </w:r>
            <w:r w:rsidR="008040DD">
              <w:rPr>
                <w:rFonts w:ascii="Calibri" w:eastAsia="Times New Roman" w:hAnsi="Calibri" w:cs="Calibri"/>
                <w:b/>
                <w:bCs/>
                <w:color w:val="000000"/>
                <w:lang w:eastAsia="pl-PL"/>
              </w:rPr>
              <w:t>,</w:t>
            </w:r>
            <w:r w:rsidRPr="000632FA">
              <w:rPr>
                <w:rFonts w:ascii="Calibri" w:eastAsia="Times New Roman" w:hAnsi="Calibri" w:cs="Calibri"/>
                <w:b/>
                <w:bCs/>
                <w:color w:val="000000"/>
                <w:lang w:eastAsia="pl-PL"/>
              </w:rPr>
              <w:t xml:space="preserve"> mm</w:t>
            </w:r>
          </w:p>
        </w:tc>
      </w:tr>
      <w:tr w:rsidR="000632FA" w:rsidRPr="000632FA" w14:paraId="71BE6240" w14:textId="77777777" w:rsidTr="000632FA">
        <w:trPr>
          <w:trHeight w:val="300"/>
          <w:jc w:val="center"/>
        </w:trPr>
        <w:tc>
          <w:tcPr>
            <w:tcW w:w="1760" w:type="dxa"/>
            <w:noWrap/>
            <w:hideMark/>
          </w:tcPr>
          <w:p w14:paraId="547FEA55"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-2,73E-05</w:t>
            </w:r>
          </w:p>
        </w:tc>
        <w:tc>
          <w:tcPr>
            <w:tcW w:w="1840" w:type="dxa"/>
            <w:noWrap/>
            <w:hideMark/>
          </w:tcPr>
          <w:p w14:paraId="4A4DA30F"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-1,96E-03</w:t>
            </w:r>
          </w:p>
        </w:tc>
        <w:tc>
          <w:tcPr>
            <w:tcW w:w="1840" w:type="dxa"/>
            <w:noWrap/>
            <w:hideMark/>
          </w:tcPr>
          <w:p w14:paraId="1F754AAC"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0</w:t>
            </w:r>
          </w:p>
        </w:tc>
      </w:tr>
      <w:tr w:rsidR="000632FA" w:rsidRPr="000632FA" w14:paraId="26D0DB50" w14:textId="77777777" w:rsidTr="000632FA">
        <w:trPr>
          <w:trHeight w:val="300"/>
          <w:jc w:val="center"/>
        </w:trPr>
        <w:tc>
          <w:tcPr>
            <w:tcW w:w="1760" w:type="dxa"/>
            <w:noWrap/>
            <w:hideMark/>
          </w:tcPr>
          <w:p w14:paraId="2FCC332D"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-2,27E-05</w:t>
            </w:r>
          </w:p>
        </w:tc>
        <w:tc>
          <w:tcPr>
            <w:tcW w:w="1840" w:type="dxa"/>
            <w:noWrap/>
            <w:hideMark/>
          </w:tcPr>
          <w:p w14:paraId="47D41DFD"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-1,12E-03</w:t>
            </w:r>
          </w:p>
        </w:tc>
        <w:tc>
          <w:tcPr>
            <w:tcW w:w="1840" w:type="dxa"/>
            <w:noWrap/>
            <w:hideMark/>
          </w:tcPr>
          <w:p w14:paraId="2F8F482E"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2</w:t>
            </w:r>
          </w:p>
        </w:tc>
      </w:tr>
      <w:tr w:rsidR="000632FA" w:rsidRPr="000632FA" w14:paraId="4B851176" w14:textId="77777777" w:rsidTr="000632FA">
        <w:trPr>
          <w:trHeight w:val="300"/>
          <w:jc w:val="center"/>
        </w:trPr>
        <w:tc>
          <w:tcPr>
            <w:tcW w:w="1760" w:type="dxa"/>
            <w:noWrap/>
            <w:hideMark/>
          </w:tcPr>
          <w:p w14:paraId="357A544B"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-1,76E-05</w:t>
            </w:r>
          </w:p>
        </w:tc>
        <w:tc>
          <w:tcPr>
            <w:tcW w:w="1840" w:type="dxa"/>
            <w:noWrap/>
            <w:hideMark/>
          </w:tcPr>
          <w:p w14:paraId="31009EFC"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-7,47E-04</w:t>
            </w:r>
          </w:p>
        </w:tc>
        <w:tc>
          <w:tcPr>
            <w:tcW w:w="1840" w:type="dxa"/>
            <w:noWrap/>
            <w:hideMark/>
          </w:tcPr>
          <w:p w14:paraId="7FDFE5EF"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4</w:t>
            </w:r>
          </w:p>
        </w:tc>
      </w:tr>
      <w:tr w:rsidR="000632FA" w:rsidRPr="000632FA" w14:paraId="10D565A2" w14:textId="77777777" w:rsidTr="000632FA">
        <w:trPr>
          <w:trHeight w:val="300"/>
          <w:jc w:val="center"/>
        </w:trPr>
        <w:tc>
          <w:tcPr>
            <w:tcW w:w="1760" w:type="dxa"/>
            <w:noWrap/>
            <w:hideMark/>
          </w:tcPr>
          <w:p w14:paraId="4AFBBDA6"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-1,31E-05</w:t>
            </w:r>
          </w:p>
        </w:tc>
        <w:tc>
          <w:tcPr>
            <w:tcW w:w="1840" w:type="dxa"/>
            <w:noWrap/>
            <w:hideMark/>
          </w:tcPr>
          <w:p w14:paraId="36A764B8"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-5,43E-04</w:t>
            </w:r>
          </w:p>
        </w:tc>
        <w:tc>
          <w:tcPr>
            <w:tcW w:w="1840" w:type="dxa"/>
            <w:noWrap/>
            <w:hideMark/>
          </w:tcPr>
          <w:p w14:paraId="4ECFB166"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6</w:t>
            </w:r>
          </w:p>
        </w:tc>
      </w:tr>
      <w:tr w:rsidR="000632FA" w:rsidRPr="000632FA" w14:paraId="19A68A1B" w14:textId="77777777" w:rsidTr="000632FA">
        <w:trPr>
          <w:trHeight w:val="300"/>
          <w:jc w:val="center"/>
        </w:trPr>
        <w:tc>
          <w:tcPr>
            <w:tcW w:w="1760" w:type="dxa"/>
            <w:noWrap/>
            <w:hideMark/>
          </w:tcPr>
          <w:p w14:paraId="65A8A794"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-1,07E-05</w:t>
            </w:r>
          </w:p>
        </w:tc>
        <w:tc>
          <w:tcPr>
            <w:tcW w:w="1840" w:type="dxa"/>
            <w:noWrap/>
            <w:hideMark/>
          </w:tcPr>
          <w:p w14:paraId="1231CDA8"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-4,14E-04</w:t>
            </w:r>
          </w:p>
        </w:tc>
        <w:tc>
          <w:tcPr>
            <w:tcW w:w="1840" w:type="dxa"/>
            <w:noWrap/>
            <w:hideMark/>
          </w:tcPr>
          <w:p w14:paraId="1BAB674C"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8</w:t>
            </w:r>
          </w:p>
        </w:tc>
      </w:tr>
      <w:tr w:rsidR="000632FA" w:rsidRPr="000632FA" w14:paraId="32956138" w14:textId="77777777" w:rsidTr="000632FA">
        <w:trPr>
          <w:trHeight w:val="300"/>
          <w:jc w:val="center"/>
        </w:trPr>
        <w:tc>
          <w:tcPr>
            <w:tcW w:w="1760" w:type="dxa"/>
            <w:noWrap/>
            <w:hideMark/>
          </w:tcPr>
          <w:p w14:paraId="250CE9D4"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-8,01E-06</w:t>
            </w:r>
          </w:p>
        </w:tc>
        <w:tc>
          <w:tcPr>
            <w:tcW w:w="1840" w:type="dxa"/>
            <w:noWrap/>
            <w:hideMark/>
          </w:tcPr>
          <w:p w14:paraId="7B733072"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-3,27E-04</w:t>
            </w:r>
          </w:p>
        </w:tc>
        <w:tc>
          <w:tcPr>
            <w:tcW w:w="1840" w:type="dxa"/>
            <w:noWrap/>
            <w:hideMark/>
          </w:tcPr>
          <w:p w14:paraId="0D167BBB"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10</w:t>
            </w:r>
          </w:p>
        </w:tc>
      </w:tr>
      <w:tr w:rsidR="000632FA" w:rsidRPr="000632FA" w14:paraId="26A00800" w14:textId="77777777" w:rsidTr="000632FA">
        <w:trPr>
          <w:trHeight w:val="300"/>
          <w:jc w:val="center"/>
        </w:trPr>
        <w:tc>
          <w:tcPr>
            <w:tcW w:w="1760" w:type="dxa"/>
            <w:noWrap/>
            <w:hideMark/>
          </w:tcPr>
          <w:p w14:paraId="27BF623C"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-6,28E-06</w:t>
            </w:r>
          </w:p>
        </w:tc>
        <w:tc>
          <w:tcPr>
            <w:tcW w:w="1840" w:type="dxa"/>
            <w:noWrap/>
            <w:hideMark/>
          </w:tcPr>
          <w:p w14:paraId="742856CF"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-2,64E-04</w:t>
            </w:r>
          </w:p>
        </w:tc>
        <w:tc>
          <w:tcPr>
            <w:tcW w:w="1840" w:type="dxa"/>
            <w:noWrap/>
            <w:hideMark/>
          </w:tcPr>
          <w:p w14:paraId="4A973A2F"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12</w:t>
            </w:r>
          </w:p>
        </w:tc>
      </w:tr>
      <w:tr w:rsidR="000632FA" w:rsidRPr="000632FA" w14:paraId="2EC4D9DF" w14:textId="77777777" w:rsidTr="000632FA">
        <w:trPr>
          <w:trHeight w:val="300"/>
          <w:jc w:val="center"/>
        </w:trPr>
        <w:tc>
          <w:tcPr>
            <w:tcW w:w="1760" w:type="dxa"/>
            <w:noWrap/>
            <w:hideMark/>
          </w:tcPr>
          <w:p w14:paraId="645FA331"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-4,05E-06</w:t>
            </w:r>
          </w:p>
        </w:tc>
        <w:tc>
          <w:tcPr>
            <w:tcW w:w="1840" w:type="dxa"/>
            <w:noWrap/>
            <w:hideMark/>
          </w:tcPr>
          <w:p w14:paraId="44047BAC"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-2,15E-04</w:t>
            </w:r>
          </w:p>
        </w:tc>
        <w:tc>
          <w:tcPr>
            <w:tcW w:w="1840" w:type="dxa"/>
            <w:noWrap/>
            <w:hideMark/>
          </w:tcPr>
          <w:p w14:paraId="7B094C66"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14</w:t>
            </w:r>
          </w:p>
        </w:tc>
      </w:tr>
    </w:tbl>
    <w:p w14:paraId="49BD16DA" w14:textId="79256B57" w:rsidR="000632FA" w:rsidRPr="000632FA" w:rsidRDefault="000632FA" w:rsidP="000632FA">
      <w:pPr>
        <w:pStyle w:val="Legenda"/>
        <w:jc w:val="center"/>
      </w:pPr>
      <w:bookmarkStart w:id="6" w:name="_Toc108635602"/>
      <w:r>
        <w:t xml:space="preserve">Tabela </w:t>
      </w:r>
      <w:fldSimple w:instr=" SEQ Tabela \* ARABIC ">
        <w:r w:rsidR="009877BB">
          <w:rPr>
            <w:noProof/>
          </w:rPr>
          <w:t>1</w:t>
        </w:r>
      </w:fldSimple>
      <w:r>
        <w:t xml:space="preserve"> - pomiary składowych tensora </w:t>
      </w:r>
      <w:proofErr w:type="spellStart"/>
      <w:r>
        <w:t>Maxwell'a</w:t>
      </w:r>
      <w:bookmarkEnd w:id="6"/>
      <w:proofErr w:type="spellEnd"/>
    </w:p>
    <w:p w14:paraId="72AA0CD2" w14:textId="77777777" w:rsidR="0060565F" w:rsidRDefault="0060565F" w:rsidP="0060565F">
      <w:pPr>
        <w:keepNext/>
      </w:pPr>
      <w:r>
        <w:rPr>
          <w:noProof/>
        </w:rPr>
        <w:drawing>
          <wp:inline distT="0" distB="0" distL="0" distR="0" wp14:anchorId="31A3F7B2" wp14:editId="06C24609">
            <wp:extent cx="5760720" cy="3315335"/>
            <wp:effectExtent l="0" t="0" r="11430" b="18415"/>
            <wp:docPr id="1" name="Wykres 1">
              <a:extLst xmlns:a="http://schemas.openxmlformats.org/drawingml/2006/main">
                <a:ext uri="{FF2B5EF4-FFF2-40B4-BE49-F238E27FC236}">
                  <a16:creationId xmlns:a16="http://schemas.microsoft.com/office/drawing/2014/main" id="{9DC6FF15-5AEC-4440-9545-1C553C42EA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F041286" w14:textId="10CFB03B" w:rsidR="000632FA" w:rsidRDefault="0060565F" w:rsidP="0060565F">
      <w:pPr>
        <w:pStyle w:val="Legenda"/>
        <w:jc w:val="center"/>
      </w:pPr>
      <w:bookmarkStart w:id="7" w:name="_Toc108635819"/>
      <w:r>
        <w:t xml:space="preserve">Wykres </w:t>
      </w:r>
      <w:fldSimple w:instr=" SEQ Wykres \* ARABIC ">
        <w:r w:rsidR="009877BB">
          <w:rPr>
            <w:noProof/>
          </w:rPr>
          <w:t>1</w:t>
        </w:r>
      </w:fldSimple>
      <w:r>
        <w:t xml:space="preserve"> - siła oddziaływująca na górny element</w:t>
      </w:r>
      <w:bookmarkEnd w:id="7"/>
    </w:p>
    <w:p w14:paraId="32ACEA45" w14:textId="199AE25E" w:rsidR="00861F76" w:rsidRDefault="00CD58F0" w:rsidP="000632FA">
      <w:r>
        <w:lastRenderedPageBreak/>
        <w:t xml:space="preserve">Zaobserwowaliśmy zmiany w sile z jaką oddziałują na siebie górna i dolna część elektromagnesu w pionowej płaszczyźnie, „y”. Oznacza to, że siła oddziaływania magnetycznego obu części spada wraz z odległością, a spadek tej siły jest najbardziej zauważany </w:t>
      </w:r>
      <w:r w:rsidR="00102710">
        <w:t>na osi „y”, ponieważ wektor działania siły jest prostopadły do linii pola magnetycznego, które tworzy się wraz z przepływem prądu w układzie.</w:t>
      </w:r>
    </w:p>
    <w:p w14:paraId="65EADEFA" w14:textId="109AC932" w:rsidR="00D229FF" w:rsidRDefault="00D229FF" w:rsidP="00D229FF">
      <w:pPr>
        <w:pStyle w:val="Nagwek2"/>
      </w:pPr>
      <w:bookmarkStart w:id="8" w:name="_Toc108635967"/>
      <w:r>
        <w:t>Etap 2.2</w:t>
      </w:r>
      <w:bookmarkEnd w:id="8"/>
    </w:p>
    <w:p w14:paraId="1D253944" w14:textId="74B245F5" w:rsidR="009321E6" w:rsidRPr="009321E6" w:rsidRDefault="00880B01" w:rsidP="009321E6">
      <w:r>
        <w:t xml:space="preserve">Pomierzone </w:t>
      </w:r>
      <w:r w:rsidR="00651271">
        <w:t xml:space="preserve">wartości tensora </w:t>
      </w:r>
      <w:proofErr w:type="spellStart"/>
      <w:r w:rsidR="00651271">
        <w:t>Maxwell’a</w:t>
      </w:r>
      <w:proofErr w:type="spellEnd"/>
      <w:r w:rsidR="00651271">
        <w:t xml:space="preserve"> pola elektromagnetycznego dla różnych wartości natężenia prądu płynącego w górnych i dolnych uzwojeniach elektromagnesu.</w:t>
      </w:r>
    </w:p>
    <w:tbl>
      <w:tblPr>
        <w:tblW w:w="6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1798"/>
        <w:gridCol w:w="2502"/>
      </w:tblGrid>
      <w:tr w:rsidR="009321E6" w:rsidRPr="009321E6" w14:paraId="5FF660C8" w14:textId="77777777" w:rsidTr="00615632">
        <w:trPr>
          <w:trHeight w:val="300"/>
          <w:jc w:val="center"/>
        </w:trPr>
        <w:tc>
          <w:tcPr>
            <w:tcW w:w="6280" w:type="dxa"/>
            <w:gridSpan w:val="3"/>
            <w:shd w:val="clear" w:color="auto" w:fill="auto"/>
            <w:noWrap/>
            <w:vAlign w:val="bottom"/>
            <w:hideMark/>
          </w:tcPr>
          <w:p w14:paraId="1C9A2126" w14:textId="77777777"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Górny element</w:t>
            </w:r>
          </w:p>
        </w:tc>
      </w:tr>
      <w:tr w:rsidR="009321E6" w:rsidRPr="009321E6" w14:paraId="4274B019" w14:textId="77777777" w:rsidTr="00615632">
        <w:trPr>
          <w:trHeight w:val="300"/>
          <w:jc w:val="center"/>
        </w:trPr>
        <w:tc>
          <w:tcPr>
            <w:tcW w:w="1980" w:type="dxa"/>
            <w:shd w:val="clear" w:color="auto" w:fill="auto"/>
            <w:noWrap/>
            <w:vAlign w:val="center"/>
            <w:hideMark/>
          </w:tcPr>
          <w:p w14:paraId="09EBB86B" w14:textId="3A2C7DA6"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x-component</w:t>
            </w:r>
            <w:r w:rsidR="00615632">
              <w:rPr>
                <w:rFonts w:ascii="Calibri" w:eastAsia="Times New Roman" w:hAnsi="Calibri" w:cs="Calibri"/>
                <w:b/>
                <w:bCs/>
                <w:color w:val="000000"/>
                <w:lang w:eastAsia="pl-PL"/>
              </w:rPr>
              <w:t>, N</w:t>
            </w:r>
          </w:p>
        </w:tc>
        <w:tc>
          <w:tcPr>
            <w:tcW w:w="1798" w:type="dxa"/>
            <w:shd w:val="clear" w:color="auto" w:fill="auto"/>
            <w:noWrap/>
            <w:vAlign w:val="center"/>
            <w:hideMark/>
          </w:tcPr>
          <w:p w14:paraId="330E9998" w14:textId="69661FBA"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y-component</w:t>
            </w:r>
            <w:r w:rsidR="00615632">
              <w:rPr>
                <w:rFonts w:ascii="Calibri" w:eastAsia="Times New Roman" w:hAnsi="Calibri" w:cs="Calibri"/>
                <w:b/>
                <w:bCs/>
                <w:color w:val="000000"/>
                <w:lang w:eastAsia="pl-PL"/>
              </w:rPr>
              <w:t>, N</w:t>
            </w:r>
          </w:p>
        </w:tc>
        <w:tc>
          <w:tcPr>
            <w:tcW w:w="2502" w:type="dxa"/>
            <w:shd w:val="clear" w:color="auto" w:fill="auto"/>
            <w:noWrap/>
            <w:vAlign w:val="center"/>
            <w:hideMark/>
          </w:tcPr>
          <w:p w14:paraId="522722F3" w14:textId="1280AB42"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natężeni</w:t>
            </w:r>
            <w:r w:rsidR="00651271">
              <w:rPr>
                <w:rFonts w:ascii="Calibri" w:eastAsia="Times New Roman" w:hAnsi="Calibri" w:cs="Calibri"/>
                <w:b/>
                <w:bCs/>
                <w:color w:val="000000"/>
                <w:lang w:eastAsia="pl-PL"/>
              </w:rPr>
              <w:t>e</w:t>
            </w:r>
            <w:r w:rsidR="00615632">
              <w:rPr>
                <w:rFonts w:ascii="Calibri" w:eastAsia="Times New Roman" w:hAnsi="Calibri" w:cs="Calibri"/>
                <w:b/>
                <w:bCs/>
                <w:color w:val="000000"/>
                <w:lang w:eastAsia="pl-PL"/>
              </w:rPr>
              <w:t>,</w:t>
            </w:r>
            <w:r w:rsidRPr="009321E6">
              <w:rPr>
                <w:rFonts w:ascii="Calibri" w:eastAsia="Times New Roman" w:hAnsi="Calibri" w:cs="Calibri"/>
                <w:b/>
                <w:bCs/>
                <w:color w:val="000000"/>
                <w:lang w:eastAsia="pl-PL"/>
              </w:rPr>
              <w:t xml:space="preserve"> A</w:t>
            </w:r>
          </w:p>
        </w:tc>
      </w:tr>
      <w:tr w:rsidR="009321E6" w:rsidRPr="009321E6" w14:paraId="26B15FC0" w14:textId="77777777" w:rsidTr="00615632">
        <w:trPr>
          <w:trHeight w:val="300"/>
          <w:jc w:val="center"/>
        </w:trPr>
        <w:tc>
          <w:tcPr>
            <w:tcW w:w="1980" w:type="dxa"/>
            <w:shd w:val="clear" w:color="auto" w:fill="auto"/>
            <w:noWrap/>
            <w:vAlign w:val="bottom"/>
            <w:hideMark/>
          </w:tcPr>
          <w:p w14:paraId="11949789" w14:textId="0580C337"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-1,91E-07</w:t>
            </w:r>
          </w:p>
        </w:tc>
        <w:tc>
          <w:tcPr>
            <w:tcW w:w="1798" w:type="dxa"/>
            <w:shd w:val="clear" w:color="auto" w:fill="auto"/>
            <w:noWrap/>
            <w:vAlign w:val="bottom"/>
            <w:hideMark/>
          </w:tcPr>
          <w:p w14:paraId="0C861E31" w14:textId="6EF166C2"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-1,60E-05</w:t>
            </w:r>
          </w:p>
        </w:tc>
        <w:tc>
          <w:tcPr>
            <w:tcW w:w="2502" w:type="dxa"/>
            <w:shd w:val="clear" w:color="auto" w:fill="auto"/>
            <w:noWrap/>
            <w:vAlign w:val="bottom"/>
            <w:hideMark/>
          </w:tcPr>
          <w:p w14:paraId="1040F2DA" w14:textId="7D2FFD10"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w:t>
            </w:r>
          </w:p>
        </w:tc>
      </w:tr>
      <w:tr w:rsidR="009321E6" w:rsidRPr="009321E6" w14:paraId="1053D4A5" w14:textId="77777777" w:rsidTr="00615632">
        <w:trPr>
          <w:trHeight w:val="300"/>
          <w:jc w:val="center"/>
        </w:trPr>
        <w:tc>
          <w:tcPr>
            <w:tcW w:w="1980" w:type="dxa"/>
            <w:shd w:val="clear" w:color="auto" w:fill="auto"/>
            <w:noWrap/>
            <w:vAlign w:val="bottom"/>
            <w:hideMark/>
          </w:tcPr>
          <w:p w14:paraId="7DB31852" w14:textId="7D904760"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-4,78E-08</w:t>
            </w:r>
          </w:p>
        </w:tc>
        <w:tc>
          <w:tcPr>
            <w:tcW w:w="1798" w:type="dxa"/>
            <w:shd w:val="clear" w:color="auto" w:fill="auto"/>
            <w:noWrap/>
            <w:vAlign w:val="bottom"/>
            <w:hideMark/>
          </w:tcPr>
          <w:p w14:paraId="5AB8FE3E" w14:textId="15C9C539"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-4,01E-06</w:t>
            </w:r>
          </w:p>
        </w:tc>
        <w:tc>
          <w:tcPr>
            <w:tcW w:w="2502" w:type="dxa"/>
            <w:shd w:val="clear" w:color="auto" w:fill="auto"/>
            <w:noWrap/>
            <w:vAlign w:val="bottom"/>
            <w:hideMark/>
          </w:tcPr>
          <w:p w14:paraId="05FE857E" w14:textId="350C56F5"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5</w:t>
            </w:r>
          </w:p>
        </w:tc>
      </w:tr>
      <w:tr w:rsidR="009321E6" w:rsidRPr="009321E6" w14:paraId="08D714FB" w14:textId="77777777" w:rsidTr="00615632">
        <w:trPr>
          <w:trHeight w:val="300"/>
          <w:jc w:val="center"/>
        </w:trPr>
        <w:tc>
          <w:tcPr>
            <w:tcW w:w="1980" w:type="dxa"/>
            <w:shd w:val="clear" w:color="auto" w:fill="auto"/>
            <w:noWrap/>
            <w:vAlign w:val="bottom"/>
            <w:hideMark/>
          </w:tcPr>
          <w:p w14:paraId="7B11754F" w14:textId="0609F6EF"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2,74E-09</w:t>
            </w:r>
          </w:p>
        </w:tc>
        <w:tc>
          <w:tcPr>
            <w:tcW w:w="1798" w:type="dxa"/>
            <w:shd w:val="clear" w:color="auto" w:fill="auto"/>
            <w:noWrap/>
            <w:vAlign w:val="bottom"/>
            <w:hideMark/>
          </w:tcPr>
          <w:p w14:paraId="67CE60D1" w14:textId="4F988E79"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-2,62E-04</w:t>
            </w:r>
          </w:p>
        </w:tc>
        <w:tc>
          <w:tcPr>
            <w:tcW w:w="2502" w:type="dxa"/>
            <w:shd w:val="clear" w:color="auto" w:fill="auto"/>
            <w:noWrap/>
            <w:vAlign w:val="bottom"/>
            <w:hideMark/>
          </w:tcPr>
          <w:p w14:paraId="73651B59" w14:textId="3570D07E" w:rsidR="009321E6" w:rsidRPr="009321E6" w:rsidRDefault="009321E6" w:rsidP="00651271">
            <w:pPr>
              <w:keepNext/>
              <w:spacing w:before="0" w:after="0" w:line="240" w:lineRule="auto"/>
              <w:jc w:val="center"/>
              <w:rPr>
                <w:rFonts w:ascii="Calibri" w:eastAsia="Times New Roman" w:hAnsi="Calibri" w:cs="Calibri"/>
                <w:color w:val="000000"/>
                <w:lang w:eastAsia="pl-PL"/>
              </w:rPr>
            </w:pPr>
            <w:r>
              <w:rPr>
                <w:rFonts w:ascii="Calibri" w:hAnsi="Calibri" w:cs="Calibri"/>
                <w:color w:val="000000"/>
              </w:rPr>
              <w:t>0</w:t>
            </w:r>
          </w:p>
        </w:tc>
      </w:tr>
    </w:tbl>
    <w:p w14:paraId="36A88C22" w14:textId="31B5B3B7" w:rsidR="00D229FF" w:rsidRDefault="00651271" w:rsidP="00651271">
      <w:pPr>
        <w:pStyle w:val="Legenda"/>
        <w:jc w:val="center"/>
      </w:pPr>
      <w:bookmarkStart w:id="9" w:name="_Toc108635603"/>
      <w:r>
        <w:t xml:space="preserve">Tabela </w:t>
      </w:r>
      <w:fldSimple w:instr=" SEQ Tabela \* ARABIC ">
        <w:r w:rsidR="009877BB">
          <w:rPr>
            <w:noProof/>
          </w:rPr>
          <w:t>2</w:t>
        </w:r>
      </w:fldSimple>
      <w:r>
        <w:t xml:space="preserve"> -</w:t>
      </w:r>
      <w:r>
        <w:rPr>
          <w:noProof/>
        </w:rPr>
        <w:t xml:space="preserve"> górny element elektromagnesu</w:t>
      </w:r>
      <w:bookmarkEnd w:id="9"/>
    </w:p>
    <w:tbl>
      <w:tblPr>
        <w:tblW w:w="63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2"/>
        <w:gridCol w:w="1933"/>
        <w:gridCol w:w="2286"/>
      </w:tblGrid>
      <w:tr w:rsidR="009321E6" w:rsidRPr="009321E6" w14:paraId="3EB9EB27" w14:textId="77777777" w:rsidTr="00615632">
        <w:trPr>
          <w:trHeight w:val="300"/>
          <w:jc w:val="center"/>
        </w:trPr>
        <w:tc>
          <w:tcPr>
            <w:tcW w:w="6341" w:type="dxa"/>
            <w:gridSpan w:val="3"/>
            <w:shd w:val="clear" w:color="auto" w:fill="auto"/>
            <w:noWrap/>
            <w:vAlign w:val="bottom"/>
            <w:hideMark/>
          </w:tcPr>
          <w:p w14:paraId="22B617C0" w14:textId="77777777"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Dolny element</w:t>
            </w:r>
          </w:p>
        </w:tc>
      </w:tr>
      <w:tr w:rsidR="009321E6" w:rsidRPr="009321E6" w14:paraId="1AF236D6" w14:textId="77777777" w:rsidTr="00615632">
        <w:trPr>
          <w:trHeight w:val="300"/>
          <w:jc w:val="center"/>
        </w:trPr>
        <w:tc>
          <w:tcPr>
            <w:tcW w:w="2122" w:type="dxa"/>
            <w:shd w:val="clear" w:color="auto" w:fill="auto"/>
            <w:noWrap/>
            <w:vAlign w:val="center"/>
            <w:hideMark/>
          </w:tcPr>
          <w:p w14:paraId="7D7F1F2A" w14:textId="56DA7386"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x-component</w:t>
            </w:r>
            <w:r w:rsidR="00615632">
              <w:rPr>
                <w:rFonts w:ascii="Calibri" w:eastAsia="Times New Roman" w:hAnsi="Calibri" w:cs="Calibri"/>
                <w:b/>
                <w:bCs/>
                <w:color w:val="000000"/>
                <w:lang w:eastAsia="pl-PL"/>
              </w:rPr>
              <w:t>, N</w:t>
            </w:r>
          </w:p>
        </w:tc>
        <w:tc>
          <w:tcPr>
            <w:tcW w:w="1933" w:type="dxa"/>
            <w:shd w:val="clear" w:color="auto" w:fill="auto"/>
            <w:noWrap/>
            <w:vAlign w:val="center"/>
            <w:hideMark/>
          </w:tcPr>
          <w:p w14:paraId="10DB92F6" w14:textId="54885016"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y-component</w:t>
            </w:r>
            <w:r w:rsidR="00615632">
              <w:rPr>
                <w:rFonts w:ascii="Calibri" w:eastAsia="Times New Roman" w:hAnsi="Calibri" w:cs="Calibri"/>
                <w:b/>
                <w:bCs/>
                <w:color w:val="000000"/>
                <w:lang w:eastAsia="pl-PL"/>
              </w:rPr>
              <w:t>, N</w:t>
            </w:r>
          </w:p>
        </w:tc>
        <w:tc>
          <w:tcPr>
            <w:tcW w:w="2286" w:type="dxa"/>
            <w:shd w:val="clear" w:color="auto" w:fill="auto"/>
            <w:noWrap/>
            <w:vAlign w:val="center"/>
            <w:hideMark/>
          </w:tcPr>
          <w:p w14:paraId="52A18EDB" w14:textId="27795736"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natężeni</w:t>
            </w:r>
            <w:r w:rsidR="00651271">
              <w:rPr>
                <w:rFonts w:ascii="Calibri" w:eastAsia="Times New Roman" w:hAnsi="Calibri" w:cs="Calibri"/>
                <w:b/>
                <w:bCs/>
                <w:color w:val="000000"/>
                <w:lang w:eastAsia="pl-PL"/>
              </w:rPr>
              <w:t>e</w:t>
            </w:r>
            <w:r w:rsidR="00615632">
              <w:rPr>
                <w:rFonts w:ascii="Calibri" w:eastAsia="Times New Roman" w:hAnsi="Calibri" w:cs="Calibri"/>
                <w:b/>
                <w:bCs/>
                <w:color w:val="000000"/>
                <w:lang w:eastAsia="pl-PL"/>
              </w:rPr>
              <w:t xml:space="preserve">, </w:t>
            </w:r>
            <w:r w:rsidRPr="009321E6">
              <w:rPr>
                <w:rFonts w:ascii="Calibri" w:eastAsia="Times New Roman" w:hAnsi="Calibri" w:cs="Calibri"/>
                <w:b/>
                <w:bCs/>
                <w:color w:val="000000"/>
                <w:lang w:eastAsia="pl-PL"/>
              </w:rPr>
              <w:t>A</w:t>
            </w:r>
          </w:p>
        </w:tc>
      </w:tr>
      <w:tr w:rsidR="009321E6" w:rsidRPr="009321E6" w14:paraId="61951DF1" w14:textId="77777777" w:rsidTr="00615632">
        <w:trPr>
          <w:trHeight w:val="300"/>
          <w:jc w:val="center"/>
        </w:trPr>
        <w:tc>
          <w:tcPr>
            <w:tcW w:w="2122" w:type="dxa"/>
            <w:shd w:val="clear" w:color="auto" w:fill="auto"/>
            <w:noWrap/>
            <w:vAlign w:val="bottom"/>
            <w:hideMark/>
          </w:tcPr>
          <w:p w14:paraId="592E69F6" w14:textId="12DDD529"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5,53E-07</w:t>
            </w:r>
          </w:p>
        </w:tc>
        <w:tc>
          <w:tcPr>
            <w:tcW w:w="1933" w:type="dxa"/>
            <w:shd w:val="clear" w:color="auto" w:fill="auto"/>
            <w:noWrap/>
            <w:vAlign w:val="bottom"/>
            <w:hideMark/>
          </w:tcPr>
          <w:p w14:paraId="64A3E160" w14:textId="40F1C658"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4,60E-05</w:t>
            </w:r>
          </w:p>
        </w:tc>
        <w:tc>
          <w:tcPr>
            <w:tcW w:w="2286" w:type="dxa"/>
            <w:shd w:val="clear" w:color="auto" w:fill="auto"/>
            <w:noWrap/>
            <w:vAlign w:val="bottom"/>
            <w:hideMark/>
          </w:tcPr>
          <w:p w14:paraId="7E0A0600" w14:textId="6790EA47"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w:t>
            </w:r>
          </w:p>
        </w:tc>
      </w:tr>
      <w:tr w:rsidR="009321E6" w:rsidRPr="009321E6" w14:paraId="7978047B" w14:textId="77777777" w:rsidTr="00615632">
        <w:trPr>
          <w:trHeight w:val="300"/>
          <w:jc w:val="center"/>
        </w:trPr>
        <w:tc>
          <w:tcPr>
            <w:tcW w:w="2122" w:type="dxa"/>
            <w:shd w:val="clear" w:color="auto" w:fill="auto"/>
            <w:noWrap/>
            <w:vAlign w:val="bottom"/>
            <w:hideMark/>
          </w:tcPr>
          <w:p w14:paraId="30AA8EC7" w14:textId="43141E17"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1,38E-07</w:t>
            </w:r>
          </w:p>
        </w:tc>
        <w:tc>
          <w:tcPr>
            <w:tcW w:w="1933" w:type="dxa"/>
            <w:shd w:val="clear" w:color="auto" w:fill="auto"/>
            <w:noWrap/>
            <w:vAlign w:val="bottom"/>
            <w:hideMark/>
          </w:tcPr>
          <w:p w14:paraId="1A34352C" w14:textId="42A3D50D"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1,15E-05</w:t>
            </w:r>
          </w:p>
        </w:tc>
        <w:tc>
          <w:tcPr>
            <w:tcW w:w="2286" w:type="dxa"/>
            <w:shd w:val="clear" w:color="auto" w:fill="auto"/>
            <w:noWrap/>
            <w:vAlign w:val="bottom"/>
            <w:hideMark/>
          </w:tcPr>
          <w:p w14:paraId="5FE89A65" w14:textId="19518611"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-5</w:t>
            </w:r>
          </w:p>
        </w:tc>
      </w:tr>
      <w:tr w:rsidR="009321E6" w:rsidRPr="009321E6" w14:paraId="6593ACBC" w14:textId="77777777" w:rsidTr="00615632">
        <w:trPr>
          <w:trHeight w:val="300"/>
          <w:jc w:val="center"/>
        </w:trPr>
        <w:tc>
          <w:tcPr>
            <w:tcW w:w="2122" w:type="dxa"/>
            <w:shd w:val="clear" w:color="auto" w:fill="auto"/>
            <w:noWrap/>
            <w:vAlign w:val="bottom"/>
            <w:hideMark/>
          </w:tcPr>
          <w:p w14:paraId="0C50E330" w14:textId="54CE2109"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-2,59E-08</w:t>
            </w:r>
          </w:p>
        </w:tc>
        <w:tc>
          <w:tcPr>
            <w:tcW w:w="1933" w:type="dxa"/>
            <w:shd w:val="clear" w:color="auto" w:fill="auto"/>
            <w:noWrap/>
            <w:vAlign w:val="bottom"/>
            <w:hideMark/>
          </w:tcPr>
          <w:p w14:paraId="16286FB2" w14:textId="6D6AFA91"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2,88E-04</w:t>
            </w:r>
          </w:p>
        </w:tc>
        <w:tc>
          <w:tcPr>
            <w:tcW w:w="2286" w:type="dxa"/>
            <w:shd w:val="clear" w:color="auto" w:fill="auto"/>
            <w:noWrap/>
            <w:vAlign w:val="bottom"/>
            <w:hideMark/>
          </w:tcPr>
          <w:p w14:paraId="2851CF8A" w14:textId="43FB434C" w:rsidR="009321E6" w:rsidRPr="009321E6" w:rsidRDefault="009321E6" w:rsidP="00651271">
            <w:pPr>
              <w:keepNext/>
              <w:spacing w:before="0" w:after="0" w:line="240" w:lineRule="auto"/>
              <w:jc w:val="center"/>
              <w:rPr>
                <w:rFonts w:ascii="Calibri" w:eastAsia="Times New Roman" w:hAnsi="Calibri" w:cs="Calibri"/>
                <w:color w:val="000000"/>
                <w:lang w:eastAsia="pl-PL"/>
              </w:rPr>
            </w:pPr>
            <w:r>
              <w:rPr>
                <w:rFonts w:ascii="Calibri" w:hAnsi="Calibri" w:cs="Calibri"/>
                <w:color w:val="000000"/>
              </w:rPr>
              <w:t>-8</w:t>
            </w:r>
          </w:p>
        </w:tc>
      </w:tr>
    </w:tbl>
    <w:p w14:paraId="3D6001D0" w14:textId="46A2AF6B" w:rsidR="009321E6" w:rsidRDefault="00651271" w:rsidP="00651271">
      <w:pPr>
        <w:pStyle w:val="Legenda"/>
        <w:jc w:val="center"/>
      </w:pPr>
      <w:bookmarkStart w:id="10" w:name="_Toc108635604"/>
      <w:r>
        <w:t xml:space="preserve">Tabela </w:t>
      </w:r>
      <w:fldSimple w:instr=" SEQ Tabela \* ARABIC ">
        <w:r w:rsidR="009877BB">
          <w:rPr>
            <w:noProof/>
          </w:rPr>
          <w:t>3</w:t>
        </w:r>
      </w:fldSimple>
      <w:r>
        <w:t xml:space="preserve"> - dolny element elektromagnesu</w:t>
      </w:r>
      <w:bookmarkEnd w:id="10"/>
    </w:p>
    <w:p w14:paraId="7D49DF0E" w14:textId="77777777" w:rsidR="009877BB" w:rsidRDefault="00880B01" w:rsidP="009877BB">
      <w:pPr>
        <w:keepNext/>
      </w:pPr>
      <w:r>
        <w:rPr>
          <w:noProof/>
        </w:rPr>
        <w:drawing>
          <wp:inline distT="0" distB="0" distL="0" distR="0" wp14:anchorId="18453A54" wp14:editId="3ACF26C9">
            <wp:extent cx="6076950" cy="3100771"/>
            <wp:effectExtent l="0" t="0" r="0" b="444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pic:cNvPicPr/>
                  </pic:nvPicPr>
                  <pic:blipFill>
                    <a:blip r:embed="rId12">
                      <a:extLst>
                        <a:ext uri="{28A0092B-C50C-407E-A947-70E740481C1C}">
                          <a14:useLocalDpi xmlns:a14="http://schemas.microsoft.com/office/drawing/2010/main" val="0"/>
                        </a:ext>
                      </a:extLst>
                    </a:blip>
                    <a:stretch>
                      <a:fillRect/>
                    </a:stretch>
                  </pic:blipFill>
                  <pic:spPr>
                    <a:xfrm>
                      <a:off x="0" y="0"/>
                      <a:ext cx="6096441" cy="3110716"/>
                    </a:xfrm>
                    <a:prstGeom prst="rect">
                      <a:avLst/>
                    </a:prstGeom>
                  </pic:spPr>
                </pic:pic>
              </a:graphicData>
            </a:graphic>
          </wp:inline>
        </w:drawing>
      </w:r>
    </w:p>
    <w:p w14:paraId="1CA0724D" w14:textId="0FC17770" w:rsidR="00880B01" w:rsidRPr="00D229FF" w:rsidRDefault="009877BB" w:rsidP="009877BB">
      <w:pPr>
        <w:pStyle w:val="Legenda"/>
        <w:jc w:val="center"/>
      </w:pPr>
      <w:bookmarkStart w:id="11" w:name="_Toc108635820"/>
      <w:r>
        <w:t xml:space="preserve">Wykres </w:t>
      </w:r>
      <w:fldSimple w:instr=" SEQ Wykres \* ARABIC ">
        <w:r>
          <w:rPr>
            <w:noProof/>
          </w:rPr>
          <w:t>2</w:t>
        </w:r>
      </w:fldSimple>
      <w:r>
        <w:t xml:space="preserve"> – pole elektromagnetyczne, dla trzech natężeń prądu</w:t>
      </w:r>
      <w:bookmarkEnd w:id="11"/>
    </w:p>
    <w:p w14:paraId="4FFD473D" w14:textId="7C99212E" w:rsidR="00102710" w:rsidRDefault="00102710" w:rsidP="00102710">
      <w:pPr>
        <w:pStyle w:val="Nagwek2"/>
      </w:pPr>
      <w:bookmarkStart w:id="12" w:name="_Toc108635968"/>
      <w:r>
        <w:lastRenderedPageBreak/>
        <w:t xml:space="preserve">Etap </w:t>
      </w:r>
      <w:r w:rsidR="00D229FF">
        <w:t>3</w:t>
      </w:r>
      <w:bookmarkEnd w:id="12"/>
    </w:p>
    <w:p w14:paraId="3EDCCBBE" w14:textId="6B13ECE1" w:rsidR="00102710" w:rsidRPr="00102710" w:rsidRDefault="00102710" w:rsidP="00102710">
      <w:r>
        <w:t>Na tym etapie porównywaliśmy wizualnie zmiany w rozkładaniu się pola magnetycznego wraz ze zmianą położenia elementów elektromagnesu oraz jednoczesną modyfikacją</w:t>
      </w:r>
      <w:r w:rsidR="00013859">
        <w:t xml:space="preserve"> natężenia prądu płynącego przez uzwojenie elektromagnesu.</w:t>
      </w:r>
    </w:p>
    <w:p w14:paraId="0393DEEE" w14:textId="0765AA57" w:rsidR="00837B59" w:rsidRDefault="00837B59" w:rsidP="00837B59">
      <w:pPr>
        <w:jc w:val="center"/>
      </w:pPr>
      <w:r>
        <w:t>Wartości natężenia prądu na zwojach elektromagnesu:</w:t>
      </w:r>
    </w:p>
    <w:p w14:paraId="075F5D87" w14:textId="725009C6" w:rsidR="00837B59" w:rsidRPr="00837B59" w:rsidRDefault="00837B59" w:rsidP="00837B59">
      <w:pPr>
        <w:jc w:val="center"/>
      </w:pPr>
      <w:r w:rsidRPr="00837B59">
        <w:t>1a = 10 A, 1b = -10 A,</w:t>
      </w:r>
    </w:p>
    <w:p w14:paraId="3C374F1F" w14:textId="771409DF" w:rsidR="00861F76" w:rsidRPr="00837B59" w:rsidRDefault="00837B59" w:rsidP="00837B59">
      <w:pPr>
        <w:jc w:val="center"/>
        <w:rPr>
          <w:lang w:val="en-US"/>
        </w:rPr>
      </w:pPr>
      <w:r w:rsidRPr="00837B59">
        <w:rPr>
          <w:lang w:val="en-US"/>
        </w:rPr>
        <w:t>2a = 5 A, 2b = -5 A,</w:t>
      </w:r>
    </w:p>
    <w:p w14:paraId="56CB9FBB" w14:textId="1BEEB02B" w:rsidR="00837B59" w:rsidRDefault="00837B59" w:rsidP="00837B59">
      <w:pPr>
        <w:jc w:val="center"/>
        <w:rPr>
          <w:lang w:val="en-US"/>
        </w:rPr>
      </w:pPr>
      <w:r w:rsidRPr="00837B59">
        <w:rPr>
          <w:lang w:val="en-US"/>
        </w:rPr>
        <w:t>3a = 0 A, 3b = -8 A</w:t>
      </w:r>
    </w:p>
    <w:p w14:paraId="2EE9328C" w14:textId="7A0BFA8A" w:rsidR="009877BB" w:rsidRPr="009877BB" w:rsidRDefault="009877BB" w:rsidP="009877BB">
      <w:pPr>
        <w:pStyle w:val="Legenda"/>
        <w:jc w:val="center"/>
      </w:pPr>
      <w:bookmarkStart w:id="13" w:name="_Toc108635993"/>
      <w:r>
        <w:t xml:space="preserve">Rysunek </w:t>
      </w:r>
      <w:r>
        <w:fldChar w:fldCharType="begin"/>
      </w:r>
      <w:r>
        <w:instrText xml:space="preserve"> SEQ Rysunek \* ARABIC </w:instrText>
      </w:r>
      <w:r>
        <w:fldChar w:fldCharType="separate"/>
      </w:r>
      <w:r>
        <w:rPr>
          <w:noProof/>
        </w:rPr>
        <w:t>2</w:t>
      </w:r>
      <w:r>
        <w:fldChar w:fldCharType="end"/>
      </w:r>
      <w:r>
        <w:t xml:space="preserve"> - rozkład pola dla różnych ustawień elektromagnesu</w:t>
      </w:r>
      <w:bookmarkEnd w:id="1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837B59" w14:paraId="3CBA4010" w14:textId="77777777" w:rsidTr="00837B59">
        <w:tc>
          <w:tcPr>
            <w:tcW w:w="3020" w:type="dxa"/>
          </w:tcPr>
          <w:p w14:paraId="7D232166" w14:textId="77777777" w:rsidR="00837B59" w:rsidRDefault="00837B59" w:rsidP="00837B59">
            <w:pPr>
              <w:jc w:val="center"/>
            </w:pPr>
            <w:r>
              <w:rPr>
                <w:noProof/>
              </w:rPr>
              <w:drawing>
                <wp:inline distT="0" distB="0" distL="0" distR="0" wp14:anchorId="15E12CF5" wp14:editId="7A866BA5">
                  <wp:extent cx="1508891" cy="137171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3">
                            <a:extLst>
                              <a:ext uri="{28A0092B-C50C-407E-A947-70E740481C1C}">
                                <a14:useLocalDpi xmlns:a14="http://schemas.microsoft.com/office/drawing/2010/main" val="0"/>
                              </a:ext>
                            </a:extLst>
                          </a:blip>
                          <a:stretch>
                            <a:fillRect/>
                          </a:stretch>
                        </pic:blipFill>
                        <pic:spPr>
                          <a:xfrm>
                            <a:off x="0" y="0"/>
                            <a:ext cx="1508891" cy="1371719"/>
                          </a:xfrm>
                          <a:prstGeom prst="rect">
                            <a:avLst/>
                          </a:prstGeom>
                        </pic:spPr>
                      </pic:pic>
                    </a:graphicData>
                  </a:graphic>
                </wp:inline>
              </w:drawing>
            </w:r>
          </w:p>
          <w:p w14:paraId="7FF1BE69" w14:textId="2F692ADD" w:rsidR="00837B59" w:rsidRDefault="00D229FF" w:rsidP="00837B59">
            <w:pPr>
              <w:jc w:val="center"/>
            </w:pPr>
            <w:r>
              <w:t>*</w:t>
            </w:r>
            <w:r w:rsidR="00837B59">
              <w:t>1a, 1b</w:t>
            </w:r>
          </w:p>
          <w:p w14:paraId="503BFF52" w14:textId="0128AF4D" w:rsidR="00837B59" w:rsidRDefault="00D229FF" w:rsidP="00837B59">
            <w:pPr>
              <w:jc w:val="center"/>
            </w:pPr>
            <w:r>
              <w:t>**</w:t>
            </w:r>
            <w:r w:rsidR="00837B59">
              <w:t>0 cm</w:t>
            </w:r>
          </w:p>
        </w:tc>
        <w:tc>
          <w:tcPr>
            <w:tcW w:w="3021" w:type="dxa"/>
          </w:tcPr>
          <w:p w14:paraId="3BD8BA90" w14:textId="77777777" w:rsidR="00837B59" w:rsidRDefault="00837B59" w:rsidP="00837B59">
            <w:pPr>
              <w:jc w:val="center"/>
            </w:pPr>
            <w:r>
              <w:rPr>
                <w:noProof/>
              </w:rPr>
              <w:drawing>
                <wp:inline distT="0" distB="0" distL="0" distR="0" wp14:anchorId="6A5CB874" wp14:editId="021D1FE6">
                  <wp:extent cx="1501270" cy="1371719"/>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14">
                            <a:extLst>
                              <a:ext uri="{28A0092B-C50C-407E-A947-70E740481C1C}">
                                <a14:useLocalDpi xmlns:a14="http://schemas.microsoft.com/office/drawing/2010/main" val="0"/>
                              </a:ext>
                            </a:extLst>
                          </a:blip>
                          <a:stretch>
                            <a:fillRect/>
                          </a:stretch>
                        </pic:blipFill>
                        <pic:spPr>
                          <a:xfrm>
                            <a:off x="0" y="0"/>
                            <a:ext cx="1501270" cy="1371719"/>
                          </a:xfrm>
                          <a:prstGeom prst="rect">
                            <a:avLst/>
                          </a:prstGeom>
                        </pic:spPr>
                      </pic:pic>
                    </a:graphicData>
                  </a:graphic>
                </wp:inline>
              </w:drawing>
            </w:r>
          </w:p>
          <w:p w14:paraId="77680A86" w14:textId="77777777" w:rsidR="00837B59" w:rsidRDefault="00837B59" w:rsidP="00837B59">
            <w:pPr>
              <w:jc w:val="center"/>
            </w:pPr>
            <w:r>
              <w:t>2a, 2b</w:t>
            </w:r>
          </w:p>
          <w:p w14:paraId="28BEBD30" w14:textId="0B1AD44C" w:rsidR="00837B59" w:rsidRDefault="00837B59" w:rsidP="00837B59">
            <w:pPr>
              <w:jc w:val="center"/>
            </w:pPr>
            <w:r>
              <w:t>0 cm</w:t>
            </w:r>
          </w:p>
        </w:tc>
        <w:tc>
          <w:tcPr>
            <w:tcW w:w="3021" w:type="dxa"/>
          </w:tcPr>
          <w:p w14:paraId="23DB34ED" w14:textId="77777777" w:rsidR="00837B59" w:rsidRDefault="00837B59" w:rsidP="00837B59">
            <w:pPr>
              <w:jc w:val="center"/>
            </w:pPr>
            <w:r>
              <w:rPr>
                <w:noProof/>
              </w:rPr>
              <w:drawing>
                <wp:inline distT="0" distB="0" distL="0" distR="0" wp14:anchorId="1D34005E" wp14:editId="6EFEE8A5">
                  <wp:extent cx="1630821" cy="1371719"/>
                  <wp:effectExtent l="0" t="0" r="762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15">
                            <a:extLst>
                              <a:ext uri="{28A0092B-C50C-407E-A947-70E740481C1C}">
                                <a14:useLocalDpi xmlns:a14="http://schemas.microsoft.com/office/drawing/2010/main" val="0"/>
                              </a:ext>
                            </a:extLst>
                          </a:blip>
                          <a:stretch>
                            <a:fillRect/>
                          </a:stretch>
                        </pic:blipFill>
                        <pic:spPr>
                          <a:xfrm>
                            <a:off x="0" y="0"/>
                            <a:ext cx="1630821" cy="1371719"/>
                          </a:xfrm>
                          <a:prstGeom prst="rect">
                            <a:avLst/>
                          </a:prstGeom>
                        </pic:spPr>
                      </pic:pic>
                    </a:graphicData>
                  </a:graphic>
                </wp:inline>
              </w:drawing>
            </w:r>
          </w:p>
          <w:p w14:paraId="654B2D20" w14:textId="77777777" w:rsidR="00837B59" w:rsidRDefault="00837B59" w:rsidP="00837B59">
            <w:pPr>
              <w:jc w:val="center"/>
            </w:pPr>
            <w:r>
              <w:t>3a, 3b</w:t>
            </w:r>
          </w:p>
          <w:p w14:paraId="386CB075" w14:textId="0781F204" w:rsidR="00837B59" w:rsidRDefault="00837B59" w:rsidP="00837B59">
            <w:pPr>
              <w:jc w:val="center"/>
            </w:pPr>
            <w:r>
              <w:t>0 cm</w:t>
            </w:r>
          </w:p>
        </w:tc>
      </w:tr>
      <w:tr w:rsidR="00837B59" w14:paraId="1145AA83" w14:textId="77777777" w:rsidTr="00837B59">
        <w:tc>
          <w:tcPr>
            <w:tcW w:w="3020" w:type="dxa"/>
          </w:tcPr>
          <w:p w14:paraId="3E8A2203" w14:textId="77777777" w:rsidR="00837B59" w:rsidRDefault="00837B59" w:rsidP="00837B59">
            <w:pPr>
              <w:jc w:val="center"/>
            </w:pPr>
            <w:r>
              <w:rPr>
                <w:noProof/>
              </w:rPr>
              <w:drawing>
                <wp:inline distT="0" distB="0" distL="0" distR="0" wp14:anchorId="40B1C2A7" wp14:editId="4BE32276">
                  <wp:extent cx="1581150" cy="13716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2CDFCEE6" w14:textId="77777777" w:rsidR="00837B59" w:rsidRDefault="00837B59" w:rsidP="00837B59">
            <w:pPr>
              <w:jc w:val="center"/>
            </w:pPr>
            <w:r>
              <w:t>1a, 1b</w:t>
            </w:r>
          </w:p>
          <w:p w14:paraId="50386B32" w14:textId="09D94939" w:rsidR="00837B59" w:rsidRDefault="00837B59" w:rsidP="00837B59">
            <w:pPr>
              <w:jc w:val="center"/>
            </w:pPr>
            <w:r>
              <w:t>2 cm</w:t>
            </w:r>
          </w:p>
        </w:tc>
        <w:tc>
          <w:tcPr>
            <w:tcW w:w="3021" w:type="dxa"/>
          </w:tcPr>
          <w:p w14:paraId="1F7BAAB7" w14:textId="77777777" w:rsidR="00837B59" w:rsidRDefault="00837B59" w:rsidP="00837B59">
            <w:pPr>
              <w:jc w:val="center"/>
            </w:pPr>
            <w:r>
              <w:rPr>
                <w:noProof/>
              </w:rPr>
              <w:drawing>
                <wp:inline distT="0" distB="0" distL="0" distR="0" wp14:anchorId="5E58CDC7" wp14:editId="1DFB1648">
                  <wp:extent cx="1638300" cy="13716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8300" cy="1371600"/>
                          </a:xfrm>
                          <a:prstGeom prst="rect">
                            <a:avLst/>
                          </a:prstGeom>
                          <a:noFill/>
                          <a:ln>
                            <a:noFill/>
                          </a:ln>
                        </pic:spPr>
                      </pic:pic>
                    </a:graphicData>
                  </a:graphic>
                </wp:inline>
              </w:drawing>
            </w:r>
          </w:p>
          <w:p w14:paraId="2A82DAF8" w14:textId="77777777" w:rsidR="00837B59" w:rsidRDefault="00837B59" w:rsidP="00837B59">
            <w:pPr>
              <w:jc w:val="center"/>
            </w:pPr>
            <w:r>
              <w:t>2a, 2b</w:t>
            </w:r>
          </w:p>
          <w:p w14:paraId="1F753EA6" w14:textId="33BC7EAE" w:rsidR="00837B59" w:rsidRDefault="00837B59" w:rsidP="00837B59">
            <w:pPr>
              <w:jc w:val="center"/>
            </w:pPr>
            <w:r>
              <w:t>2 cm</w:t>
            </w:r>
          </w:p>
        </w:tc>
        <w:tc>
          <w:tcPr>
            <w:tcW w:w="3021" w:type="dxa"/>
          </w:tcPr>
          <w:p w14:paraId="5FE20F86" w14:textId="77777777" w:rsidR="00837B59" w:rsidRDefault="00837B59" w:rsidP="00837B59">
            <w:pPr>
              <w:jc w:val="center"/>
            </w:pPr>
            <w:r>
              <w:rPr>
                <w:noProof/>
              </w:rPr>
              <w:drawing>
                <wp:inline distT="0" distB="0" distL="0" distR="0" wp14:anchorId="4ED44BCC" wp14:editId="38191964">
                  <wp:extent cx="1619250" cy="13716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0" cy="1371600"/>
                          </a:xfrm>
                          <a:prstGeom prst="rect">
                            <a:avLst/>
                          </a:prstGeom>
                          <a:noFill/>
                          <a:ln>
                            <a:noFill/>
                          </a:ln>
                        </pic:spPr>
                      </pic:pic>
                    </a:graphicData>
                  </a:graphic>
                </wp:inline>
              </w:drawing>
            </w:r>
          </w:p>
          <w:p w14:paraId="06AB8F78" w14:textId="77777777" w:rsidR="00837B59" w:rsidRDefault="00837B59" w:rsidP="00837B59">
            <w:pPr>
              <w:jc w:val="center"/>
            </w:pPr>
            <w:r>
              <w:t>3a, 3b</w:t>
            </w:r>
          </w:p>
          <w:p w14:paraId="6FF125D7" w14:textId="424C42B6" w:rsidR="00837B59" w:rsidRDefault="00837B59" w:rsidP="00837B59">
            <w:pPr>
              <w:jc w:val="center"/>
            </w:pPr>
            <w:r>
              <w:t>2 cm</w:t>
            </w:r>
          </w:p>
        </w:tc>
      </w:tr>
      <w:tr w:rsidR="00837B59" w14:paraId="680C174C" w14:textId="77777777" w:rsidTr="00837B59">
        <w:tc>
          <w:tcPr>
            <w:tcW w:w="3020" w:type="dxa"/>
          </w:tcPr>
          <w:p w14:paraId="589D0F82" w14:textId="77777777" w:rsidR="00837B59" w:rsidRDefault="00837B59" w:rsidP="00837B59">
            <w:pPr>
              <w:jc w:val="center"/>
            </w:pPr>
            <w:r>
              <w:rPr>
                <w:noProof/>
              </w:rPr>
              <w:drawing>
                <wp:inline distT="0" distB="0" distL="0" distR="0" wp14:anchorId="69052B36" wp14:editId="25BFA8F7">
                  <wp:extent cx="1590675" cy="137160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0675" cy="1371600"/>
                          </a:xfrm>
                          <a:prstGeom prst="rect">
                            <a:avLst/>
                          </a:prstGeom>
                          <a:noFill/>
                          <a:ln>
                            <a:noFill/>
                          </a:ln>
                        </pic:spPr>
                      </pic:pic>
                    </a:graphicData>
                  </a:graphic>
                </wp:inline>
              </w:drawing>
            </w:r>
          </w:p>
          <w:p w14:paraId="1C6C3C12" w14:textId="27110AEB" w:rsidR="00837B59" w:rsidRDefault="00837B59" w:rsidP="00837B59">
            <w:pPr>
              <w:jc w:val="center"/>
            </w:pPr>
            <w:r>
              <w:t>1a, 1b</w:t>
            </w:r>
          </w:p>
          <w:p w14:paraId="38AB0B61" w14:textId="4F6D4E7F" w:rsidR="00837B59" w:rsidRDefault="00837B59" w:rsidP="00837B59">
            <w:pPr>
              <w:jc w:val="center"/>
            </w:pPr>
            <w:r>
              <w:t>4 cm</w:t>
            </w:r>
          </w:p>
        </w:tc>
        <w:tc>
          <w:tcPr>
            <w:tcW w:w="3021" w:type="dxa"/>
          </w:tcPr>
          <w:p w14:paraId="057C0BFA" w14:textId="77777777" w:rsidR="00837B59" w:rsidRDefault="00837B59" w:rsidP="00837B59">
            <w:pPr>
              <w:jc w:val="center"/>
            </w:pPr>
            <w:r>
              <w:rPr>
                <w:noProof/>
              </w:rPr>
              <w:drawing>
                <wp:inline distT="0" distB="0" distL="0" distR="0" wp14:anchorId="2773A108" wp14:editId="2D5B54FF">
                  <wp:extent cx="1581150" cy="13716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39B3EB39" w14:textId="77777777" w:rsidR="00837B59" w:rsidRDefault="00837B59" w:rsidP="00837B59">
            <w:pPr>
              <w:jc w:val="center"/>
            </w:pPr>
            <w:r>
              <w:t>2a, 2b</w:t>
            </w:r>
          </w:p>
          <w:p w14:paraId="14E04D07" w14:textId="0FB6C4BA" w:rsidR="00837B59" w:rsidRDefault="00837B59" w:rsidP="00837B59">
            <w:pPr>
              <w:jc w:val="center"/>
            </w:pPr>
            <w:r>
              <w:t>4 cm</w:t>
            </w:r>
          </w:p>
        </w:tc>
        <w:tc>
          <w:tcPr>
            <w:tcW w:w="3021" w:type="dxa"/>
          </w:tcPr>
          <w:p w14:paraId="5E052268" w14:textId="77777777" w:rsidR="00837B59" w:rsidRDefault="00837B59" w:rsidP="00837B59">
            <w:pPr>
              <w:jc w:val="center"/>
            </w:pPr>
            <w:r>
              <w:rPr>
                <w:noProof/>
              </w:rPr>
              <w:drawing>
                <wp:inline distT="0" distB="0" distL="0" distR="0" wp14:anchorId="7EE897E3" wp14:editId="64509A3E">
                  <wp:extent cx="1590675" cy="137160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0675" cy="1371600"/>
                          </a:xfrm>
                          <a:prstGeom prst="rect">
                            <a:avLst/>
                          </a:prstGeom>
                          <a:noFill/>
                          <a:ln>
                            <a:noFill/>
                          </a:ln>
                        </pic:spPr>
                      </pic:pic>
                    </a:graphicData>
                  </a:graphic>
                </wp:inline>
              </w:drawing>
            </w:r>
          </w:p>
          <w:p w14:paraId="1795971E" w14:textId="77777777" w:rsidR="00837B59" w:rsidRDefault="00837B59" w:rsidP="00837B59">
            <w:pPr>
              <w:jc w:val="center"/>
            </w:pPr>
            <w:r>
              <w:t>3a, 3b</w:t>
            </w:r>
          </w:p>
          <w:p w14:paraId="7BF7AF46" w14:textId="025E970D" w:rsidR="00837B59" w:rsidRDefault="00837B59" w:rsidP="00837B59">
            <w:pPr>
              <w:jc w:val="center"/>
            </w:pPr>
            <w:r>
              <w:t>4 cm</w:t>
            </w:r>
          </w:p>
        </w:tc>
      </w:tr>
      <w:tr w:rsidR="00837B59" w14:paraId="5009F0CC" w14:textId="77777777" w:rsidTr="00837B59">
        <w:tc>
          <w:tcPr>
            <w:tcW w:w="3020" w:type="dxa"/>
          </w:tcPr>
          <w:p w14:paraId="7B00E3A5" w14:textId="77777777" w:rsidR="00837B59" w:rsidRDefault="00837B59" w:rsidP="00837B59">
            <w:pPr>
              <w:jc w:val="center"/>
            </w:pPr>
            <w:r>
              <w:rPr>
                <w:noProof/>
              </w:rPr>
              <w:lastRenderedPageBreak/>
              <w:drawing>
                <wp:inline distT="0" distB="0" distL="0" distR="0" wp14:anchorId="70CB593A" wp14:editId="65411881">
                  <wp:extent cx="1619250" cy="13716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1371600"/>
                          </a:xfrm>
                          <a:prstGeom prst="rect">
                            <a:avLst/>
                          </a:prstGeom>
                          <a:noFill/>
                          <a:ln>
                            <a:noFill/>
                          </a:ln>
                        </pic:spPr>
                      </pic:pic>
                    </a:graphicData>
                  </a:graphic>
                </wp:inline>
              </w:drawing>
            </w:r>
          </w:p>
          <w:p w14:paraId="1F9780CD" w14:textId="77777777" w:rsidR="00837B59" w:rsidRDefault="00837B59" w:rsidP="00837B59">
            <w:pPr>
              <w:jc w:val="center"/>
            </w:pPr>
            <w:r>
              <w:t>1a, 1b</w:t>
            </w:r>
          </w:p>
          <w:p w14:paraId="32E6BD04" w14:textId="5042810D" w:rsidR="00837B59" w:rsidRDefault="00837B59" w:rsidP="00837B59">
            <w:pPr>
              <w:jc w:val="center"/>
            </w:pPr>
            <w:r>
              <w:t>6 cm</w:t>
            </w:r>
          </w:p>
        </w:tc>
        <w:tc>
          <w:tcPr>
            <w:tcW w:w="3021" w:type="dxa"/>
          </w:tcPr>
          <w:p w14:paraId="1A529340" w14:textId="77777777" w:rsidR="00837B59" w:rsidRDefault="00837B59" w:rsidP="00837B59">
            <w:pPr>
              <w:jc w:val="center"/>
            </w:pPr>
            <w:r>
              <w:rPr>
                <w:noProof/>
              </w:rPr>
              <w:drawing>
                <wp:inline distT="0" distB="0" distL="0" distR="0" wp14:anchorId="4AF3731A" wp14:editId="24A79CCC">
                  <wp:extent cx="1581150" cy="13716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1803E4A3" w14:textId="77777777" w:rsidR="00837B59" w:rsidRDefault="00837B59" w:rsidP="00837B59">
            <w:pPr>
              <w:jc w:val="center"/>
            </w:pPr>
            <w:r>
              <w:t>2a, 2b</w:t>
            </w:r>
          </w:p>
          <w:p w14:paraId="58EE0656" w14:textId="4FB2AB21" w:rsidR="00837B59" w:rsidRDefault="00837B59" w:rsidP="00837B59">
            <w:pPr>
              <w:jc w:val="center"/>
            </w:pPr>
            <w:r>
              <w:t>6 cm</w:t>
            </w:r>
          </w:p>
        </w:tc>
        <w:tc>
          <w:tcPr>
            <w:tcW w:w="3021" w:type="dxa"/>
          </w:tcPr>
          <w:p w14:paraId="5532EE25" w14:textId="77777777" w:rsidR="00837B59" w:rsidRDefault="00837B59" w:rsidP="00837B59">
            <w:pPr>
              <w:jc w:val="center"/>
            </w:pPr>
            <w:r>
              <w:rPr>
                <w:noProof/>
              </w:rPr>
              <w:drawing>
                <wp:inline distT="0" distB="0" distL="0" distR="0" wp14:anchorId="5E07B886" wp14:editId="6695BCF8">
                  <wp:extent cx="1619250" cy="13716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0" cy="1371600"/>
                          </a:xfrm>
                          <a:prstGeom prst="rect">
                            <a:avLst/>
                          </a:prstGeom>
                          <a:noFill/>
                          <a:ln>
                            <a:noFill/>
                          </a:ln>
                        </pic:spPr>
                      </pic:pic>
                    </a:graphicData>
                  </a:graphic>
                </wp:inline>
              </w:drawing>
            </w:r>
          </w:p>
          <w:p w14:paraId="50084482" w14:textId="77777777" w:rsidR="00837B59" w:rsidRDefault="00837B59" w:rsidP="00837B59">
            <w:pPr>
              <w:jc w:val="center"/>
            </w:pPr>
            <w:r>
              <w:t>3a, 3b</w:t>
            </w:r>
          </w:p>
          <w:p w14:paraId="3E7600D0" w14:textId="1F6ABC4E" w:rsidR="00837B59" w:rsidRDefault="00837B59" w:rsidP="00837B59">
            <w:pPr>
              <w:jc w:val="center"/>
            </w:pPr>
            <w:r>
              <w:t>6 cm</w:t>
            </w:r>
          </w:p>
        </w:tc>
      </w:tr>
      <w:tr w:rsidR="00837B59" w14:paraId="6A47CE50" w14:textId="77777777" w:rsidTr="00837B59">
        <w:tc>
          <w:tcPr>
            <w:tcW w:w="3020" w:type="dxa"/>
          </w:tcPr>
          <w:p w14:paraId="2A9ABF88" w14:textId="77777777" w:rsidR="00837B59" w:rsidRDefault="00837B59" w:rsidP="00837B59">
            <w:pPr>
              <w:jc w:val="center"/>
            </w:pPr>
            <w:r>
              <w:rPr>
                <w:noProof/>
              </w:rPr>
              <w:drawing>
                <wp:inline distT="0" distB="0" distL="0" distR="0" wp14:anchorId="5ADE2D76" wp14:editId="6A5FF97F">
                  <wp:extent cx="1533525" cy="1371600"/>
                  <wp:effectExtent l="0" t="0" r="952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25" cy="1371600"/>
                          </a:xfrm>
                          <a:prstGeom prst="rect">
                            <a:avLst/>
                          </a:prstGeom>
                          <a:noFill/>
                          <a:ln>
                            <a:noFill/>
                          </a:ln>
                        </pic:spPr>
                      </pic:pic>
                    </a:graphicData>
                  </a:graphic>
                </wp:inline>
              </w:drawing>
            </w:r>
          </w:p>
          <w:p w14:paraId="6F909DAC" w14:textId="77777777" w:rsidR="00837B59" w:rsidRDefault="00837B59" w:rsidP="00837B59">
            <w:pPr>
              <w:jc w:val="center"/>
            </w:pPr>
            <w:r>
              <w:t>1a, 1b</w:t>
            </w:r>
          </w:p>
          <w:p w14:paraId="286795A8" w14:textId="546D0E26" w:rsidR="00837B59" w:rsidRDefault="00837B59" w:rsidP="00837B59">
            <w:pPr>
              <w:jc w:val="center"/>
            </w:pPr>
            <w:r>
              <w:t>8 cm</w:t>
            </w:r>
          </w:p>
        </w:tc>
        <w:tc>
          <w:tcPr>
            <w:tcW w:w="3021" w:type="dxa"/>
          </w:tcPr>
          <w:p w14:paraId="6CE4E586" w14:textId="77777777" w:rsidR="00837B59" w:rsidRDefault="00837B59" w:rsidP="00837B59">
            <w:pPr>
              <w:jc w:val="center"/>
            </w:pPr>
            <w:r>
              <w:rPr>
                <w:noProof/>
              </w:rPr>
              <w:drawing>
                <wp:inline distT="0" distB="0" distL="0" distR="0" wp14:anchorId="5B472DC6" wp14:editId="55F5DC49">
                  <wp:extent cx="1638300" cy="1371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0" cy="1371600"/>
                          </a:xfrm>
                          <a:prstGeom prst="rect">
                            <a:avLst/>
                          </a:prstGeom>
                          <a:noFill/>
                          <a:ln>
                            <a:noFill/>
                          </a:ln>
                        </pic:spPr>
                      </pic:pic>
                    </a:graphicData>
                  </a:graphic>
                </wp:inline>
              </w:drawing>
            </w:r>
          </w:p>
          <w:p w14:paraId="374F391E" w14:textId="77777777" w:rsidR="00837B59" w:rsidRDefault="00837B59" w:rsidP="00837B59">
            <w:pPr>
              <w:jc w:val="center"/>
            </w:pPr>
            <w:r>
              <w:t>2a, 2b</w:t>
            </w:r>
          </w:p>
          <w:p w14:paraId="28E515D0" w14:textId="7B3504F3" w:rsidR="00837B59" w:rsidRDefault="00837B59" w:rsidP="00837B59">
            <w:pPr>
              <w:jc w:val="center"/>
            </w:pPr>
            <w:r>
              <w:t>8 cm</w:t>
            </w:r>
          </w:p>
        </w:tc>
        <w:tc>
          <w:tcPr>
            <w:tcW w:w="3021" w:type="dxa"/>
          </w:tcPr>
          <w:p w14:paraId="1643CE0E" w14:textId="77777777" w:rsidR="00837B59" w:rsidRDefault="00837B59" w:rsidP="00837B59">
            <w:pPr>
              <w:jc w:val="center"/>
            </w:pPr>
            <w:r>
              <w:rPr>
                <w:noProof/>
              </w:rPr>
              <w:drawing>
                <wp:inline distT="0" distB="0" distL="0" distR="0" wp14:anchorId="4070719E" wp14:editId="4E784A6A">
                  <wp:extent cx="1543050" cy="13716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0" cy="1371600"/>
                          </a:xfrm>
                          <a:prstGeom prst="rect">
                            <a:avLst/>
                          </a:prstGeom>
                          <a:noFill/>
                          <a:ln>
                            <a:noFill/>
                          </a:ln>
                        </pic:spPr>
                      </pic:pic>
                    </a:graphicData>
                  </a:graphic>
                </wp:inline>
              </w:drawing>
            </w:r>
          </w:p>
          <w:p w14:paraId="75A0B3E3" w14:textId="77777777" w:rsidR="00837B59" w:rsidRDefault="00837B59" w:rsidP="00837B59">
            <w:pPr>
              <w:jc w:val="center"/>
            </w:pPr>
            <w:r>
              <w:t>3a, 3b</w:t>
            </w:r>
          </w:p>
          <w:p w14:paraId="7782A6D9" w14:textId="326F6B2C" w:rsidR="00837B59" w:rsidRDefault="00837B59" w:rsidP="00837B59">
            <w:pPr>
              <w:jc w:val="center"/>
            </w:pPr>
            <w:r>
              <w:t>8 cm</w:t>
            </w:r>
          </w:p>
        </w:tc>
      </w:tr>
      <w:tr w:rsidR="00837B59" w14:paraId="66EB37CC" w14:textId="77777777" w:rsidTr="00837B59">
        <w:tc>
          <w:tcPr>
            <w:tcW w:w="3020" w:type="dxa"/>
          </w:tcPr>
          <w:p w14:paraId="1531CDCF" w14:textId="77777777" w:rsidR="00837B59" w:rsidRDefault="00837B59" w:rsidP="00837B59">
            <w:pPr>
              <w:jc w:val="center"/>
            </w:pPr>
            <w:r>
              <w:rPr>
                <w:noProof/>
              </w:rPr>
              <w:drawing>
                <wp:inline distT="0" distB="0" distL="0" distR="0" wp14:anchorId="2DC778F4" wp14:editId="69F04537">
                  <wp:extent cx="1571625" cy="137160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371600"/>
                          </a:xfrm>
                          <a:prstGeom prst="rect">
                            <a:avLst/>
                          </a:prstGeom>
                          <a:noFill/>
                          <a:ln>
                            <a:noFill/>
                          </a:ln>
                        </pic:spPr>
                      </pic:pic>
                    </a:graphicData>
                  </a:graphic>
                </wp:inline>
              </w:drawing>
            </w:r>
          </w:p>
          <w:p w14:paraId="0300E70B" w14:textId="77777777" w:rsidR="00837B59" w:rsidRDefault="00837B59" w:rsidP="00837B59">
            <w:pPr>
              <w:jc w:val="center"/>
            </w:pPr>
            <w:r>
              <w:t>1a, 1b</w:t>
            </w:r>
          </w:p>
          <w:p w14:paraId="5FC2BA16" w14:textId="7E76AF8C" w:rsidR="00837B59" w:rsidRDefault="00837B59" w:rsidP="00837B59">
            <w:pPr>
              <w:jc w:val="center"/>
            </w:pPr>
            <w:r>
              <w:t>10 cm</w:t>
            </w:r>
          </w:p>
        </w:tc>
        <w:tc>
          <w:tcPr>
            <w:tcW w:w="3021" w:type="dxa"/>
          </w:tcPr>
          <w:p w14:paraId="5140DB69" w14:textId="77777777" w:rsidR="00837B59" w:rsidRDefault="00837B59" w:rsidP="00837B59">
            <w:pPr>
              <w:jc w:val="center"/>
            </w:pPr>
            <w:r>
              <w:rPr>
                <w:noProof/>
              </w:rPr>
              <w:drawing>
                <wp:inline distT="0" distB="0" distL="0" distR="0" wp14:anchorId="00CDB471" wp14:editId="6696CADD">
                  <wp:extent cx="1571625" cy="1371600"/>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625" cy="1371600"/>
                          </a:xfrm>
                          <a:prstGeom prst="rect">
                            <a:avLst/>
                          </a:prstGeom>
                          <a:noFill/>
                          <a:ln>
                            <a:noFill/>
                          </a:ln>
                        </pic:spPr>
                      </pic:pic>
                    </a:graphicData>
                  </a:graphic>
                </wp:inline>
              </w:drawing>
            </w:r>
          </w:p>
          <w:p w14:paraId="6FD4473E" w14:textId="77777777" w:rsidR="00837B59" w:rsidRDefault="00837B59" w:rsidP="00837B59">
            <w:pPr>
              <w:jc w:val="center"/>
            </w:pPr>
            <w:r>
              <w:t>2a, 2b</w:t>
            </w:r>
          </w:p>
          <w:p w14:paraId="4C69D4D4" w14:textId="250663E6" w:rsidR="00837B59" w:rsidRDefault="00837B59" w:rsidP="00837B59">
            <w:pPr>
              <w:jc w:val="center"/>
            </w:pPr>
            <w:r>
              <w:t>10 cm</w:t>
            </w:r>
          </w:p>
        </w:tc>
        <w:tc>
          <w:tcPr>
            <w:tcW w:w="3021" w:type="dxa"/>
          </w:tcPr>
          <w:p w14:paraId="2A9A8C66" w14:textId="77777777" w:rsidR="00837B59" w:rsidRDefault="00837B59" w:rsidP="00837B59">
            <w:pPr>
              <w:jc w:val="center"/>
            </w:pPr>
            <w:r>
              <w:rPr>
                <w:noProof/>
              </w:rPr>
              <w:drawing>
                <wp:inline distT="0" distB="0" distL="0" distR="0" wp14:anchorId="176A0CC1" wp14:editId="380A8C89">
                  <wp:extent cx="1581150" cy="137160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3C1B82F2" w14:textId="77777777" w:rsidR="00837B59" w:rsidRDefault="00837B59" w:rsidP="00837B59">
            <w:pPr>
              <w:jc w:val="center"/>
            </w:pPr>
            <w:r>
              <w:t>3a, 3b</w:t>
            </w:r>
          </w:p>
          <w:p w14:paraId="1316A601" w14:textId="5DFF885D" w:rsidR="00837B59" w:rsidRDefault="00837B59" w:rsidP="00837B59">
            <w:pPr>
              <w:jc w:val="center"/>
            </w:pPr>
            <w:r>
              <w:t>10 cm</w:t>
            </w:r>
          </w:p>
        </w:tc>
      </w:tr>
      <w:tr w:rsidR="00837B59" w14:paraId="558A87E5" w14:textId="77777777" w:rsidTr="00837B59">
        <w:tc>
          <w:tcPr>
            <w:tcW w:w="3020" w:type="dxa"/>
          </w:tcPr>
          <w:p w14:paraId="525E506F" w14:textId="77777777" w:rsidR="00837B59" w:rsidRDefault="00837B59" w:rsidP="00837B59">
            <w:pPr>
              <w:jc w:val="center"/>
            </w:pPr>
            <w:r>
              <w:rPr>
                <w:noProof/>
              </w:rPr>
              <w:drawing>
                <wp:inline distT="0" distB="0" distL="0" distR="0" wp14:anchorId="5D16C0C4" wp14:editId="315239D5">
                  <wp:extent cx="1504950" cy="13716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4950" cy="1371600"/>
                          </a:xfrm>
                          <a:prstGeom prst="rect">
                            <a:avLst/>
                          </a:prstGeom>
                          <a:noFill/>
                          <a:ln>
                            <a:noFill/>
                          </a:ln>
                        </pic:spPr>
                      </pic:pic>
                    </a:graphicData>
                  </a:graphic>
                </wp:inline>
              </w:drawing>
            </w:r>
          </w:p>
          <w:p w14:paraId="425B95E2" w14:textId="77777777" w:rsidR="00837B59" w:rsidRDefault="00837B59" w:rsidP="00837B59">
            <w:pPr>
              <w:jc w:val="center"/>
            </w:pPr>
            <w:r>
              <w:t>1a, 1b</w:t>
            </w:r>
          </w:p>
          <w:p w14:paraId="68C8793B" w14:textId="56E112BE" w:rsidR="00837B59" w:rsidRDefault="00837B59" w:rsidP="00837B59">
            <w:pPr>
              <w:jc w:val="center"/>
            </w:pPr>
            <w:r>
              <w:t>12 cm</w:t>
            </w:r>
          </w:p>
        </w:tc>
        <w:tc>
          <w:tcPr>
            <w:tcW w:w="3021" w:type="dxa"/>
          </w:tcPr>
          <w:p w14:paraId="291CB0EF" w14:textId="77777777" w:rsidR="00837B59" w:rsidRDefault="00837B59" w:rsidP="00837B59">
            <w:pPr>
              <w:jc w:val="center"/>
            </w:pPr>
            <w:r>
              <w:rPr>
                <w:noProof/>
              </w:rPr>
              <w:drawing>
                <wp:inline distT="0" distB="0" distL="0" distR="0" wp14:anchorId="4AF6BD97" wp14:editId="4A51C895">
                  <wp:extent cx="1524000" cy="13716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371600"/>
                          </a:xfrm>
                          <a:prstGeom prst="rect">
                            <a:avLst/>
                          </a:prstGeom>
                          <a:noFill/>
                          <a:ln>
                            <a:noFill/>
                          </a:ln>
                        </pic:spPr>
                      </pic:pic>
                    </a:graphicData>
                  </a:graphic>
                </wp:inline>
              </w:drawing>
            </w:r>
          </w:p>
          <w:p w14:paraId="4D253CBF" w14:textId="77777777" w:rsidR="00837B59" w:rsidRDefault="00837B59" w:rsidP="00837B59">
            <w:pPr>
              <w:jc w:val="center"/>
            </w:pPr>
            <w:r>
              <w:t>2a, 2b</w:t>
            </w:r>
          </w:p>
          <w:p w14:paraId="6DDFAA64" w14:textId="11B64938" w:rsidR="00837B59" w:rsidRDefault="00837B59" w:rsidP="00837B59">
            <w:pPr>
              <w:jc w:val="center"/>
            </w:pPr>
            <w:r>
              <w:t>12 cm</w:t>
            </w:r>
          </w:p>
        </w:tc>
        <w:tc>
          <w:tcPr>
            <w:tcW w:w="3021" w:type="dxa"/>
          </w:tcPr>
          <w:p w14:paraId="52A5F739" w14:textId="77777777" w:rsidR="00837B59" w:rsidRDefault="00837B59" w:rsidP="00837B59">
            <w:pPr>
              <w:jc w:val="center"/>
            </w:pPr>
            <w:r>
              <w:rPr>
                <w:noProof/>
              </w:rPr>
              <w:drawing>
                <wp:inline distT="0" distB="0" distL="0" distR="0" wp14:anchorId="07FE40CE" wp14:editId="55598BCA">
                  <wp:extent cx="1533525" cy="1371600"/>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3525" cy="1371600"/>
                          </a:xfrm>
                          <a:prstGeom prst="rect">
                            <a:avLst/>
                          </a:prstGeom>
                          <a:noFill/>
                          <a:ln>
                            <a:noFill/>
                          </a:ln>
                        </pic:spPr>
                      </pic:pic>
                    </a:graphicData>
                  </a:graphic>
                </wp:inline>
              </w:drawing>
            </w:r>
          </w:p>
          <w:p w14:paraId="764B20BA" w14:textId="77777777" w:rsidR="00837B59" w:rsidRDefault="00837B59" w:rsidP="00837B59">
            <w:pPr>
              <w:jc w:val="center"/>
            </w:pPr>
            <w:r>
              <w:t>3a, 3b</w:t>
            </w:r>
          </w:p>
          <w:p w14:paraId="3898B5FD" w14:textId="03529666" w:rsidR="00837B59" w:rsidRDefault="00837B59" w:rsidP="00837B59">
            <w:pPr>
              <w:jc w:val="center"/>
            </w:pPr>
            <w:r>
              <w:t>12 cm</w:t>
            </w:r>
          </w:p>
        </w:tc>
      </w:tr>
      <w:tr w:rsidR="00837B59" w14:paraId="403744F2" w14:textId="77777777" w:rsidTr="00837B59">
        <w:tc>
          <w:tcPr>
            <w:tcW w:w="3020" w:type="dxa"/>
          </w:tcPr>
          <w:p w14:paraId="52B57446" w14:textId="77777777" w:rsidR="00837B59" w:rsidRDefault="00837B59" w:rsidP="00837B59">
            <w:pPr>
              <w:jc w:val="center"/>
            </w:pPr>
            <w:r>
              <w:rPr>
                <w:noProof/>
              </w:rPr>
              <w:drawing>
                <wp:inline distT="0" distB="0" distL="0" distR="0" wp14:anchorId="207E3167" wp14:editId="0DA7EF72">
                  <wp:extent cx="1581150" cy="13716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20762805" w14:textId="77777777" w:rsidR="00837B59" w:rsidRDefault="00837B59" w:rsidP="00837B59">
            <w:pPr>
              <w:jc w:val="center"/>
            </w:pPr>
            <w:r>
              <w:t>1a, 1b</w:t>
            </w:r>
          </w:p>
          <w:p w14:paraId="3E8C45FE" w14:textId="5052E05E" w:rsidR="00837B59" w:rsidRDefault="00837B59" w:rsidP="00837B59">
            <w:pPr>
              <w:jc w:val="center"/>
            </w:pPr>
            <w:r>
              <w:t>14 cm</w:t>
            </w:r>
          </w:p>
        </w:tc>
        <w:tc>
          <w:tcPr>
            <w:tcW w:w="3021" w:type="dxa"/>
          </w:tcPr>
          <w:p w14:paraId="49C9C1E3" w14:textId="77777777" w:rsidR="00837B59" w:rsidRDefault="00837B59" w:rsidP="00837B59">
            <w:pPr>
              <w:jc w:val="center"/>
            </w:pPr>
            <w:r>
              <w:rPr>
                <w:noProof/>
              </w:rPr>
              <w:drawing>
                <wp:inline distT="0" distB="0" distL="0" distR="0" wp14:anchorId="76EA0700" wp14:editId="0FB23189">
                  <wp:extent cx="1562100" cy="13716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100" cy="1371600"/>
                          </a:xfrm>
                          <a:prstGeom prst="rect">
                            <a:avLst/>
                          </a:prstGeom>
                          <a:noFill/>
                          <a:ln>
                            <a:noFill/>
                          </a:ln>
                        </pic:spPr>
                      </pic:pic>
                    </a:graphicData>
                  </a:graphic>
                </wp:inline>
              </w:drawing>
            </w:r>
          </w:p>
          <w:p w14:paraId="65FE3296" w14:textId="77777777" w:rsidR="00837B59" w:rsidRDefault="00837B59" w:rsidP="00837B59">
            <w:pPr>
              <w:jc w:val="center"/>
            </w:pPr>
            <w:r>
              <w:t>2a, 2b</w:t>
            </w:r>
          </w:p>
          <w:p w14:paraId="2665E709" w14:textId="4B6DD7AD" w:rsidR="00837B59" w:rsidRDefault="00837B59" w:rsidP="00837B59">
            <w:pPr>
              <w:jc w:val="center"/>
            </w:pPr>
            <w:r>
              <w:t>14 cm</w:t>
            </w:r>
          </w:p>
        </w:tc>
        <w:tc>
          <w:tcPr>
            <w:tcW w:w="3021" w:type="dxa"/>
          </w:tcPr>
          <w:p w14:paraId="5FE4FBA0" w14:textId="77777777" w:rsidR="00837B59" w:rsidRDefault="00837B59" w:rsidP="00837B59">
            <w:pPr>
              <w:jc w:val="center"/>
            </w:pPr>
            <w:r>
              <w:rPr>
                <w:noProof/>
              </w:rPr>
              <w:drawing>
                <wp:inline distT="0" distB="0" distL="0" distR="0" wp14:anchorId="57437810" wp14:editId="04E80A4F">
                  <wp:extent cx="1581150" cy="13716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72ED765E" w14:textId="77777777" w:rsidR="00837B59" w:rsidRDefault="00837B59" w:rsidP="00837B59">
            <w:pPr>
              <w:jc w:val="center"/>
            </w:pPr>
            <w:r>
              <w:t>3a, 3b</w:t>
            </w:r>
          </w:p>
          <w:p w14:paraId="2E5CFBDE" w14:textId="0D46595F" w:rsidR="00837B59" w:rsidRDefault="00837B59" w:rsidP="00837B59">
            <w:pPr>
              <w:jc w:val="center"/>
            </w:pPr>
            <w:r>
              <w:t>14 cm</w:t>
            </w:r>
          </w:p>
        </w:tc>
      </w:tr>
      <w:tr w:rsidR="00837B59" w14:paraId="0027F4B0" w14:textId="77777777" w:rsidTr="00837B59">
        <w:tc>
          <w:tcPr>
            <w:tcW w:w="3020" w:type="dxa"/>
          </w:tcPr>
          <w:p w14:paraId="5D4A0FB8" w14:textId="75D6FCDA" w:rsidR="00837B59" w:rsidRDefault="00837B59" w:rsidP="00837B59">
            <w:pPr>
              <w:jc w:val="center"/>
            </w:pPr>
            <w:r>
              <w:rPr>
                <w:noProof/>
              </w:rPr>
              <w:lastRenderedPageBreak/>
              <w:drawing>
                <wp:inline distT="0" distB="0" distL="0" distR="0" wp14:anchorId="37A6EC1B" wp14:editId="18C86263">
                  <wp:extent cx="1543050" cy="13716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3050" cy="1371600"/>
                          </a:xfrm>
                          <a:prstGeom prst="rect">
                            <a:avLst/>
                          </a:prstGeom>
                          <a:noFill/>
                          <a:ln>
                            <a:noFill/>
                          </a:ln>
                        </pic:spPr>
                      </pic:pic>
                    </a:graphicData>
                  </a:graphic>
                </wp:inline>
              </w:drawing>
            </w:r>
          </w:p>
          <w:p w14:paraId="53AF3F30" w14:textId="63D2DBA8" w:rsidR="00837B59" w:rsidRDefault="00837B59" w:rsidP="00837B59">
            <w:pPr>
              <w:jc w:val="center"/>
            </w:pPr>
            <w:r>
              <w:t>1a, 1b</w:t>
            </w:r>
          </w:p>
          <w:p w14:paraId="235CD4D4" w14:textId="64040749" w:rsidR="00837B59" w:rsidRDefault="00837B59" w:rsidP="00837B59">
            <w:pPr>
              <w:jc w:val="center"/>
            </w:pPr>
            <w:r>
              <w:t>16 cm</w:t>
            </w:r>
          </w:p>
        </w:tc>
        <w:tc>
          <w:tcPr>
            <w:tcW w:w="3021" w:type="dxa"/>
          </w:tcPr>
          <w:p w14:paraId="1539E464" w14:textId="77777777" w:rsidR="00837B59" w:rsidRDefault="00837B59" w:rsidP="00837B59">
            <w:pPr>
              <w:jc w:val="center"/>
            </w:pPr>
            <w:r>
              <w:rPr>
                <w:noProof/>
              </w:rPr>
              <w:drawing>
                <wp:inline distT="0" distB="0" distL="0" distR="0" wp14:anchorId="5EE6612E" wp14:editId="706E8FD2">
                  <wp:extent cx="1504950" cy="13716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4950" cy="1371600"/>
                          </a:xfrm>
                          <a:prstGeom prst="rect">
                            <a:avLst/>
                          </a:prstGeom>
                          <a:noFill/>
                          <a:ln>
                            <a:noFill/>
                          </a:ln>
                        </pic:spPr>
                      </pic:pic>
                    </a:graphicData>
                  </a:graphic>
                </wp:inline>
              </w:drawing>
            </w:r>
          </w:p>
          <w:p w14:paraId="561067FD" w14:textId="6BB2D3CA" w:rsidR="00837B59" w:rsidRDefault="00837B59" w:rsidP="00837B59">
            <w:pPr>
              <w:jc w:val="center"/>
            </w:pPr>
            <w:r>
              <w:t>2a, 2b</w:t>
            </w:r>
          </w:p>
          <w:p w14:paraId="3B5D857C" w14:textId="319F2648" w:rsidR="00837B59" w:rsidRDefault="00837B59" w:rsidP="00837B59">
            <w:pPr>
              <w:jc w:val="center"/>
            </w:pPr>
            <w:r>
              <w:t>16 cm</w:t>
            </w:r>
          </w:p>
        </w:tc>
        <w:tc>
          <w:tcPr>
            <w:tcW w:w="3021" w:type="dxa"/>
          </w:tcPr>
          <w:p w14:paraId="38027D8C" w14:textId="77777777" w:rsidR="00837B59" w:rsidRDefault="00837B59" w:rsidP="00837B59">
            <w:pPr>
              <w:jc w:val="center"/>
            </w:pPr>
            <w:r>
              <w:rPr>
                <w:noProof/>
              </w:rPr>
              <w:drawing>
                <wp:inline distT="0" distB="0" distL="0" distR="0" wp14:anchorId="2C53D9EF" wp14:editId="4082ECC2">
                  <wp:extent cx="1571625" cy="1371600"/>
                  <wp:effectExtent l="0" t="0" r="952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1625" cy="1371600"/>
                          </a:xfrm>
                          <a:prstGeom prst="rect">
                            <a:avLst/>
                          </a:prstGeom>
                          <a:noFill/>
                          <a:ln>
                            <a:noFill/>
                          </a:ln>
                        </pic:spPr>
                      </pic:pic>
                    </a:graphicData>
                  </a:graphic>
                </wp:inline>
              </w:drawing>
            </w:r>
          </w:p>
          <w:p w14:paraId="52974865" w14:textId="77777777" w:rsidR="00837B59" w:rsidRDefault="00837B59" w:rsidP="00837B59">
            <w:pPr>
              <w:jc w:val="center"/>
            </w:pPr>
            <w:r>
              <w:t>3a, 3b</w:t>
            </w:r>
          </w:p>
          <w:p w14:paraId="0DD6AFEE" w14:textId="1515EE73" w:rsidR="00837B59" w:rsidRDefault="00837B59" w:rsidP="009877BB">
            <w:pPr>
              <w:keepNext/>
              <w:jc w:val="center"/>
            </w:pPr>
            <w:r>
              <w:t>16 cm</w:t>
            </w:r>
          </w:p>
        </w:tc>
      </w:tr>
    </w:tbl>
    <w:p w14:paraId="19916CBB" w14:textId="77777777" w:rsidR="00D229FF" w:rsidRDefault="00D229FF" w:rsidP="00D229FF">
      <w:r>
        <w:t>*</w:t>
      </w:r>
      <w:r w:rsidRPr="00837B59">
        <w:t>a – zwoje górne, b – zwoje dol</w:t>
      </w:r>
      <w:r>
        <w:t>ne</w:t>
      </w:r>
    </w:p>
    <w:p w14:paraId="7B05079D" w14:textId="77777777" w:rsidR="00D229FF" w:rsidRPr="00837B59" w:rsidRDefault="00D229FF" w:rsidP="00D229FF">
      <w:r>
        <w:t>**odsunięcie</w:t>
      </w:r>
    </w:p>
    <w:p w14:paraId="13FAE42B" w14:textId="1B0FFCEC" w:rsidR="00861F76" w:rsidRDefault="00861F76" w:rsidP="00837B59"/>
    <w:p w14:paraId="4F669F28" w14:textId="3A59CC56" w:rsidR="00861F76" w:rsidRDefault="009877BB" w:rsidP="009877BB">
      <w:pPr>
        <w:pStyle w:val="Nagwek1"/>
      </w:pPr>
      <w:r>
        <w:t>Etap 4</w:t>
      </w:r>
    </w:p>
    <w:p w14:paraId="2200D3D7" w14:textId="7A93ADB8" w:rsidR="009877BB" w:rsidRPr="009877BB" w:rsidRDefault="00802616" w:rsidP="009877BB">
      <w:r>
        <w:t xml:space="preserve">W tej części mieliśmy ustalić odpowiednią gęstość siatki punktów służących do obliczeń. Wraz zwiększaniem się ilości tych punktów, ilość równań potrzebnych do rozwiązania układu zwiększa się. Dobór gęstości siatki sprowadza się zatem do precyzji z jaką chcemy ustalić rozkład pola w naszym przypadku. Jako że ćwiczenie wymaga tylko wizualnego porównania całościowego rozkładu pola, bez potrzeby szczegółowych pomiarów, </w:t>
      </w:r>
      <w:r w:rsidR="00F05056">
        <w:t>wystarczy,</w:t>
      </w:r>
      <w:r>
        <w:t xml:space="preserve"> że obliczenia będą wykonywane szybko</w:t>
      </w:r>
    </w:p>
    <w:p w14:paraId="430E9320" w14:textId="4A60BE43" w:rsidR="0060565F" w:rsidRPr="000632FA" w:rsidRDefault="0060565F" w:rsidP="000632FA"/>
    <w:sectPr w:rsidR="0060565F" w:rsidRPr="000632FA" w:rsidSect="000632FA">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847AB" w14:textId="77777777" w:rsidR="005220A8" w:rsidRDefault="005220A8" w:rsidP="000632FA">
      <w:pPr>
        <w:spacing w:before="0" w:after="0" w:line="240" w:lineRule="auto"/>
      </w:pPr>
      <w:r>
        <w:separator/>
      </w:r>
    </w:p>
  </w:endnote>
  <w:endnote w:type="continuationSeparator" w:id="0">
    <w:p w14:paraId="286E3559" w14:textId="77777777" w:rsidR="005220A8" w:rsidRDefault="005220A8" w:rsidP="000632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142"/>
      <w:docPartObj>
        <w:docPartGallery w:val="Page Numbers (Bottom of Page)"/>
        <w:docPartUnique/>
      </w:docPartObj>
    </w:sdtPr>
    <w:sdtContent>
      <w:p w14:paraId="1D73EBA6" w14:textId="155F31BF" w:rsidR="000632FA" w:rsidRDefault="000632FA">
        <w:pPr>
          <w:pStyle w:val="Stopka"/>
          <w:jc w:val="right"/>
        </w:pPr>
        <w:r>
          <w:fldChar w:fldCharType="begin"/>
        </w:r>
        <w:r>
          <w:instrText>PAGE   \* MERGEFORMAT</w:instrText>
        </w:r>
        <w:r>
          <w:fldChar w:fldCharType="separate"/>
        </w:r>
        <w:r>
          <w:t>2</w:t>
        </w:r>
        <w:r>
          <w:fldChar w:fldCharType="end"/>
        </w:r>
      </w:p>
    </w:sdtContent>
  </w:sdt>
  <w:p w14:paraId="3E6A16A4" w14:textId="77777777" w:rsidR="000632FA" w:rsidRDefault="000632F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D8B5A" w14:textId="77777777" w:rsidR="005220A8" w:rsidRDefault="005220A8" w:rsidP="000632FA">
      <w:pPr>
        <w:spacing w:before="0" w:after="0" w:line="240" w:lineRule="auto"/>
      </w:pPr>
      <w:r>
        <w:separator/>
      </w:r>
    </w:p>
  </w:footnote>
  <w:footnote w:type="continuationSeparator" w:id="0">
    <w:p w14:paraId="7DB13E01" w14:textId="77777777" w:rsidR="005220A8" w:rsidRDefault="005220A8" w:rsidP="000632F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3257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27444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C21"/>
    <w:rsid w:val="00013859"/>
    <w:rsid w:val="000632FA"/>
    <w:rsid w:val="00102710"/>
    <w:rsid w:val="001F278E"/>
    <w:rsid w:val="00230BA7"/>
    <w:rsid w:val="002A2FF8"/>
    <w:rsid w:val="00372280"/>
    <w:rsid w:val="003F6AF2"/>
    <w:rsid w:val="005220A8"/>
    <w:rsid w:val="00524510"/>
    <w:rsid w:val="0060565F"/>
    <w:rsid w:val="00615632"/>
    <w:rsid w:val="00651271"/>
    <w:rsid w:val="00687964"/>
    <w:rsid w:val="006C15E4"/>
    <w:rsid w:val="007C1778"/>
    <w:rsid w:val="00802616"/>
    <w:rsid w:val="008040DD"/>
    <w:rsid w:val="00837B59"/>
    <w:rsid w:val="00861F76"/>
    <w:rsid w:val="00880B01"/>
    <w:rsid w:val="009321E6"/>
    <w:rsid w:val="009877BB"/>
    <w:rsid w:val="00A31346"/>
    <w:rsid w:val="00B6500F"/>
    <w:rsid w:val="00B91F54"/>
    <w:rsid w:val="00C91C6F"/>
    <w:rsid w:val="00CD58F0"/>
    <w:rsid w:val="00D13C21"/>
    <w:rsid w:val="00D229FF"/>
    <w:rsid w:val="00D43F57"/>
    <w:rsid w:val="00F05056"/>
    <w:rsid w:val="00F215D7"/>
    <w:rsid w:val="00FE60E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C5DDC"/>
  <w15:docId w15:val="{ED69B083-2D0A-473C-A624-7DA05FF07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before="240" w:after="2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37B59"/>
  </w:style>
  <w:style w:type="paragraph" w:styleId="Nagwek1">
    <w:name w:val="heading 1"/>
    <w:basedOn w:val="Normalny"/>
    <w:next w:val="Normalny"/>
    <w:link w:val="Nagwek1Znak"/>
    <w:uiPriority w:val="9"/>
    <w:qFormat/>
    <w:rsid w:val="000632FA"/>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632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D13C2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D13C21"/>
    <w:rPr>
      <w:rFonts w:eastAsiaTheme="minorEastAsia"/>
      <w:lang w:eastAsia="pl-PL"/>
    </w:rPr>
  </w:style>
  <w:style w:type="character" w:styleId="Tekstzastpczy">
    <w:name w:val="Placeholder Text"/>
    <w:basedOn w:val="Domylnaczcionkaakapitu"/>
    <w:uiPriority w:val="99"/>
    <w:semiHidden/>
    <w:rsid w:val="00D13C21"/>
    <w:rPr>
      <w:color w:val="808080"/>
    </w:rPr>
  </w:style>
  <w:style w:type="character" w:customStyle="1" w:styleId="Nagwek1Znak">
    <w:name w:val="Nagłówek 1 Znak"/>
    <w:basedOn w:val="Domylnaczcionkaakapitu"/>
    <w:link w:val="Nagwek1"/>
    <w:uiPriority w:val="9"/>
    <w:rsid w:val="000632FA"/>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0632FA"/>
    <w:pPr>
      <w:outlineLvl w:val="9"/>
    </w:pPr>
    <w:rPr>
      <w:lang w:eastAsia="pl-PL"/>
    </w:rPr>
  </w:style>
  <w:style w:type="paragraph" w:styleId="Spistreci2">
    <w:name w:val="toc 2"/>
    <w:basedOn w:val="Normalny"/>
    <w:next w:val="Normalny"/>
    <w:autoRedefine/>
    <w:uiPriority w:val="39"/>
    <w:unhideWhenUsed/>
    <w:rsid w:val="000632FA"/>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0632FA"/>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0632FA"/>
    <w:pPr>
      <w:spacing w:after="100"/>
      <w:ind w:left="440"/>
    </w:pPr>
    <w:rPr>
      <w:rFonts w:eastAsiaTheme="minorEastAsia" w:cs="Times New Roman"/>
      <w:lang w:eastAsia="pl-PL"/>
    </w:rPr>
  </w:style>
  <w:style w:type="paragraph" w:styleId="Nagwek">
    <w:name w:val="header"/>
    <w:basedOn w:val="Normalny"/>
    <w:link w:val="NagwekZnak"/>
    <w:uiPriority w:val="99"/>
    <w:unhideWhenUsed/>
    <w:rsid w:val="000632F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632FA"/>
  </w:style>
  <w:style w:type="paragraph" w:styleId="Stopka">
    <w:name w:val="footer"/>
    <w:basedOn w:val="Normalny"/>
    <w:link w:val="StopkaZnak"/>
    <w:uiPriority w:val="99"/>
    <w:unhideWhenUsed/>
    <w:rsid w:val="000632F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632FA"/>
  </w:style>
  <w:style w:type="paragraph" w:styleId="Tytu">
    <w:name w:val="Title"/>
    <w:basedOn w:val="Normalny"/>
    <w:next w:val="Normalny"/>
    <w:link w:val="TytuZnak"/>
    <w:uiPriority w:val="10"/>
    <w:qFormat/>
    <w:rsid w:val="000632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632FA"/>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632FA"/>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0632FA"/>
    <w:rPr>
      <w:rFonts w:eastAsiaTheme="minorEastAsia"/>
      <w:color w:val="5A5A5A" w:themeColor="text1" w:themeTint="A5"/>
      <w:spacing w:val="15"/>
    </w:rPr>
  </w:style>
  <w:style w:type="character" w:customStyle="1" w:styleId="Nagwek2Znak">
    <w:name w:val="Nagłówek 2 Znak"/>
    <w:basedOn w:val="Domylnaczcionkaakapitu"/>
    <w:link w:val="Nagwek2"/>
    <w:uiPriority w:val="9"/>
    <w:rsid w:val="000632FA"/>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0632FA"/>
    <w:pPr>
      <w:ind w:left="720"/>
      <w:contextualSpacing/>
    </w:pPr>
  </w:style>
  <w:style w:type="paragraph" w:styleId="Legenda">
    <w:name w:val="caption"/>
    <w:basedOn w:val="Normalny"/>
    <w:next w:val="Normalny"/>
    <w:uiPriority w:val="35"/>
    <w:unhideWhenUsed/>
    <w:qFormat/>
    <w:rsid w:val="000632FA"/>
    <w:pPr>
      <w:spacing w:after="200" w:line="240" w:lineRule="auto"/>
    </w:pPr>
    <w:rPr>
      <w:i/>
      <w:iCs/>
      <w:color w:val="44546A" w:themeColor="text2"/>
      <w:sz w:val="18"/>
      <w:szCs w:val="18"/>
    </w:rPr>
  </w:style>
  <w:style w:type="table" w:styleId="Tabela-Siatka">
    <w:name w:val="Table Grid"/>
    <w:basedOn w:val="Standardowy"/>
    <w:uiPriority w:val="39"/>
    <w:rsid w:val="000632F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9877BB"/>
    <w:rPr>
      <w:color w:val="0563C1" w:themeColor="hyperlink"/>
      <w:u w:val="single"/>
    </w:rPr>
  </w:style>
  <w:style w:type="paragraph" w:styleId="Spisilustracji">
    <w:name w:val="table of figures"/>
    <w:basedOn w:val="Normalny"/>
    <w:next w:val="Normalny"/>
    <w:uiPriority w:val="99"/>
    <w:unhideWhenUsed/>
    <w:rsid w:val="009877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10301">
      <w:bodyDiv w:val="1"/>
      <w:marLeft w:val="0"/>
      <w:marRight w:val="0"/>
      <w:marTop w:val="0"/>
      <w:marBottom w:val="0"/>
      <w:divBdr>
        <w:top w:val="none" w:sz="0" w:space="0" w:color="auto"/>
        <w:left w:val="none" w:sz="0" w:space="0" w:color="auto"/>
        <w:bottom w:val="none" w:sz="0" w:space="0" w:color="auto"/>
        <w:right w:val="none" w:sz="0" w:space="0" w:color="auto"/>
      </w:divBdr>
    </w:div>
    <w:div w:id="273247937">
      <w:bodyDiv w:val="1"/>
      <w:marLeft w:val="0"/>
      <w:marRight w:val="0"/>
      <w:marTop w:val="0"/>
      <w:marBottom w:val="0"/>
      <w:divBdr>
        <w:top w:val="none" w:sz="0" w:space="0" w:color="auto"/>
        <w:left w:val="none" w:sz="0" w:space="0" w:color="auto"/>
        <w:bottom w:val="none" w:sz="0" w:space="0" w:color="auto"/>
        <w:right w:val="none" w:sz="0" w:space="0" w:color="auto"/>
      </w:divBdr>
    </w:div>
    <w:div w:id="646862559">
      <w:bodyDiv w:val="1"/>
      <w:marLeft w:val="0"/>
      <w:marRight w:val="0"/>
      <w:marTop w:val="0"/>
      <w:marBottom w:val="0"/>
      <w:divBdr>
        <w:top w:val="none" w:sz="0" w:space="0" w:color="auto"/>
        <w:left w:val="none" w:sz="0" w:space="0" w:color="auto"/>
        <w:bottom w:val="none" w:sz="0" w:space="0" w:color="auto"/>
        <w:right w:val="none" w:sz="0" w:space="0" w:color="auto"/>
      </w:divBdr>
    </w:div>
    <w:div w:id="768770046">
      <w:bodyDiv w:val="1"/>
      <w:marLeft w:val="0"/>
      <w:marRight w:val="0"/>
      <w:marTop w:val="0"/>
      <w:marBottom w:val="0"/>
      <w:divBdr>
        <w:top w:val="none" w:sz="0" w:space="0" w:color="auto"/>
        <w:left w:val="none" w:sz="0" w:space="0" w:color="auto"/>
        <w:bottom w:val="none" w:sz="0" w:space="0" w:color="auto"/>
        <w:right w:val="none" w:sz="0" w:space="0" w:color="auto"/>
      </w:divBdr>
    </w:div>
    <w:div w:id="789204039">
      <w:bodyDiv w:val="1"/>
      <w:marLeft w:val="0"/>
      <w:marRight w:val="0"/>
      <w:marTop w:val="0"/>
      <w:marBottom w:val="0"/>
      <w:divBdr>
        <w:top w:val="none" w:sz="0" w:space="0" w:color="auto"/>
        <w:left w:val="none" w:sz="0" w:space="0" w:color="auto"/>
        <w:bottom w:val="none" w:sz="0" w:space="0" w:color="auto"/>
        <w:right w:val="none" w:sz="0" w:space="0" w:color="auto"/>
      </w:divBdr>
    </w:div>
    <w:div w:id="1751462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https://tulodz-my.sharepoint.com/personal/228680_edu_p_lodz_pl/Documents/Pliki%20z%20czat&#243;w%20w%20aplikacji%20Microsoft%20Teams/Zeszyt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28800125149918"/>
          <c:y val="0.16017878453481879"/>
          <c:w val="0.70428061392988128"/>
          <c:h val="0.75940683509185325"/>
        </c:manualLayout>
      </c:layout>
      <c:scatterChart>
        <c:scatterStyle val="lineMarker"/>
        <c:varyColors val="0"/>
        <c:ser>
          <c:idx val="0"/>
          <c:order val="0"/>
          <c:tx>
            <c:strRef>
              <c:f>Arkusz1!$A$1</c:f>
              <c:strCache>
                <c:ptCount val="1"/>
                <c:pt idx="0">
                  <c:v>x-component</c:v>
                </c:pt>
              </c:strCache>
            </c:strRef>
          </c:tx>
          <c:spPr>
            <a:ln w="25400" cap="rnd">
              <a:noFill/>
              <a:round/>
            </a:ln>
            <a:effectLst/>
          </c:spPr>
          <c:marker>
            <c:symbol val="circle"/>
            <c:size val="5"/>
            <c:spPr>
              <a:solidFill>
                <a:schemeClr val="accent1"/>
              </a:solidFill>
              <a:ln w="9525">
                <a:solidFill>
                  <a:schemeClr val="accent1"/>
                </a:solidFill>
              </a:ln>
              <a:effectLst/>
            </c:spPr>
          </c:marker>
          <c:dLbls>
            <c:delete val="1"/>
          </c:dLbls>
          <c:xVal>
            <c:numRef>
              <c:f>Arkusz1!$C$2:$C$9</c:f>
              <c:numCache>
                <c:formatCode>General</c:formatCode>
                <c:ptCount val="8"/>
                <c:pt idx="0">
                  <c:v>0</c:v>
                </c:pt>
                <c:pt idx="1">
                  <c:v>2</c:v>
                </c:pt>
                <c:pt idx="2">
                  <c:v>4</c:v>
                </c:pt>
                <c:pt idx="3">
                  <c:v>6</c:v>
                </c:pt>
                <c:pt idx="4">
                  <c:v>8</c:v>
                </c:pt>
                <c:pt idx="5">
                  <c:v>10</c:v>
                </c:pt>
                <c:pt idx="6">
                  <c:v>12</c:v>
                </c:pt>
                <c:pt idx="7">
                  <c:v>14</c:v>
                </c:pt>
              </c:numCache>
            </c:numRef>
          </c:xVal>
          <c:yVal>
            <c:numRef>
              <c:f>Arkusz1!$A$3:$A$9</c:f>
              <c:numCache>
                <c:formatCode>0.00E+00</c:formatCode>
                <c:ptCount val="7"/>
                <c:pt idx="0">
                  <c:v>-2.26663E-5</c:v>
                </c:pt>
                <c:pt idx="1">
                  <c:v>-1.7642399999999999E-5</c:v>
                </c:pt>
                <c:pt idx="2">
                  <c:v>-1.31202E-5</c:v>
                </c:pt>
                <c:pt idx="3">
                  <c:v>-1.0671499999999999E-5</c:v>
                </c:pt>
                <c:pt idx="4">
                  <c:v>-8.0061999999999997E-6</c:v>
                </c:pt>
                <c:pt idx="5">
                  <c:v>-6.2824600000000002E-6</c:v>
                </c:pt>
                <c:pt idx="6">
                  <c:v>-4.0535799999999999E-6</c:v>
                </c:pt>
              </c:numCache>
            </c:numRef>
          </c:yVal>
          <c:smooth val="0"/>
          <c:extLst>
            <c:ext xmlns:c16="http://schemas.microsoft.com/office/drawing/2014/chart" uri="{C3380CC4-5D6E-409C-BE32-E72D297353CC}">
              <c16:uniqueId val="{00000000-3CAD-45A8-AFC3-1885565C4CD1}"/>
            </c:ext>
          </c:extLst>
        </c:ser>
        <c:ser>
          <c:idx val="1"/>
          <c:order val="1"/>
          <c:tx>
            <c:strRef>
              <c:f>Arkusz1!$B$1</c:f>
              <c:strCache>
                <c:ptCount val="1"/>
                <c:pt idx="0">
                  <c:v>y-component</c:v>
                </c:pt>
              </c:strCache>
            </c:strRef>
          </c:tx>
          <c:spPr>
            <a:ln w="25400" cap="rnd">
              <a:noFill/>
              <a:round/>
            </a:ln>
            <a:effectLst/>
          </c:spPr>
          <c:marker>
            <c:symbol val="circle"/>
            <c:size val="5"/>
            <c:spPr>
              <a:solidFill>
                <a:schemeClr val="accent2"/>
              </a:solidFill>
              <a:ln w="9525">
                <a:solidFill>
                  <a:schemeClr val="accent2"/>
                </a:solidFill>
              </a:ln>
              <a:effectLst/>
            </c:spPr>
          </c:marker>
          <c:dLbls>
            <c:delete val="1"/>
          </c:dLbls>
          <c:xVal>
            <c:numRef>
              <c:f>Arkusz1!$C$2:$C$9</c:f>
              <c:numCache>
                <c:formatCode>General</c:formatCode>
                <c:ptCount val="8"/>
                <c:pt idx="0">
                  <c:v>0</c:v>
                </c:pt>
                <c:pt idx="1">
                  <c:v>2</c:v>
                </c:pt>
                <c:pt idx="2">
                  <c:v>4</c:v>
                </c:pt>
                <c:pt idx="3">
                  <c:v>6</c:v>
                </c:pt>
                <c:pt idx="4">
                  <c:v>8</c:v>
                </c:pt>
                <c:pt idx="5">
                  <c:v>10</c:v>
                </c:pt>
                <c:pt idx="6">
                  <c:v>12</c:v>
                </c:pt>
                <c:pt idx="7">
                  <c:v>14</c:v>
                </c:pt>
              </c:numCache>
            </c:numRef>
          </c:xVal>
          <c:yVal>
            <c:numRef>
              <c:f>Arkusz1!$B$3:$B$9</c:f>
              <c:numCache>
                <c:formatCode>0.00E+00</c:formatCode>
                <c:ptCount val="7"/>
                <c:pt idx="0">
                  <c:v>-1.1181400000000001E-3</c:v>
                </c:pt>
                <c:pt idx="1">
                  <c:v>-7.4659800000000001E-4</c:v>
                </c:pt>
                <c:pt idx="2">
                  <c:v>-5.4263599999999999E-4</c:v>
                </c:pt>
                <c:pt idx="3">
                  <c:v>-4.1435400000000002E-4</c:v>
                </c:pt>
                <c:pt idx="4">
                  <c:v>-3.2726199999999998E-4</c:v>
                </c:pt>
                <c:pt idx="5">
                  <c:v>-2.6404299999999999E-4</c:v>
                </c:pt>
                <c:pt idx="6">
                  <c:v>-2.1518700000000001E-4</c:v>
                </c:pt>
              </c:numCache>
            </c:numRef>
          </c:yVal>
          <c:smooth val="0"/>
          <c:extLst>
            <c:ext xmlns:c16="http://schemas.microsoft.com/office/drawing/2014/chart" uri="{C3380CC4-5D6E-409C-BE32-E72D297353CC}">
              <c16:uniqueId val="{00000001-3CAD-45A8-AFC3-1885565C4CD1}"/>
            </c:ext>
          </c:extLst>
        </c:ser>
        <c:dLbls>
          <c:dLblPos val="t"/>
          <c:showLegendKey val="0"/>
          <c:showVal val="1"/>
          <c:showCatName val="0"/>
          <c:showSerName val="0"/>
          <c:showPercent val="0"/>
          <c:showBubbleSize val="0"/>
        </c:dLbls>
        <c:axId val="1819969680"/>
        <c:axId val="1821758736"/>
      </c:scatterChart>
      <c:valAx>
        <c:axId val="1819969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t" anchorCtr="0"/>
              <a:lstStyle/>
              <a:p>
                <a:pPr>
                  <a:defRPr sz="1000" b="0" i="0" u="none" strike="noStrike" kern="1200" baseline="0">
                    <a:solidFill>
                      <a:schemeClr val="tx1">
                        <a:lumMod val="65000"/>
                        <a:lumOff val="35000"/>
                      </a:schemeClr>
                    </a:solidFill>
                    <a:latin typeface="+mn-lt"/>
                    <a:ea typeface="+mn-ea"/>
                    <a:cs typeface="+mn-cs"/>
                  </a:defRPr>
                </a:pPr>
                <a:r>
                  <a:rPr lang="pl-PL"/>
                  <a:t>Przesunięcie</a:t>
                </a:r>
                <a:r>
                  <a:rPr lang="pl-PL" baseline="0"/>
                  <a:t>, mm</a:t>
                </a:r>
                <a:endParaRPr lang="pl-PL"/>
              </a:p>
            </c:rich>
          </c:tx>
          <c:layout>
            <c:manualLayout>
              <c:xMode val="edge"/>
              <c:yMode val="edge"/>
              <c:x val="0.40316782256522576"/>
              <c:y val="3.5811273003781702E-2"/>
            </c:manualLayout>
          </c:layout>
          <c:overlay val="0"/>
          <c:spPr>
            <a:noFill/>
            <a:ln>
              <a:noFill/>
            </a:ln>
            <a:effectLst/>
          </c:spPr>
          <c:txPr>
            <a:bodyPr rot="0" spcFirstLastPara="1" vertOverflow="ellipsis" vert="horz" wrap="square" anchor="t" anchorCtr="0"/>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high"/>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21758736"/>
        <c:crosses val="autoZero"/>
        <c:crossBetween val="midCat"/>
      </c:valAx>
      <c:valAx>
        <c:axId val="182175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Force, weightet stress tensor, N</a:t>
                </a:r>
              </a:p>
            </c:rich>
          </c:tx>
          <c:layout>
            <c:manualLayout>
              <c:xMode val="edge"/>
              <c:yMode val="edge"/>
              <c:x val="2.6490066225165563E-2"/>
              <c:y val="0.3298477050161491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199696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BDB8B-02E5-4A4D-91A2-275171192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35320</TotalTime>
  <Pages>8</Pages>
  <Words>790</Words>
  <Characters>4745</Characters>
  <Application>Microsoft Office Word</Application>
  <DocSecurity>0</DocSecurity>
  <Lines>39</Lines>
  <Paragraphs>11</Paragraphs>
  <ScaleCrop>false</ScaleCrop>
  <HeadingPairs>
    <vt:vector size="2" baseType="variant">
      <vt:variant>
        <vt:lpstr>Tytuł</vt:lpstr>
      </vt:variant>
      <vt:variant>
        <vt:i4>1</vt:i4>
      </vt:variant>
    </vt:vector>
  </HeadingPairs>
  <TitlesOfParts>
    <vt:vector size="1" baseType="lpstr">
      <vt:lpstr>Sprawozdanie</vt:lpstr>
    </vt:vector>
  </TitlesOfParts>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Sprawozdanie</dc:title>
  <dc:subject>Metody numeryczne w inżynierii</dc:subject>
  <dc:creator>Patryk Balcrowski</dc:creator>
  <cp:keywords/>
  <dc:description/>
  <cp:lastModifiedBy>Bartłomiej Błaszczyk</cp:lastModifiedBy>
  <cp:revision>6</cp:revision>
  <cp:lastPrinted>2022-07-11T21:52:00Z</cp:lastPrinted>
  <dcterms:created xsi:type="dcterms:W3CDTF">2022-06-08T16:31:00Z</dcterms:created>
  <dcterms:modified xsi:type="dcterms:W3CDTF">2022-07-13T18:38:00Z</dcterms:modified>
</cp:coreProperties>
</file>