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6346" w14:textId="42A52063" w:rsidR="00182208" w:rsidRDefault="002810BD" w:rsidP="002810BD">
      <w:pPr>
        <w:jc w:val="center"/>
      </w:pPr>
      <w:r w:rsidRPr="002810BD">
        <w:drawing>
          <wp:inline distT="0" distB="0" distL="0" distR="0" wp14:anchorId="53D85652" wp14:editId="7DFDDB93">
            <wp:extent cx="5400040" cy="3545205"/>
            <wp:effectExtent l="0" t="0" r="0" b="0"/>
            <wp:docPr id="1441893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CFDE" w14:textId="282F396E" w:rsidR="002810BD" w:rsidRDefault="002810BD" w:rsidP="002810BD">
      <w:pPr>
        <w:jc w:val="center"/>
      </w:pPr>
      <w:r w:rsidRPr="002810BD">
        <w:drawing>
          <wp:inline distT="0" distB="0" distL="0" distR="0" wp14:anchorId="36BAF991" wp14:editId="3E0509E4">
            <wp:extent cx="2953162" cy="1524213"/>
            <wp:effectExtent l="0" t="0" r="0" b="0"/>
            <wp:docPr id="1981287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7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8AF9" w14:textId="4B753DE9" w:rsidR="002810BD" w:rsidRDefault="002810BD" w:rsidP="002810BD">
      <w:pPr>
        <w:jc w:val="both"/>
      </w:pPr>
      <w:r>
        <w:t>¿Qué hacen estos comandos?:</w:t>
      </w:r>
    </w:p>
    <w:p w14:paraId="5F7ADB62" w14:textId="05080898" w:rsidR="002810BD" w:rsidRPr="002810BD" w:rsidRDefault="002810BD" w:rsidP="002810BD">
      <w:pPr>
        <w:numPr>
          <w:ilvl w:val="0"/>
          <w:numId w:val="1"/>
        </w:numPr>
        <w:jc w:val="both"/>
        <w:rPr>
          <w:lang w:val="en-US"/>
        </w:rPr>
      </w:pPr>
      <w:r w:rsidRPr="002810BD">
        <w:rPr>
          <w:lang w:val="en-US"/>
        </w:rPr>
        <w:t>docker build -t mi-app:1.0</w:t>
      </w:r>
    </w:p>
    <w:p w14:paraId="073F18BE" w14:textId="56856CFC" w:rsidR="002810BD" w:rsidRPr="002810BD" w:rsidRDefault="002810BD" w:rsidP="002810BD">
      <w:pPr>
        <w:numPr>
          <w:ilvl w:val="0"/>
          <w:numId w:val="2"/>
        </w:numPr>
        <w:jc w:val="both"/>
      </w:pPr>
      <w:r w:rsidRPr="002810BD">
        <w:rPr>
          <w:b/>
          <w:bCs/>
        </w:rPr>
        <w:t>Construye una imagen</w:t>
      </w:r>
      <w:r w:rsidRPr="002810BD">
        <w:t xml:space="preserve"> Docker usando el </w:t>
      </w:r>
      <w:r w:rsidRPr="002810BD">
        <w:rPr>
          <w:b/>
          <w:bCs/>
        </w:rPr>
        <w:t>Dockerfile</w:t>
      </w:r>
      <w:r w:rsidRPr="002810BD">
        <w:t xml:space="preserve"> que haya en el directorio actual</w:t>
      </w:r>
    </w:p>
    <w:p w14:paraId="1AA4F835" w14:textId="77777777" w:rsidR="002810BD" w:rsidRPr="002810BD" w:rsidRDefault="002810BD" w:rsidP="002810BD">
      <w:pPr>
        <w:numPr>
          <w:ilvl w:val="0"/>
          <w:numId w:val="2"/>
        </w:numPr>
        <w:jc w:val="both"/>
      </w:pPr>
      <w:r w:rsidRPr="002810BD">
        <w:t xml:space="preserve">La </w:t>
      </w:r>
      <w:r w:rsidRPr="002810BD">
        <w:rPr>
          <w:b/>
          <w:bCs/>
        </w:rPr>
        <w:t>etiqueta</w:t>
      </w:r>
      <w:r w:rsidRPr="002810BD">
        <w:t xml:space="preserve"> -t mi-app:1.0 le pone nombre (mi-app) y versión/tag (1.0) a la imagen.</w:t>
      </w:r>
    </w:p>
    <w:p w14:paraId="45D2D229" w14:textId="77777777" w:rsidR="002810BD" w:rsidRPr="002810BD" w:rsidRDefault="002810BD" w:rsidP="002810BD">
      <w:pPr>
        <w:numPr>
          <w:ilvl w:val="0"/>
          <w:numId w:val="3"/>
        </w:numPr>
        <w:jc w:val="both"/>
        <w:rPr>
          <w:lang w:val="en-US"/>
        </w:rPr>
      </w:pPr>
      <w:r w:rsidRPr="002810BD">
        <w:rPr>
          <w:lang w:val="en-US"/>
        </w:rPr>
        <w:t>docker run --rm -p 8000:8000 mi-app:1.0</w:t>
      </w:r>
    </w:p>
    <w:p w14:paraId="43D53E9E" w14:textId="77777777" w:rsidR="002810BD" w:rsidRPr="002810BD" w:rsidRDefault="002810BD" w:rsidP="002810BD">
      <w:pPr>
        <w:numPr>
          <w:ilvl w:val="0"/>
          <w:numId w:val="4"/>
        </w:numPr>
        <w:jc w:val="both"/>
      </w:pPr>
      <w:r w:rsidRPr="002810BD">
        <w:rPr>
          <w:b/>
          <w:bCs/>
        </w:rPr>
        <w:t>Arranca un contenedor</w:t>
      </w:r>
      <w:r w:rsidRPr="002810BD">
        <w:t xml:space="preserve"> a partir de la imagen mi-app:1.0.</w:t>
      </w:r>
    </w:p>
    <w:p w14:paraId="66D0176D" w14:textId="77777777" w:rsidR="002810BD" w:rsidRPr="002810BD" w:rsidRDefault="002810BD" w:rsidP="002810BD">
      <w:pPr>
        <w:numPr>
          <w:ilvl w:val="0"/>
          <w:numId w:val="4"/>
        </w:numPr>
        <w:jc w:val="both"/>
      </w:pPr>
      <w:r w:rsidRPr="002810BD">
        <w:t xml:space="preserve">--rm hace que el contenedor se </w:t>
      </w:r>
      <w:r w:rsidRPr="002810BD">
        <w:rPr>
          <w:b/>
          <w:bCs/>
        </w:rPr>
        <w:t>borre automáticamente</w:t>
      </w:r>
      <w:r w:rsidRPr="002810BD">
        <w:t xml:space="preserve"> cuando se detenga.</w:t>
      </w:r>
    </w:p>
    <w:p w14:paraId="581F9D3E" w14:textId="77777777" w:rsidR="002810BD" w:rsidRPr="002810BD" w:rsidRDefault="002810BD" w:rsidP="002810BD">
      <w:pPr>
        <w:numPr>
          <w:ilvl w:val="0"/>
          <w:numId w:val="4"/>
        </w:numPr>
        <w:jc w:val="both"/>
      </w:pPr>
      <w:r w:rsidRPr="002810BD">
        <w:t xml:space="preserve">-p 8000:8000 </w:t>
      </w:r>
      <w:r w:rsidRPr="002810BD">
        <w:rPr>
          <w:b/>
          <w:bCs/>
        </w:rPr>
        <w:t>expone el puerto</w:t>
      </w:r>
      <w:r w:rsidRPr="002810BD">
        <w:t xml:space="preserve"> 8000 del contenedor en el </w:t>
      </w:r>
      <w:r w:rsidRPr="002810BD">
        <w:rPr>
          <w:b/>
          <w:bCs/>
        </w:rPr>
        <w:t>puerto 8000 de tu máquina</w:t>
      </w:r>
      <w:r w:rsidRPr="002810BD">
        <w:t xml:space="preserve"> (host).</w:t>
      </w:r>
    </w:p>
    <w:p w14:paraId="4FE03BE6" w14:textId="77777777" w:rsidR="002810BD" w:rsidRPr="002810BD" w:rsidRDefault="002810BD" w:rsidP="002810BD">
      <w:pPr>
        <w:numPr>
          <w:ilvl w:val="0"/>
          <w:numId w:val="4"/>
        </w:numPr>
        <w:jc w:val="both"/>
      </w:pPr>
      <w:r w:rsidRPr="002810BD">
        <w:t xml:space="preserve">Si tu app dentro del contenedor escucha en :8000, podrás abrir </w:t>
      </w:r>
      <w:hyperlink r:id="rId7" w:tgtFrame="_new" w:history="1">
        <w:r w:rsidRPr="002810BD">
          <w:rPr>
            <w:rStyle w:val="Hipervnculo"/>
            <w:b/>
            <w:bCs/>
          </w:rPr>
          <w:t>http://localhost:8000</w:t>
        </w:r>
      </w:hyperlink>
      <w:r w:rsidRPr="002810BD">
        <w:t xml:space="preserve"> en tu navegador.</w:t>
      </w:r>
    </w:p>
    <w:p w14:paraId="4C8316E0" w14:textId="77777777" w:rsidR="002810BD" w:rsidRDefault="002810BD" w:rsidP="002810BD">
      <w:pPr>
        <w:jc w:val="both"/>
      </w:pPr>
    </w:p>
    <w:p w14:paraId="249ADD64" w14:textId="77777777" w:rsidR="002810BD" w:rsidRDefault="002810BD"/>
    <w:sectPr w:rsidR="00281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05763"/>
    <w:multiLevelType w:val="multilevel"/>
    <w:tmpl w:val="817E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B7470"/>
    <w:multiLevelType w:val="multilevel"/>
    <w:tmpl w:val="8B908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903A3"/>
    <w:multiLevelType w:val="multilevel"/>
    <w:tmpl w:val="4FC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F0216"/>
    <w:multiLevelType w:val="multilevel"/>
    <w:tmpl w:val="8BA8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623960">
    <w:abstractNumId w:val="0"/>
  </w:num>
  <w:num w:numId="2" w16cid:durableId="417681234">
    <w:abstractNumId w:val="3"/>
  </w:num>
  <w:num w:numId="3" w16cid:durableId="430199801">
    <w:abstractNumId w:val="1"/>
  </w:num>
  <w:num w:numId="4" w16cid:durableId="1607733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A0"/>
    <w:rsid w:val="00182208"/>
    <w:rsid w:val="002810BD"/>
    <w:rsid w:val="004F1797"/>
    <w:rsid w:val="00977BA0"/>
    <w:rsid w:val="00EE60C4"/>
    <w:rsid w:val="00F9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D80CE"/>
  <w15:chartTrackingRefBased/>
  <w15:docId w15:val="{839324F2-83CF-42EB-9032-03AA8016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B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B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B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B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B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B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B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BA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10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1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536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Enrique Águila Blanco</dc:creator>
  <cp:keywords/>
  <dc:description/>
  <cp:lastModifiedBy>Jose Enrique Águila Blanco</cp:lastModifiedBy>
  <cp:revision>2</cp:revision>
  <dcterms:created xsi:type="dcterms:W3CDTF">2025-10-16T08:40:00Z</dcterms:created>
  <dcterms:modified xsi:type="dcterms:W3CDTF">2025-10-16T08:43:00Z</dcterms:modified>
</cp:coreProperties>
</file>